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81C128" w14:textId="0EBC09A4" w:rsidR="008E004C" w:rsidRPr="000870BC" w:rsidRDefault="003E6848" w:rsidP="000870BC">
      <w:pPr>
        <w:spacing w:line="360" w:lineRule="auto"/>
        <w:jc w:val="center"/>
        <w:rPr>
          <w:sz w:val="24"/>
          <w:szCs w:val="24"/>
        </w:rPr>
      </w:pPr>
      <w:r w:rsidRPr="000870BC">
        <w:rPr>
          <w:sz w:val="24"/>
          <w:szCs w:val="24"/>
        </w:rPr>
        <w:t>SPECYFIKACJA WARUNKÓW ZAMÓWIENIA</w:t>
      </w:r>
    </w:p>
    <w:p w14:paraId="50DBD2FA" w14:textId="7D3366AE" w:rsidR="005B6A3E" w:rsidRPr="000870BC" w:rsidRDefault="008E004C" w:rsidP="000870BC">
      <w:pPr>
        <w:spacing w:line="360" w:lineRule="auto"/>
        <w:jc w:val="center"/>
        <w:rPr>
          <w:sz w:val="24"/>
          <w:szCs w:val="24"/>
        </w:rPr>
      </w:pPr>
      <w:r w:rsidRPr="000870BC">
        <w:rPr>
          <w:sz w:val="24"/>
          <w:szCs w:val="24"/>
        </w:rPr>
        <w:t xml:space="preserve">(postępowanie zarejestrowano pod </w:t>
      </w:r>
      <w:r w:rsidR="005B6A3E" w:rsidRPr="000870BC">
        <w:rPr>
          <w:sz w:val="24"/>
          <w:szCs w:val="24"/>
        </w:rPr>
        <w:t>nr</w:t>
      </w:r>
      <w:r w:rsidR="002534C4" w:rsidRPr="000870BC">
        <w:rPr>
          <w:sz w:val="24"/>
          <w:szCs w:val="24"/>
        </w:rPr>
        <w:t xml:space="preserve"> </w:t>
      </w:r>
      <w:r w:rsidR="0039183D" w:rsidRPr="000870BC">
        <w:rPr>
          <w:sz w:val="24"/>
          <w:szCs w:val="24"/>
        </w:rPr>
        <w:t>BPP.7230.1.202</w:t>
      </w:r>
      <w:r w:rsidR="00431B0A" w:rsidRPr="000870BC">
        <w:rPr>
          <w:sz w:val="24"/>
          <w:szCs w:val="24"/>
        </w:rPr>
        <w:t>3</w:t>
      </w:r>
      <w:r w:rsidR="002534C4" w:rsidRPr="000870BC">
        <w:rPr>
          <w:sz w:val="24"/>
          <w:szCs w:val="24"/>
        </w:rPr>
        <w:t>)</w:t>
      </w:r>
    </w:p>
    <w:p w14:paraId="1C39AA8C" w14:textId="40FA2D46" w:rsidR="008E004C" w:rsidRPr="000870BC" w:rsidRDefault="008E004C" w:rsidP="000870BC">
      <w:pPr>
        <w:spacing w:line="360" w:lineRule="auto"/>
        <w:jc w:val="both"/>
        <w:rPr>
          <w:sz w:val="24"/>
          <w:szCs w:val="24"/>
        </w:rPr>
      </w:pPr>
      <w:r w:rsidRPr="000870BC">
        <w:rPr>
          <w:sz w:val="24"/>
          <w:szCs w:val="24"/>
        </w:rPr>
        <w:t xml:space="preserve">Podstawa prawna: ustawa </w:t>
      </w:r>
      <w:bookmarkStart w:id="0" w:name="_Hlk61720752"/>
      <w:r w:rsidRPr="000870BC">
        <w:rPr>
          <w:sz w:val="24"/>
          <w:szCs w:val="24"/>
        </w:rPr>
        <w:t xml:space="preserve">z dnia </w:t>
      </w:r>
      <w:bookmarkStart w:id="1" w:name="_Hlk61514156"/>
      <w:r w:rsidR="00137EC4" w:rsidRPr="000870BC">
        <w:rPr>
          <w:sz w:val="24"/>
          <w:szCs w:val="24"/>
        </w:rPr>
        <w:t>11</w:t>
      </w:r>
      <w:r w:rsidRPr="000870BC">
        <w:rPr>
          <w:sz w:val="24"/>
          <w:szCs w:val="24"/>
        </w:rPr>
        <w:t xml:space="preserve"> </w:t>
      </w:r>
      <w:r w:rsidR="00137EC4" w:rsidRPr="000870BC">
        <w:rPr>
          <w:sz w:val="24"/>
          <w:szCs w:val="24"/>
        </w:rPr>
        <w:t>wrześ</w:t>
      </w:r>
      <w:r w:rsidRPr="000870BC">
        <w:rPr>
          <w:sz w:val="24"/>
          <w:szCs w:val="24"/>
        </w:rPr>
        <w:t>nia 20</w:t>
      </w:r>
      <w:r w:rsidR="00137EC4" w:rsidRPr="000870BC">
        <w:rPr>
          <w:sz w:val="24"/>
          <w:szCs w:val="24"/>
        </w:rPr>
        <w:t>19</w:t>
      </w:r>
      <w:r w:rsidRPr="000870BC">
        <w:rPr>
          <w:sz w:val="24"/>
          <w:szCs w:val="24"/>
        </w:rPr>
        <w:t xml:space="preserve">r. Prawo zamówień publicznych </w:t>
      </w:r>
      <w:r w:rsidR="000B5E7B" w:rsidRPr="000870BC">
        <w:rPr>
          <w:sz w:val="24"/>
          <w:szCs w:val="24"/>
        </w:rPr>
        <w:br/>
      </w:r>
      <w:r w:rsidR="003748F8" w:rsidRPr="000870BC">
        <w:rPr>
          <w:sz w:val="24"/>
          <w:szCs w:val="24"/>
        </w:rPr>
        <w:t>(Dz. U. z 202</w:t>
      </w:r>
      <w:r w:rsidR="0030070A" w:rsidRPr="000870BC">
        <w:rPr>
          <w:sz w:val="24"/>
          <w:szCs w:val="24"/>
        </w:rPr>
        <w:t>2</w:t>
      </w:r>
      <w:r w:rsidR="003748F8" w:rsidRPr="000870BC">
        <w:rPr>
          <w:sz w:val="24"/>
          <w:szCs w:val="24"/>
        </w:rPr>
        <w:t xml:space="preserve"> </w:t>
      </w:r>
      <w:r w:rsidR="00BD0A1B" w:rsidRPr="000870BC">
        <w:rPr>
          <w:sz w:val="24"/>
          <w:szCs w:val="24"/>
        </w:rPr>
        <w:t>r.</w:t>
      </w:r>
      <w:r w:rsidR="007A3A3C" w:rsidRPr="000870BC">
        <w:rPr>
          <w:sz w:val="24"/>
          <w:szCs w:val="24"/>
        </w:rPr>
        <w:t xml:space="preserve"> </w:t>
      </w:r>
      <w:r w:rsidR="00BD0A1B" w:rsidRPr="000870BC">
        <w:rPr>
          <w:sz w:val="24"/>
          <w:szCs w:val="24"/>
        </w:rPr>
        <w:t>poz.</w:t>
      </w:r>
      <w:r w:rsidR="003748F8" w:rsidRPr="000870BC">
        <w:rPr>
          <w:sz w:val="24"/>
          <w:szCs w:val="24"/>
        </w:rPr>
        <w:t xml:space="preserve"> 1</w:t>
      </w:r>
      <w:r w:rsidR="0030070A" w:rsidRPr="000870BC">
        <w:rPr>
          <w:sz w:val="24"/>
          <w:szCs w:val="24"/>
        </w:rPr>
        <w:t>710 ze zm.</w:t>
      </w:r>
      <w:r w:rsidR="00BD0A1B" w:rsidRPr="000870BC">
        <w:rPr>
          <w:sz w:val="24"/>
          <w:szCs w:val="24"/>
        </w:rPr>
        <w:t>)</w:t>
      </w:r>
      <w:r w:rsidRPr="000870BC">
        <w:rPr>
          <w:sz w:val="24"/>
          <w:szCs w:val="24"/>
        </w:rPr>
        <w:t xml:space="preserve"> </w:t>
      </w:r>
      <w:bookmarkEnd w:id="1"/>
      <w:r w:rsidRPr="000870BC">
        <w:rPr>
          <w:sz w:val="24"/>
          <w:szCs w:val="24"/>
        </w:rPr>
        <w:t xml:space="preserve">zwana dalej </w:t>
      </w:r>
      <w:r w:rsidR="009D4070" w:rsidRPr="000870BC">
        <w:rPr>
          <w:sz w:val="24"/>
          <w:szCs w:val="24"/>
        </w:rPr>
        <w:t>„</w:t>
      </w:r>
      <w:r w:rsidRPr="000870BC">
        <w:rPr>
          <w:sz w:val="24"/>
          <w:szCs w:val="24"/>
        </w:rPr>
        <w:t>ustawą</w:t>
      </w:r>
      <w:r w:rsidR="005E149E" w:rsidRPr="000870BC">
        <w:rPr>
          <w:sz w:val="24"/>
          <w:szCs w:val="24"/>
        </w:rPr>
        <w:t xml:space="preserve"> </w:t>
      </w:r>
      <w:proofErr w:type="spellStart"/>
      <w:r w:rsidR="005E149E" w:rsidRPr="000870BC">
        <w:rPr>
          <w:sz w:val="24"/>
          <w:szCs w:val="24"/>
        </w:rPr>
        <w:t>Pzp</w:t>
      </w:r>
      <w:proofErr w:type="spellEnd"/>
      <w:r w:rsidRPr="000870BC">
        <w:rPr>
          <w:sz w:val="24"/>
          <w:szCs w:val="24"/>
        </w:rPr>
        <w:t>".</w:t>
      </w:r>
      <w:bookmarkEnd w:id="0"/>
    </w:p>
    <w:p w14:paraId="6B507BA6" w14:textId="77777777" w:rsidR="009B6826" w:rsidRPr="000870BC" w:rsidRDefault="009B6826" w:rsidP="000870BC">
      <w:pPr>
        <w:spacing w:line="360" w:lineRule="auto"/>
        <w:rPr>
          <w:sz w:val="24"/>
          <w:szCs w:val="24"/>
        </w:rPr>
      </w:pPr>
    </w:p>
    <w:p w14:paraId="0ACD75EA" w14:textId="7FE45263" w:rsidR="005D2884" w:rsidRPr="000870BC" w:rsidRDefault="005D2884" w:rsidP="000870BC">
      <w:pPr>
        <w:spacing w:line="360" w:lineRule="auto"/>
        <w:rPr>
          <w:sz w:val="24"/>
          <w:szCs w:val="24"/>
        </w:rPr>
      </w:pPr>
      <w:r w:rsidRPr="000870BC">
        <w:rPr>
          <w:b/>
          <w:sz w:val="24"/>
          <w:szCs w:val="24"/>
        </w:rPr>
        <w:t>I. Zamawiający:</w:t>
      </w:r>
      <w:r w:rsidR="00574A29" w:rsidRPr="000870BC">
        <w:rPr>
          <w:sz w:val="24"/>
          <w:szCs w:val="24"/>
        </w:rPr>
        <w:t xml:space="preserve"> </w:t>
      </w:r>
      <w:bookmarkStart w:id="2" w:name="_Hlk65401361"/>
      <w:r w:rsidR="00190CEB" w:rsidRPr="000870BC">
        <w:rPr>
          <w:sz w:val="24"/>
          <w:szCs w:val="24"/>
        </w:rPr>
        <w:t>Gmina Dygowo, ul. Kolejowa 1</w:t>
      </w:r>
      <w:r w:rsidR="00CE78FC" w:rsidRPr="000870BC">
        <w:rPr>
          <w:sz w:val="24"/>
          <w:szCs w:val="24"/>
        </w:rPr>
        <w:t>,</w:t>
      </w:r>
      <w:r w:rsidR="00190CEB" w:rsidRPr="000870BC">
        <w:rPr>
          <w:sz w:val="24"/>
          <w:szCs w:val="24"/>
        </w:rPr>
        <w:t xml:space="preserve"> 78-113 Dygowo</w:t>
      </w:r>
      <w:bookmarkEnd w:id="2"/>
      <w:r w:rsidR="00190CEB" w:rsidRPr="000870BC">
        <w:rPr>
          <w:sz w:val="24"/>
          <w:szCs w:val="24"/>
        </w:rPr>
        <w:t>,</w:t>
      </w:r>
    </w:p>
    <w:p w14:paraId="07315A2B" w14:textId="23D17399" w:rsidR="005D2884" w:rsidRPr="000870BC" w:rsidRDefault="005D2884" w:rsidP="000870BC">
      <w:pPr>
        <w:spacing w:line="360" w:lineRule="auto"/>
        <w:rPr>
          <w:sz w:val="24"/>
          <w:szCs w:val="24"/>
        </w:rPr>
      </w:pPr>
      <w:r w:rsidRPr="000870BC">
        <w:rPr>
          <w:sz w:val="24"/>
          <w:szCs w:val="24"/>
        </w:rPr>
        <w:t>tel. (+48) 943-</w:t>
      </w:r>
      <w:r w:rsidR="00190CEB" w:rsidRPr="000870BC">
        <w:rPr>
          <w:sz w:val="24"/>
          <w:szCs w:val="24"/>
        </w:rPr>
        <w:t>584-195</w:t>
      </w:r>
    </w:p>
    <w:p w14:paraId="56E31D74" w14:textId="0CBB7129" w:rsidR="00574A29" w:rsidRPr="000870BC" w:rsidRDefault="00574A29" w:rsidP="000870BC">
      <w:pPr>
        <w:spacing w:line="360" w:lineRule="auto"/>
        <w:rPr>
          <w:sz w:val="24"/>
          <w:szCs w:val="24"/>
        </w:rPr>
      </w:pPr>
      <w:bookmarkStart w:id="3" w:name="_Hlk61731435"/>
      <w:r w:rsidRPr="000870BC">
        <w:rPr>
          <w:sz w:val="24"/>
          <w:szCs w:val="24"/>
        </w:rPr>
        <w:t>adres poczty elektronicznej</w:t>
      </w:r>
      <w:bookmarkEnd w:id="3"/>
      <w:r w:rsidRPr="000870BC">
        <w:rPr>
          <w:sz w:val="24"/>
          <w:szCs w:val="24"/>
        </w:rPr>
        <w:t xml:space="preserve">: </w:t>
      </w:r>
      <w:r w:rsidR="00190CEB" w:rsidRPr="000870BC">
        <w:rPr>
          <w:sz w:val="24"/>
          <w:szCs w:val="24"/>
        </w:rPr>
        <w:t>ug@dygowo.pl</w:t>
      </w:r>
      <w:r w:rsidRPr="000870BC">
        <w:rPr>
          <w:sz w:val="24"/>
          <w:szCs w:val="24"/>
        </w:rPr>
        <w:t>,</w:t>
      </w:r>
    </w:p>
    <w:p w14:paraId="71D1E0A7" w14:textId="15A78697" w:rsidR="00574A29" w:rsidRPr="000870BC" w:rsidRDefault="00574A29" w:rsidP="000870BC">
      <w:pPr>
        <w:spacing w:line="360" w:lineRule="auto"/>
        <w:rPr>
          <w:sz w:val="24"/>
          <w:szCs w:val="24"/>
        </w:rPr>
      </w:pPr>
      <w:r w:rsidRPr="000870BC">
        <w:rPr>
          <w:sz w:val="24"/>
          <w:szCs w:val="24"/>
        </w:rPr>
        <w:t>godziny pracy zamawiającego: od poniedziałku do piątku od godz. 7:00 do godz. 15:00.</w:t>
      </w:r>
    </w:p>
    <w:p w14:paraId="1BAD08F8" w14:textId="77777777" w:rsidR="00574A29" w:rsidRPr="000870BC" w:rsidRDefault="00574A29" w:rsidP="000870BC">
      <w:pPr>
        <w:spacing w:line="360" w:lineRule="auto"/>
        <w:rPr>
          <w:sz w:val="24"/>
          <w:szCs w:val="24"/>
        </w:rPr>
      </w:pPr>
    </w:p>
    <w:p w14:paraId="7832D2C0" w14:textId="1E0CF1C6" w:rsidR="00477F9E" w:rsidRPr="000870BC" w:rsidRDefault="00477F9E" w:rsidP="000870BC">
      <w:pPr>
        <w:pStyle w:val="Akapitzlist"/>
        <w:numPr>
          <w:ilvl w:val="0"/>
          <w:numId w:val="17"/>
        </w:numPr>
        <w:tabs>
          <w:tab w:val="left" w:pos="284"/>
        </w:tabs>
        <w:spacing w:line="360" w:lineRule="auto"/>
        <w:ind w:left="0" w:firstLine="0"/>
        <w:contextualSpacing/>
        <w:jc w:val="both"/>
        <w:rPr>
          <w:sz w:val="24"/>
          <w:szCs w:val="24"/>
        </w:rPr>
      </w:pPr>
      <w:bookmarkStart w:id="4" w:name="_Hlk61520305"/>
      <w:r w:rsidRPr="000870BC">
        <w:rPr>
          <w:sz w:val="24"/>
          <w:szCs w:val="24"/>
        </w:rPr>
        <w:t xml:space="preserve">Adres strony internetowej </w:t>
      </w:r>
      <w:bookmarkEnd w:id="4"/>
      <w:r w:rsidRPr="000870BC">
        <w:rPr>
          <w:sz w:val="24"/>
          <w:szCs w:val="24"/>
        </w:rPr>
        <w:t xml:space="preserve">prowadzonego postępowania, strony internetowej, na której udostępniane będą zmiany i wyjaśnienia treści specyfikacji warunków zamówienia, zwanej dalej „SWZ”, oraz inne dokumenty zamówienia bezpośrednio związane z postępowaniem o udzielenie zamówienia: </w:t>
      </w:r>
      <w:hyperlink r:id="rId8" w:history="1">
        <w:r w:rsidRPr="000870BC">
          <w:rPr>
            <w:rStyle w:val="Hipercze"/>
            <w:sz w:val="24"/>
            <w:szCs w:val="24"/>
          </w:rPr>
          <w:t>http://bip.dygowo.pl</w:t>
        </w:r>
      </w:hyperlink>
      <w:r w:rsidRPr="000870BC">
        <w:rPr>
          <w:sz w:val="24"/>
          <w:szCs w:val="24"/>
        </w:rPr>
        <w:t>.</w:t>
      </w:r>
    </w:p>
    <w:p w14:paraId="50CBFD98" w14:textId="77777777" w:rsidR="00477F9E" w:rsidRPr="000870BC" w:rsidRDefault="00477F9E" w:rsidP="000870BC">
      <w:pPr>
        <w:pStyle w:val="Akapitzlist"/>
        <w:numPr>
          <w:ilvl w:val="0"/>
          <w:numId w:val="17"/>
        </w:numPr>
        <w:tabs>
          <w:tab w:val="left" w:pos="284"/>
        </w:tabs>
        <w:spacing w:line="360" w:lineRule="auto"/>
        <w:ind w:left="0" w:firstLine="0"/>
        <w:contextualSpacing/>
        <w:jc w:val="both"/>
        <w:rPr>
          <w:sz w:val="24"/>
          <w:szCs w:val="24"/>
        </w:rPr>
      </w:pPr>
      <w:r w:rsidRPr="000870BC">
        <w:rPr>
          <w:sz w:val="24"/>
          <w:szCs w:val="24"/>
        </w:rPr>
        <w:t xml:space="preserve">Adres strony internetowej do składania </w:t>
      </w:r>
      <w:r w:rsidRPr="000870BC">
        <w:rPr>
          <w:bCs/>
          <w:sz w:val="24"/>
          <w:szCs w:val="24"/>
        </w:rPr>
        <w:t>ofert i wszelkich dokumentów lub oświadczeń składanych wraz z ofertą</w:t>
      </w:r>
      <w:r w:rsidRPr="000870BC">
        <w:rPr>
          <w:sz w:val="24"/>
          <w:szCs w:val="24"/>
        </w:rPr>
        <w:t xml:space="preserve"> (przy użyciu „e-</w:t>
      </w:r>
      <w:proofErr w:type="spellStart"/>
      <w:r w:rsidRPr="000870BC">
        <w:rPr>
          <w:sz w:val="24"/>
          <w:szCs w:val="24"/>
        </w:rPr>
        <w:t>zamowienia</w:t>
      </w:r>
      <w:proofErr w:type="spellEnd"/>
      <w:r w:rsidRPr="000870BC">
        <w:rPr>
          <w:sz w:val="24"/>
          <w:szCs w:val="24"/>
        </w:rPr>
        <w:t xml:space="preserve">”): </w:t>
      </w:r>
      <w:hyperlink r:id="rId9" w:history="1">
        <w:r w:rsidRPr="000870BC">
          <w:rPr>
            <w:rStyle w:val="Hipercze"/>
            <w:sz w:val="24"/>
            <w:szCs w:val="24"/>
          </w:rPr>
          <w:t>https://ezamowienia.gov.pl/pl/</w:t>
        </w:r>
      </w:hyperlink>
      <w:r w:rsidRPr="000870BC">
        <w:rPr>
          <w:sz w:val="24"/>
          <w:szCs w:val="24"/>
        </w:rPr>
        <w:t>.</w:t>
      </w:r>
    </w:p>
    <w:p w14:paraId="3CCC9526" w14:textId="77777777" w:rsidR="00477F9E" w:rsidRPr="000870BC" w:rsidRDefault="00477F9E" w:rsidP="000870BC">
      <w:pPr>
        <w:pStyle w:val="Akapitzlist"/>
        <w:numPr>
          <w:ilvl w:val="0"/>
          <w:numId w:val="17"/>
        </w:numPr>
        <w:tabs>
          <w:tab w:val="left" w:pos="284"/>
        </w:tabs>
        <w:spacing w:line="360" w:lineRule="auto"/>
        <w:ind w:left="0" w:firstLine="0"/>
        <w:contextualSpacing/>
        <w:jc w:val="both"/>
        <w:rPr>
          <w:sz w:val="24"/>
          <w:szCs w:val="24"/>
        </w:rPr>
      </w:pPr>
      <w:r w:rsidRPr="000870BC">
        <w:rPr>
          <w:sz w:val="24"/>
          <w:szCs w:val="24"/>
        </w:rPr>
        <w:t xml:space="preserve">Elektroniczna skrzynka podawcza </w:t>
      </w:r>
      <w:proofErr w:type="spellStart"/>
      <w:r w:rsidRPr="000870BC">
        <w:rPr>
          <w:sz w:val="24"/>
          <w:szCs w:val="24"/>
          <w:shd w:val="clear" w:color="auto" w:fill="FFFFFF"/>
        </w:rPr>
        <w:t>epuap</w:t>
      </w:r>
      <w:proofErr w:type="spellEnd"/>
      <w:r w:rsidRPr="000870BC">
        <w:rPr>
          <w:sz w:val="24"/>
          <w:szCs w:val="24"/>
          <w:shd w:val="clear" w:color="auto" w:fill="FFFFFF"/>
        </w:rPr>
        <w:t>: /URZAD_GMINY_DYGOWO/skrytka</w:t>
      </w:r>
    </w:p>
    <w:p w14:paraId="79D930C1" w14:textId="77777777" w:rsidR="009B6826" w:rsidRPr="000870BC" w:rsidRDefault="009B6826" w:rsidP="000870BC">
      <w:pPr>
        <w:spacing w:line="360" w:lineRule="auto"/>
        <w:rPr>
          <w:sz w:val="24"/>
          <w:szCs w:val="24"/>
        </w:rPr>
      </w:pPr>
    </w:p>
    <w:p w14:paraId="55EAE4E3" w14:textId="23C899D5" w:rsidR="00580550" w:rsidRPr="000870BC" w:rsidRDefault="008E004C" w:rsidP="000870BC">
      <w:pPr>
        <w:spacing w:line="360" w:lineRule="auto"/>
        <w:rPr>
          <w:b/>
          <w:sz w:val="24"/>
          <w:szCs w:val="24"/>
        </w:rPr>
      </w:pPr>
      <w:r w:rsidRPr="000870BC">
        <w:rPr>
          <w:b/>
          <w:sz w:val="24"/>
          <w:szCs w:val="24"/>
        </w:rPr>
        <w:t>II. Tryb udzielenia zamówienia</w:t>
      </w:r>
      <w:r w:rsidR="00580550" w:rsidRPr="000870BC">
        <w:rPr>
          <w:b/>
          <w:sz w:val="24"/>
          <w:szCs w:val="24"/>
        </w:rPr>
        <w:t>:</w:t>
      </w:r>
      <w:r w:rsidR="00960084" w:rsidRPr="000870BC">
        <w:rPr>
          <w:b/>
          <w:sz w:val="24"/>
          <w:szCs w:val="24"/>
        </w:rPr>
        <w:t xml:space="preserve"> </w:t>
      </w:r>
      <w:r w:rsidR="00580550" w:rsidRPr="000870BC">
        <w:rPr>
          <w:b/>
          <w:sz w:val="24"/>
          <w:szCs w:val="24"/>
        </w:rPr>
        <w:t>tryb</w:t>
      </w:r>
      <w:r w:rsidRPr="000870BC">
        <w:rPr>
          <w:b/>
          <w:sz w:val="24"/>
          <w:szCs w:val="24"/>
        </w:rPr>
        <w:t xml:space="preserve"> </w:t>
      </w:r>
      <w:r w:rsidR="00D558DD" w:rsidRPr="000870BC">
        <w:rPr>
          <w:b/>
          <w:sz w:val="24"/>
          <w:szCs w:val="24"/>
        </w:rPr>
        <w:t>podstawowy</w:t>
      </w:r>
      <w:r w:rsidR="00903BED" w:rsidRPr="000870BC">
        <w:rPr>
          <w:b/>
          <w:sz w:val="24"/>
          <w:szCs w:val="24"/>
        </w:rPr>
        <w:t xml:space="preserve"> (art. 275 pkt 1 ustawy </w:t>
      </w:r>
      <w:proofErr w:type="spellStart"/>
      <w:r w:rsidR="00903BED" w:rsidRPr="000870BC">
        <w:rPr>
          <w:b/>
          <w:sz w:val="24"/>
          <w:szCs w:val="24"/>
        </w:rPr>
        <w:t>Pzp</w:t>
      </w:r>
      <w:proofErr w:type="spellEnd"/>
      <w:r w:rsidR="00903BED" w:rsidRPr="000870BC">
        <w:rPr>
          <w:b/>
          <w:sz w:val="24"/>
          <w:szCs w:val="24"/>
        </w:rPr>
        <w:t>)</w:t>
      </w:r>
      <w:r w:rsidR="00580550" w:rsidRPr="000870BC">
        <w:rPr>
          <w:b/>
          <w:sz w:val="24"/>
          <w:szCs w:val="24"/>
        </w:rPr>
        <w:t>.</w:t>
      </w:r>
    </w:p>
    <w:p w14:paraId="1C304624" w14:textId="0A19E026" w:rsidR="008E004C" w:rsidRPr="000870BC" w:rsidRDefault="003560EE" w:rsidP="000870BC">
      <w:pPr>
        <w:spacing w:line="360" w:lineRule="auto"/>
        <w:rPr>
          <w:sz w:val="24"/>
          <w:szCs w:val="24"/>
        </w:rPr>
      </w:pPr>
      <w:r w:rsidRPr="000870BC">
        <w:rPr>
          <w:sz w:val="24"/>
          <w:szCs w:val="24"/>
        </w:rPr>
        <w:t>Zamawiający wybiera najkorzystniejszą ofertę bez przeprowadzenia negocjacji.</w:t>
      </w:r>
    </w:p>
    <w:p w14:paraId="1FFC45B5" w14:textId="77777777" w:rsidR="00485532" w:rsidRPr="000870BC" w:rsidRDefault="00485532" w:rsidP="000870BC">
      <w:pPr>
        <w:spacing w:line="360" w:lineRule="auto"/>
        <w:rPr>
          <w:sz w:val="24"/>
          <w:szCs w:val="24"/>
        </w:rPr>
      </w:pPr>
    </w:p>
    <w:p w14:paraId="7D40DF2D" w14:textId="1D7021D8" w:rsidR="00F05372" w:rsidRPr="000870BC" w:rsidRDefault="008E004C" w:rsidP="000870BC">
      <w:pPr>
        <w:spacing w:line="360" w:lineRule="auto"/>
        <w:rPr>
          <w:b/>
          <w:sz w:val="24"/>
          <w:szCs w:val="24"/>
        </w:rPr>
      </w:pPr>
      <w:r w:rsidRPr="000870BC">
        <w:rPr>
          <w:b/>
          <w:sz w:val="24"/>
          <w:szCs w:val="24"/>
        </w:rPr>
        <w:t>III. Opis przedmiotu zamówienia:</w:t>
      </w:r>
    </w:p>
    <w:p w14:paraId="62671802" w14:textId="77777777" w:rsidR="00FB56D8" w:rsidRPr="000870BC" w:rsidRDefault="00B91B6A" w:rsidP="000870BC">
      <w:pPr>
        <w:spacing w:line="360" w:lineRule="auto"/>
        <w:rPr>
          <w:sz w:val="24"/>
          <w:szCs w:val="24"/>
        </w:rPr>
      </w:pPr>
      <w:r w:rsidRPr="000870BC">
        <w:rPr>
          <w:sz w:val="24"/>
          <w:szCs w:val="24"/>
        </w:rPr>
        <w:t>Kod CPV:</w:t>
      </w:r>
      <w:r w:rsidR="005F6A80" w:rsidRPr="000870BC">
        <w:rPr>
          <w:sz w:val="24"/>
          <w:szCs w:val="24"/>
        </w:rPr>
        <w:tab/>
      </w:r>
      <w:r w:rsidR="00FB56D8" w:rsidRPr="000870BC">
        <w:rPr>
          <w:sz w:val="24"/>
          <w:szCs w:val="24"/>
        </w:rPr>
        <w:t>50000000-5 Usługi naprawcze i konserwacyjne</w:t>
      </w:r>
    </w:p>
    <w:p w14:paraId="3CBEAE38" w14:textId="71CF1396" w:rsidR="00F05372" w:rsidRPr="000870BC" w:rsidRDefault="00FB56D8" w:rsidP="000870BC">
      <w:pPr>
        <w:spacing w:line="360" w:lineRule="auto"/>
        <w:rPr>
          <w:sz w:val="24"/>
          <w:szCs w:val="24"/>
        </w:rPr>
      </w:pPr>
      <w:r w:rsidRPr="000870BC">
        <w:rPr>
          <w:sz w:val="24"/>
          <w:szCs w:val="24"/>
        </w:rPr>
        <w:t>45.23.31.41-9 Roboty w zakresie konserwacji dróg</w:t>
      </w:r>
    </w:p>
    <w:p w14:paraId="7A2E7155" w14:textId="302F6392" w:rsidR="00F05372" w:rsidRPr="000870BC" w:rsidRDefault="000B0CD7" w:rsidP="000870BC">
      <w:pPr>
        <w:spacing w:line="360" w:lineRule="auto"/>
        <w:jc w:val="both"/>
        <w:rPr>
          <w:sz w:val="24"/>
          <w:szCs w:val="24"/>
        </w:rPr>
      </w:pPr>
      <w:r w:rsidRPr="000870BC">
        <w:rPr>
          <w:sz w:val="24"/>
          <w:szCs w:val="24"/>
        </w:rPr>
        <w:t xml:space="preserve">Nazwa nadana zamówieniu: </w:t>
      </w:r>
      <w:r w:rsidR="006B46B6" w:rsidRPr="000870BC">
        <w:rPr>
          <w:sz w:val="24"/>
          <w:szCs w:val="24"/>
        </w:rPr>
        <w:t>„</w:t>
      </w:r>
      <w:r w:rsidR="00537A25" w:rsidRPr="000870BC">
        <w:rPr>
          <w:sz w:val="24"/>
          <w:szCs w:val="24"/>
        </w:rPr>
        <w:t>BIEŻĄCE UTRZYMANIE DRÓG GMINNYCH NA TERENIE GMINY DYGOWO</w:t>
      </w:r>
      <w:r w:rsidR="006B46B6" w:rsidRPr="000870BC">
        <w:rPr>
          <w:sz w:val="24"/>
          <w:szCs w:val="24"/>
        </w:rPr>
        <w:t>”</w:t>
      </w:r>
      <w:r w:rsidRPr="000870BC">
        <w:rPr>
          <w:sz w:val="24"/>
          <w:szCs w:val="24"/>
        </w:rPr>
        <w:t>.</w:t>
      </w:r>
    </w:p>
    <w:p w14:paraId="16966E21" w14:textId="7045E502" w:rsidR="00F05372" w:rsidRPr="00AB1504" w:rsidRDefault="00537A25" w:rsidP="00AB1504">
      <w:pPr>
        <w:pStyle w:val="Akapitzlist"/>
        <w:numPr>
          <w:ilvl w:val="0"/>
          <w:numId w:val="3"/>
        </w:numPr>
        <w:spacing w:line="360" w:lineRule="auto"/>
        <w:jc w:val="both"/>
        <w:rPr>
          <w:sz w:val="24"/>
          <w:szCs w:val="24"/>
        </w:rPr>
      </w:pPr>
      <w:r w:rsidRPr="000870BC">
        <w:rPr>
          <w:sz w:val="24"/>
          <w:szCs w:val="24"/>
        </w:rPr>
        <w:t>Zakres przedmiotu zamówienia obejmuje wykon</w:t>
      </w:r>
      <w:r w:rsidR="00A174A3" w:rsidRPr="000870BC">
        <w:rPr>
          <w:sz w:val="24"/>
          <w:szCs w:val="24"/>
        </w:rPr>
        <w:t>ywanie</w:t>
      </w:r>
      <w:r w:rsidRPr="000870BC">
        <w:rPr>
          <w:sz w:val="24"/>
          <w:szCs w:val="24"/>
        </w:rPr>
        <w:t xml:space="preserve"> </w:t>
      </w:r>
      <w:r w:rsidR="00361971" w:rsidRPr="000870BC">
        <w:rPr>
          <w:sz w:val="24"/>
          <w:szCs w:val="24"/>
        </w:rPr>
        <w:t>usług</w:t>
      </w:r>
      <w:r w:rsidRPr="000870BC">
        <w:rPr>
          <w:sz w:val="24"/>
          <w:szCs w:val="24"/>
        </w:rPr>
        <w:t xml:space="preserve"> związan</w:t>
      </w:r>
      <w:r w:rsidR="00A174A3" w:rsidRPr="000870BC">
        <w:rPr>
          <w:sz w:val="24"/>
          <w:szCs w:val="24"/>
        </w:rPr>
        <w:t>ych</w:t>
      </w:r>
      <w:r w:rsidRPr="000870BC">
        <w:rPr>
          <w:sz w:val="24"/>
          <w:szCs w:val="24"/>
        </w:rPr>
        <w:t xml:space="preserve"> z bieżącą konserwacją dróg gminnych o nawierzchni nieutwardzonej na terenie Gminy Dygowo polegając</w:t>
      </w:r>
      <w:r w:rsidR="003E42C3" w:rsidRPr="000870BC">
        <w:rPr>
          <w:sz w:val="24"/>
          <w:szCs w:val="24"/>
        </w:rPr>
        <w:t>ych</w:t>
      </w:r>
      <w:r w:rsidRPr="000870BC">
        <w:rPr>
          <w:sz w:val="24"/>
          <w:szCs w:val="24"/>
        </w:rPr>
        <w:t xml:space="preserve"> </w:t>
      </w:r>
      <w:r w:rsidR="00AB1504">
        <w:rPr>
          <w:sz w:val="24"/>
          <w:szCs w:val="24"/>
        </w:rPr>
        <w:br/>
      </w:r>
      <w:r w:rsidRPr="00AB1504">
        <w:rPr>
          <w:sz w:val="24"/>
          <w:szCs w:val="24"/>
        </w:rPr>
        <w:t xml:space="preserve">w szczególności, na wbudowaniu w nawierzchnię odpowiedniego kruszywa, profilowaniu </w:t>
      </w:r>
      <w:r w:rsidR="00AB1504">
        <w:rPr>
          <w:sz w:val="24"/>
          <w:szCs w:val="24"/>
        </w:rPr>
        <w:br/>
      </w:r>
      <w:r w:rsidRPr="00AB1504">
        <w:rPr>
          <w:sz w:val="24"/>
          <w:szCs w:val="24"/>
        </w:rPr>
        <w:t>i utrwalaniu dróg</w:t>
      </w:r>
      <w:r w:rsidR="00141744" w:rsidRPr="00AB1504">
        <w:rPr>
          <w:sz w:val="24"/>
          <w:szCs w:val="24"/>
        </w:rPr>
        <w:t>.</w:t>
      </w:r>
    </w:p>
    <w:p w14:paraId="1904E418" w14:textId="6670765F" w:rsidR="00F05372" w:rsidRPr="000870BC" w:rsidRDefault="00537A25" w:rsidP="000870BC">
      <w:pPr>
        <w:pStyle w:val="Akapitzlist"/>
        <w:numPr>
          <w:ilvl w:val="0"/>
          <w:numId w:val="3"/>
        </w:numPr>
        <w:spacing w:line="360" w:lineRule="auto"/>
        <w:jc w:val="both"/>
        <w:rPr>
          <w:sz w:val="24"/>
          <w:szCs w:val="24"/>
        </w:rPr>
      </w:pPr>
      <w:r w:rsidRPr="000870BC">
        <w:rPr>
          <w:rFonts w:eastAsia="Calibri"/>
          <w:sz w:val="24"/>
          <w:szCs w:val="24"/>
        </w:rPr>
        <w:t xml:space="preserve">Szczegółowy opis przedmiotu zamówienia określony został w załączniku nr </w:t>
      </w:r>
      <w:r w:rsidR="00494D49" w:rsidRPr="000870BC">
        <w:rPr>
          <w:sz w:val="24"/>
          <w:szCs w:val="24"/>
        </w:rPr>
        <w:t>8</w:t>
      </w:r>
      <w:r w:rsidR="00701D4E">
        <w:rPr>
          <w:rFonts w:eastAsia="Calibri"/>
          <w:sz w:val="24"/>
          <w:szCs w:val="24"/>
        </w:rPr>
        <w:t xml:space="preserve"> do S</w:t>
      </w:r>
      <w:r w:rsidRPr="000870BC">
        <w:rPr>
          <w:rFonts w:eastAsia="Calibri"/>
          <w:sz w:val="24"/>
          <w:szCs w:val="24"/>
        </w:rPr>
        <w:t>WZ</w:t>
      </w:r>
      <w:r w:rsidR="00001D10" w:rsidRPr="000870BC">
        <w:rPr>
          <w:rFonts w:eastAsia="Calibri"/>
          <w:sz w:val="24"/>
          <w:szCs w:val="24"/>
        </w:rPr>
        <w:t>.</w:t>
      </w:r>
    </w:p>
    <w:p w14:paraId="4906C26F" w14:textId="4EDD0F8D" w:rsidR="00933391" w:rsidRPr="000870BC" w:rsidRDefault="00C56C3B" w:rsidP="000870BC">
      <w:pPr>
        <w:pStyle w:val="Akapitzlist"/>
        <w:numPr>
          <w:ilvl w:val="0"/>
          <w:numId w:val="3"/>
        </w:numPr>
        <w:spacing w:line="360" w:lineRule="auto"/>
        <w:jc w:val="both"/>
        <w:rPr>
          <w:sz w:val="24"/>
          <w:szCs w:val="24"/>
        </w:rPr>
      </w:pPr>
      <w:r w:rsidRPr="000870BC">
        <w:rPr>
          <w:rFonts w:eastAsia="Lucida Sans Unicode"/>
          <w:sz w:val="24"/>
          <w:szCs w:val="24"/>
        </w:rPr>
        <w:t>Usługi</w:t>
      </w:r>
      <w:r w:rsidR="005A1681" w:rsidRPr="000870BC">
        <w:rPr>
          <w:rFonts w:eastAsia="Lucida Sans Unicode"/>
          <w:sz w:val="24"/>
          <w:szCs w:val="24"/>
        </w:rPr>
        <w:t xml:space="preserve"> bieżącego utrzymania dróg gminnych,</w:t>
      </w:r>
      <w:r w:rsidR="00537A25" w:rsidRPr="000870BC">
        <w:rPr>
          <w:rFonts w:eastAsia="Lucida Sans Unicode"/>
          <w:sz w:val="24"/>
          <w:szCs w:val="24"/>
        </w:rPr>
        <w:t xml:space="preserve"> należy wykonywać na podstawie odrębnych zleceń cząstkowych, wystawionych przez Zamawiającego w czasie trwania umowy, w których zostaną określone ilości, zakres </w:t>
      </w:r>
      <w:r w:rsidR="009948A8" w:rsidRPr="000870BC">
        <w:rPr>
          <w:rFonts w:eastAsia="Lucida Sans Unicode"/>
          <w:sz w:val="24"/>
          <w:szCs w:val="24"/>
        </w:rPr>
        <w:t xml:space="preserve">usług </w:t>
      </w:r>
      <w:r w:rsidR="00537A25" w:rsidRPr="000870BC">
        <w:rPr>
          <w:rFonts w:eastAsia="Lucida Sans Unicode"/>
          <w:sz w:val="24"/>
          <w:szCs w:val="24"/>
        </w:rPr>
        <w:t xml:space="preserve">do wykonania oraz termin ich wykonania. Po zgłoszeniu wykonania, roboty zostaną sprawdzone i odebrane przez pracownika UG Dygowo na podstawie wystawionego zlecenia oraz obmiaru faktycznie wykonywanych jednostek rzeczowych robót, rozliczone po </w:t>
      </w:r>
      <w:r w:rsidR="00537A25" w:rsidRPr="000870BC">
        <w:rPr>
          <w:rFonts w:eastAsia="Lucida Sans Unicode"/>
          <w:sz w:val="24"/>
          <w:szCs w:val="24"/>
        </w:rPr>
        <w:lastRenderedPageBreak/>
        <w:t>cenach jednostkowych zawartych w ofercie. Zamawiający wystawi Wykonawcy zlecenie na wykonanie robót z zakresu jednego lub więcej zadań, w zależności od bieżących potrzeb do wartości posiadanych środków finansowych w budżecie Gminy Dygowo. Wykonawca zobowiązuje się przyjąć wynagrodzenie w formie ryczałtowe</w:t>
      </w:r>
      <w:r w:rsidR="005B6F7F">
        <w:rPr>
          <w:rFonts w:eastAsia="Lucida Sans Unicode"/>
          <w:sz w:val="24"/>
          <w:szCs w:val="24"/>
        </w:rPr>
        <w:t>j</w:t>
      </w:r>
      <w:r w:rsidR="00537A25" w:rsidRPr="000870BC">
        <w:rPr>
          <w:rFonts w:eastAsia="Lucida Sans Unicode"/>
          <w:sz w:val="24"/>
          <w:szCs w:val="24"/>
        </w:rPr>
        <w:t xml:space="preserve"> za każde odrębne zlecenie, uzależnione od ilości robót do wykonania. </w:t>
      </w:r>
    </w:p>
    <w:p w14:paraId="42393F88" w14:textId="77777777" w:rsidR="00933391" w:rsidRPr="000870BC" w:rsidRDefault="00537A25" w:rsidP="000870BC">
      <w:pPr>
        <w:pStyle w:val="Akapitzlist"/>
        <w:numPr>
          <w:ilvl w:val="0"/>
          <w:numId w:val="3"/>
        </w:numPr>
        <w:spacing w:line="360" w:lineRule="auto"/>
        <w:jc w:val="both"/>
        <w:rPr>
          <w:sz w:val="24"/>
          <w:szCs w:val="24"/>
        </w:rPr>
      </w:pPr>
      <w:r w:rsidRPr="000870BC">
        <w:rPr>
          <w:sz w:val="24"/>
          <w:szCs w:val="24"/>
        </w:rPr>
        <w:t>Ustalenia organizacyjne związane z wykonaniem zamówienia i wymagania stawiane Wykonawcy</w:t>
      </w:r>
      <w:r w:rsidR="00933391" w:rsidRPr="000870BC">
        <w:rPr>
          <w:sz w:val="24"/>
          <w:szCs w:val="24"/>
        </w:rPr>
        <w:t>:</w:t>
      </w:r>
    </w:p>
    <w:p w14:paraId="19D96857" w14:textId="77777777" w:rsidR="00933391" w:rsidRPr="000870BC" w:rsidRDefault="00537A25" w:rsidP="000870BC">
      <w:pPr>
        <w:pStyle w:val="Akapitzlist"/>
        <w:numPr>
          <w:ilvl w:val="1"/>
          <w:numId w:val="3"/>
        </w:numPr>
        <w:spacing w:line="360" w:lineRule="auto"/>
        <w:jc w:val="both"/>
        <w:rPr>
          <w:sz w:val="24"/>
          <w:szCs w:val="24"/>
        </w:rPr>
      </w:pPr>
      <w:r w:rsidRPr="000870BC">
        <w:rPr>
          <w:sz w:val="24"/>
          <w:szCs w:val="24"/>
        </w:rPr>
        <w:t>Zamawiający zakłada wieloetapową realizację zamówienia, fakturowania i płatności</w:t>
      </w:r>
    </w:p>
    <w:p w14:paraId="2D8AE6D4" w14:textId="77777777" w:rsidR="00933391" w:rsidRPr="000870BC" w:rsidRDefault="00537A25" w:rsidP="000870BC">
      <w:pPr>
        <w:pStyle w:val="Akapitzlist"/>
        <w:numPr>
          <w:ilvl w:val="1"/>
          <w:numId w:val="3"/>
        </w:numPr>
        <w:spacing w:line="360" w:lineRule="auto"/>
        <w:jc w:val="both"/>
        <w:rPr>
          <w:sz w:val="24"/>
          <w:szCs w:val="24"/>
        </w:rPr>
      </w:pPr>
      <w:r w:rsidRPr="000870BC">
        <w:rPr>
          <w:sz w:val="24"/>
          <w:szCs w:val="24"/>
        </w:rPr>
        <w:t>Wykonawca zobowiązany jest do zabezpieczenia prowadzonych robót poprzez prawidłowe ich oznakowanie</w:t>
      </w:r>
    </w:p>
    <w:p w14:paraId="0C34F317" w14:textId="77777777" w:rsidR="00933391" w:rsidRPr="000870BC" w:rsidRDefault="00537A25" w:rsidP="000870BC">
      <w:pPr>
        <w:pStyle w:val="Akapitzlist"/>
        <w:numPr>
          <w:ilvl w:val="1"/>
          <w:numId w:val="3"/>
        </w:numPr>
        <w:spacing w:line="360" w:lineRule="auto"/>
        <w:jc w:val="both"/>
        <w:rPr>
          <w:sz w:val="24"/>
          <w:szCs w:val="24"/>
        </w:rPr>
      </w:pPr>
      <w:r w:rsidRPr="000870BC">
        <w:rPr>
          <w:sz w:val="24"/>
          <w:szCs w:val="24"/>
        </w:rPr>
        <w:t>Wykonawca odpowiedzialny będzie za całokształt, w tym za przebieg oraz terminowe wykonanie przedmiotu zamówienia w okresie realizacji umowy</w:t>
      </w:r>
    </w:p>
    <w:p w14:paraId="2DFE0CA5" w14:textId="77777777" w:rsidR="00933391" w:rsidRPr="000870BC" w:rsidRDefault="00537A25" w:rsidP="000870BC">
      <w:pPr>
        <w:pStyle w:val="Akapitzlist"/>
        <w:numPr>
          <w:ilvl w:val="1"/>
          <w:numId w:val="3"/>
        </w:numPr>
        <w:spacing w:line="360" w:lineRule="auto"/>
        <w:jc w:val="both"/>
        <w:rPr>
          <w:sz w:val="24"/>
          <w:szCs w:val="24"/>
        </w:rPr>
      </w:pPr>
      <w:r w:rsidRPr="000870BC">
        <w:rPr>
          <w:sz w:val="24"/>
          <w:szCs w:val="24"/>
        </w:rPr>
        <w:t>Przedmiot zamówienia powinien być wykonany z należytą starannością zgodnie z obowiązującymi przepisami prawa, zasadami sztuki budowlanej, standardami współczesnej wiedzy technicznej i technologii, przepisami bhp, ppoż.</w:t>
      </w:r>
    </w:p>
    <w:p w14:paraId="4D1D07BB" w14:textId="77777777" w:rsidR="00933391" w:rsidRPr="000870BC" w:rsidRDefault="00537A25" w:rsidP="000870BC">
      <w:pPr>
        <w:pStyle w:val="Akapitzlist"/>
        <w:numPr>
          <w:ilvl w:val="1"/>
          <w:numId w:val="3"/>
        </w:numPr>
        <w:spacing w:line="360" w:lineRule="auto"/>
        <w:jc w:val="both"/>
        <w:rPr>
          <w:sz w:val="24"/>
          <w:szCs w:val="24"/>
        </w:rPr>
      </w:pPr>
      <w:r w:rsidRPr="000870BC">
        <w:rPr>
          <w:sz w:val="24"/>
          <w:szCs w:val="24"/>
        </w:rPr>
        <w:t xml:space="preserve">Materiały użyte do wykonania zamówienia winny być dopuszczone do obrotu i stosowania w budownictwie, zgodnie z wymaganiami określonymi w art. 10 ustawy z dnia 7 lipca 1944 r. Prawo Budowlane i ustawie z dnia 16 kwietnia 2004 r. o wyrobach budowlanych (dz. U. z 2014 poz. 883) i zapewniające sprawność eksploatacyjną. </w:t>
      </w:r>
    </w:p>
    <w:p w14:paraId="320D6563" w14:textId="6DBE6B98" w:rsidR="005A1681" w:rsidRPr="000870BC" w:rsidRDefault="00537A25" w:rsidP="000870BC">
      <w:pPr>
        <w:pStyle w:val="Akapitzlist"/>
        <w:numPr>
          <w:ilvl w:val="1"/>
          <w:numId w:val="3"/>
        </w:numPr>
        <w:spacing w:line="360" w:lineRule="auto"/>
        <w:jc w:val="both"/>
        <w:rPr>
          <w:sz w:val="24"/>
          <w:szCs w:val="24"/>
        </w:rPr>
      </w:pPr>
      <w:r w:rsidRPr="000870BC">
        <w:rPr>
          <w:sz w:val="24"/>
          <w:szCs w:val="24"/>
        </w:rPr>
        <w:t>Ustalenia i decyzje dotyczące wykonania zamówienia uzgadniane będą wyłącznie przez ustalonych przedstawicieli Zamawiającego i Wykonawcy</w:t>
      </w:r>
      <w:r w:rsidR="005A1681" w:rsidRPr="000870BC">
        <w:rPr>
          <w:sz w:val="24"/>
          <w:szCs w:val="24"/>
        </w:rPr>
        <w:t>.</w:t>
      </w:r>
    </w:p>
    <w:p w14:paraId="37A049C0" w14:textId="77777777" w:rsidR="00933391" w:rsidRPr="000870BC" w:rsidRDefault="00537A25" w:rsidP="000870BC">
      <w:pPr>
        <w:pStyle w:val="Akapitzlist"/>
        <w:numPr>
          <w:ilvl w:val="0"/>
          <w:numId w:val="3"/>
        </w:numPr>
        <w:spacing w:line="360" w:lineRule="auto"/>
        <w:jc w:val="both"/>
        <w:rPr>
          <w:sz w:val="24"/>
          <w:szCs w:val="24"/>
        </w:rPr>
      </w:pPr>
      <w:r w:rsidRPr="000870BC">
        <w:rPr>
          <w:sz w:val="24"/>
          <w:szCs w:val="24"/>
        </w:rPr>
        <w:t>Wykonawca we własnym zakresie zobowiązany jest do:</w:t>
      </w:r>
    </w:p>
    <w:p w14:paraId="39B399DD" w14:textId="77777777" w:rsidR="00933391" w:rsidRPr="000870BC" w:rsidRDefault="00537A25" w:rsidP="000870BC">
      <w:pPr>
        <w:pStyle w:val="Akapitzlist"/>
        <w:numPr>
          <w:ilvl w:val="1"/>
          <w:numId w:val="3"/>
        </w:numPr>
        <w:spacing w:line="360" w:lineRule="auto"/>
        <w:jc w:val="both"/>
        <w:rPr>
          <w:sz w:val="24"/>
          <w:szCs w:val="24"/>
        </w:rPr>
      </w:pPr>
      <w:r w:rsidRPr="000870BC">
        <w:rPr>
          <w:sz w:val="24"/>
          <w:szCs w:val="24"/>
        </w:rPr>
        <w:t>Wykonania pełnego zakresu prac wraz z dostarczeniem materiałów i urządzeń niezbędnych do wykonania przedmiotu zamówienia</w:t>
      </w:r>
    </w:p>
    <w:p w14:paraId="45BBD215" w14:textId="77777777" w:rsidR="00933391" w:rsidRPr="000870BC" w:rsidRDefault="00537A25" w:rsidP="000870BC">
      <w:pPr>
        <w:pStyle w:val="Akapitzlist"/>
        <w:numPr>
          <w:ilvl w:val="1"/>
          <w:numId w:val="3"/>
        </w:numPr>
        <w:spacing w:line="360" w:lineRule="auto"/>
        <w:jc w:val="both"/>
        <w:rPr>
          <w:sz w:val="24"/>
          <w:szCs w:val="24"/>
        </w:rPr>
      </w:pPr>
      <w:r w:rsidRPr="000870BC">
        <w:rPr>
          <w:sz w:val="24"/>
          <w:szCs w:val="24"/>
        </w:rPr>
        <w:t>Uporządkowania terenu prac i terenu przyległego po przeprowadzonych robotach</w:t>
      </w:r>
    </w:p>
    <w:p w14:paraId="22A371C9" w14:textId="77777777" w:rsidR="00933391" w:rsidRPr="000870BC" w:rsidRDefault="00537A25" w:rsidP="000870BC">
      <w:pPr>
        <w:pStyle w:val="Akapitzlist"/>
        <w:numPr>
          <w:ilvl w:val="1"/>
          <w:numId w:val="3"/>
        </w:numPr>
        <w:spacing w:line="360" w:lineRule="auto"/>
        <w:jc w:val="both"/>
        <w:rPr>
          <w:sz w:val="24"/>
          <w:szCs w:val="24"/>
        </w:rPr>
      </w:pPr>
      <w:r w:rsidRPr="000870BC">
        <w:rPr>
          <w:sz w:val="24"/>
          <w:szCs w:val="24"/>
        </w:rPr>
        <w:t>Odtworzenia istniejącej nawierzchni, w przypadku jej uszkodzenia w trakcie wykonywanych robót</w:t>
      </w:r>
    </w:p>
    <w:p w14:paraId="532D4C8E" w14:textId="77777777" w:rsidR="00933391" w:rsidRPr="000870BC" w:rsidRDefault="00537A25" w:rsidP="000870BC">
      <w:pPr>
        <w:pStyle w:val="Akapitzlist"/>
        <w:numPr>
          <w:ilvl w:val="1"/>
          <w:numId w:val="3"/>
        </w:numPr>
        <w:spacing w:line="360" w:lineRule="auto"/>
        <w:jc w:val="both"/>
        <w:rPr>
          <w:sz w:val="24"/>
          <w:szCs w:val="24"/>
        </w:rPr>
      </w:pPr>
      <w:r w:rsidRPr="000870BC">
        <w:rPr>
          <w:sz w:val="24"/>
          <w:szCs w:val="24"/>
        </w:rPr>
        <w:t xml:space="preserve">Utrzymania w należytym porządku i czystości terenu, na którym będą wykonywane roboty budowalne </w:t>
      </w:r>
    </w:p>
    <w:p w14:paraId="6263EA50" w14:textId="0BDECF1D" w:rsidR="00537A25" w:rsidRPr="000870BC" w:rsidRDefault="00537A25" w:rsidP="000870BC">
      <w:pPr>
        <w:pStyle w:val="Akapitzlist"/>
        <w:numPr>
          <w:ilvl w:val="1"/>
          <w:numId w:val="3"/>
        </w:numPr>
        <w:spacing w:line="360" w:lineRule="auto"/>
        <w:jc w:val="both"/>
        <w:rPr>
          <w:sz w:val="24"/>
          <w:szCs w:val="24"/>
        </w:rPr>
      </w:pPr>
      <w:r w:rsidRPr="000870BC">
        <w:rPr>
          <w:sz w:val="24"/>
          <w:szCs w:val="24"/>
        </w:rPr>
        <w:t>Przestrzegania przepisów bhp i ppoż.</w:t>
      </w:r>
    </w:p>
    <w:p w14:paraId="369748C6" w14:textId="2EB5D52D" w:rsidR="001E045C" w:rsidRPr="000870BC" w:rsidRDefault="005D5BCA" w:rsidP="000870BC">
      <w:pPr>
        <w:pStyle w:val="Akapitzlist"/>
        <w:numPr>
          <w:ilvl w:val="0"/>
          <w:numId w:val="3"/>
        </w:numPr>
        <w:spacing w:line="360" w:lineRule="auto"/>
        <w:jc w:val="both"/>
        <w:rPr>
          <w:sz w:val="24"/>
          <w:szCs w:val="24"/>
        </w:rPr>
      </w:pPr>
      <w:r>
        <w:rPr>
          <w:sz w:val="24"/>
          <w:szCs w:val="24"/>
        </w:rPr>
        <w:t xml:space="preserve">Zamawiający </w:t>
      </w:r>
      <w:bookmarkStart w:id="5" w:name="_GoBack"/>
      <w:bookmarkEnd w:id="5"/>
      <w:r w:rsidR="001E045C" w:rsidRPr="000870BC">
        <w:rPr>
          <w:sz w:val="24"/>
          <w:szCs w:val="24"/>
        </w:rPr>
        <w:t>wymaga zatrudnienia przez wykonawcę lub podwykonawcę, na podstawie umowy o pracę</w:t>
      </w:r>
      <w:r w:rsidR="008C327B" w:rsidRPr="000870BC">
        <w:rPr>
          <w:sz w:val="24"/>
          <w:szCs w:val="24"/>
        </w:rPr>
        <w:t xml:space="preserve">, </w:t>
      </w:r>
      <w:bookmarkStart w:id="6" w:name="_Hlk61518768"/>
      <w:r w:rsidR="001E045C" w:rsidRPr="000870BC">
        <w:rPr>
          <w:sz w:val="24"/>
          <w:szCs w:val="24"/>
        </w:rPr>
        <w:t xml:space="preserve">osób wykonujących </w:t>
      </w:r>
      <w:r w:rsidR="008C327B" w:rsidRPr="000870BC">
        <w:rPr>
          <w:sz w:val="24"/>
          <w:szCs w:val="24"/>
        </w:rPr>
        <w:t>czynności polegające</w:t>
      </w:r>
      <w:bookmarkEnd w:id="6"/>
      <w:r w:rsidR="008C327B" w:rsidRPr="000870BC">
        <w:rPr>
          <w:sz w:val="24"/>
          <w:szCs w:val="24"/>
        </w:rPr>
        <w:t xml:space="preserve"> na wykonywaniu </w:t>
      </w:r>
      <w:r w:rsidR="006E62B2" w:rsidRPr="000870BC">
        <w:rPr>
          <w:sz w:val="24"/>
          <w:szCs w:val="24"/>
        </w:rPr>
        <w:t>prac związanych z bieżącą konserwacją dróg gminnych</w:t>
      </w:r>
      <w:r w:rsidR="00A258DB" w:rsidRPr="000870BC">
        <w:rPr>
          <w:sz w:val="24"/>
          <w:szCs w:val="24"/>
        </w:rPr>
        <w:t>,</w:t>
      </w:r>
      <w:r w:rsidR="001B750D" w:rsidRPr="000870BC">
        <w:rPr>
          <w:sz w:val="24"/>
          <w:szCs w:val="24"/>
        </w:rPr>
        <w:t xml:space="preserve"> </w:t>
      </w:r>
      <w:r w:rsidR="001E045C" w:rsidRPr="000870BC">
        <w:rPr>
          <w:sz w:val="24"/>
          <w:szCs w:val="24"/>
        </w:rPr>
        <w:t>w zakresie objęty</w:t>
      </w:r>
      <w:r w:rsidR="006E62B2" w:rsidRPr="000870BC">
        <w:rPr>
          <w:sz w:val="24"/>
          <w:szCs w:val="24"/>
        </w:rPr>
        <w:t>m</w:t>
      </w:r>
      <w:r w:rsidR="001E045C" w:rsidRPr="000870BC">
        <w:rPr>
          <w:sz w:val="24"/>
          <w:szCs w:val="24"/>
        </w:rPr>
        <w:t xml:space="preserve"> przedmiotem zamówienia.</w:t>
      </w:r>
    </w:p>
    <w:p w14:paraId="5AD10025" w14:textId="77777777" w:rsidR="00D751CD" w:rsidRPr="000870BC" w:rsidRDefault="00D751CD" w:rsidP="000870BC">
      <w:pPr>
        <w:spacing w:line="360" w:lineRule="auto"/>
        <w:jc w:val="both"/>
        <w:rPr>
          <w:sz w:val="24"/>
          <w:szCs w:val="24"/>
        </w:rPr>
      </w:pPr>
      <w:r w:rsidRPr="000870BC">
        <w:rPr>
          <w:sz w:val="24"/>
          <w:szCs w:val="24"/>
        </w:rPr>
        <w:tab/>
      </w:r>
    </w:p>
    <w:p w14:paraId="5886D933" w14:textId="48476426" w:rsidR="006E62B2" w:rsidRPr="000870BC" w:rsidRDefault="00754EDB" w:rsidP="000870BC">
      <w:pPr>
        <w:spacing w:line="360" w:lineRule="auto"/>
        <w:jc w:val="both"/>
        <w:rPr>
          <w:b/>
          <w:sz w:val="24"/>
          <w:szCs w:val="24"/>
        </w:rPr>
      </w:pPr>
      <w:r w:rsidRPr="000870BC">
        <w:rPr>
          <w:b/>
          <w:sz w:val="24"/>
          <w:szCs w:val="24"/>
        </w:rPr>
        <w:t>IV. Termin wykonania zamówienia:</w:t>
      </w:r>
      <w:r w:rsidR="005A46C2" w:rsidRPr="000870BC">
        <w:rPr>
          <w:b/>
          <w:sz w:val="24"/>
          <w:szCs w:val="24"/>
        </w:rPr>
        <w:t xml:space="preserve"> </w:t>
      </w:r>
    </w:p>
    <w:p w14:paraId="75D9F1D9" w14:textId="39F32079" w:rsidR="006E62B2" w:rsidRPr="000870BC" w:rsidRDefault="006E62B2" w:rsidP="000870BC">
      <w:pPr>
        <w:spacing w:line="360" w:lineRule="auto"/>
        <w:jc w:val="both"/>
        <w:rPr>
          <w:sz w:val="24"/>
          <w:szCs w:val="24"/>
        </w:rPr>
      </w:pPr>
      <w:r w:rsidRPr="000870BC">
        <w:rPr>
          <w:sz w:val="24"/>
          <w:szCs w:val="24"/>
        </w:rPr>
        <w:t xml:space="preserve">Termin realizacji zamówienia: sukcesywnie od dnia zawarcia umowy na podstawie zleceń Zamawiającego, ostateczny termin zakończenia </w:t>
      </w:r>
      <w:r w:rsidRPr="000870BC">
        <w:rPr>
          <w:b/>
          <w:sz w:val="24"/>
          <w:szCs w:val="24"/>
        </w:rPr>
        <w:t>do 31.12.202</w:t>
      </w:r>
      <w:r w:rsidR="00477F9E" w:rsidRPr="000870BC">
        <w:rPr>
          <w:b/>
          <w:sz w:val="24"/>
          <w:szCs w:val="24"/>
        </w:rPr>
        <w:t>3</w:t>
      </w:r>
      <w:r w:rsidRPr="000870BC">
        <w:rPr>
          <w:b/>
          <w:sz w:val="24"/>
          <w:szCs w:val="24"/>
        </w:rPr>
        <w:t xml:space="preserve"> r</w:t>
      </w:r>
      <w:r w:rsidR="00540CCB" w:rsidRPr="000870BC">
        <w:rPr>
          <w:b/>
          <w:sz w:val="24"/>
          <w:szCs w:val="24"/>
        </w:rPr>
        <w:t>oku</w:t>
      </w:r>
    </w:p>
    <w:p w14:paraId="49F3C943" w14:textId="77777777" w:rsidR="0086387F" w:rsidRPr="000870BC" w:rsidRDefault="0086387F" w:rsidP="000870BC">
      <w:pPr>
        <w:spacing w:line="360" w:lineRule="auto"/>
        <w:rPr>
          <w:sz w:val="24"/>
          <w:szCs w:val="24"/>
        </w:rPr>
      </w:pPr>
    </w:p>
    <w:p w14:paraId="7AD46B2D" w14:textId="24481A92" w:rsidR="006C4ED4" w:rsidRPr="000870BC" w:rsidRDefault="008E004C" w:rsidP="000870BC">
      <w:pPr>
        <w:spacing w:line="360" w:lineRule="auto"/>
        <w:rPr>
          <w:b/>
          <w:sz w:val="24"/>
          <w:szCs w:val="24"/>
        </w:rPr>
      </w:pPr>
      <w:r w:rsidRPr="000870BC">
        <w:rPr>
          <w:b/>
          <w:sz w:val="24"/>
          <w:szCs w:val="24"/>
        </w:rPr>
        <w:t>V.</w:t>
      </w:r>
      <w:r w:rsidR="007216F7" w:rsidRPr="000870BC">
        <w:rPr>
          <w:b/>
          <w:sz w:val="24"/>
          <w:szCs w:val="24"/>
        </w:rPr>
        <w:t xml:space="preserve"> Warunki udziału w postępowaniu:</w:t>
      </w:r>
    </w:p>
    <w:p w14:paraId="4AABD5CB" w14:textId="77777777" w:rsidR="00A15A80" w:rsidRPr="000870BC" w:rsidRDefault="00A15A80" w:rsidP="000870BC">
      <w:pPr>
        <w:pStyle w:val="Akapitzlist"/>
        <w:numPr>
          <w:ilvl w:val="0"/>
          <w:numId w:val="4"/>
        </w:numPr>
        <w:spacing w:line="360" w:lineRule="auto"/>
        <w:jc w:val="both"/>
        <w:rPr>
          <w:sz w:val="24"/>
          <w:szCs w:val="24"/>
        </w:rPr>
      </w:pPr>
      <w:r w:rsidRPr="000870BC">
        <w:rPr>
          <w:sz w:val="24"/>
          <w:szCs w:val="24"/>
        </w:rPr>
        <w:t xml:space="preserve">O </w:t>
      </w:r>
      <w:r w:rsidR="00BA482B" w:rsidRPr="000870BC">
        <w:rPr>
          <w:sz w:val="24"/>
          <w:szCs w:val="24"/>
        </w:rPr>
        <w:t>udzielenie zamówienia mogą ubiegać się wykonawcy, którzy nie podlegają wykluczeniu</w:t>
      </w:r>
      <w:r w:rsidR="00C34664" w:rsidRPr="000870BC">
        <w:rPr>
          <w:sz w:val="24"/>
          <w:szCs w:val="24"/>
        </w:rPr>
        <w:t xml:space="preserve"> na podstawie</w:t>
      </w:r>
      <w:r w:rsidR="006C4ED4" w:rsidRPr="000870BC">
        <w:rPr>
          <w:sz w:val="24"/>
          <w:szCs w:val="24"/>
        </w:rPr>
        <w:t xml:space="preserve"> </w:t>
      </w:r>
      <w:r w:rsidR="004C0F87" w:rsidRPr="000870BC">
        <w:rPr>
          <w:sz w:val="24"/>
          <w:szCs w:val="24"/>
        </w:rPr>
        <w:t>art</w:t>
      </w:r>
      <w:r w:rsidR="00814EE8" w:rsidRPr="000870BC">
        <w:rPr>
          <w:sz w:val="24"/>
          <w:szCs w:val="24"/>
        </w:rPr>
        <w:t>. 108</w:t>
      </w:r>
      <w:r w:rsidR="00C64F9B" w:rsidRPr="000870BC">
        <w:rPr>
          <w:sz w:val="24"/>
          <w:szCs w:val="24"/>
        </w:rPr>
        <w:t xml:space="preserve"> ust. 1 </w:t>
      </w:r>
      <w:r w:rsidR="00DD6D34" w:rsidRPr="000870BC">
        <w:rPr>
          <w:sz w:val="24"/>
          <w:szCs w:val="24"/>
        </w:rPr>
        <w:t>u</w:t>
      </w:r>
      <w:r w:rsidR="00C64F9B" w:rsidRPr="000870BC">
        <w:rPr>
          <w:sz w:val="24"/>
          <w:szCs w:val="24"/>
        </w:rPr>
        <w:t>stawy</w:t>
      </w:r>
      <w:r w:rsidR="008365CE" w:rsidRPr="000870BC">
        <w:rPr>
          <w:sz w:val="24"/>
          <w:szCs w:val="24"/>
        </w:rPr>
        <w:t xml:space="preserve"> </w:t>
      </w:r>
      <w:proofErr w:type="spellStart"/>
      <w:r w:rsidR="008365CE" w:rsidRPr="000870BC">
        <w:rPr>
          <w:sz w:val="24"/>
          <w:szCs w:val="24"/>
        </w:rPr>
        <w:t>Pzp</w:t>
      </w:r>
      <w:proofErr w:type="spellEnd"/>
      <w:r w:rsidR="00C64F9B" w:rsidRPr="000870BC">
        <w:rPr>
          <w:sz w:val="24"/>
          <w:szCs w:val="24"/>
        </w:rPr>
        <w:t xml:space="preserve"> </w:t>
      </w:r>
      <w:r w:rsidR="00BA482B" w:rsidRPr="000870BC">
        <w:rPr>
          <w:sz w:val="24"/>
          <w:szCs w:val="24"/>
        </w:rPr>
        <w:t>oraz spełniają warunki udziału w postępowaniu dotyczące:</w:t>
      </w:r>
    </w:p>
    <w:p w14:paraId="5E005A5F" w14:textId="77777777" w:rsidR="00A15A80" w:rsidRPr="000870BC" w:rsidRDefault="006C4ED4" w:rsidP="000870BC">
      <w:pPr>
        <w:pStyle w:val="Akapitzlist"/>
        <w:numPr>
          <w:ilvl w:val="1"/>
          <w:numId w:val="4"/>
        </w:numPr>
        <w:spacing w:line="360" w:lineRule="auto"/>
        <w:jc w:val="both"/>
        <w:rPr>
          <w:sz w:val="24"/>
          <w:szCs w:val="24"/>
        </w:rPr>
      </w:pPr>
      <w:r w:rsidRPr="000870BC">
        <w:rPr>
          <w:sz w:val="24"/>
          <w:szCs w:val="24"/>
        </w:rPr>
        <w:t>Z</w:t>
      </w:r>
      <w:r w:rsidR="00BA482B" w:rsidRPr="000870BC">
        <w:rPr>
          <w:sz w:val="24"/>
          <w:szCs w:val="24"/>
        </w:rPr>
        <w:t>dol</w:t>
      </w:r>
      <w:r w:rsidR="00D65EC4" w:rsidRPr="000870BC">
        <w:rPr>
          <w:sz w:val="24"/>
          <w:szCs w:val="24"/>
        </w:rPr>
        <w:t>ności technicznej lub zawodowej:</w:t>
      </w:r>
    </w:p>
    <w:p w14:paraId="46E34BA9" w14:textId="77777777" w:rsidR="00A15A80" w:rsidRPr="000870BC" w:rsidRDefault="00BA482B" w:rsidP="000870BC">
      <w:pPr>
        <w:pStyle w:val="Akapitzlist"/>
        <w:spacing w:line="360" w:lineRule="auto"/>
        <w:ind w:left="792"/>
        <w:jc w:val="both"/>
        <w:rPr>
          <w:rFonts w:eastAsia="Lucida Sans Unicode"/>
          <w:sz w:val="24"/>
          <w:szCs w:val="24"/>
        </w:rPr>
      </w:pPr>
      <w:r w:rsidRPr="000870BC">
        <w:rPr>
          <w:sz w:val="24"/>
          <w:szCs w:val="24"/>
        </w:rPr>
        <w:t xml:space="preserve">Warunek </w:t>
      </w:r>
      <w:r w:rsidRPr="000870BC">
        <w:rPr>
          <w:rFonts w:eastAsia="Lucida Sans Unicode"/>
          <w:sz w:val="24"/>
          <w:szCs w:val="24"/>
        </w:rPr>
        <w:t>zostanie spełnio</w:t>
      </w:r>
      <w:r w:rsidR="00FD1110" w:rsidRPr="000870BC">
        <w:rPr>
          <w:rFonts w:eastAsia="Lucida Sans Unicode"/>
          <w:sz w:val="24"/>
          <w:szCs w:val="24"/>
        </w:rPr>
        <w:t>ny, jeżeli wykonawcy wykażą, że</w:t>
      </w:r>
      <w:r w:rsidR="006C4ED4" w:rsidRPr="000870BC">
        <w:rPr>
          <w:rFonts w:eastAsia="Lucida Sans Unicode"/>
          <w:sz w:val="24"/>
          <w:szCs w:val="24"/>
        </w:rPr>
        <w:t>:</w:t>
      </w:r>
    </w:p>
    <w:p w14:paraId="3951F5BA" w14:textId="77777777" w:rsidR="00A15A80" w:rsidRPr="000870BC" w:rsidRDefault="006C4ED4" w:rsidP="000870BC">
      <w:pPr>
        <w:pStyle w:val="Akapitzlist"/>
        <w:numPr>
          <w:ilvl w:val="2"/>
          <w:numId w:val="4"/>
        </w:numPr>
        <w:spacing w:line="360" w:lineRule="auto"/>
        <w:jc w:val="both"/>
        <w:rPr>
          <w:sz w:val="24"/>
          <w:szCs w:val="24"/>
        </w:rPr>
      </w:pPr>
      <w:r w:rsidRPr="000870BC">
        <w:rPr>
          <w:rFonts w:eastAsia="Lucida Sans Unicode"/>
          <w:sz w:val="24"/>
          <w:szCs w:val="24"/>
        </w:rPr>
        <w:t>W</w:t>
      </w:r>
      <w:r w:rsidR="00D65EC4" w:rsidRPr="000870BC">
        <w:rPr>
          <w:rFonts w:eastAsia="Lucida Sans Unicode"/>
          <w:sz w:val="24"/>
          <w:szCs w:val="24"/>
        </w:rPr>
        <w:t xml:space="preserve"> okresie ostatnich 5 lat przed upływem terminu składania ofert, a jeżeli okres prowadzenia działalności jest krótszy –w tym okresie -wykonał pracę polegającą na konserwacji, bieżącym utrzymaniu, remoncie, przebudowie lub budowie dróg lub placów o łącznej war</w:t>
      </w:r>
      <w:r w:rsidRPr="000870BC">
        <w:rPr>
          <w:rFonts w:eastAsia="Lucida Sans Unicode"/>
          <w:sz w:val="24"/>
          <w:szCs w:val="24"/>
        </w:rPr>
        <w:t>tości co najmniej 50.000,00 zł.</w:t>
      </w:r>
    </w:p>
    <w:p w14:paraId="26E3EAB7" w14:textId="77777777" w:rsidR="00A15A80" w:rsidRPr="000870BC" w:rsidRDefault="006C4ED4" w:rsidP="000870BC">
      <w:pPr>
        <w:pStyle w:val="Akapitzlist"/>
        <w:numPr>
          <w:ilvl w:val="2"/>
          <w:numId w:val="4"/>
        </w:numPr>
        <w:spacing w:line="360" w:lineRule="auto"/>
        <w:jc w:val="both"/>
        <w:rPr>
          <w:sz w:val="24"/>
          <w:szCs w:val="24"/>
        </w:rPr>
      </w:pPr>
      <w:r w:rsidRPr="000870BC">
        <w:rPr>
          <w:rFonts w:eastAsia="Lucida Sans Unicode"/>
          <w:sz w:val="24"/>
          <w:szCs w:val="24"/>
        </w:rPr>
        <w:t>P</w:t>
      </w:r>
      <w:r w:rsidR="00D65EC4" w:rsidRPr="000870BC">
        <w:rPr>
          <w:rFonts w:eastAsia="Lucida Sans Unicode"/>
          <w:sz w:val="24"/>
          <w:szCs w:val="24"/>
        </w:rPr>
        <w:t>osiada do dyspozycji w okresie wykonania przedmiotu zamówienia, sprzęt konieczny do wykonania przedmiotu zamówienia tj. co najmniej:</w:t>
      </w:r>
    </w:p>
    <w:p w14:paraId="7C055E2A" w14:textId="77777777" w:rsidR="00A15A80" w:rsidRPr="000870BC" w:rsidRDefault="00BE4662" w:rsidP="000870BC">
      <w:pPr>
        <w:pStyle w:val="Akapitzlist"/>
        <w:spacing w:line="360" w:lineRule="auto"/>
        <w:ind w:left="1224"/>
        <w:jc w:val="both"/>
        <w:rPr>
          <w:rFonts w:eastAsia="Lucida Sans Unicode"/>
          <w:sz w:val="24"/>
          <w:szCs w:val="24"/>
        </w:rPr>
      </w:pPr>
      <w:r w:rsidRPr="000870BC">
        <w:rPr>
          <w:rFonts w:eastAsia="Lucida Sans Unicode"/>
          <w:sz w:val="24"/>
          <w:szCs w:val="24"/>
        </w:rPr>
        <w:t xml:space="preserve">- </w:t>
      </w:r>
      <w:r w:rsidR="00D65EC4" w:rsidRPr="000870BC">
        <w:rPr>
          <w:rFonts w:eastAsia="Lucida Sans Unicode"/>
          <w:sz w:val="24"/>
          <w:szCs w:val="24"/>
        </w:rPr>
        <w:t>Równiarkę do rozkładania materiału i profilowania</w:t>
      </w:r>
    </w:p>
    <w:p w14:paraId="1F2D5607" w14:textId="77777777" w:rsidR="00A15A80" w:rsidRPr="000870BC" w:rsidRDefault="00BE4662" w:rsidP="000870BC">
      <w:pPr>
        <w:pStyle w:val="Akapitzlist"/>
        <w:spacing w:line="360" w:lineRule="auto"/>
        <w:ind w:left="1224"/>
        <w:jc w:val="both"/>
        <w:rPr>
          <w:rFonts w:eastAsia="Lucida Sans Unicode"/>
          <w:sz w:val="24"/>
          <w:szCs w:val="24"/>
        </w:rPr>
      </w:pPr>
      <w:r w:rsidRPr="000870BC">
        <w:rPr>
          <w:rFonts w:eastAsia="Lucida Sans Unicode"/>
          <w:sz w:val="24"/>
          <w:szCs w:val="24"/>
        </w:rPr>
        <w:t xml:space="preserve">- </w:t>
      </w:r>
      <w:r w:rsidR="00D65EC4" w:rsidRPr="000870BC">
        <w:rPr>
          <w:rFonts w:eastAsia="Lucida Sans Unicode"/>
          <w:sz w:val="24"/>
          <w:szCs w:val="24"/>
        </w:rPr>
        <w:t>Walec statyczny samojezdny lub doczepny, lub walec wibracyjny</w:t>
      </w:r>
    </w:p>
    <w:p w14:paraId="39EC7B7A" w14:textId="294A1386" w:rsidR="006C4ED4" w:rsidRPr="000870BC" w:rsidRDefault="00BE4662" w:rsidP="000870BC">
      <w:pPr>
        <w:pStyle w:val="Akapitzlist"/>
        <w:spacing w:line="360" w:lineRule="auto"/>
        <w:ind w:left="1224"/>
        <w:jc w:val="both"/>
        <w:rPr>
          <w:sz w:val="24"/>
          <w:szCs w:val="24"/>
        </w:rPr>
      </w:pPr>
      <w:r w:rsidRPr="000870BC">
        <w:rPr>
          <w:rFonts w:eastAsia="Lucida Sans Unicode"/>
          <w:sz w:val="24"/>
          <w:szCs w:val="24"/>
        </w:rPr>
        <w:t xml:space="preserve">- </w:t>
      </w:r>
      <w:r w:rsidR="00D65EC4" w:rsidRPr="000870BC">
        <w:rPr>
          <w:rFonts w:eastAsia="Lucida Sans Unicode"/>
          <w:sz w:val="24"/>
          <w:szCs w:val="24"/>
        </w:rPr>
        <w:t>Płytową zagęszczarkę wibracyjną</w:t>
      </w:r>
    </w:p>
    <w:p w14:paraId="731D1B70" w14:textId="434D5310" w:rsidR="00637742" w:rsidRPr="000870BC" w:rsidRDefault="00BA482B" w:rsidP="000870BC">
      <w:pPr>
        <w:pStyle w:val="Akapitzlist"/>
        <w:numPr>
          <w:ilvl w:val="0"/>
          <w:numId w:val="4"/>
        </w:numPr>
        <w:spacing w:line="360" w:lineRule="auto"/>
        <w:jc w:val="both"/>
        <w:rPr>
          <w:rFonts w:eastAsia="Lucida Sans Unicode"/>
          <w:sz w:val="24"/>
          <w:szCs w:val="24"/>
        </w:rPr>
      </w:pPr>
      <w:r w:rsidRPr="000870BC">
        <w:rPr>
          <w:rFonts w:eastAsia="Lucida Sans Unicode"/>
          <w:sz w:val="24"/>
          <w:szCs w:val="24"/>
        </w:rPr>
        <w:t>Przeliczanie walut obcych na złote polskie przy ocenie spełniania warunków udziału w postępowaniu odbywać się będzie według średniego kursu waluty obcej ogłoszonego przez Narodowy Bank Polski w dniu wszczęcia postępowania.</w:t>
      </w:r>
    </w:p>
    <w:p w14:paraId="4D866E79" w14:textId="77777777" w:rsidR="00FE5B79" w:rsidRPr="000870BC" w:rsidRDefault="00FE5B79" w:rsidP="000870BC">
      <w:pPr>
        <w:spacing w:line="360" w:lineRule="auto"/>
        <w:rPr>
          <w:sz w:val="24"/>
          <w:szCs w:val="24"/>
        </w:rPr>
      </w:pPr>
    </w:p>
    <w:p w14:paraId="12FD98B7" w14:textId="55857BD6" w:rsidR="00444148" w:rsidRPr="000870BC" w:rsidRDefault="00444148" w:rsidP="000870BC">
      <w:pPr>
        <w:spacing w:line="360" w:lineRule="auto"/>
        <w:jc w:val="both"/>
        <w:rPr>
          <w:sz w:val="24"/>
          <w:szCs w:val="24"/>
        </w:rPr>
      </w:pPr>
      <w:proofErr w:type="spellStart"/>
      <w:r w:rsidRPr="000870BC">
        <w:rPr>
          <w:b/>
          <w:sz w:val="24"/>
          <w:szCs w:val="24"/>
        </w:rPr>
        <w:t>Va</w:t>
      </w:r>
      <w:proofErr w:type="spellEnd"/>
      <w:r w:rsidRPr="000870BC">
        <w:rPr>
          <w:b/>
          <w:sz w:val="24"/>
          <w:szCs w:val="24"/>
        </w:rPr>
        <w:t xml:space="preserve">. </w:t>
      </w:r>
      <w:r w:rsidR="00A152AB" w:rsidRPr="000870BC">
        <w:rPr>
          <w:b/>
          <w:sz w:val="24"/>
          <w:szCs w:val="24"/>
        </w:rPr>
        <w:t xml:space="preserve">Przesłanki fakultatywnego </w:t>
      </w:r>
      <w:r w:rsidR="00A8497C" w:rsidRPr="000870BC">
        <w:rPr>
          <w:b/>
          <w:sz w:val="24"/>
          <w:szCs w:val="24"/>
        </w:rPr>
        <w:t xml:space="preserve">wykluczenia </w:t>
      </w:r>
      <w:r w:rsidR="00024541" w:rsidRPr="000870BC">
        <w:rPr>
          <w:b/>
          <w:sz w:val="24"/>
          <w:szCs w:val="24"/>
        </w:rPr>
        <w:t xml:space="preserve">wykonawcy </w:t>
      </w:r>
      <w:r w:rsidR="00A8497C" w:rsidRPr="000870BC">
        <w:rPr>
          <w:b/>
          <w:sz w:val="24"/>
          <w:szCs w:val="24"/>
        </w:rPr>
        <w:t>z postępowania</w:t>
      </w:r>
      <w:r w:rsidR="00C952E5" w:rsidRPr="000870BC">
        <w:rPr>
          <w:sz w:val="24"/>
          <w:szCs w:val="24"/>
        </w:rPr>
        <w:t>:</w:t>
      </w:r>
    </w:p>
    <w:p w14:paraId="507EA230" w14:textId="77777777" w:rsidR="003E52C4" w:rsidRPr="000870BC" w:rsidRDefault="00A8497C" w:rsidP="000870BC">
      <w:pPr>
        <w:spacing w:line="360" w:lineRule="auto"/>
        <w:jc w:val="both"/>
        <w:rPr>
          <w:sz w:val="24"/>
          <w:szCs w:val="24"/>
        </w:rPr>
      </w:pPr>
      <w:r w:rsidRPr="000870BC">
        <w:rPr>
          <w:sz w:val="24"/>
          <w:szCs w:val="24"/>
        </w:rPr>
        <w:t>Z postępowania o udzielenie zamówienia zamawiający dodatkowo</w:t>
      </w:r>
      <w:r w:rsidR="00212AB0" w:rsidRPr="000870BC">
        <w:rPr>
          <w:sz w:val="24"/>
          <w:szCs w:val="24"/>
        </w:rPr>
        <w:t xml:space="preserve"> wykluczy wykonawcę</w:t>
      </w:r>
      <w:r w:rsidR="005E149E" w:rsidRPr="000870BC">
        <w:rPr>
          <w:sz w:val="24"/>
          <w:szCs w:val="24"/>
        </w:rPr>
        <w:t>:</w:t>
      </w:r>
    </w:p>
    <w:p w14:paraId="3924BA4F" w14:textId="4B89687A" w:rsidR="00985DAE" w:rsidRPr="000870BC" w:rsidRDefault="00212AB0" w:rsidP="000870BC">
      <w:pPr>
        <w:pStyle w:val="Akapitzlist"/>
        <w:numPr>
          <w:ilvl w:val="0"/>
          <w:numId w:val="5"/>
        </w:numPr>
        <w:spacing w:line="360" w:lineRule="auto"/>
        <w:jc w:val="both"/>
        <w:rPr>
          <w:sz w:val="24"/>
          <w:szCs w:val="24"/>
        </w:rPr>
      </w:pPr>
      <w:r w:rsidRPr="000870BC">
        <w:rPr>
          <w:sz w:val="24"/>
          <w:szCs w:val="24"/>
        </w:rPr>
        <w:t>k</w:t>
      </w:r>
      <w:r w:rsidR="00A8497C" w:rsidRPr="000870BC">
        <w:rPr>
          <w:sz w:val="24"/>
          <w:szCs w:val="24"/>
        </w:rPr>
        <w:t>tóry w sposób zawiniony poważnie naruszył obow</w:t>
      </w:r>
      <w:r w:rsidR="007B52FC" w:rsidRPr="000870BC">
        <w:rPr>
          <w:sz w:val="24"/>
          <w:szCs w:val="24"/>
        </w:rPr>
        <w:t xml:space="preserve">iązki zawodowe, co podważa jego </w:t>
      </w:r>
      <w:r w:rsidR="00A8497C" w:rsidRPr="000870BC">
        <w:rPr>
          <w:sz w:val="24"/>
          <w:szCs w:val="24"/>
        </w:rPr>
        <w:t>uczciwość,</w:t>
      </w:r>
      <w:r w:rsidR="000027F1" w:rsidRPr="000870BC">
        <w:rPr>
          <w:sz w:val="24"/>
          <w:szCs w:val="24"/>
        </w:rPr>
        <w:t xml:space="preserve"> </w:t>
      </w:r>
      <w:r w:rsidR="00A8497C" w:rsidRPr="000870BC">
        <w:rPr>
          <w:sz w:val="24"/>
          <w:szCs w:val="24"/>
        </w:rPr>
        <w:t>w szczególności</w:t>
      </w:r>
      <w:r w:rsidR="00EA2B15" w:rsidRPr="000870BC">
        <w:rPr>
          <w:sz w:val="24"/>
          <w:szCs w:val="24"/>
        </w:rPr>
        <w:t>,</w:t>
      </w:r>
      <w:r w:rsidR="00A8497C" w:rsidRPr="000870BC">
        <w:rPr>
          <w:sz w:val="24"/>
          <w:szCs w:val="24"/>
        </w:rPr>
        <w:t xml:space="preserve"> gdy wykonawca w wyniku zamierzonego działania lub rażącego niedbalstwa nie wykonał lub nienależycie wykonał zamówienie, co zamawiający jest w stanie wykazać za pomoc</w:t>
      </w:r>
      <w:r w:rsidR="007216F7" w:rsidRPr="000870BC">
        <w:rPr>
          <w:sz w:val="24"/>
          <w:szCs w:val="24"/>
        </w:rPr>
        <w:t>ą stosownych środków dowodowych</w:t>
      </w:r>
      <w:r w:rsidR="000B1EA4" w:rsidRPr="000870BC">
        <w:rPr>
          <w:sz w:val="24"/>
          <w:szCs w:val="24"/>
        </w:rPr>
        <w:t xml:space="preserve"> </w:t>
      </w:r>
      <w:bookmarkStart w:id="7" w:name="_Hlk61095226"/>
      <w:r w:rsidR="000B1EA4" w:rsidRPr="000870BC">
        <w:rPr>
          <w:sz w:val="24"/>
          <w:szCs w:val="24"/>
        </w:rPr>
        <w:t>(</w:t>
      </w:r>
      <w:r w:rsidR="004C0F87" w:rsidRPr="000870BC">
        <w:rPr>
          <w:sz w:val="24"/>
          <w:szCs w:val="24"/>
        </w:rPr>
        <w:t>art.</w:t>
      </w:r>
      <w:r w:rsidR="00165717" w:rsidRPr="000870BC">
        <w:rPr>
          <w:sz w:val="24"/>
          <w:szCs w:val="24"/>
        </w:rPr>
        <w:t xml:space="preserve"> </w:t>
      </w:r>
      <w:bookmarkStart w:id="8" w:name="_Hlk61717246"/>
      <w:r w:rsidR="00165717" w:rsidRPr="000870BC">
        <w:rPr>
          <w:sz w:val="24"/>
          <w:szCs w:val="24"/>
        </w:rPr>
        <w:t xml:space="preserve">109 ust. 1 pkt 5 </w:t>
      </w:r>
      <w:bookmarkEnd w:id="8"/>
      <w:r w:rsidR="000B1EA4" w:rsidRPr="000870BC">
        <w:rPr>
          <w:sz w:val="24"/>
          <w:szCs w:val="24"/>
        </w:rPr>
        <w:t>ustawy</w:t>
      </w:r>
      <w:r w:rsidR="005E149E" w:rsidRPr="000870BC">
        <w:rPr>
          <w:sz w:val="24"/>
          <w:szCs w:val="24"/>
        </w:rPr>
        <w:t xml:space="preserve"> </w:t>
      </w:r>
      <w:proofErr w:type="spellStart"/>
      <w:r w:rsidR="005E149E" w:rsidRPr="000870BC">
        <w:rPr>
          <w:sz w:val="24"/>
          <w:szCs w:val="24"/>
        </w:rPr>
        <w:t>Pzp</w:t>
      </w:r>
      <w:proofErr w:type="spellEnd"/>
      <w:r w:rsidR="000B1EA4" w:rsidRPr="000870BC">
        <w:rPr>
          <w:sz w:val="24"/>
          <w:szCs w:val="24"/>
        </w:rPr>
        <w:t>)</w:t>
      </w:r>
      <w:bookmarkEnd w:id="7"/>
      <w:r w:rsidR="005E149E" w:rsidRPr="000870BC">
        <w:rPr>
          <w:sz w:val="24"/>
          <w:szCs w:val="24"/>
        </w:rPr>
        <w:t>;</w:t>
      </w:r>
    </w:p>
    <w:p w14:paraId="36100EC3" w14:textId="7179E7D5" w:rsidR="005E149E" w:rsidRPr="000870BC" w:rsidRDefault="005E149E" w:rsidP="000870BC">
      <w:pPr>
        <w:pStyle w:val="Akapitzlist"/>
        <w:numPr>
          <w:ilvl w:val="0"/>
          <w:numId w:val="5"/>
        </w:numPr>
        <w:spacing w:line="360" w:lineRule="auto"/>
        <w:jc w:val="both"/>
        <w:rPr>
          <w:sz w:val="24"/>
          <w:szCs w:val="24"/>
        </w:rPr>
      </w:pPr>
      <w:r w:rsidRPr="000870BC">
        <w:rPr>
          <w:sz w:val="24"/>
          <w:szCs w:val="24"/>
        </w:rPr>
        <w:t>który, z przyczyn leżących po jego stronie, w znacznym stopniu lub zakresie nie wykonał lub nienależycie wykonał albo długotrwale nienależycie wykonywał istotne zobowiązanie wynikające z wcześniejszej umowy</w:t>
      </w:r>
      <w:r w:rsidR="007B52FC" w:rsidRPr="000870BC">
        <w:rPr>
          <w:sz w:val="24"/>
          <w:szCs w:val="24"/>
        </w:rPr>
        <w:t xml:space="preserve"> </w:t>
      </w:r>
      <w:r w:rsidRPr="000870BC">
        <w:rPr>
          <w:sz w:val="24"/>
          <w:szCs w:val="24"/>
        </w:rPr>
        <w:t>w sprawie zamówienia publicznego lub umowy koncesji, co doprowadziło do wypowiedzenia lub odstąpienia od umowy, odszkodowania, wykonania zastępczego lub realizacji uprawnień z tytułu rękojmi za wady (art. 109</w:t>
      </w:r>
      <w:r w:rsidR="007B52FC" w:rsidRPr="000870BC">
        <w:rPr>
          <w:sz w:val="24"/>
          <w:szCs w:val="24"/>
        </w:rPr>
        <w:t xml:space="preserve"> </w:t>
      </w:r>
      <w:r w:rsidRPr="000870BC">
        <w:rPr>
          <w:sz w:val="24"/>
          <w:szCs w:val="24"/>
        </w:rPr>
        <w:t xml:space="preserve">ust. 1 pkt 7 ustawy </w:t>
      </w:r>
      <w:proofErr w:type="spellStart"/>
      <w:r w:rsidRPr="000870BC">
        <w:rPr>
          <w:sz w:val="24"/>
          <w:szCs w:val="24"/>
        </w:rPr>
        <w:t>Pzp</w:t>
      </w:r>
      <w:proofErr w:type="spellEnd"/>
      <w:r w:rsidRPr="000870BC">
        <w:rPr>
          <w:sz w:val="24"/>
          <w:szCs w:val="24"/>
        </w:rPr>
        <w:t xml:space="preserve">). </w:t>
      </w:r>
    </w:p>
    <w:p w14:paraId="457BD7F5" w14:textId="77777777" w:rsidR="003D6CA6" w:rsidRPr="000870BC" w:rsidRDefault="003D6CA6" w:rsidP="000870BC">
      <w:pPr>
        <w:pStyle w:val="Default"/>
        <w:spacing w:line="360" w:lineRule="auto"/>
        <w:jc w:val="both"/>
        <w:rPr>
          <w:rFonts w:ascii="Times New Roman" w:hAnsi="Times New Roman" w:cs="Times New Roman"/>
          <w:b/>
          <w:lang w:eastAsia="en-US"/>
        </w:rPr>
      </w:pPr>
    </w:p>
    <w:p w14:paraId="720EB1F6" w14:textId="77777777" w:rsidR="003D6CA6" w:rsidRPr="000870BC" w:rsidRDefault="003D6CA6" w:rsidP="000870BC">
      <w:pPr>
        <w:pStyle w:val="Default"/>
        <w:spacing w:line="360" w:lineRule="auto"/>
        <w:jc w:val="both"/>
        <w:rPr>
          <w:rFonts w:ascii="Times New Roman" w:hAnsi="Times New Roman" w:cs="Times New Roman"/>
          <w:b/>
        </w:rPr>
      </w:pPr>
      <w:proofErr w:type="spellStart"/>
      <w:r w:rsidRPr="000870BC">
        <w:rPr>
          <w:rFonts w:ascii="Times New Roman" w:hAnsi="Times New Roman" w:cs="Times New Roman"/>
          <w:b/>
          <w:lang w:eastAsia="en-US"/>
        </w:rPr>
        <w:t>Vb</w:t>
      </w:r>
      <w:proofErr w:type="spellEnd"/>
      <w:r w:rsidRPr="000870BC">
        <w:rPr>
          <w:rFonts w:ascii="Times New Roman" w:hAnsi="Times New Roman" w:cs="Times New Roman"/>
          <w:b/>
          <w:lang w:eastAsia="en-US"/>
        </w:rPr>
        <w:t xml:space="preserve">. </w:t>
      </w:r>
      <w:r w:rsidRPr="000870BC">
        <w:rPr>
          <w:rFonts w:ascii="Times New Roman" w:hAnsi="Times New Roman" w:cs="Times New Roman"/>
          <w:b/>
          <w:bCs/>
        </w:rPr>
        <w:t xml:space="preserve">Podstawy wykluczenia na podstawie ustawy z dnia 7 kwietnia 2022 r. O szczególnych rozwiązaniach w zakresie przeciwdziałania wspieraniu agresji na Ukrainę oraz służących ochronie bezpieczeństwa narodowego </w:t>
      </w:r>
    </w:p>
    <w:p w14:paraId="38CE1FC8" w14:textId="77777777" w:rsidR="003D6CA6" w:rsidRPr="000870BC" w:rsidRDefault="003D6CA6" w:rsidP="000870BC">
      <w:pPr>
        <w:pStyle w:val="Akapitzlist"/>
        <w:autoSpaceDE w:val="0"/>
        <w:autoSpaceDN w:val="0"/>
        <w:adjustRightInd w:val="0"/>
        <w:spacing w:line="360" w:lineRule="auto"/>
        <w:ind w:left="360"/>
        <w:jc w:val="both"/>
        <w:rPr>
          <w:rFonts w:eastAsia="Calibri"/>
          <w:color w:val="000000"/>
          <w:sz w:val="24"/>
          <w:szCs w:val="24"/>
        </w:rPr>
      </w:pPr>
      <w:r w:rsidRPr="000870BC">
        <w:rPr>
          <w:rFonts w:eastAsia="Calibri"/>
          <w:color w:val="000000"/>
          <w:sz w:val="24"/>
          <w:szCs w:val="24"/>
        </w:rPr>
        <w:t xml:space="preserve">1. Na podstawie ustawy z dnia z dnia 7 kwietnia 2022 r. o szczególnych rozwiązaniach w zakresie przeciwdziałania wspieraniu agresji na Ukrainę oraz służących ochronie bezpieczeństwa </w:t>
      </w:r>
      <w:r w:rsidRPr="000870BC">
        <w:rPr>
          <w:rFonts w:eastAsia="Calibri"/>
          <w:color w:val="000000"/>
          <w:sz w:val="24"/>
          <w:szCs w:val="24"/>
        </w:rPr>
        <w:lastRenderedPageBreak/>
        <w:t xml:space="preserve">narodowego (zwanej dalej „ustawą </w:t>
      </w:r>
      <w:proofErr w:type="spellStart"/>
      <w:r w:rsidRPr="000870BC">
        <w:rPr>
          <w:rFonts w:eastAsia="Calibri"/>
          <w:color w:val="000000"/>
          <w:sz w:val="24"/>
          <w:szCs w:val="24"/>
        </w:rPr>
        <w:t>s.r.p.w.a.n.u</w:t>
      </w:r>
      <w:proofErr w:type="spellEnd"/>
      <w:r w:rsidRPr="000870BC">
        <w:rPr>
          <w:rFonts w:eastAsia="Calibri"/>
          <w:color w:val="000000"/>
          <w:sz w:val="24"/>
          <w:szCs w:val="24"/>
        </w:rPr>
        <w:t xml:space="preserve">”) z postępowania o udzielenie zamówienia publicznego wyklucza się: </w:t>
      </w:r>
    </w:p>
    <w:p w14:paraId="56A60768" w14:textId="313E78F5" w:rsidR="003D6CA6" w:rsidRPr="000870BC" w:rsidRDefault="003D6CA6" w:rsidP="000870BC">
      <w:pPr>
        <w:pStyle w:val="Akapitzlist"/>
        <w:autoSpaceDE w:val="0"/>
        <w:autoSpaceDN w:val="0"/>
        <w:adjustRightInd w:val="0"/>
        <w:spacing w:line="360" w:lineRule="auto"/>
        <w:ind w:left="360"/>
        <w:jc w:val="both"/>
        <w:rPr>
          <w:rFonts w:eastAsia="Calibri"/>
          <w:color w:val="000000"/>
          <w:sz w:val="24"/>
          <w:szCs w:val="24"/>
        </w:rPr>
      </w:pPr>
      <w:r w:rsidRPr="000870BC">
        <w:rPr>
          <w:rFonts w:eastAsia="Calibri"/>
          <w:color w:val="000000"/>
          <w:sz w:val="24"/>
          <w:szCs w:val="24"/>
        </w:rPr>
        <w:t xml:space="preserve">1) wykonawcę wymienionego w wykazach określonych w rozporządzeniu 765/2006 i rozporządzeniu 269/2014 albo wpisanego na listę na podstawie decyzji w sprawie wpisu na listę rozstrzygającej o zastosowaniu środka, o którym mowa w art. 1 pkt 3 ustawy </w:t>
      </w:r>
      <w:proofErr w:type="spellStart"/>
      <w:r w:rsidRPr="000870BC">
        <w:rPr>
          <w:rFonts w:eastAsia="Calibri"/>
          <w:color w:val="000000"/>
          <w:sz w:val="24"/>
          <w:szCs w:val="24"/>
        </w:rPr>
        <w:t>s.r.p.w.a.n.u</w:t>
      </w:r>
      <w:proofErr w:type="spellEnd"/>
      <w:r w:rsidRPr="000870BC">
        <w:rPr>
          <w:rFonts w:eastAsia="Calibri"/>
          <w:color w:val="000000"/>
          <w:sz w:val="24"/>
          <w:szCs w:val="24"/>
        </w:rPr>
        <w:t xml:space="preserve"> (wykluczenie z postepowania); </w:t>
      </w:r>
    </w:p>
    <w:p w14:paraId="77BE3FB6" w14:textId="77777777" w:rsidR="000E2481" w:rsidRDefault="003D6CA6" w:rsidP="000E2481">
      <w:pPr>
        <w:pStyle w:val="Akapitzlist"/>
        <w:autoSpaceDE w:val="0"/>
        <w:autoSpaceDN w:val="0"/>
        <w:adjustRightInd w:val="0"/>
        <w:spacing w:line="360" w:lineRule="auto"/>
        <w:ind w:left="360"/>
        <w:jc w:val="both"/>
        <w:rPr>
          <w:rFonts w:eastAsia="Calibri"/>
          <w:color w:val="000000"/>
          <w:sz w:val="24"/>
          <w:szCs w:val="24"/>
        </w:rPr>
      </w:pPr>
      <w:r w:rsidRPr="000870BC">
        <w:rPr>
          <w:rFonts w:eastAsia="Calibri"/>
          <w:color w:val="000000"/>
          <w:sz w:val="24"/>
          <w:szCs w:val="24"/>
        </w:rPr>
        <w:t xml:space="preserve">2) wykonawcę, którego beneficjentem rzeczywistym w rozumieniu ustawy z dnia 1 marca 2018 r. </w:t>
      </w:r>
      <w:r w:rsidRPr="000870BC">
        <w:rPr>
          <w:rFonts w:eastAsia="Calibri"/>
          <w:color w:val="000000"/>
          <w:sz w:val="24"/>
          <w:szCs w:val="24"/>
        </w:rPr>
        <w:br/>
        <w:t xml:space="preserve">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w:t>
      </w:r>
      <w:proofErr w:type="spellStart"/>
      <w:r w:rsidRPr="000870BC">
        <w:rPr>
          <w:rFonts w:eastAsia="Calibri"/>
          <w:color w:val="000000"/>
          <w:sz w:val="24"/>
          <w:szCs w:val="24"/>
        </w:rPr>
        <w:t>s.r.p.w.a.n.u</w:t>
      </w:r>
      <w:proofErr w:type="spellEnd"/>
      <w:r w:rsidRPr="000870BC">
        <w:rPr>
          <w:rFonts w:eastAsia="Calibri"/>
          <w:color w:val="000000"/>
          <w:sz w:val="24"/>
          <w:szCs w:val="24"/>
        </w:rPr>
        <w:t xml:space="preserve"> (wykluczenie z postepowania); </w:t>
      </w:r>
    </w:p>
    <w:p w14:paraId="07D8F8F7" w14:textId="13BA0CAC" w:rsidR="003D6CA6" w:rsidRPr="000E2481" w:rsidRDefault="003D6CA6" w:rsidP="000E2481">
      <w:pPr>
        <w:pStyle w:val="Akapitzlist"/>
        <w:autoSpaceDE w:val="0"/>
        <w:autoSpaceDN w:val="0"/>
        <w:adjustRightInd w:val="0"/>
        <w:spacing w:line="360" w:lineRule="auto"/>
        <w:ind w:left="360"/>
        <w:jc w:val="both"/>
        <w:rPr>
          <w:rFonts w:eastAsia="Calibri"/>
          <w:color w:val="000000"/>
          <w:sz w:val="24"/>
          <w:szCs w:val="24"/>
        </w:rPr>
      </w:pPr>
      <w:r w:rsidRPr="000E2481">
        <w:rPr>
          <w:rFonts w:eastAsia="Calibri"/>
          <w:sz w:val="24"/>
        </w:rPr>
        <w:t>3) 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w:t>
      </w:r>
      <w:r w:rsidR="000E2481">
        <w:rPr>
          <w:rFonts w:eastAsia="Calibri"/>
          <w:sz w:val="24"/>
        </w:rPr>
        <w:t xml:space="preserve"> </w:t>
      </w:r>
      <w:r w:rsidRPr="000E2481">
        <w:rPr>
          <w:rFonts w:eastAsia="Calibri"/>
          <w:sz w:val="24"/>
        </w:rPr>
        <w:t xml:space="preserve">podstawie decyzji w sprawie wpisu na listę rozstrzygającej o zastosowaniu środka, o którym mowa w art. 1 pkt 3 ustawy </w:t>
      </w:r>
      <w:proofErr w:type="spellStart"/>
      <w:r w:rsidRPr="000E2481">
        <w:rPr>
          <w:rFonts w:eastAsia="Calibri"/>
          <w:sz w:val="24"/>
        </w:rPr>
        <w:t>s.r.p.w.a.n.u</w:t>
      </w:r>
      <w:proofErr w:type="spellEnd"/>
      <w:r w:rsidRPr="000E2481">
        <w:rPr>
          <w:rFonts w:eastAsia="Calibri"/>
          <w:sz w:val="24"/>
        </w:rPr>
        <w:t xml:space="preserve"> (wykluczenie z postępowania). </w:t>
      </w:r>
    </w:p>
    <w:p w14:paraId="53BE0921" w14:textId="77777777" w:rsidR="003D6CA6" w:rsidRPr="000870BC" w:rsidRDefault="003D6CA6" w:rsidP="000870BC">
      <w:pPr>
        <w:autoSpaceDE w:val="0"/>
        <w:autoSpaceDN w:val="0"/>
        <w:adjustRightInd w:val="0"/>
        <w:spacing w:line="360" w:lineRule="auto"/>
        <w:jc w:val="both"/>
        <w:rPr>
          <w:rFonts w:eastAsia="Calibri"/>
          <w:sz w:val="24"/>
          <w:szCs w:val="24"/>
        </w:rPr>
      </w:pPr>
      <w:r w:rsidRPr="000870BC">
        <w:rPr>
          <w:rFonts w:eastAsia="Calibri"/>
          <w:sz w:val="24"/>
          <w:szCs w:val="24"/>
        </w:rPr>
        <w:t xml:space="preserve">2. Wykluczenie następuje na okres trwania okoliczności określonych w ust. 1. </w:t>
      </w:r>
    </w:p>
    <w:p w14:paraId="3D1FFD2B" w14:textId="079278E1" w:rsidR="003D6CA6" w:rsidRPr="000870BC" w:rsidRDefault="003D6CA6" w:rsidP="000870BC">
      <w:pPr>
        <w:autoSpaceDE w:val="0"/>
        <w:autoSpaceDN w:val="0"/>
        <w:adjustRightInd w:val="0"/>
        <w:spacing w:line="360" w:lineRule="auto"/>
        <w:jc w:val="both"/>
        <w:rPr>
          <w:rFonts w:eastAsia="Calibri"/>
          <w:sz w:val="24"/>
          <w:szCs w:val="24"/>
        </w:rPr>
      </w:pPr>
      <w:r w:rsidRPr="000870BC">
        <w:rPr>
          <w:rFonts w:eastAsia="Calibri"/>
          <w:sz w:val="24"/>
          <w:szCs w:val="24"/>
        </w:rPr>
        <w:t xml:space="preserve">3. W przypadku wykonawcy wykluczonego na podstawie ust. 1, zamawiający odrzuca ofertę takiego wykonawcy na podstawie art. 226 ust. 1 pkt 2 lit. a ustawy </w:t>
      </w:r>
      <w:proofErr w:type="spellStart"/>
      <w:r w:rsidRPr="000870BC">
        <w:rPr>
          <w:rFonts w:eastAsia="Calibri"/>
          <w:sz w:val="24"/>
          <w:szCs w:val="24"/>
        </w:rPr>
        <w:t>Pzp</w:t>
      </w:r>
      <w:proofErr w:type="spellEnd"/>
      <w:r w:rsidRPr="000870BC">
        <w:rPr>
          <w:rFonts w:eastAsia="Calibri"/>
          <w:sz w:val="24"/>
          <w:szCs w:val="24"/>
        </w:rPr>
        <w:t xml:space="preserve"> w związku z art. 7 ust. 3 ustawy z dnia 7 kwietnia 2022 r. o szczególnych rozwiązaniach w zakresie przeciwdziałania wspieraniu agresji na Ukrainę oraz służących ochron</w:t>
      </w:r>
      <w:r w:rsidR="003937FD">
        <w:rPr>
          <w:rFonts w:eastAsia="Calibri"/>
          <w:sz w:val="24"/>
          <w:szCs w:val="24"/>
        </w:rPr>
        <w:t>ie bezpieczeństwa narodowego .</w:t>
      </w:r>
    </w:p>
    <w:p w14:paraId="0F40349D" w14:textId="77777777" w:rsidR="003D6CA6" w:rsidRPr="000870BC" w:rsidRDefault="003D6CA6" w:rsidP="000870BC">
      <w:pPr>
        <w:autoSpaceDE w:val="0"/>
        <w:autoSpaceDN w:val="0"/>
        <w:adjustRightInd w:val="0"/>
        <w:spacing w:line="360" w:lineRule="auto"/>
        <w:jc w:val="both"/>
        <w:rPr>
          <w:rFonts w:eastAsia="Calibri"/>
          <w:sz w:val="24"/>
          <w:szCs w:val="24"/>
        </w:rPr>
      </w:pPr>
      <w:r w:rsidRPr="000870BC">
        <w:rPr>
          <w:rFonts w:eastAsia="Calibri"/>
          <w:sz w:val="24"/>
          <w:szCs w:val="24"/>
        </w:rPr>
        <w:t xml:space="preserve">4. Kontrola udzielania zamówień publicznych w zakresie zgodności z ust. 1 jest wykonywana zgodnie z art. 596 ustawy z dnia 11 września 2019 r. - Prawo zamówień publicznych. </w:t>
      </w:r>
    </w:p>
    <w:p w14:paraId="2D2F2448" w14:textId="77777777" w:rsidR="003D6CA6" w:rsidRPr="000870BC" w:rsidRDefault="003D6CA6" w:rsidP="000870BC">
      <w:pPr>
        <w:autoSpaceDE w:val="0"/>
        <w:autoSpaceDN w:val="0"/>
        <w:adjustRightInd w:val="0"/>
        <w:spacing w:line="360" w:lineRule="auto"/>
        <w:jc w:val="both"/>
        <w:rPr>
          <w:rFonts w:eastAsia="Calibri"/>
          <w:sz w:val="24"/>
          <w:szCs w:val="24"/>
        </w:rPr>
      </w:pPr>
      <w:r w:rsidRPr="000870BC">
        <w:rPr>
          <w:rFonts w:eastAsia="Calibri"/>
          <w:sz w:val="24"/>
          <w:szCs w:val="24"/>
        </w:rPr>
        <w:t>5. Przez ubieganie się o udzielenie zamówienia publicznego rozumie się złożenie oferty.</w:t>
      </w:r>
    </w:p>
    <w:p w14:paraId="048FAF4F" w14:textId="77777777" w:rsidR="003D6CA6" w:rsidRPr="000870BC" w:rsidRDefault="003D6CA6" w:rsidP="000870BC">
      <w:pPr>
        <w:autoSpaceDE w:val="0"/>
        <w:autoSpaceDN w:val="0"/>
        <w:adjustRightInd w:val="0"/>
        <w:spacing w:line="360" w:lineRule="auto"/>
        <w:jc w:val="both"/>
        <w:rPr>
          <w:rFonts w:eastAsia="Calibri"/>
          <w:sz w:val="24"/>
          <w:szCs w:val="24"/>
        </w:rPr>
      </w:pPr>
      <w:r w:rsidRPr="000870BC">
        <w:rPr>
          <w:rFonts w:eastAsia="Calibri"/>
          <w:sz w:val="24"/>
          <w:szCs w:val="24"/>
        </w:rPr>
        <w:t xml:space="preserve">6. Osoba lub podmiot podlegające wykluczeniu na podstawie ust. 1, które w okresie tego wykluczenia ubiegają się o udzielenie zamówienia publicznego lub biorą udział w postępowaniu o udzielenie zamówienia publicznego, podlegają karze pieniężnej. </w:t>
      </w:r>
    </w:p>
    <w:p w14:paraId="17451250" w14:textId="77777777" w:rsidR="003D6CA6" w:rsidRPr="000870BC" w:rsidRDefault="003D6CA6" w:rsidP="000870BC">
      <w:pPr>
        <w:autoSpaceDE w:val="0"/>
        <w:autoSpaceDN w:val="0"/>
        <w:adjustRightInd w:val="0"/>
        <w:spacing w:line="360" w:lineRule="auto"/>
        <w:jc w:val="both"/>
        <w:rPr>
          <w:rFonts w:eastAsia="Calibri"/>
          <w:sz w:val="24"/>
          <w:szCs w:val="24"/>
        </w:rPr>
      </w:pPr>
      <w:r w:rsidRPr="000870BC">
        <w:rPr>
          <w:rFonts w:eastAsia="Calibri"/>
          <w:sz w:val="24"/>
          <w:szCs w:val="24"/>
        </w:rPr>
        <w:t xml:space="preserve">7. Karę pieniężną, o której mowa w ust. 6, nakłada Prezes Urzędu Zamówień Publicznych w drodze decyzji, do wysokości 20 000 000 zł. </w:t>
      </w:r>
    </w:p>
    <w:p w14:paraId="4FDC4BC5" w14:textId="193414D3" w:rsidR="003D6CA6" w:rsidRPr="000870BC" w:rsidRDefault="003D6CA6" w:rsidP="000870BC">
      <w:pPr>
        <w:autoSpaceDE w:val="0"/>
        <w:autoSpaceDN w:val="0"/>
        <w:adjustRightInd w:val="0"/>
        <w:spacing w:line="360" w:lineRule="auto"/>
        <w:jc w:val="both"/>
        <w:rPr>
          <w:rFonts w:eastAsia="Calibri"/>
          <w:sz w:val="24"/>
          <w:szCs w:val="24"/>
        </w:rPr>
      </w:pPr>
      <w:r w:rsidRPr="000870BC">
        <w:rPr>
          <w:rFonts w:eastAsia="Calibri"/>
          <w:sz w:val="24"/>
          <w:szCs w:val="24"/>
        </w:rPr>
        <w:t xml:space="preserve">8. W zakresie nieuregulowanym w ust. 6 i 7 do nakładania i wymierzania kary pieniężnej, o której mowa w ust. 6, stosuje się przepisy działu </w:t>
      </w:r>
      <w:proofErr w:type="spellStart"/>
      <w:r w:rsidRPr="000870BC">
        <w:rPr>
          <w:rFonts w:eastAsia="Calibri"/>
          <w:sz w:val="24"/>
          <w:szCs w:val="24"/>
        </w:rPr>
        <w:t>IVa</w:t>
      </w:r>
      <w:proofErr w:type="spellEnd"/>
      <w:r w:rsidRPr="000870BC">
        <w:rPr>
          <w:rFonts w:eastAsia="Calibri"/>
          <w:sz w:val="24"/>
          <w:szCs w:val="24"/>
        </w:rPr>
        <w:t xml:space="preserve"> ustawy z dnia 14 czerwca 1960 r. - Kodeks postępowania administracyjnego. </w:t>
      </w:r>
    </w:p>
    <w:p w14:paraId="5153B40F" w14:textId="77777777" w:rsidR="003D6CA6" w:rsidRPr="000870BC" w:rsidRDefault="003D6CA6" w:rsidP="000870BC">
      <w:pPr>
        <w:autoSpaceDE w:val="0"/>
        <w:autoSpaceDN w:val="0"/>
        <w:adjustRightInd w:val="0"/>
        <w:spacing w:line="360" w:lineRule="auto"/>
        <w:jc w:val="both"/>
        <w:rPr>
          <w:rFonts w:eastAsia="Calibri"/>
          <w:sz w:val="24"/>
          <w:szCs w:val="24"/>
        </w:rPr>
      </w:pPr>
      <w:r w:rsidRPr="000870BC">
        <w:rPr>
          <w:rFonts w:eastAsia="Calibri"/>
          <w:sz w:val="24"/>
          <w:szCs w:val="24"/>
        </w:rPr>
        <w:t xml:space="preserve">9. Wpływy z kar pieniężnych, o których mowa w ust. 6, stanowią dochód budżetu państwa. </w:t>
      </w:r>
    </w:p>
    <w:p w14:paraId="132F8815" w14:textId="77777777" w:rsidR="003D6CA6" w:rsidRPr="000870BC" w:rsidRDefault="003D6CA6" w:rsidP="000870BC">
      <w:pPr>
        <w:pStyle w:val="Akapitzlist"/>
        <w:autoSpaceDE w:val="0"/>
        <w:autoSpaceDN w:val="0"/>
        <w:adjustRightInd w:val="0"/>
        <w:spacing w:line="360" w:lineRule="auto"/>
        <w:ind w:left="360"/>
        <w:jc w:val="both"/>
        <w:rPr>
          <w:rFonts w:eastAsia="Calibri"/>
          <w:sz w:val="24"/>
          <w:szCs w:val="24"/>
        </w:rPr>
      </w:pPr>
    </w:p>
    <w:p w14:paraId="21843EEF" w14:textId="77777777" w:rsidR="003D6CA6" w:rsidRPr="000870BC" w:rsidRDefault="003D6CA6" w:rsidP="000870BC">
      <w:pPr>
        <w:autoSpaceDE w:val="0"/>
        <w:autoSpaceDN w:val="0"/>
        <w:adjustRightInd w:val="0"/>
        <w:spacing w:line="360" w:lineRule="auto"/>
        <w:jc w:val="both"/>
        <w:rPr>
          <w:rFonts w:eastAsia="Calibri"/>
          <w:sz w:val="24"/>
          <w:szCs w:val="24"/>
        </w:rPr>
      </w:pPr>
      <w:r w:rsidRPr="000870BC">
        <w:rPr>
          <w:rFonts w:eastAsia="Calibri"/>
          <w:b/>
          <w:bCs/>
          <w:sz w:val="24"/>
          <w:szCs w:val="24"/>
        </w:rPr>
        <w:t>UWAGA!!!</w:t>
      </w:r>
      <w:r w:rsidRPr="000870BC">
        <w:rPr>
          <w:rFonts w:eastAsia="Calibri"/>
          <w:sz w:val="24"/>
          <w:szCs w:val="24"/>
        </w:rPr>
        <w:t xml:space="preserve">: </w:t>
      </w:r>
      <w:r w:rsidRPr="000870BC">
        <w:rPr>
          <w:rFonts w:eastAsia="Calibri"/>
          <w:b/>
          <w:bCs/>
          <w:sz w:val="24"/>
          <w:szCs w:val="24"/>
        </w:rPr>
        <w:t xml:space="preserve">w celu wykazania braku podstaw wykluczenia z ww. podstawy prawnej Wykonawca jest zobowiązany do złożenia oświadczenia o braku podstaw wykluczenia w ww. zakresie </w:t>
      </w:r>
      <w:r w:rsidRPr="000870BC">
        <w:rPr>
          <w:rFonts w:eastAsia="Calibri"/>
          <w:b/>
          <w:bCs/>
          <w:sz w:val="24"/>
          <w:szCs w:val="24"/>
        </w:rPr>
        <w:br/>
        <w:t xml:space="preserve">na załączniku nr 4a. </w:t>
      </w:r>
    </w:p>
    <w:p w14:paraId="00F36543" w14:textId="696F1E3B" w:rsidR="003D6CA6" w:rsidRPr="000870BC" w:rsidRDefault="003D6CA6" w:rsidP="000870BC">
      <w:pPr>
        <w:spacing w:line="360" w:lineRule="auto"/>
        <w:jc w:val="both"/>
        <w:rPr>
          <w:sz w:val="24"/>
          <w:szCs w:val="24"/>
        </w:rPr>
      </w:pPr>
      <w:r w:rsidRPr="000870BC">
        <w:rPr>
          <w:rFonts w:eastAsia="Calibri"/>
          <w:b/>
          <w:bCs/>
          <w:sz w:val="24"/>
          <w:szCs w:val="24"/>
        </w:rPr>
        <w:t>Załącznik nr 4a do SWZ składa Wykonawca oraz każdy z wykonawców wspólnie ubiegających się o zamówienie, podmiot/-ty udostępniający/-ce swoje zasoby</w:t>
      </w:r>
      <w:r w:rsidRPr="000870BC">
        <w:rPr>
          <w:b/>
          <w:bCs/>
          <w:i/>
          <w:sz w:val="24"/>
          <w:szCs w:val="24"/>
          <w:lang w:eastAsia="en-US"/>
        </w:rPr>
        <w:t>.”</w:t>
      </w:r>
    </w:p>
    <w:p w14:paraId="269696E4" w14:textId="77777777" w:rsidR="00B05D1F" w:rsidRPr="000870BC" w:rsidRDefault="00B05D1F" w:rsidP="000870BC">
      <w:pPr>
        <w:spacing w:line="360" w:lineRule="auto"/>
        <w:rPr>
          <w:rFonts w:eastAsia="Lucida Sans Unicode"/>
          <w:sz w:val="24"/>
          <w:szCs w:val="24"/>
        </w:rPr>
      </w:pPr>
    </w:p>
    <w:p w14:paraId="7CCF48D2" w14:textId="53F7B334" w:rsidR="007761A7" w:rsidRPr="000870BC" w:rsidRDefault="0094324C" w:rsidP="000870BC">
      <w:pPr>
        <w:spacing w:line="360" w:lineRule="auto"/>
        <w:jc w:val="both"/>
        <w:rPr>
          <w:rFonts w:eastAsia="Lucida Sans Unicode"/>
          <w:b/>
          <w:sz w:val="24"/>
          <w:szCs w:val="24"/>
        </w:rPr>
      </w:pPr>
      <w:r w:rsidRPr="000870BC">
        <w:rPr>
          <w:rFonts w:eastAsia="Lucida Sans Unicode"/>
          <w:b/>
          <w:sz w:val="24"/>
          <w:szCs w:val="24"/>
        </w:rPr>
        <w:t xml:space="preserve">VI. Wykaz </w:t>
      </w:r>
      <w:bookmarkStart w:id="9" w:name="_Hlk61818280"/>
      <w:r w:rsidR="00EC2659" w:rsidRPr="000870BC">
        <w:rPr>
          <w:rFonts w:eastAsia="Lucida Sans Unicode"/>
          <w:b/>
          <w:sz w:val="24"/>
          <w:szCs w:val="24"/>
        </w:rPr>
        <w:t>podmiotowych środków dowodowych</w:t>
      </w:r>
      <w:bookmarkEnd w:id="9"/>
      <w:r w:rsidR="00EC2659" w:rsidRPr="000870BC">
        <w:rPr>
          <w:rFonts w:eastAsia="Lucida Sans Unicode"/>
          <w:b/>
          <w:sz w:val="24"/>
          <w:szCs w:val="24"/>
        </w:rPr>
        <w:t>, oświadczeń</w:t>
      </w:r>
      <w:r w:rsidR="007761A7" w:rsidRPr="000870BC">
        <w:rPr>
          <w:rFonts w:eastAsia="Lucida Sans Unicode"/>
          <w:b/>
          <w:sz w:val="24"/>
          <w:szCs w:val="24"/>
        </w:rPr>
        <w:t xml:space="preserve">, </w:t>
      </w:r>
      <w:r w:rsidR="003625AC" w:rsidRPr="000870BC">
        <w:rPr>
          <w:rFonts w:eastAsia="Lucida Sans Unicode"/>
          <w:b/>
          <w:sz w:val="24"/>
          <w:szCs w:val="24"/>
        </w:rPr>
        <w:t xml:space="preserve">składanych przez wykonawcę, </w:t>
      </w:r>
      <w:r w:rsidR="007761A7" w:rsidRPr="000870BC">
        <w:rPr>
          <w:rFonts w:eastAsia="Lucida Sans Unicode"/>
          <w:b/>
          <w:sz w:val="24"/>
          <w:szCs w:val="24"/>
        </w:rPr>
        <w:t>potwierdzających spełnianie warunków udziału</w:t>
      </w:r>
      <w:r w:rsidR="003625AC" w:rsidRPr="000870BC">
        <w:rPr>
          <w:rFonts w:eastAsia="Lucida Sans Unicode"/>
          <w:b/>
          <w:sz w:val="24"/>
          <w:szCs w:val="24"/>
        </w:rPr>
        <w:t xml:space="preserve"> </w:t>
      </w:r>
      <w:r w:rsidR="007761A7" w:rsidRPr="000870BC">
        <w:rPr>
          <w:rFonts w:eastAsia="Lucida Sans Unicode"/>
          <w:b/>
          <w:sz w:val="24"/>
          <w:szCs w:val="24"/>
        </w:rPr>
        <w:t xml:space="preserve">w postępowaniu </w:t>
      </w:r>
      <w:r w:rsidR="004E3734" w:rsidRPr="000870BC">
        <w:rPr>
          <w:rFonts w:eastAsia="Lucida Sans Unicode"/>
          <w:b/>
          <w:sz w:val="24"/>
          <w:szCs w:val="24"/>
        </w:rPr>
        <w:t>oraz brak podstaw wykluczenia:</w:t>
      </w:r>
    </w:p>
    <w:p w14:paraId="61EBA945" w14:textId="77777777" w:rsidR="00B22A90" w:rsidRPr="000870BC" w:rsidRDefault="00EC2659" w:rsidP="000870BC">
      <w:pPr>
        <w:pStyle w:val="Akapitzlist"/>
        <w:numPr>
          <w:ilvl w:val="0"/>
          <w:numId w:val="6"/>
        </w:numPr>
        <w:spacing w:line="360" w:lineRule="auto"/>
        <w:rPr>
          <w:sz w:val="24"/>
          <w:szCs w:val="24"/>
        </w:rPr>
      </w:pPr>
      <w:bookmarkStart w:id="10" w:name="_Hlk61818911"/>
      <w:r w:rsidRPr="000870BC">
        <w:rPr>
          <w:sz w:val="24"/>
          <w:szCs w:val="24"/>
        </w:rPr>
        <w:t xml:space="preserve">Oświadczenia </w:t>
      </w:r>
      <w:r w:rsidR="007D7A34" w:rsidRPr="000870BC">
        <w:rPr>
          <w:sz w:val="24"/>
          <w:szCs w:val="24"/>
        </w:rPr>
        <w:t xml:space="preserve">wykonawcy </w:t>
      </w:r>
      <w:r w:rsidRPr="000870BC">
        <w:rPr>
          <w:sz w:val="24"/>
          <w:szCs w:val="24"/>
        </w:rPr>
        <w:t xml:space="preserve">o niepodleganiu wykluczeniu oraz spełnianiu warunków udziału w postępowaniu </w:t>
      </w:r>
      <w:r w:rsidR="00844451" w:rsidRPr="000870BC">
        <w:rPr>
          <w:sz w:val="24"/>
          <w:szCs w:val="24"/>
        </w:rPr>
        <w:t>–</w:t>
      </w:r>
      <w:r w:rsidR="004E3734" w:rsidRPr="000870BC">
        <w:rPr>
          <w:sz w:val="24"/>
          <w:szCs w:val="24"/>
        </w:rPr>
        <w:t xml:space="preserve"> </w:t>
      </w:r>
      <w:bookmarkEnd w:id="10"/>
      <w:r w:rsidR="00422382" w:rsidRPr="000870BC">
        <w:rPr>
          <w:b/>
          <w:sz w:val="24"/>
          <w:szCs w:val="24"/>
          <w:u w:val="single"/>
        </w:rPr>
        <w:t>składane wraz z ofertą</w:t>
      </w:r>
      <w:r w:rsidR="00422382" w:rsidRPr="000870BC">
        <w:rPr>
          <w:sz w:val="24"/>
          <w:szCs w:val="24"/>
        </w:rPr>
        <w:t>:</w:t>
      </w:r>
    </w:p>
    <w:p w14:paraId="45C62236" w14:textId="77777777" w:rsidR="00B22A90" w:rsidRPr="000870BC" w:rsidRDefault="00E723F6" w:rsidP="000870BC">
      <w:pPr>
        <w:pStyle w:val="Akapitzlist"/>
        <w:numPr>
          <w:ilvl w:val="1"/>
          <w:numId w:val="6"/>
        </w:numPr>
        <w:spacing w:line="360" w:lineRule="auto"/>
        <w:rPr>
          <w:sz w:val="24"/>
          <w:szCs w:val="24"/>
        </w:rPr>
      </w:pPr>
      <w:r w:rsidRPr="000870BC">
        <w:rPr>
          <w:sz w:val="24"/>
          <w:szCs w:val="24"/>
        </w:rPr>
        <w:t>Oświadczenie wykonawcy o spełnianiu warunków udziału w postępowaniu -</w:t>
      </w:r>
      <w:r w:rsidR="00844451" w:rsidRPr="000870BC">
        <w:rPr>
          <w:sz w:val="24"/>
          <w:szCs w:val="24"/>
        </w:rPr>
        <w:t>wg wzoru stanowiącego załącznik nr 3 do SWZ</w:t>
      </w:r>
      <w:bookmarkStart w:id="11" w:name="_Hlk61787824"/>
    </w:p>
    <w:p w14:paraId="51B0B5D1" w14:textId="5D1B5BB7" w:rsidR="005B63E5" w:rsidRPr="000870BC" w:rsidRDefault="000660E7" w:rsidP="000870BC">
      <w:pPr>
        <w:pStyle w:val="Akapitzlist"/>
        <w:numPr>
          <w:ilvl w:val="1"/>
          <w:numId w:val="6"/>
        </w:numPr>
        <w:spacing w:line="360" w:lineRule="auto"/>
        <w:rPr>
          <w:sz w:val="24"/>
          <w:szCs w:val="24"/>
        </w:rPr>
      </w:pPr>
      <w:r w:rsidRPr="000870BC">
        <w:rPr>
          <w:sz w:val="24"/>
          <w:szCs w:val="24"/>
        </w:rPr>
        <w:t>O</w:t>
      </w:r>
      <w:r w:rsidR="00B15B48" w:rsidRPr="000870BC">
        <w:rPr>
          <w:sz w:val="24"/>
          <w:szCs w:val="24"/>
        </w:rPr>
        <w:t xml:space="preserve">świadczenie </w:t>
      </w:r>
      <w:bookmarkStart w:id="12" w:name="_Hlk61787764"/>
      <w:r w:rsidR="007D7A34" w:rsidRPr="000870BC">
        <w:rPr>
          <w:sz w:val="24"/>
          <w:szCs w:val="24"/>
        </w:rPr>
        <w:t xml:space="preserve">wykonawcy </w:t>
      </w:r>
      <w:r w:rsidR="00B15B48" w:rsidRPr="000870BC">
        <w:rPr>
          <w:sz w:val="24"/>
          <w:szCs w:val="24"/>
        </w:rPr>
        <w:t xml:space="preserve">o </w:t>
      </w:r>
      <w:r w:rsidR="005B63E5" w:rsidRPr="000870BC">
        <w:rPr>
          <w:sz w:val="24"/>
          <w:szCs w:val="24"/>
        </w:rPr>
        <w:t xml:space="preserve">niepodleganiu wykluczenia z postępowania na podstawie art. 108 ust. 1 oraz art. 109 ust. 1 pkt 5 i 7 ustawy </w:t>
      </w:r>
      <w:proofErr w:type="spellStart"/>
      <w:r w:rsidR="005B63E5" w:rsidRPr="000870BC">
        <w:rPr>
          <w:sz w:val="24"/>
          <w:szCs w:val="24"/>
        </w:rPr>
        <w:t>Pzp</w:t>
      </w:r>
      <w:proofErr w:type="spellEnd"/>
      <w:r w:rsidR="00B15B48" w:rsidRPr="000870BC">
        <w:rPr>
          <w:sz w:val="24"/>
          <w:szCs w:val="24"/>
        </w:rPr>
        <w:t xml:space="preserve"> </w:t>
      </w:r>
      <w:bookmarkEnd w:id="11"/>
      <w:bookmarkEnd w:id="12"/>
      <w:r w:rsidR="00B15B48" w:rsidRPr="000870BC">
        <w:rPr>
          <w:sz w:val="24"/>
          <w:szCs w:val="24"/>
        </w:rPr>
        <w:t xml:space="preserve">- </w:t>
      </w:r>
      <w:r w:rsidR="002136CD" w:rsidRPr="000870BC">
        <w:rPr>
          <w:sz w:val="24"/>
          <w:szCs w:val="24"/>
        </w:rPr>
        <w:t>wg w</w:t>
      </w:r>
      <w:r w:rsidR="0096541B" w:rsidRPr="000870BC">
        <w:rPr>
          <w:sz w:val="24"/>
          <w:szCs w:val="24"/>
        </w:rPr>
        <w:t xml:space="preserve">zoru stanowiącego załącznik nr </w:t>
      </w:r>
      <w:r w:rsidR="005B63E5" w:rsidRPr="000870BC">
        <w:rPr>
          <w:sz w:val="24"/>
          <w:szCs w:val="24"/>
        </w:rPr>
        <w:t>4</w:t>
      </w:r>
      <w:r w:rsidR="002136CD" w:rsidRPr="000870BC">
        <w:rPr>
          <w:sz w:val="24"/>
          <w:szCs w:val="24"/>
        </w:rPr>
        <w:t xml:space="preserve"> do SWZ;</w:t>
      </w:r>
    </w:p>
    <w:p w14:paraId="42BF8220" w14:textId="3ACEB1E2" w:rsidR="00DC38E0" w:rsidRPr="000870BC" w:rsidRDefault="00DC38E0" w:rsidP="000870BC">
      <w:pPr>
        <w:pStyle w:val="Akapitzlist"/>
        <w:numPr>
          <w:ilvl w:val="1"/>
          <w:numId w:val="6"/>
        </w:numPr>
        <w:spacing w:line="360" w:lineRule="auto"/>
        <w:rPr>
          <w:sz w:val="24"/>
          <w:szCs w:val="24"/>
        </w:rPr>
      </w:pPr>
      <w:r w:rsidRPr="000870BC">
        <w:rPr>
          <w:sz w:val="24"/>
          <w:szCs w:val="24"/>
        </w:rPr>
        <w:t>Oświadczenie dotyczące podstaw wykluczenia na podstawie art. 7 ust. 1 ustawy z dnia 13 kwietnia 2022 r. o szczególnych rozwiązaniach w zakresie przeciwdziałania wspieraniu agresji na Ukrainę oraz służących ochronie bezpieczeństwa narodowego- wg wzoru stanowiącego załącznik nr 4a do SWZ</w:t>
      </w:r>
    </w:p>
    <w:p w14:paraId="582A8A06" w14:textId="033BF5FD" w:rsidR="00C71CEA" w:rsidRPr="000870BC" w:rsidRDefault="00C71CEA" w:rsidP="000870BC">
      <w:pPr>
        <w:spacing w:line="360" w:lineRule="auto"/>
        <w:jc w:val="both"/>
        <w:rPr>
          <w:sz w:val="24"/>
          <w:szCs w:val="24"/>
        </w:rPr>
      </w:pPr>
      <w:r w:rsidRPr="000870BC">
        <w:rPr>
          <w:sz w:val="24"/>
          <w:szCs w:val="24"/>
        </w:rPr>
        <w:t xml:space="preserve">1a. </w:t>
      </w:r>
      <w:r w:rsidR="007D7A34" w:rsidRPr="000870BC">
        <w:rPr>
          <w:sz w:val="24"/>
          <w:szCs w:val="24"/>
        </w:rPr>
        <w:t xml:space="preserve">Oświadczenie wykonawcy, </w:t>
      </w:r>
      <w:r w:rsidR="007D7A34" w:rsidRPr="000870BC">
        <w:rPr>
          <w:b/>
          <w:sz w:val="24"/>
          <w:szCs w:val="24"/>
          <w:u w:val="single"/>
        </w:rPr>
        <w:t>składane na żądanie zamawiającego</w:t>
      </w:r>
      <w:r w:rsidRPr="000870BC">
        <w:rPr>
          <w:sz w:val="24"/>
          <w:szCs w:val="24"/>
        </w:rPr>
        <w:t>,</w:t>
      </w:r>
      <w:r w:rsidR="007D7A34" w:rsidRPr="000870BC">
        <w:rPr>
          <w:sz w:val="24"/>
          <w:szCs w:val="24"/>
        </w:rPr>
        <w:t xml:space="preserve"> w celu potwierdzenia braku podstaw wykluczenia wykonawcy z udziału w postępowaniu</w:t>
      </w:r>
      <w:r w:rsidRPr="000870BC">
        <w:rPr>
          <w:sz w:val="24"/>
          <w:szCs w:val="24"/>
        </w:rPr>
        <w:t xml:space="preserve"> - oświadczenie wykonawcy </w:t>
      </w:r>
      <w:r w:rsidRPr="000870BC">
        <w:rPr>
          <w:b/>
          <w:sz w:val="24"/>
          <w:szCs w:val="24"/>
          <w:u w:val="single"/>
        </w:rPr>
        <w:t>o aktualności informacji</w:t>
      </w:r>
      <w:r w:rsidRPr="000870BC">
        <w:rPr>
          <w:sz w:val="24"/>
          <w:szCs w:val="24"/>
        </w:rPr>
        <w:t xml:space="preserve"> zawartych w oświadczeniu, o którym mowa w art. 125 ust. 1 ustawy </w:t>
      </w:r>
      <w:proofErr w:type="spellStart"/>
      <w:r w:rsidRPr="000870BC">
        <w:rPr>
          <w:sz w:val="24"/>
          <w:szCs w:val="24"/>
        </w:rPr>
        <w:t>Pzp</w:t>
      </w:r>
      <w:proofErr w:type="spellEnd"/>
      <w:r w:rsidRPr="000870BC">
        <w:rPr>
          <w:sz w:val="24"/>
          <w:szCs w:val="24"/>
        </w:rPr>
        <w:t xml:space="preserve">, w zakresie podstawy wykluczenia z postępowania, o których mowa w art. 108 ust. 1 pkt 5 ustawy </w:t>
      </w:r>
      <w:proofErr w:type="spellStart"/>
      <w:r w:rsidRPr="000870BC">
        <w:rPr>
          <w:sz w:val="24"/>
          <w:szCs w:val="24"/>
        </w:rPr>
        <w:t>Pzp</w:t>
      </w:r>
      <w:proofErr w:type="spellEnd"/>
      <w:r w:rsidRPr="000870BC">
        <w:rPr>
          <w:sz w:val="24"/>
          <w:szCs w:val="24"/>
        </w:rPr>
        <w:t>, dotyczących zawarcia z innymi wykonawcami porozumienia mającego na celu zakłócenie konkurencji ((§ 3 przepisy rozporządzenia Ministra Rozwoju, Pracy i Technologii z dnia 23 grudnia 2020r. w sprawie podmiotowych środków dowodowych oraz innych dokumentów lub oświadczeń, jakich może żądać zamawiający od wykonawcy (Dz. U. z 2020r. poz. 2415)).</w:t>
      </w:r>
    </w:p>
    <w:p w14:paraId="14B5D7D4" w14:textId="77777777" w:rsidR="00922AA4" w:rsidRPr="000870BC" w:rsidRDefault="001F6169" w:rsidP="000870BC">
      <w:pPr>
        <w:spacing w:line="360" w:lineRule="auto"/>
        <w:rPr>
          <w:sz w:val="24"/>
          <w:szCs w:val="24"/>
        </w:rPr>
      </w:pPr>
      <w:r w:rsidRPr="000870BC">
        <w:rPr>
          <w:sz w:val="24"/>
          <w:szCs w:val="24"/>
        </w:rPr>
        <w:t xml:space="preserve">1b. </w:t>
      </w:r>
      <w:r w:rsidR="00C71CEA" w:rsidRPr="000870BC">
        <w:rPr>
          <w:sz w:val="24"/>
          <w:szCs w:val="24"/>
        </w:rPr>
        <w:t>Przepisu, o którym mowa w pkt 1a nie stosuje się w przypadku, gdy w postępowaniu zostanie złożona tylko jedna oferta.</w:t>
      </w:r>
    </w:p>
    <w:p w14:paraId="2359FB52" w14:textId="77777777" w:rsidR="00AE75C9" w:rsidRPr="000870BC" w:rsidRDefault="009F541D" w:rsidP="000870BC">
      <w:pPr>
        <w:pStyle w:val="Akapitzlist"/>
        <w:numPr>
          <w:ilvl w:val="0"/>
          <w:numId w:val="6"/>
        </w:numPr>
        <w:spacing w:line="360" w:lineRule="auto"/>
        <w:rPr>
          <w:sz w:val="24"/>
          <w:szCs w:val="24"/>
        </w:rPr>
      </w:pPr>
      <w:r w:rsidRPr="000870BC">
        <w:rPr>
          <w:b/>
          <w:sz w:val="24"/>
          <w:szCs w:val="24"/>
        </w:rPr>
        <w:t>Podmiotowe środki dowodowe</w:t>
      </w:r>
      <w:r w:rsidR="00BA482B" w:rsidRPr="000870BC">
        <w:rPr>
          <w:b/>
          <w:sz w:val="24"/>
          <w:szCs w:val="24"/>
        </w:rPr>
        <w:t xml:space="preserve">, </w:t>
      </w:r>
      <w:bookmarkStart w:id="13" w:name="_Hlk61819135"/>
      <w:r w:rsidR="00BA482B" w:rsidRPr="000870BC">
        <w:rPr>
          <w:b/>
          <w:sz w:val="24"/>
          <w:szCs w:val="24"/>
        </w:rPr>
        <w:t xml:space="preserve">składane na </w:t>
      </w:r>
      <w:r w:rsidR="00EC2898" w:rsidRPr="000870BC">
        <w:rPr>
          <w:b/>
          <w:sz w:val="24"/>
          <w:szCs w:val="24"/>
          <w:u w:val="single"/>
        </w:rPr>
        <w:t>żądanie</w:t>
      </w:r>
      <w:r w:rsidR="00BA482B" w:rsidRPr="000870BC">
        <w:rPr>
          <w:b/>
          <w:sz w:val="24"/>
          <w:szCs w:val="24"/>
          <w:u w:val="single"/>
        </w:rPr>
        <w:t xml:space="preserve"> zamawiającego</w:t>
      </w:r>
      <w:r w:rsidRPr="000870BC">
        <w:rPr>
          <w:sz w:val="24"/>
          <w:szCs w:val="24"/>
        </w:rPr>
        <w:t>,</w:t>
      </w:r>
      <w:r w:rsidR="00BA482B" w:rsidRPr="000870BC">
        <w:rPr>
          <w:sz w:val="24"/>
          <w:szCs w:val="24"/>
        </w:rPr>
        <w:t xml:space="preserve"> </w:t>
      </w:r>
      <w:bookmarkEnd w:id="13"/>
      <w:r w:rsidR="00BA482B" w:rsidRPr="000870BC">
        <w:rPr>
          <w:sz w:val="24"/>
          <w:szCs w:val="24"/>
        </w:rPr>
        <w:t xml:space="preserve">w celu </w:t>
      </w:r>
      <w:r w:rsidRPr="000870BC">
        <w:rPr>
          <w:sz w:val="24"/>
          <w:szCs w:val="24"/>
        </w:rPr>
        <w:t>potwierdzenia spełniania przez wykonawcę warunków udziału w postępowaniu</w:t>
      </w:r>
      <w:r w:rsidR="00BA482B" w:rsidRPr="000870BC">
        <w:rPr>
          <w:sz w:val="24"/>
          <w:szCs w:val="24"/>
        </w:rPr>
        <w:t>:</w:t>
      </w:r>
    </w:p>
    <w:p w14:paraId="0E352A1C" w14:textId="7E0FA842" w:rsidR="006C3284" w:rsidRPr="000870BC" w:rsidRDefault="00BA482B" w:rsidP="000870BC">
      <w:pPr>
        <w:pStyle w:val="Akapitzlist"/>
        <w:numPr>
          <w:ilvl w:val="1"/>
          <w:numId w:val="6"/>
        </w:numPr>
        <w:spacing w:line="360" w:lineRule="auto"/>
        <w:jc w:val="both"/>
        <w:rPr>
          <w:sz w:val="24"/>
          <w:szCs w:val="24"/>
        </w:rPr>
      </w:pPr>
      <w:r w:rsidRPr="000870BC">
        <w:rPr>
          <w:b/>
          <w:sz w:val="24"/>
          <w:szCs w:val="24"/>
        </w:rPr>
        <w:t>wykaz robót budowlanych</w:t>
      </w:r>
      <w:r w:rsidRPr="000870BC">
        <w:rPr>
          <w:sz w:val="24"/>
          <w:szCs w:val="24"/>
        </w:rPr>
        <w:t xml:space="preserve"> </w:t>
      </w:r>
      <w:r w:rsidR="00F14A8C" w:rsidRPr="000870BC">
        <w:rPr>
          <w:sz w:val="24"/>
          <w:szCs w:val="24"/>
        </w:rPr>
        <w:t xml:space="preserve">wykonanych nie wcześniej niż w okresie ostatnich 5 lat, a jeżeli okres prowadzenia działalności jest krótszy - w tym okresie, </w:t>
      </w:r>
      <w:r w:rsidR="008303D5" w:rsidRPr="000870BC">
        <w:rPr>
          <w:sz w:val="24"/>
          <w:szCs w:val="24"/>
        </w:rPr>
        <w:t>wraz z podaniem ich rodzaju, wartości, daty, miejsca wykonania i podmiotów, na rzecz których roboty te zostały wykonane</w:t>
      </w:r>
      <w:r w:rsidR="00F14A8C" w:rsidRPr="000870BC">
        <w:rPr>
          <w:sz w:val="24"/>
          <w:szCs w:val="24"/>
        </w:rPr>
        <w:t xml:space="preserve">, oraz </w:t>
      </w:r>
      <w:r w:rsidR="00F14A8C" w:rsidRPr="000870BC">
        <w:rPr>
          <w:b/>
          <w:sz w:val="24"/>
          <w:szCs w:val="24"/>
          <w:u w:val="single"/>
        </w:rPr>
        <w:t>załączeniem dowodów</w:t>
      </w:r>
      <w:r w:rsidR="00F14A8C" w:rsidRPr="000870BC">
        <w:rPr>
          <w:sz w:val="24"/>
          <w:szCs w:val="24"/>
        </w:rPr>
        <w:t xml:space="preserve"> określających, czy te roboty budowlane zostały wykonane </w:t>
      </w:r>
      <w:r w:rsidR="00F14A8C" w:rsidRPr="000870BC">
        <w:rPr>
          <w:sz w:val="24"/>
          <w:szCs w:val="24"/>
        </w:rPr>
        <w:lastRenderedPageBreak/>
        <w:t>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r w:rsidR="00E73048" w:rsidRPr="000870BC">
        <w:rPr>
          <w:sz w:val="24"/>
          <w:szCs w:val="24"/>
        </w:rPr>
        <w:t>.</w:t>
      </w:r>
      <w:r w:rsidR="00F14A8C" w:rsidRPr="000870BC">
        <w:rPr>
          <w:sz w:val="24"/>
          <w:szCs w:val="24"/>
        </w:rPr>
        <w:t xml:space="preserve"> </w:t>
      </w:r>
      <w:bookmarkStart w:id="14" w:name="_Hlk61822195"/>
      <w:r w:rsidR="00423E7B" w:rsidRPr="000870BC">
        <w:rPr>
          <w:sz w:val="24"/>
          <w:szCs w:val="24"/>
        </w:rPr>
        <w:t xml:space="preserve">Jeżeli wykonawca powołuje się na doświadczenie w realizacji robót budowlanych, </w:t>
      </w:r>
      <w:r w:rsidR="00423E7B" w:rsidRPr="000870BC">
        <w:rPr>
          <w:b/>
          <w:sz w:val="24"/>
          <w:szCs w:val="24"/>
          <w:u w:val="single"/>
        </w:rPr>
        <w:t>wykonywanych wspólnie z innymi wykonawcami, wykaz dotyczy robót budowlanych, w których wykonaniu wykonawca ten bezpośrednio uczestniczył</w:t>
      </w:r>
      <w:r w:rsidR="0090203C" w:rsidRPr="000870BC">
        <w:rPr>
          <w:sz w:val="24"/>
          <w:szCs w:val="24"/>
        </w:rPr>
        <w:t xml:space="preserve"> </w:t>
      </w:r>
      <w:bookmarkEnd w:id="14"/>
      <w:r w:rsidR="003937FD">
        <w:rPr>
          <w:sz w:val="24"/>
          <w:szCs w:val="24"/>
        </w:rPr>
        <w:br/>
      </w:r>
      <w:r w:rsidR="0090203C" w:rsidRPr="000870BC">
        <w:rPr>
          <w:sz w:val="24"/>
          <w:szCs w:val="24"/>
        </w:rPr>
        <w:t>(§ 9 ust. 3 pkt 1 rozporządzenia Ministra Rozwoju, Pracy i Technologii z dnia 23 grudnia 2020r. w sprawie podmiotowych środków dowodowych oraz innych dokumentów lub oświadczeń, jakich może żądać zamawiający od wykonawcy (Dz. U. z 2020r. poz. 2415</w:t>
      </w:r>
      <w:r w:rsidR="00055487" w:rsidRPr="000870BC">
        <w:rPr>
          <w:sz w:val="24"/>
          <w:szCs w:val="24"/>
        </w:rPr>
        <w:t>)</w:t>
      </w:r>
      <w:r w:rsidR="0090203C" w:rsidRPr="000870BC">
        <w:rPr>
          <w:sz w:val="24"/>
          <w:szCs w:val="24"/>
        </w:rPr>
        <w:t>;</w:t>
      </w:r>
    </w:p>
    <w:p w14:paraId="6175B777" w14:textId="289D2ACC" w:rsidR="00B45FD2" w:rsidRPr="000870BC" w:rsidRDefault="00B45FD2" w:rsidP="000870BC">
      <w:pPr>
        <w:pStyle w:val="Akapitzlist"/>
        <w:numPr>
          <w:ilvl w:val="1"/>
          <w:numId w:val="6"/>
        </w:numPr>
        <w:spacing w:line="360" w:lineRule="auto"/>
        <w:jc w:val="both"/>
        <w:rPr>
          <w:sz w:val="24"/>
          <w:szCs w:val="24"/>
        </w:rPr>
      </w:pPr>
      <w:r w:rsidRPr="000870BC">
        <w:rPr>
          <w:b/>
          <w:sz w:val="24"/>
          <w:szCs w:val="24"/>
        </w:rPr>
        <w:t>wykaz sprzętu dostępnego Wykonawcy</w:t>
      </w:r>
      <w:r w:rsidRPr="000870BC">
        <w:rPr>
          <w:sz w:val="24"/>
          <w:szCs w:val="24"/>
        </w:rPr>
        <w:t xml:space="preserve"> w celu realizacji zamówienia wraz z informacją o podstawie dysponowania tymi zasobami.  Do wykazu należy załączyć dowody określające czy wykazany sprzęt będzie dostępny w celu realizacji zamówienia. </w:t>
      </w:r>
    </w:p>
    <w:p w14:paraId="29E258D8" w14:textId="77777777" w:rsidR="00623F52" w:rsidRPr="000870BC" w:rsidRDefault="00F84F0F" w:rsidP="000870BC">
      <w:pPr>
        <w:pStyle w:val="Akapitzlist"/>
        <w:numPr>
          <w:ilvl w:val="0"/>
          <w:numId w:val="6"/>
        </w:numPr>
        <w:spacing w:line="360" w:lineRule="auto"/>
        <w:jc w:val="both"/>
        <w:rPr>
          <w:sz w:val="24"/>
          <w:szCs w:val="24"/>
        </w:rPr>
      </w:pPr>
      <w:r w:rsidRPr="000870BC">
        <w:rPr>
          <w:sz w:val="24"/>
          <w:szCs w:val="24"/>
        </w:rPr>
        <w:t xml:space="preserve">Wykonawca nie jest zobowiązany do złożenia podmiotowych środków dowodowych, które zamawiający posiada, jeżeli wykonawca </w:t>
      </w:r>
      <w:r w:rsidRPr="000870BC">
        <w:rPr>
          <w:b/>
          <w:sz w:val="24"/>
          <w:szCs w:val="24"/>
          <w:u w:val="single"/>
        </w:rPr>
        <w:t>wskaże</w:t>
      </w:r>
      <w:r w:rsidRPr="000870BC">
        <w:rPr>
          <w:sz w:val="24"/>
          <w:szCs w:val="24"/>
        </w:rPr>
        <w:t xml:space="preserve"> te środki oraz </w:t>
      </w:r>
      <w:r w:rsidRPr="000870BC">
        <w:rPr>
          <w:b/>
          <w:sz w:val="24"/>
          <w:szCs w:val="24"/>
          <w:u w:val="single"/>
        </w:rPr>
        <w:t>potwierdzi ich prawidłowość i aktualność</w:t>
      </w:r>
      <w:r w:rsidR="00B01318" w:rsidRPr="000870BC">
        <w:rPr>
          <w:sz w:val="24"/>
          <w:szCs w:val="24"/>
        </w:rPr>
        <w:t xml:space="preserve"> (wzór oświadczenia zawarty we wzorze formularza oferty</w:t>
      </w:r>
      <w:r w:rsidR="006A074B" w:rsidRPr="000870BC">
        <w:rPr>
          <w:sz w:val="24"/>
          <w:szCs w:val="24"/>
        </w:rPr>
        <w:t>)</w:t>
      </w:r>
      <w:r w:rsidRPr="000870BC">
        <w:rPr>
          <w:sz w:val="24"/>
          <w:szCs w:val="24"/>
        </w:rPr>
        <w:t>.</w:t>
      </w:r>
    </w:p>
    <w:p w14:paraId="0A04926B" w14:textId="77777777" w:rsidR="00623F52" w:rsidRPr="000870BC" w:rsidRDefault="000D5832" w:rsidP="000870BC">
      <w:pPr>
        <w:pStyle w:val="Akapitzlist"/>
        <w:numPr>
          <w:ilvl w:val="0"/>
          <w:numId w:val="6"/>
        </w:numPr>
        <w:spacing w:line="360" w:lineRule="auto"/>
        <w:jc w:val="both"/>
        <w:rPr>
          <w:sz w:val="24"/>
          <w:szCs w:val="24"/>
        </w:rPr>
      </w:pPr>
      <w:r w:rsidRPr="000870BC">
        <w:rPr>
          <w:rFonts w:eastAsia="Lucida Sans Unicode"/>
          <w:sz w:val="24"/>
          <w:szCs w:val="24"/>
        </w:rPr>
        <w:t>W</w:t>
      </w:r>
      <w:r w:rsidR="005554F8" w:rsidRPr="000870BC">
        <w:rPr>
          <w:rFonts w:eastAsia="Lucida Sans Unicode"/>
          <w:sz w:val="24"/>
          <w:szCs w:val="24"/>
        </w:rPr>
        <w:t>ykonawca</w:t>
      </w:r>
      <w:r w:rsidRPr="000870BC">
        <w:rPr>
          <w:rFonts w:eastAsia="Lucida Sans Unicode"/>
          <w:sz w:val="24"/>
          <w:szCs w:val="24"/>
        </w:rPr>
        <w:t xml:space="preserve">, który polega </w:t>
      </w:r>
      <w:r w:rsidRPr="000870BC">
        <w:rPr>
          <w:rFonts w:eastAsia="Lucida Sans Unicode"/>
          <w:b/>
          <w:sz w:val="24"/>
          <w:szCs w:val="24"/>
          <w:u w:val="single"/>
        </w:rPr>
        <w:t>na zdolnościach lub sytuacji podmiotów udostępniających zasoby, składa, wraz z ofertą</w:t>
      </w:r>
      <w:r w:rsidRPr="000870BC">
        <w:rPr>
          <w:rFonts w:eastAsia="Lucida Sans Unicode"/>
          <w:sz w:val="24"/>
          <w:szCs w:val="24"/>
          <w:u w:val="single"/>
        </w:rPr>
        <w:t>, zobowiązanie podmiotu udostępniającego zasoby</w:t>
      </w:r>
      <w:r w:rsidRPr="000870BC">
        <w:rPr>
          <w:rFonts w:eastAsia="Lucida Sans Unicode"/>
          <w:sz w:val="24"/>
          <w:szCs w:val="24"/>
        </w:rPr>
        <w:t xml:space="preserve"> do oddania mu do dyspozycji niezbędnych zasobów na potrzeby realizacji danego zamówienia lub inny podmiotowy środek dowodowy potwierdzający, że wykonawca realizując zamówienie, będzie dysponował niezbędnymi zasobami tych podmiotów</w:t>
      </w:r>
      <w:r w:rsidR="00E73048" w:rsidRPr="000870BC">
        <w:rPr>
          <w:rFonts w:eastAsia="Lucida Sans Unicode"/>
          <w:sz w:val="24"/>
          <w:szCs w:val="24"/>
        </w:rPr>
        <w:t xml:space="preserve"> </w:t>
      </w:r>
      <w:r w:rsidR="00E73048" w:rsidRPr="000870BC">
        <w:rPr>
          <w:sz w:val="24"/>
          <w:szCs w:val="24"/>
        </w:rPr>
        <w:t xml:space="preserve">(art. 118 ust. 3 ustawy </w:t>
      </w:r>
      <w:proofErr w:type="spellStart"/>
      <w:r w:rsidR="00E73048" w:rsidRPr="000870BC">
        <w:rPr>
          <w:sz w:val="24"/>
          <w:szCs w:val="24"/>
        </w:rPr>
        <w:t>Pzp</w:t>
      </w:r>
      <w:proofErr w:type="spellEnd"/>
      <w:r w:rsidR="00E73048" w:rsidRPr="000870BC">
        <w:rPr>
          <w:sz w:val="24"/>
          <w:szCs w:val="24"/>
        </w:rPr>
        <w:t>).</w:t>
      </w:r>
    </w:p>
    <w:p w14:paraId="2C02F802" w14:textId="77777777" w:rsidR="00F63224" w:rsidRPr="000870BC" w:rsidRDefault="000D5832" w:rsidP="000870BC">
      <w:pPr>
        <w:pStyle w:val="Akapitzlist"/>
        <w:numPr>
          <w:ilvl w:val="0"/>
          <w:numId w:val="6"/>
        </w:numPr>
        <w:spacing w:line="360" w:lineRule="auto"/>
        <w:jc w:val="both"/>
        <w:rPr>
          <w:sz w:val="24"/>
          <w:szCs w:val="24"/>
        </w:rPr>
      </w:pPr>
      <w:r w:rsidRPr="000870BC">
        <w:rPr>
          <w:b/>
          <w:sz w:val="24"/>
          <w:szCs w:val="24"/>
        </w:rPr>
        <w:t>Zobowiązanie podmiotu udostępniającego zasoby</w:t>
      </w:r>
      <w:r w:rsidRPr="000870BC">
        <w:rPr>
          <w:sz w:val="24"/>
          <w:szCs w:val="24"/>
        </w:rPr>
        <w:t xml:space="preserve">, o którym mowa w pkt </w:t>
      </w:r>
      <w:r w:rsidR="001F6169" w:rsidRPr="000870BC">
        <w:rPr>
          <w:sz w:val="24"/>
          <w:szCs w:val="24"/>
        </w:rPr>
        <w:t>4</w:t>
      </w:r>
      <w:r w:rsidRPr="000870BC">
        <w:rPr>
          <w:sz w:val="24"/>
          <w:szCs w:val="24"/>
        </w:rPr>
        <w:t>, potwierdza, że stosunek łączący wykonawcę z podmiotami udostępniającymi zasoby gwarantuje rzeczywisty dostęp do tych zasobów oraz określa w szczególności:</w:t>
      </w:r>
    </w:p>
    <w:p w14:paraId="1036FA6C" w14:textId="77777777" w:rsidR="00F63224" w:rsidRPr="000870BC" w:rsidRDefault="000D5832" w:rsidP="000870BC">
      <w:pPr>
        <w:pStyle w:val="Akapitzlist"/>
        <w:numPr>
          <w:ilvl w:val="1"/>
          <w:numId w:val="6"/>
        </w:numPr>
        <w:spacing w:line="360" w:lineRule="auto"/>
        <w:jc w:val="both"/>
        <w:rPr>
          <w:sz w:val="24"/>
          <w:szCs w:val="24"/>
        </w:rPr>
      </w:pPr>
      <w:r w:rsidRPr="000870BC">
        <w:rPr>
          <w:sz w:val="24"/>
          <w:szCs w:val="24"/>
        </w:rPr>
        <w:t>zakres dostępnych wykonawcy zasobów podmiotu udostępniającego zasoby;</w:t>
      </w:r>
    </w:p>
    <w:p w14:paraId="225BB030" w14:textId="77777777" w:rsidR="00F63224" w:rsidRPr="000870BC" w:rsidRDefault="000D5832" w:rsidP="000870BC">
      <w:pPr>
        <w:pStyle w:val="Akapitzlist"/>
        <w:numPr>
          <w:ilvl w:val="1"/>
          <w:numId w:val="6"/>
        </w:numPr>
        <w:spacing w:line="360" w:lineRule="auto"/>
        <w:jc w:val="both"/>
        <w:rPr>
          <w:sz w:val="24"/>
          <w:szCs w:val="24"/>
        </w:rPr>
      </w:pPr>
      <w:r w:rsidRPr="000870BC">
        <w:rPr>
          <w:b/>
          <w:sz w:val="24"/>
          <w:szCs w:val="24"/>
          <w:u w:val="single"/>
        </w:rPr>
        <w:t>sposób i okres</w:t>
      </w:r>
      <w:r w:rsidRPr="000870BC">
        <w:rPr>
          <w:sz w:val="24"/>
          <w:szCs w:val="24"/>
        </w:rPr>
        <w:t xml:space="preserve"> udostępnienia wykonawcy i wykorzystania przez niego zasobów podmiotu udostępniającego te zasoby przy wykonywaniu zamówienia;</w:t>
      </w:r>
    </w:p>
    <w:p w14:paraId="0732964C" w14:textId="77777777" w:rsidR="00E25713" w:rsidRPr="000870BC" w:rsidRDefault="000D5832" w:rsidP="000870BC">
      <w:pPr>
        <w:pStyle w:val="Akapitzlist"/>
        <w:numPr>
          <w:ilvl w:val="1"/>
          <w:numId w:val="6"/>
        </w:numPr>
        <w:spacing w:line="360" w:lineRule="auto"/>
        <w:jc w:val="both"/>
        <w:rPr>
          <w:sz w:val="24"/>
          <w:szCs w:val="24"/>
        </w:rPr>
      </w:pPr>
      <w:r w:rsidRPr="000870BC">
        <w:rPr>
          <w:sz w:val="24"/>
          <w:szCs w:val="24"/>
        </w:rPr>
        <w:t>czy i w jakim zakresie podmiot udostępniający zasoby, na zdolnościach którego wykonawca polega</w:t>
      </w:r>
      <w:r w:rsidR="00592AAA" w:rsidRPr="000870BC">
        <w:rPr>
          <w:sz w:val="24"/>
          <w:szCs w:val="24"/>
        </w:rPr>
        <w:t xml:space="preserve"> </w:t>
      </w:r>
      <w:r w:rsidRPr="000870BC">
        <w:rPr>
          <w:sz w:val="24"/>
          <w:szCs w:val="24"/>
        </w:rPr>
        <w:t xml:space="preserve">w odniesieniu do warunków udziału w postępowaniu dotyczących doświadczenia, </w:t>
      </w:r>
      <w:r w:rsidRPr="000870BC">
        <w:rPr>
          <w:b/>
          <w:sz w:val="24"/>
          <w:szCs w:val="24"/>
          <w:u w:val="single"/>
        </w:rPr>
        <w:t>zrealizuje</w:t>
      </w:r>
      <w:r w:rsidRPr="000870BC">
        <w:rPr>
          <w:sz w:val="24"/>
          <w:szCs w:val="24"/>
        </w:rPr>
        <w:t xml:space="preserve"> roboty budowlane lub usługi, których wskazane zdolności dotyczą.</w:t>
      </w:r>
    </w:p>
    <w:p w14:paraId="40E37133" w14:textId="77777777" w:rsidR="00B65D41" w:rsidRPr="000870BC" w:rsidRDefault="009F42C1" w:rsidP="000870BC">
      <w:pPr>
        <w:pStyle w:val="Akapitzlist"/>
        <w:numPr>
          <w:ilvl w:val="0"/>
          <w:numId w:val="6"/>
        </w:numPr>
        <w:spacing w:line="360" w:lineRule="auto"/>
        <w:jc w:val="both"/>
        <w:rPr>
          <w:sz w:val="24"/>
          <w:szCs w:val="24"/>
        </w:rPr>
      </w:pPr>
      <w:r w:rsidRPr="000870BC">
        <w:rPr>
          <w:b/>
          <w:sz w:val="24"/>
          <w:szCs w:val="24"/>
          <w:u w:val="single"/>
        </w:rPr>
        <w:t>Zamawiający wezwie wykonawcę</w:t>
      </w:r>
      <w:r w:rsidRPr="000870BC">
        <w:rPr>
          <w:sz w:val="24"/>
          <w:szCs w:val="24"/>
        </w:rPr>
        <w:t>, którego oferta została najwyżej oceniona, do złożenia</w:t>
      </w:r>
      <w:r w:rsidR="002D5A3F" w:rsidRPr="000870BC">
        <w:rPr>
          <w:sz w:val="24"/>
          <w:szCs w:val="24"/>
        </w:rPr>
        <w:t xml:space="preserve"> </w:t>
      </w:r>
      <w:r w:rsidRPr="000870BC">
        <w:rPr>
          <w:sz w:val="24"/>
          <w:szCs w:val="24"/>
        </w:rPr>
        <w:t>w wyznaczonym</w:t>
      </w:r>
      <w:r w:rsidR="001865CD" w:rsidRPr="000870BC">
        <w:rPr>
          <w:sz w:val="24"/>
          <w:szCs w:val="24"/>
        </w:rPr>
        <w:t xml:space="preserve"> terminie</w:t>
      </w:r>
      <w:r w:rsidRPr="000870BC">
        <w:rPr>
          <w:sz w:val="24"/>
          <w:szCs w:val="24"/>
        </w:rPr>
        <w:t>, nie krótszym niż 5 dni</w:t>
      </w:r>
      <w:r w:rsidR="001865CD" w:rsidRPr="000870BC">
        <w:rPr>
          <w:sz w:val="24"/>
          <w:szCs w:val="24"/>
        </w:rPr>
        <w:t xml:space="preserve"> od dnia wezwania, podmiotowych środków dowodowych</w:t>
      </w:r>
      <w:r w:rsidRPr="000870BC">
        <w:rPr>
          <w:sz w:val="24"/>
          <w:szCs w:val="24"/>
        </w:rPr>
        <w:t xml:space="preserve">, aktualnych na dzień złożenia </w:t>
      </w:r>
      <w:r w:rsidR="001865CD" w:rsidRPr="000870BC">
        <w:rPr>
          <w:sz w:val="24"/>
          <w:szCs w:val="24"/>
        </w:rPr>
        <w:t>podmiotowych środków dowodowych</w:t>
      </w:r>
      <w:r w:rsidRPr="000870BC">
        <w:rPr>
          <w:sz w:val="24"/>
          <w:szCs w:val="24"/>
        </w:rPr>
        <w:t>, o których mowa</w:t>
      </w:r>
      <w:r w:rsidR="001865CD" w:rsidRPr="000870BC">
        <w:rPr>
          <w:sz w:val="24"/>
          <w:szCs w:val="24"/>
        </w:rPr>
        <w:t xml:space="preserve"> </w:t>
      </w:r>
      <w:r w:rsidRPr="000870BC">
        <w:rPr>
          <w:sz w:val="24"/>
          <w:szCs w:val="24"/>
        </w:rPr>
        <w:t xml:space="preserve">w pkt </w:t>
      </w:r>
      <w:r w:rsidR="001F6169" w:rsidRPr="000870BC">
        <w:rPr>
          <w:sz w:val="24"/>
          <w:szCs w:val="24"/>
        </w:rPr>
        <w:t xml:space="preserve">1a i </w:t>
      </w:r>
      <w:r w:rsidRPr="000870BC">
        <w:rPr>
          <w:sz w:val="24"/>
          <w:szCs w:val="24"/>
        </w:rPr>
        <w:t>2</w:t>
      </w:r>
      <w:r w:rsidR="00C71CEA" w:rsidRPr="000870BC">
        <w:rPr>
          <w:sz w:val="24"/>
          <w:szCs w:val="24"/>
        </w:rPr>
        <w:t xml:space="preserve"> </w:t>
      </w:r>
      <w:bookmarkStart w:id="15" w:name="_Hlk61802399"/>
      <w:r w:rsidR="00E73048" w:rsidRPr="000870BC">
        <w:rPr>
          <w:sz w:val="24"/>
          <w:szCs w:val="24"/>
        </w:rPr>
        <w:t xml:space="preserve">(art. 274 ust. 1 ustawy </w:t>
      </w:r>
      <w:proofErr w:type="spellStart"/>
      <w:r w:rsidR="00E73048" w:rsidRPr="000870BC">
        <w:rPr>
          <w:sz w:val="24"/>
          <w:szCs w:val="24"/>
        </w:rPr>
        <w:t>Pzp</w:t>
      </w:r>
      <w:proofErr w:type="spellEnd"/>
      <w:r w:rsidR="00E73048" w:rsidRPr="000870BC">
        <w:rPr>
          <w:sz w:val="24"/>
          <w:szCs w:val="24"/>
        </w:rPr>
        <w:t>).</w:t>
      </w:r>
      <w:bookmarkStart w:id="16" w:name="_Hlk61728055"/>
      <w:bookmarkEnd w:id="15"/>
    </w:p>
    <w:p w14:paraId="1091771B" w14:textId="77777777" w:rsidR="00DD7C51" w:rsidRPr="000870BC" w:rsidRDefault="00D26751" w:rsidP="000870BC">
      <w:pPr>
        <w:pStyle w:val="Akapitzlist"/>
        <w:numPr>
          <w:ilvl w:val="0"/>
          <w:numId w:val="6"/>
        </w:numPr>
        <w:spacing w:line="360" w:lineRule="auto"/>
        <w:jc w:val="both"/>
        <w:rPr>
          <w:sz w:val="24"/>
          <w:szCs w:val="24"/>
        </w:rPr>
      </w:pPr>
      <w:r w:rsidRPr="000870BC">
        <w:rPr>
          <w:sz w:val="24"/>
          <w:szCs w:val="24"/>
        </w:rPr>
        <w:t xml:space="preserve">W przypadku </w:t>
      </w:r>
      <w:r w:rsidRPr="000870BC">
        <w:rPr>
          <w:b/>
          <w:sz w:val="24"/>
          <w:szCs w:val="24"/>
        </w:rPr>
        <w:t>wspólnego ubiegania się o zamówienie</w:t>
      </w:r>
      <w:r w:rsidRPr="000870BC">
        <w:rPr>
          <w:sz w:val="24"/>
          <w:szCs w:val="24"/>
        </w:rPr>
        <w:t xml:space="preserve"> przez wykonawców, oświadczeni</w:t>
      </w:r>
      <w:r w:rsidR="0027319F" w:rsidRPr="000870BC">
        <w:rPr>
          <w:sz w:val="24"/>
          <w:szCs w:val="24"/>
        </w:rPr>
        <w:t>a</w:t>
      </w:r>
      <w:r w:rsidRPr="000870BC">
        <w:rPr>
          <w:sz w:val="24"/>
          <w:szCs w:val="24"/>
        </w:rPr>
        <w:t>, o który</w:t>
      </w:r>
      <w:r w:rsidR="0027319F" w:rsidRPr="000870BC">
        <w:rPr>
          <w:sz w:val="24"/>
          <w:szCs w:val="24"/>
        </w:rPr>
        <w:t>ch</w:t>
      </w:r>
      <w:r w:rsidR="00592AAA" w:rsidRPr="000870BC">
        <w:rPr>
          <w:sz w:val="24"/>
          <w:szCs w:val="24"/>
        </w:rPr>
        <w:t xml:space="preserve"> mowa </w:t>
      </w:r>
      <w:r w:rsidRPr="000870BC">
        <w:rPr>
          <w:sz w:val="24"/>
          <w:szCs w:val="24"/>
        </w:rPr>
        <w:t xml:space="preserve">w pkt 1, </w:t>
      </w:r>
      <w:r w:rsidRPr="000870BC">
        <w:rPr>
          <w:b/>
          <w:sz w:val="24"/>
          <w:szCs w:val="24"/>
          <w:u w:val="single"/>
        </w:rPr>
        <w:t xml:space="preserve">składa każdy z wykonawców </w:t>
      </w:r>
      <w:bookmarkStart w:id="17" w:name="_Hlk61700009"/>
      <w:r w:rsidRPr="000870BC">
        <w:rPr>
          <w:b/>
          <w:sz w:val="24"/>
          <w:szCs w:val="24"/>
          <w:u w:val="single"/>
        </w:rPr>
        <w:t>(dotyczy także wspólników spółki cywilnej)</w:t>
      </w:r>
      <w:r w:rsidRPr="000870BC">
        <w:rPr>
          <w:sz w:val="24"/>
          <w:szCs w:val="24"/>
        </w:rPr>
        <w:t xml:space="preserve">. </w:t>
      </w:r>
      <w:bookmarkEnd w:id="17"/>
      <w:r w:rsidRPr="000870BC">
        <w:rPr>
          <w:sz w:val="24"/>
          <w:szCs w:val="24"/>
        </w:rPr>
        <w:t xml:space="preserve">Oświadczenia te potwierdzają brak podstaw wykluczenia oraz spełnianie warunków </w:t>
      </w:r>
      <w:r w:rsidRPr="000870BC">
        <w:rPr>
          <w:sz w:val="24"/>
          <w:szCs w:val="24"/>
        </w:rPr>
        <w:lastRenderedPageBreak/>
        <w:t xml:space="preserve">udziału w postępowaniu </w:t>
      </w:r>
      <w:r w:rsidRPr="000870BC">
        <w:rPr>
          <w:b/>
          <w:sz w:val="24"/>
          <w:szCs w:val="24"/>
        </w:rPr>
        <w:t>w zakresie</w:t>
      </w:r>
      <w:r w:rsidRPr="000870BC">
        <w:rPr>
          <w:sz w:val="24"/>
          <w:szCs w:val="24"/>
        </w:rPr>
        <w:t>,</w:t>
      </w:r>
      <w:r w:rsidR="0098422A" w:rsidRPr="000870BC">
        <w:rPr>
          <w:sz w:val="24"/>
          <w:szCs w:val="24"/>
        </w:rPr>
        <w:t xml:space="preserve"> </w:t>
      </w:r>
      <w:r w:rsidRPr="000870BC">
        <w:rPr>
          <w:sz w:val="24"/>
          <w:szCs w:val="24"/>
        </w:rPr>
        <w:t xml:space="preserve">w jakim </w:t>
      </w:r>
      <w:r w:rsidRPr="000870BC">
        <w:rPr>
          <w:b/>
          <w:sz w:val="24"/>
          <w:szCs w:val="24"/>
          <w:u w:val="single"/>
        </w:rPr>
        <w:t>każdy z wykonawców</w:t>
      </w:r>
      <w:r w:rsidRPr="000870BC">
        <w:rPr>
          <w:sz w:val="24"/>
          <w:szCs w:val="24"/>
        </w:rPr>
        <w:t xml:space="preserve"> wykazuje spełnianie warunków udziału w postępowaniu</w:t>
      </w:r>
      <w:r w:rsidR="00084429" w:rsidRPr="000870BC">
        <w:rPr>
          <w:sz w:val="24"/>
          <w:szCs w:val="24"/>
        </w:rPr>
        <w:t xml:space="preserve"> (art. 125 ust. 4 </w:t>
      </w:r>
      <w:bookmarkEnd w:id="16"/>
      <w:r w:rsidR="00084429" w:rsidRPr="000870BC">
        <w:rPr>
          <w:sz w:val="24"/>
          <w:szCs w:val="24"/>
        </w:rPr>
        <w:t xml:space="preserve">ustawy </w:t>
      </w:r>
      <w:proofErr w:type="spellStart"/>
      <w:r w:rsidR="00084429" w:rsidRPr="000870BC">
        <w:rPr>
          <w:sz w:val="24"/>
          <w:szCs w:val="24"/>
        </w:rPr>
        <w:t>Pzp</w:t>
      </w:r>
      <w:proofErr w:type="spellEnd"/>
      <w:r w:rsidR="00084429" w:rsidRPr="000870BC">
        <w:rPr>
          <w:sz w:val="24"/>
          <w:szCs w:val="24"/>
        </w:rPr>
        <w:t>)</w:t>
      </w:r>
      <w:r w:rsidRPr="000870BC">
        <w:rPr>
          <w:sz w:val="24"/>
          <w:szCs w:val="24"/>
        </w:rPr>
        <w:t>.</w:t>
      </w:r>
      <w:bookmarkStart w:id="18" w:name="_Hlk61701001"/>
    </w:p>
    <w:p w14:paraId="041314A1" w14:textId="77777777" w:rsidR="00910A0B" w:rsidRPr="000870BC" w:rsidRDefault="00C1729D" w:rsidP="000870BC">
      <w:pPr>
        <w:pStyle w:val="Akapitzlist"/>
        <w:numPr>
          <w:ilvl w:val="0"/>
          <w:numId w:val="6"/>
        </w:numPr>
        <w:spacing w:line="360" w:lineRule="auto"/>
        <w:jc w:val="both"/>
        <w:rPr>
          <w:sz w:val="24"/>
          <w:szCs w:val="24"/>
        </w:rPr>
      </w:pPr>
      <w:r w:rsidRPr="000870BC">
        <w:rPr>
          <w:sz w:val="24"/>
          <w:szCs w:val="24"/>
        </w:rPr>
        <w:t xml:space="preserve">W odniesieniu do warunków dotyczących doświadczenia </w:t>
      </w:r>
      <w:r w:rsidRPr="000870BC">
        <w:rPr>
          <w:b/>
          <w:sz w:val="24"/>
          <w:szCs w:val="24"/>
          <w:u w:val="single"/>
        </w:rPr>
        <w:t>wykonawcy wspólnie ubiegający się o udzielenie zamówienia</w:t>
      </w:r>
      <w:r w:rsidRPr="000870BC">
        <w:rPr>
          <w:sz w:val="24"/>
          <w:szCs w:val="24"/>
        </w:rPr>
        <w:t xml:space="preserve"> (dotyczy także wspólników spółki cywilnej) mogą polegać na </w:t>
      </w:r>
      <w:r w:rsidRPr="000870BC">
        <w:rPr>
          <w:b/>
          <w:sz w:val="24"/>
          <w:szCs w:val="24"/>
        </w:rPr>
        <w:t>zdolnościach tych z wykonawców, którzy wykonają</w:t>
      </w:r>
      <w:r w:rsidRPr="000870BC">
        <w:rPr>
          <w:sz w:val="24"/>
          <w:szCs w:val="24"/>
        </w:rPr>
        <w:t xml:space="preserve"> roboty budowlane lub usługi, </w:t>
      </w:r>
      <w:r w:rsidRPr="000870BC">
        <w:rPr>
          <w:b/>
          <w:sz w:val="24"/>
          <w:szCs w:val="24"/>
        </w:rPr>
        <w:t>do realizacji których te zdolności są wymagane</w:t>
      </w:r>
      <w:r w:rsidRPr="000870BC">
        <w:rPr>
          <w:sz w:val="24"/>
          <w:szCs w:val="24"/>
        </w:rPr>
        <w:t>. W takim przypadku, wykonawcy wspólnie ubiegający się o udzielenie zamówienia</w:t>
      </w:r>
      <w:r w:rsidR="0096401C" w:rsidRPr="000870BC">
        <w:rPr>
          <w:sz w:val="24"/>
          <w:szCs w:val="24"/>
        </w:rPr>
        <w:t>,</w:t>
      </w:r>
      <w:r w:rsidRPr="000870BC">
        <w:rPr>
          <w:sz w:val="24"/>
          <w:szCs w:val="24"/>
        </w:rPr>
        <w:t xml:space="preserve"> </w:t>
      </w:r>
      <w:r w:rsidRPr="000870BC">
        <w:rPr>
          <w:b/>
          <w:sz w:val="24"/>
          <w:szCs w:val="24"/>
          <w:u w:val="single"/>
        </w:rPr>
        <w:t>dołączają do oferty</w:t>
      </w:r>
      <w:r w:rsidRPr="000870BC">
        <w:rPr>
          <w:sz w:val="24"/>
          <w:szCs w:val="24"/>
        </w:rPr>
        <w:t xml:space="preserve"> </w:t>
      </w:r>
      <w:bookmarkStart w:id="19" w:name="_Hlk61700833"/>
      <w:r w:rsidRPr="000870BC">
        <w:rPr>
          <w:b/>
          <w:sz w:val="24"/>
          <w:szCs w:val="24"/>
        </w:rPr>
        <w:t>oświadczenie, z którego wynika, które</w:t>
      </w:r>
      <w:r w:rsidRPr="000870BC">
        <w:rPr>
          <w:sz w:val="24"/>
          <w:szCs w:val="24"/>
        </w:rPr>
        <w:t xml:space="preserve"> </w:t>
      </w:r>
      <w:r w:rsidR="00084429" w:rsidRPr="000870BC">
        <w:rPr>
          <w:sz w:val="24"/>
          <w:szCs w:val="24"/>
        </w:rPr>
        <w:t xml:space="preserve">(prace) </w:t>
      </w:r>
      <w:r w:rsidRPr="000870BC">
        <w:rPr>
          <w:sz w:val="24"/>
          <w:szCs w:val="24"/>
        </w:rPr>
        <w:t>roboty budowlane, dostawy lub usługi</w:t>
      </w:r>
      <w:r w:rsidR="00084429" w:rsidRPr="000870BC">
        <w:rPr>
          <w:sz w:val="24"/>
          <w:szCs w:val="24"/>
        </w:rPr>
        <w:t>,</w:t>
      </w:r>
      <w:r w:rsidR="0096401C" w:rsidRPr="000870BC">
        <w:rPr>
          <w:sz w:val="24"/>
          <w:szCs w:val="24"/>
        </w:rPr>
        <w:t xml:space="preserve"> </w:t>
      </w:r>
      <w:r w:rsidRPr="000870BC">
        <w:rPr>
          <w:b/>
          <w:sz w:val="24"/>
          <w:szCs w:val="24"/>
          <w:u w:val="single"/>
        </w:rPr>
        <w:t>wykonają poszczególni wykonawcy</w:t>
      </w:r>
      <w:r w:rsidR="00A23F14" w:rsidRPr="000870BC">
        <w:rPr>
          <w:sz w:val="24"/>
          <w:szCs w:val="24"/>
        </w:rPr>
        <w:t xml:space="preserve"> </w:t>
      </w:r>
      <w:bookmarkStart w:id="20" w:name="_Hlk61789303"/>
      <w:bookmarkStart w:id="21" w:name="_Hlk61802249"/>
      <w:r w:rsidR="00A23F14" w:rsidRPr="000870BC">
        <w:rPr>
          <w:sz w:val="24"/>
          <w:szCs w:val="24"/>
        </w:rPr>
        <w:t>(art. 117 ust. 4</w:t>
      </w:r>
      <w:r w:rsidR="00C75E0C" w:rsidRPr="000870BC">
        <w:rPr>
          <w:sz w:val="24"/>
          <w:szCs w:val="24"/>
        </w:rPr>
        <w:t xml:space="preserve"> i </w:t>
      </w:r>
      <w:r w:rsidR="00A23F14" w:rsidRPr="000870BC">
        <w:rPr>
          <w:sz w:val="24"/>
          <w:szCs w:val="24"/>
        </w:rPr>
        <w:t xml:space="preserve">5 ustawy </w:t>
      </w:r>
      <w:proofErr w:type="spellStart"/>
      <w:r w:rsidR="00A23F14" w:rsidRPr="000870BC">
        <w:rPr>
          <w:sz w:val="24"/>
          <w:szCs w:val="24"/>
        </w:rPr>
        <w:t>Pzp</w:t>
      </w:r>
      <w:proofErr w:type="spellEnd"/>
      <w:r w:rsidR="00A23F14" w:rsidRPr="000870BC">
        <w:rPr>
          <w:sz w:val="24"/>
          <w:szCs w:val="24"/>
        </w:rPr>
        <w:t>)</w:t>
      </w:r>
      <w:bookmarkEnd w:id="20"/>
      <w:r w:rsidRPr="000870BC">
        <w:rPr>
          <w:sz w:val="24"/>
          <w:szCs w:val="24"/>
        </w:rPr>
        <w:t>.</w:t>
      </w:r>
      <w:bookmarkStart w:id="22" w:name="_Hlk61703521"/>
      <w:bookmarkEnd w:id="21"/>
      <w:bookmarkEnd w:id="18"/>
      <w:bookmarkEnd w:id="19"/>
    </w:p>
    <w:p w14:paraId="7D0FFC99" w14:textId="77777777" w:rsidR="0026530F" w:rsidRPr="000870BC" w:rsidRDefault="00155462" w:rsidP="000870BC">
      <w:pPr>
        <w:pStyle w:val="Akapitzlist"/>
        <w:numPr>
          <w:ilvl w:val="0"/>
          <w:numId w:val="6"/>
        </w:numPr>
        <w:spacing w:line="360" w:lineRule="auto"/>
        <w:jc w:val="both"/>
        <w:rPr>
          <w:sz w:val="24"/>
          <w:szCs w:val="24"/>
        </w:rPr>
      </w:pPr>
      <w:r w:rsidRPr="000870BC">
        <w:rPr>
          <w:sz w:val="24"/>
          <w:szCs w:val="24"/>
        </w:rPr>
        <w:t xml:space="preserve">Wykonawca, w przypadku </w:t>
      </w:r>
      <w:r w:rsidRPr="000870BC">
        <w:rPr>
          <w:b/>
          <w:sz w:val="24"/>
          <w:szCs w:val="24"/>
        </w:rPr>
        <w:t>polegania na zdolnościach</w:t>
      </w:r>
      <w:r w:rsidRPr="000870BC">
        <w:rPr>
          <w:sz w:val="24"/>
          <w:szCs w:val="24"/>
        </w:rPr>
        <w:t xml:space="preserve"> lub sytuacji podmiotów udostępniających zasoby, przedstawia, wraz z oświadczeni</w:t>
      </w:r>
      <w:r w:rsidR="0027319F" w:rsidRPr="000870BC">
        <w:rPr>
          <w:sz w:val="24"/>
          <w:szCs w:val="24"/>
        </w:rPr>
        <w:t>ami,</w:t>
      </w:r>
      <w:r w:rsidRPr="000870BC">
        <w:rPr>
          <w:sz w:val="24"/>
          <w:szCs w:val="24"/>
        </w:rPr>
        <w:t xml:space="preserve"> o który</w:t>
      </w:r>
      <w:r w:rsidR="0027319F" w:rsidRPr="000870BC">
        <w:rPr>
          <w:sz w:val="24"/>
          <w:szCs w:val="24"/>
        </w:rPr>
        <w:t>ch</w:t>
      </w:r>
      <w:r w:rsidRPr="000870BC">
        <w:rPr>
          <w:sz w:val="24"/>
          <w:szCs w:val="24"/>
        </w:rPr>
        <w:t xml:space="preserve"> mowa w </w:t>
      </w:r>
      <w:r w:rsidR="00BE2239" w:rsidRPr="000870BC">
        <w:rPr>
          <w:sz w:val="24"/>
          <w:szCs w:val="24"/>
        </w:rPr>
        <w:t>pkt</w:t>
      </w:r>
      <w:r w:rsidRPr="000870BC">
        <w:rPr>
          <w:sz w:val="24"/>
          <w:szCs w:val="24"/>
        </w:rPr>
        <w:t xml:space="preserve"> 1, także </w:t>
      </w:r>
      <w:r w:rsidRPr="000870BC">
        <w:rPr>
          <w:b/>
          <w:sz w:val="24"/>
          <w:szCs w:val="24"/>
          <w:u w:val="single"/>
        </w:rPr>
        <w:t>oświadczeni</w:t>
      </w:r>
      <w:r w:rsidR="0027319F" w:rsidRPr="000870BC">
        <w:rPr>
          <w:b/>
          <w:sz w:val="24"/>
          <w:szCs w:val="24"/>
          <w:u w:val="single"/>
        </w:rPr>
        <w:t>a</w:t>
      </w:r>
      <w:r w:rsidRPr="000870BC">
        <w:rPr>
          <w:b/>
          <w:sz w:val="24"/>
          <w:szCs w:val="24"/>
          <w:u w:val="single"/>
        </w:rPr>
        <w:t xml:space="preserve"> podmiotu</w:t>
      </w:r>
      <w:r w:rsidRPr="000870BC">
        <w:rPr>
          <w:sz w:val="24"/>
          <w:szCs w:val="24"/>
        </w:rPr>
        <w:t xml:space="preserve"> udostępniającego zasoby, potwierdzające brak podstaw wykluczenia tego podmiotu oraz odpowiednio spełnianie warunków udziału w postępowaniu, w zakresie, w jakim wykonawca powołuje się na jego zasoby</w:t>
      </w:r>
      <w:r w:rsidR="00A23F14" w:rsidRPr="000870BC">
        <w:rPr>
          <w:sz w:val="24"/>
          <w:szCs w:val="24"/>
        </w:rPr>
        <w:t xml:space="preserve"> (art. 125 ust. 5 ustawy </w:t>
      </w:r>
      <w:proofErr w:type="spellStart"/>
      <w:r w:rsidR="00A23F14" w:rsidRPr="000870BC">
        <w:rPr>
          <w:sz w:val="24"/>
          <w:szCs w:val="24"/>
        </w:rPr>
        <w:t>Pzp</w:t>
      </w:r>
      <w:proofErr w:type="spellEnd"/>
      <w:r w:rsidR="00A23F14" w:rsidRPr="000870BC">
        <w:rPr>
          <w:sz w:val="24"/>
          <w:szCs w:val="24"/>
        </w:rPr>
        <w:t>)</w:t>
      </w:r>
      <w:r w:rsidRPr="000870BC">
        <w:rPr>
          <w:sz w:val="24"/>
          <w:szCs w:val="24"/>
        </w:rPr>
        <w:t>.</w:t>
      </w:r>
      <w:bookmarkEnd w:id="22"/>
    </w:p>
    <w:p w14:paraId="7D6EEFCA" w14:textId="695A676D" w:rsidR="001900F4" w:rsidRPr="000870BC" w:rsidRDefault="00E019C4" w:rsidP="000870BC">
      <w:pPr>
        <w:pStyle w:val="Akapitzlist"/>
        <w:numPr>
          <w:ilvl w:val="0"/>
          <w:numId w:val="6"/>
        </w:numPr>
        <w:spacing w:line="360" w:lineRule="auto"/>
        <w:jc w:val="both"/>
        <w:rPr>
          <w:sz w:val="24"/>
          <w:szCs w:val="24"/>
        </w:rPr>
      </w:pPr>
      <w:r w:rsidRPr="000870BC">
        <w:rPr>
          <w:sz w:val="24"/>
          <w:szCs w:val="24"/>
        </w:rPr>
        <w:t>W zakresie nieuregulowanym niniejsz</w:t>
      </w:r>
      <w:r w:rsidR="001900F4" w:rsidRPr="000870BC">
        <w:rPr>
          <w:sz w:val="24"/>
          <w:szCs w:val="24"/>
        </w:rPr>
        <w:t>ym dokumentem</w:t>
      </w:r>
      <w:r w:rsidRPr="000870BC">
        <w:rPr>
          <w:sz w:val="24"/>
          <w:szCs w:val="24"/>
        </w:rPr>
        <w:t xml:space="preserve">, zastosowanie mają </w:t>
      </w:r>
      <w:r w:rsidR="001900F4" w:rsidRPr="000870BC">
        <w:rPr>
          <w:sz w:val="24"/>
          <w:szCs w:val="24"/>
        </w:rPr>
        <w:t xml:space="preserve">m.in. </w:t>
      </w:r>
      <w:bookmarkStart w:id="23" w:name="_Hlk61788922"/>
      <w:r w:rsidRPr="000870BC">
        <w:rPr>
          <w:sz w:val="24"/>
          <w:szCs w:val="24"/>
        </w:rPr>
        <w:t xml:space="preserve">przepisy </w:t>
      </w:r>
      <w:bookmarkStart w:id="24" w:name="_Hlk61817200"/>
      <w:r w:rsidR="00BE2239" w:rsidRPr="000870BC">
        <w:rPr>
          <w:sz w:val="24"/>
          <w:szCs w:val="24"/>
        </w:rPr>
        <w:t xml:space="preserve">rozporządzenia Ministra Rozwoju, Pracy i Technologii z dnia 23 grudnia 2020r. w sprawie podmiotowych środków dowodowych oraz innych dokumentów lub oświadczeń, jakich może żądać zamawiający od wykonawcy </w:t>
      </w:r>
      <w:bookmarkStart w:id="25" w:name="_Hlk61540588"/>
      <w:r w:rsidR="0098422A" w:rsidRPr="000870BC">
        <w:rPr>
          <w:sz w:val="24"/>
          <w:szCs w:val="24"/>
        </w:rPr>
        <w:t>(Dz. U. z 2020r.</w:t>
      </w:r>
      <w:r w:rsidR="00BE2239" w:rsidRPr="000870BC">
        <w:rPr>
          <w:sz w:val="24"/>
          <w:szCs w:val="24"/>
        </w:rPr>
        <w:t>poz. 2415)</w:t>
      </w:r>
      <w:bookmarkEnd w:id="23"/>
      <w:bookmarkEnd w:id="24"/>
      <w:r w:rsidR="00BE2239" w:rsidRPr="000870BC">
        <w:rPr>
          <w:sz w:val="24"/>
          <w:szCs w:val="24"/>
        </w:rPr>
        <w:t xml:space="preserve"> </w:t>
      </w:r>
      <w:bookmarkEnd w:id="25"/>
      <w:r w:rsidR="00BE2239" w:rsidRPr="000870BC">
        <w:rPr>
          <w:sz w:val="24"/>
          <w:szCs w:val="24"/>
        </w:rPr>
        <w:t xml:space="preserve">oraz </w:t>
      </w:r>
      <w:r w:rsidR="001900F4" w:rsidRPr="000870BC">
        <w:rPr>
          <w:sz w:val="24"/>
          <w:szCs w:val="24"/>
        </w:rPr>
        <w:t>rozporządzenia Prezesa Rady Ministrów z dnia 30 grudnia 2020r. w sprawie sposobu sporządzania i przekazywania informacji oraz wymagań technicznych dla dokumentów elektronicznych oraz środków komunikacji elektronicznej w postępowaniu o udzielenie zamów</w:t>
      </w:r>
      <w:r w:rsidR="0098422A" w:rsidRPr="000870BC">
        <w:rPr>
          <w:sz w:val="24"/>
          <w:szCs w:val="24"/>
        </w:rPr>
        <w:t xml:space="preserve">ienia publicznego lub konkursie </w:t>
      </w:r>
      <w:r w:rsidR="001900F4" w:rsidRPr="000870BC">
        <w:rPr>
          <w:sz w:val="24"/>
          <w:szCs w:val="24"/>
        </w:rPr>
        <w:t>(Dz. U. z 2020r. poz. 2452).</w:t>
      </w:r>
    </w:p>
    <w:p w14:paraId="3950C880" w14:textId="77777777" w:rsidR="000F6E85" w:rsidRPr="000870BC" w:rsidRDefault="000F6E85" w:rsidP="000870BC">
      <w:pPr>
        <w:spacing w:line="360" w:lineRule="auto"/>
        <w:rPr>
          <w:sz w:val="24"/>
          <w:szCs w:val="24"/>
        </w:rPr>
      </w:pPr>
    </w:p>
    <w:p w14:paraId="1A1200BA" w14:textId="77777777" w:rsidR="007D43A7" w:rsidRPr="000870BC" w:rsidRDefault="005E32F5" w:rsidP="000870BC">
      <w:pPr>
        <w:spacing w:line="360" w:lineRule="auto"/>
        <w:jc w:val="both"/>
        <w:rPr>
          <w:b/>
          <w:sz w:val="24"/>
          <w:szCs w:val="24"/>
        </w:rPr>
      </w:pPr>
      <w:r w:rsidRPr="000870BC">
        <w:rPr>
          <w:b/>
          <w:sz w:val="24"/>
          <w:szCs w:val="24"/>
        </w:rPr>
        <w:t>VII. Informacje o środkach komunikacji elektronicznej, przy użyciu których zamawiający będzie komunikował się z wykonawcami:</w:t>
      </w:r>
    </w:p>
    <w:p w14:paraId="66E39309" w14:textId="77777777" w:rsidR="00F35216" w:rsidRPr="000870BC" w:rsidRDefault="00F35216" w:rsidP="000870BC">
      <w:pPr>
        <w:pStyle w:val="Akapitzlist"/>
        <w:numPr>
          <w:ilvl w:val="0"/>
          <w:numId w:val="18"/>
        </w:numPr>
        <w:tabs>
          <w:tab w:val="left" w:pos="284"/>
        </w:tabs>
        <w:spacing w:line="360" w:lineRule="auto"/>
        <w:ind w:left="0" w:firstLine="0"/>
        <w:jc w:val="both"/>
        <w:rPr>
          <w:sz w:val="24"/>
          <w:szCs w:val="24"/>
        </w:rPr>
      </w:pPr>
      <w:r w:rsidRPr="000870BC">
        <w:rPr>
          <w:sz w:val="24"/>
          <w:szCs w:val="24"/>
        </w:rPr>
        <w:t>Ilekroć w niniejszym dokumencie jest mowa o środkach komunikacji elektronicznej, należy przez to rozumieć środki komunikacji elektronicznej w rozumieniu ustawy z dnia 18 lipca 2002r. o świadczeniu usług drogą elektroniczną (</w:t>
      </w:r>
      <w:proofErr w:type="spellStart"/>
      <w:r w:rsidRPr="000870BC">
        <w:rPr>
          <w:sz w:val="24"/>
          <w:szCs w:val="24"/>
        </w:rPr>
        <w:t>t.j</w:t>
      </w:r>
      <w:proofErr w:type="spellEnd"/>
      <w:r w:rsidRPr="000870BC">
        <w:rPr>
          <w:sz w:val="24"/>
          <w:szCs w:val="24"/>
        </w:rPr>
        <w:t>. Dz. U. z 2020r. poz. 344).</w:t>
      </w:r>
    </w:p>
    <w:p w14:paraId="438CC139" w14:textId="4A1626D9" w:rsidR="00F35216" w:rsidRPr="000870BC" w:rsidRDefault="00F35216" w:rsidP="000870BC">
      <w:pPr>
        <w:pStyle w:val="Akapitzlist"/>
        <w:numPr>
          <w:ilvl w:val="0"/>
          <w:numId w:val="18"/>
        </w:numPr>
        <w:tabs>
          <w:tab w:val="left" w:pos="284"/>
        </w:tabs>
        <w:spacing w:line="360" w:lineRule="auto"/>
        <w:ind w:left="0" w:firstLine="36"/>
        <w:jc w:val="both"/>
        <w:rPr>
          <w:bCs/>
          <w:sz w:val="24"/>
          <w:szCs w:val="24"/>
        </w:rPr>
      </w:pPr>
      <w:r w:rsidRPr="000870BC">
        <w:rPr>
          <w:bCs/>
          <w:sz w:val="24"/>
          <w:szCs w:val="24"/>
        </w:rPr>
        <w:t>Komunikacja w przedmiotowym postępowaniu o udzielenie zamówienia, w tym składanie ofert, wymiana informacji oraz przekazywanie dokumentów lub oświadczeń m</w:t>
      </w:r>
      <w:r w:rsidR="001B0120">
        <w:rPr>
          <w:bCs/>
          <w:sz w:val="24"/>
          <w:szCs w:val="24"/>
        </w:rPr>
        <w:t xml:space="preserve">iędzy zamawiającym a wykonawcą, </w:t>
      </w:r>
      <w:r w:rsidRPr="000870BC">
        <w:rPr>
          <w:bCs/>
          <w:sz w:val="24"/>
          <w:szCs w:val="24"/>
        </w:rPr>
        <w:t xml:space="preserve">z uwzględnieniem wyjątków określonych w ustawie </w:t>
      </w:r>
      <w:proofErr w:type="spellStart"/>
      <w:r w:rsidRPr="000870BC">
        <w:rPr>
          <w:bCs/>
          <w:sz w:val="24"/>
          <w:szCs w:val="24"/>
        </w:rPr>
        <w:t>Pzp</w:t>
      </w:r>
      <w:proofErr w:type="spellEnd"/>
      <w:r w:rsidRPr="000870BC">
        <w:rPr>
          <w:bCs/>
          <w:sz w:val="24"/>
          <w:szCs w:val="24"/>
        </w:rPr>
        <w:t>, odbywa się przy użyciu środków komunikacji elektronicznej, za pośrednictwem Platformy znajdującej się pod adresem: https://ezamowienia.gov.pl/ Wyjątek stanowi umowa, dla której przewidziano formę pisemną.</w:t>
      </w:r>
    </w:p>
    <w:p w14:paraId="09DD7257" w14:textId="16860E78" w:rsidR="00F35216" w:rsidRPr="000870BC" w:rsidRDefault="00F35216" w:rsidP="000870BC">
      <w:pPr>
        <w:pStyle w:val="Akapitzlist"/>
        <w:numPr>
          <w:ilvl w:val="0"/>
          <w:numId w:val="18"/>
        </w:numPr>
        <w:tabs>
          <w:tab w:val="left" w:pos="284"/>
          <w:tab w:val="left" w:pos="426"/>
        </w:tabs>
        <w:spacing w:line="360" w:lineRule="auto"/>
        <w:ind w:left="0" w:firstLine="0"/>
        <w:jc w:val="both"/>
        <w:rPr>
          <w:sz w:val="24"/>
          <w:szCs w:val="24"/>
        </w:rPr>
      </w:pPr>
      <w:r w:rsidRPr="000870BC">
        <w:rPr>
          <w:sz w:val="24"/>
          <w:szCs w:val="24"/>
        </w:rPr>
        <w:t>Pobranie i odczytanie dokumentów elektronicznych, oświadczeń, kopii dokumentów elektronicznych</w:t>
      </w:r>
      <w:r w:rsidR="001B0120">
        <w:rPr>
          <w:sz w:val="24"/>
          <w:szCs w:val="24"/>
        </w:rPr>
        <w:t xml:space="preserve"> </w:t>
      </w:r>
      <w:r w:rsidRPr="000870BC">
        <w:rPr>
          <w:sz w:val="24"/>
          <w:szCs w:val="24"/>
        </w:rPr>
        <w:t xml:space="preserve">i oświadczeń, informacji, wniosków przesyłanych za pośrednictwem środków </w:t>
      </w:r>
      <w:r w:rsidRPr="000870BC">
        <w:rPr>
          <w:sz w:val="24"/>
          <w:szCs w:val="24"/>
        </w:rPr>
        <w:lastRenderedPageBreak/>
        <w:t>komunikacji elektronicznej nie może powodować poniesienia przez zamawiającego jakichkolwiek kosztów.</w:t>
      </w:r>
    </w:p>
    <w:p w14:paraId="0F7823CA" w14:textId="1E4743E2" w:rsidR="00F35216" w:rsidRPr="000870BC" w:rsidRDefault="00F35216" w:rsidP="000870BC">
      <w:pPr>
        <w:pStyle w:val="Akapitzlist"/>
        <w:numPr>
          <w:ilvl w:val="0"/>
          <w:numId w:val="18"/>
        </w:numPr>
        <w:tabs>
          <w:tab w:val="left" w:pos="284"/>
          <w:tab w:val="left" w:pos="426"/>
        </w:tabs>
        <w:spacing w:line="360" w:lineRule="auto"/>
        <w:ind w:left="0" w:firstLine="0"/>
        <w:jc w:val="both"/>
        <w:rPr>
          <w:sz w:val="24"/>
          <w:szCs w:val="24"/>
        </w:rPr>
      </w:pPr>
      <w:r w:rsidRPr="000870BC">
        <w:rPr>
          <w:sz w:val="24"/>
          <w:szCs w:val="24"/>
        </w:rPr>
        <w:t xml:space="preserve">W przypadku nie potwierdzenia faktu otrzymania korespondencji za pomocą poczty elektronicznej zamawiający uzna, iż korespondencja dotarła czytelna do wykonawcy w dniu </w:t>
      </w:r>
      <w:r w:rsidR="001B0120">
        <w:rPr>
          <w:sz w:val="24"/>
          <w:szCs w:val="24"/>
        </w:rPr>
        <w:t xml:space="preserve">i godzinie jej nadania (zgodnie </w:t>
      </w:r>
      <w:r w:rsidRPr="000870BC">
        <w:rPr>
          <w:sz w:val="24"/>
          <w:szCs w:val="24"/>
        </w:rPr>
        <w:t>z raportem poczty elektronicznej).</w:t>
      </w:r>
    </w:p>
    <w:p w14:paraId="0F01A7FF" w14:textId="77777777" w:rsidR="00F35216" w:rsidRPr="000870BC" w:rsidRDefault="00F35216" w:rsidP="000870BC">
      <w:pPr>
        <w:pStyle w:val="Akapitzlist"/>
        <w:numPr>
          <w:ilvl w:val="0"/>
          <w:numId w:val="18"/>
        </w:numPr>
        <w:tabs>
          <w:tab w:val="left" w:pos="284"/>
          <w:tab w:val="left" w:pos="426"/>
        </w:tabs>
        <w:spacing w:line="360" w:lineRule="auto"/>
        <w:ind w:left="0" w:firstLine="0"/>
        <w:jc w:val="both"/>
        <w:rPr>
          <w:sz w:val="24"/>
          <w:szCs w:val="24"/>
        </w:rPr>
      </w:pPr>
      <w:r w:rsidRPr="000870BC">
        <w:rPr>
          <w:sz w:val="24"/>
          <w:szCs w:val="24"/>
        </w:rPr>
        <w:t>Zamawiający może komunikować się z wykonawcami za pomocą poczty elektronicznej.</w:t>
      </w:r>
    </w:p>
    <w:p w14:paraId="4D968A2C" w14:textId="77777777" w:rsidR="00F35216" w:rsidRPr="000870BC" w:rsidRDefault="00F35216" w:rsidP="000870BC">
      <w:pPr>
        <w:pStyle w:val="Akapitzlist"/>
        <w:numPr>
          <w:ilvl w:val="0"/>
          <w:numId w:val="18"/>
        </w:numPr>
        <w:tabs>
          <w:tab w:val="left" w:pos="142"/>
        </w:tabs>
        <w:spacing w:line="360" w:lineRule="auto"/>
        <w:ind w:left="0" w:firstLine="0"/>
        <w:jc w:val="both"/>
        <w:rPr>
          <w:sz w:val="24"/>
          <w:szCs w:val="24"/>
        </w:rPr>
      </w:pPr>
      <w:r w:rsidRPr="000870BC">
        <w:rPr>
          <w:sz w:val="24"/>
          <w:szCs w:val="24"/>
          <w:u w:val="single"/>
        </w:rPr>
        <w:t>Przesłanie wniosków o wyjaśnienie treści SWZ</w:t>
      </w:r>
      <w:r w:rsidRPr="000870BC">
        <w:rPr>
          <w:sz w:val="24"/>
          <w:szCs w:val="24"/>
        </w:rPr>
        <w:t xml:space="preserve"> odbywać się będzie przy użyciu środków komunikacji elektronicznej, przy użyciu poczty elektronicznej lub „e-zamówienia” (https:// https://ezamowienia.gov.pl/).</w:t>
      </w:r>
    </w:p>
    <w:p w14:paraId="233F9E17" w14:textId="77777777" w:rsidR="00F35216" w:rsidRPr="000870BC" w:rsidRDefault="00F35216" w:rsidP="000870BC">
      <w:pPr>
        <w:pStyle w:val="Akapitzlist"/>
        <w:numPr>
          <w:ilvl w:val="0"/>
          <w:numId w:val="18"/>
        </w:numPr>
        <w:tabs>
          <w:tab w:val="left" w:pos="284"/>
          <w:tab w:val="left" w:pos="426"/>
        </w:tabs>
        <w:spacing w:line="360" w:lineRule="auto"/>
        <w:ind w:left="0" w:firstLine="0"/>
        <w:jc w:val="both"/>
        <w:rPr>
          <w:sz w:val="24"/>
          <w:szCs w:val="24"/>
        </w:rPr>
      </w:pPr>
      <w:r w:rsidRPr="000870BC">
        <w:rPr>
          <w:sz w:val="24"/>
          <w:szCs w:val="24"/>
        </w:rPr>
        <w:t>Za datę przekazania oferty, wniosków, zawiadomień, dokumentów elektronicznych, oświadczeń lub elektronicznych kopii dokumentów lub oświadczeń oraz innych informacji przyjmuje się datę ich przekazania na e-Zamówienia.</w:t>
      </w:r>
    </w:p>
    <w:p w14:paraId="5AA0A59B" w14:textId="77777777" w:rsidR="00F35216" w:rsidRPr="000870BC" w:rsidRDefault="00F35216" w:rsidP="000870BC">
      <w:pPr>
        <w:pStyle w:val="Akapitzlist"/>
        <w:numPr>
          <w:ilvl w:val="0"/>
          <w:numId w:val="18"/>
        </w:numPr>
        <w:tabs>
          <w:tab w:val="left" w:pos="284"/>
          <w:tab w:val="left" w:pos="426"/>
        </w:tabs>
        <w:spacing w:line="360" w:lineRule="auto"/>
        <w:ind w:left="0" w:firstLine="0"/>
        <w:jc w:val="both"/>
        <w:rPr>
          <w:sz w:val="24"/>
          <w:szCs w:val="24"/>
        </w:rPr>
      </w:pPr>
      <w:r w:rsidRPr="000870BC">
        <w:rPr>
          <w:sz w:val="24"/>
          <w:szCs w:val="24"/>
        </w:rPr>
        <w:t xml:space="preserve">Osoby uprawnione do komunikowania się z wykonawcami: </w:t>
      </w:r>
    </w:p>
    <w:p w14:paraId="1EEDAFA7" w14:textId="5FFE0F90" w:rsidR="007B0FCF" w:rsidRPr="000870BC" w:rsidRDefault="00F35216" w:rsidP="000870BC">
      <w:pPr>
        <w:spacing w:line="360" w:lineRule="auto"/>
        <w:rPr>
          <w:sz w:val="24"/>
          <w:szCs w:val="24"/>
        </w:rPr>
      </w:pPr>
      <w:r w:rsidRPr="000870BC">
        <w:rPr>
          <w:sz w:val="24"/>
          <w:szCs w:val="24"/>
        </w:rPr>
        <w:t>Paulina Gałyga, Izabela Płomińska</w:t>
      </w:r>
    </w:p>
    <w:p w14:paraId="3CA8F554" w14:textId="77777777" w:rsidR="00E913DD" w:rsidRPr="000870BC" w:rsidRDefault="00E913DD" w:rsidP="000870BC">
      <w:pPr>
        <w:spacing w:line="360" w:lineRule="auto"/>
        <w:rPr>
          <w:sz w:val="24"/>
          <w:szCs w:val="24"/>
        </w:rPr>
      </w:pPr>
    </w:p>
    <w:p w14:paraId="3FBBAED1" w14:textId="5B8FA421" w:rsidR="00E913DD" w:rsidRPr="001B0120" w:rsidRDefault="00FC04CC" w:rsidP="001B0120">
      <w:pPr>
        <w:spacing w:line="360" w:lineRule="auto"/>
        <w:rPr>
          <w:b/>
          <w:sz w:val="24"/>
          <w:szCs w:val="24"/>
        </w:rPr>
      </w:pPr>
      <w:proofErr w:type="spellStart"/>
      <w:r w:rsidRPr="000870BC">
        <w:rPr>
          <w:b/>
          <w:sz w:val="24"/>
          <w:szCs w:val="24"/>
        </w:rPr>
        <w:t>VIIa</w:t>
      </w:r>
      <w:proofErr w:type="spellEnd"/>
      <w:r w:rsidRPr="000870BC">
        <w:rPr>
          <w:b/>
          <w:sz w:val="24"/>
          <w:szCs w:val="24"/>
        </w:rPr>
        <w:t>. Informacje o wymaganiach technicznych i organizacyjnych sporządzania, wysyłania i odbierania korespondencji elektronicznej:</w:t>
      </w:r>
      <w:bookmarkStart w:id="26" w:name="_Hlk2621162"/>
    </w:p>
    <w:p w14:paraId="1E2E6178" w14:textId="77777777" w:rsidR="00E913DD" w:rsidRPr="000870BC" w:rsidRDefault="00E913DD" w:rsidP="000870BC">
      <w:pPr>
        <w:pStyle w:val="Akapitzlist"/>
        <w:numPr>
          <w:ilvl w:val="0"/>
          <w:numId w:val="19"/>
        </w:numPr>
        <w:tabs>
          <w:tab w:val="left" w:pos="142"/>
        </w:tabs>
        <w:spacing w:line="360" w:lineRule="auto"/>
        <w:ind w:left="284" w:hanging="284"/>
        <w:jc w:val="both"/>
        <w:rPr>
          <w:sz w:val="24"/>
          <w:szCs w:val="24"/>
        </w:rPr>
      </w:pPr>
      <w:r w:rsidRPr="000870BC">
        <w:rPr>
          <w:b/>
          <w:bCs/>
          <w:sz w:val="24"/>
          <w:szCs w:val="24"/>
          <w:u w:val="single"/>
        </w:rPr>
        <w:t>Składanie ofert i wszelkich dokumentów lub oświadczeń składanych wraz z ofertą</w:t>
      </w:r>
      <w:r w:rsidRPr="000870BC">
        <w:rPr>
          <w:sz w:val="24"/>
          <w:szCs w:val="24"/>
        </w:rPr>
        <w:t xml:space="preserve"> dopuszcza się jedynie przy użyciu środków komunikacji elektronicznej, </w:t>
      </w:r>
      <w:bookmarkStart w:id="27" w:name="_Hlk61520406"/>
      <w:r w:rsidRPr="000870BC">
        <w:rPr>
          <w:sz w:val="24"/>
          <w:szCs w:val="24"/>
        </w:rPr>
        <w:t>przy użyciu systemu „e-Zamówienia” (https://ezamowienia.gov.pl/pl/)</w:t>
      </w:r>
      <w:bookmarkEnd w:id="27"/>
      <w:r w:rsidRPr="000870BC">
        <w:rPr>
          <w:sz w:val="24"/>
          <w:szCs w:val="24"/>
        </w:rPr>
        <w:t>.</w:t>
      </w:r>
    </w:p>
    <w:p w14:paraId="745DEE64" w14:textId="77777777" w:rsidR="00E913DD" w:rsidRPr="000870BC" w:rsidRDefault="00E913DD" w:rsidP="000870BC">
      <w:pPr>
        <w:pStyle w:val="Akapitzlist"/>
        <w:numPr>
          <w:ilvl w:val="0"/>
          <w:numId w:val="19"/>
        </w:numPr>
        <w:tabs>
          <w:tab w:val="left" w:pos="284"/>
        </w:tabs>
        <w:spacing w:line="360" w:lineRule="auto"/>
        <w:ind w:left="0" w:firstLine="0"/>
        <w:jc w:val="both"/>
        <w:rPr>
          <w:sz w:val="24"/>
          <w:szCs w:val="24"/>
        </w:rPr>
      </w:pPr>
      <w:r w:rsidRPr="000870BC">
        <w:rPr>
          <w:sz w:val="24"/>
          <w:szCs w:val="24"/>
        </w:rPr>
        <w:t>Korzystanie z „e-Zamówienia” jest jednoznaczne z akceptacją Regulaminu korzystania z systemu.</w:t>
      </w:r>
    </w:p>
    <w:p w14:paraId="528F5C33" w14:textId="77777777" w:rsidR="00E913DD" w:rsidRPr="000870BC" w:rsidRDefault="00E913DD" w:rsidP="000870BC">
      <w:pPr>
        <w:pStyle w:val="Akapitzlist"/>
        <w:numPr>
          <w:ilvl w:val="0"/>
          <w:numId w:val="19"/>
        </w:numPr>
        <w:tabs>
          <w:tab w:val="left" w:pos="284"/>
        </w:tabs>
        <w:spacing w:line="360" w:lineRule="auto"/>
        <w:ind w:left="0" w:firstLine="0"/>
        <w:jc w:val="both"/>
        <w:rPr>
          <w:sz w:val="24"/>
          <w:szCs w:val="24"/>
        </w:rPr>
      </w:pPr>
      <w:r w:rsidRPr="000870BC">
        <w:rPr>
          <w:sz w:val="24"/>
          <w:szCs w:val="24"/>
        </w:rPr>
        <w:t xml:space="preserve">Wykonawca, zamierzający wziąć udział w postępowaniu o udzielenie zamówienia publicznego, musi posiadać konto na portalu „e-Zamówienia”, i posiadać uprawnienia do składania ofert. Wykonawca posiadający konto na „e-Zamówienia” ma dostęp do formularzy: złożenia, zmiany, wycofania oferty lub wniosku oraz do formularza do komunikacji. </w:t>
      </w:r>
      <w:r w:rsidRPr="000870BC">
        <w:rPr>
          <w:rFonts w:eastAsia="Calibri"/>
          <w:sz w:val="24"/>
          <w:szCs w:val="24"/>
        </w:rPr>
        <w:t>Szczegółowe informacje na temat zakładania kont podmiotów oraz zasady i warunki korzystania z Platformy e-Zamówienia określa Regulamin Platformy e-Zamówienia, dostępny na stronie internetowej https://ezamowienia.gov.pl oraz informacje zamieszczone w zakładce „Centrum Pomocy”.</w:t>
      </w:r>
    </w:p>
    <w:p w14:paraId="60D103B1" w14:textId="77777777" w:rsidR="00E913DD" w:rsidRPr="000870BC" w:rsidRDefault="00E913DD" w:rsidP="000870BC">
      <w:pPr>
        <w:pStyle w:val="Akapitzlist"/>
        <w:numPr>
          <w:ilvl w:val="0"/>
          <w:numId w:val="19"/>
        </w:numPr>
        <w:tabs>
          <w:tab w:val="left" w:pos="284"/>
        </w:tabs>
        <w:spacing w:line="360" w:lineRule="auto"/>
        <w:ind w:left="0" w:firstLine="0"/>
        <w:jc w:val="both"/>
        <w:rPr>
          <w:sz w:val="24"/>
          <w:szCs w:val="24"/>
        </w:rPr>
      </w:pPr>
      <w:r w:rsidRPr="000870BC">
        <w:rPr>
          <w:rFonts w:eastAsia="Calibri"/>
          <w:sz w:val="24"/>
          <w:szCs w:val="24"/>
        </w:rPr>
        <w:t>Przeglądanie i pobieranie publicznej treści dokumentacji postępowania nie wymaga posiadania konta na</w:t>
      </w:r>
      <w:r w:rsidRPr="000870BC">
        <w:rPr>
          <w:sz w:val="24"/>
          <w:szCs w:val="24"/>
        </w:rPr>
        <w:t xml:space="preserve"> </w:t>
      </w:r>
      <w:r w:rsidRPr="000870BC">
        <w:rPr>
          <w:rFonts w:eastAsia="Calibri"/>
          <w:sz w:val="24"/>
          <w:szCs w:val="24"/>
        </w:rPr>
        <w:t>Platformie e-Zamówienia ani logowania.</w:t>
      </w:r>
    </w:p>
    <w:p w14:paraId="4D877E1C" w14:textId="77777777" w:rsidR="00E913DD" w:rsidRPr="000870BC" w:rsidRDefault="00E913DD" w:rsidP="000870BC">
      <w:pPr>
        <w:pStyle w:val="Akapitzlist"/>
        <w:numPr>
          <w:ilvl w:val="0"/>
          <w:numId w:val="19"/>
        </w:numPr>
        <w:tabs>
          <w:tab w:val="left" w:pos="284"/>
        </w:tabs>
        <w:spacing w:line="360" w:lineRule="auto"/>
        <w:ind w:left="0" w:firstLine="0"/>
        <w:jc w:val="both"/>
        <w:rPr>
          <w:sz w:val="24"/>
          <w:szCs w:val="24"/>
        </w:rPr>
      </w:pPr>
      <w:r w:rsidRPr="000870BC">
        <w:rPr>
          <w:sz w:val="24"/>
          <w:szCs w:val="24"/>
        </w:rPr>
        <w:t>Wymagania techniczne i organizacyjne wysyłania i odbierania dokumentów elektronicznych, elektronicznych kopii dokumentów i oświadczeń oraz informacji przekazywanych przy ich użyciu opisane zostały w instrukcjach:</w:t>
      </w:r>
    </w:p>
    <w:p w14:paraId="61FDC5B9" w14:textId="77777777" w:rsidR="00E913DD" w:rsidRPr="000870BC" w:rsidRDefault="00E913DD" w:rsidP="000870BC">
      <w:pPr>
        <w:pStyle w:val="Akapitzlist"/>
        <w:numPr>
          <w:ilvl w:val="0"/>
          <w:numId w:val="20"/>
        </w:numPr>
        <w:tabs>
          <w:tab w:val="left" w:pos="284"/>
        </w:tabs>
        <w:spacing w:line="360" w:lineRule="auto"/>
        <w:jc w:val="both"/>
        <w:rPr>
          <w:sz w:val="24"/>
          <w:szCs w:val="24"/>
        </w:rPr>
      </w:pPr>
      <w:r w:rsidRPr="000870BC">
        <w:rPr>
          <w:sz w:val="24"/>
          <w:szCs w:val="24"/>
        </w:rPr>
        <w:t>Komunikacja w postępowaniu- instrukcja interaktywna</w:t>
      </w:r>
    </w:p>
    <w:p w14:paraId="5F9723F8" w14:textId="77777777" w:rsidR="00E913DD" w:rsidRPr="000870BC" w:rsidRDefault="00E913DD" w:rsidP="000870BC">
      <w:pPr>
        <w:pStyle w:val="Akapitzlist"/>
        <w:numPr>
          <w:ilvl w:val="0"/>
          <w:numId w:val="20"/>
        </w:numPr>
        <w:tabs>
          <w:tab w:val="left" w:pos="284"/>
        </w:tabs>
        <w:spacing w:line="360" w:lineRule="auto"/>
        <w:jc w:val="both"/>
        <w:rPr>
          <w:sz w:val="24"/>
          <w:szCs w:val="24"/>
        </w:rPr>
      </w:pPr>
      <w:r w:rsidRPr="000870BC">
        <w:rPr>
          <w:sz w:val="24"/>
          <w:szCs w:val="24"/>
        </w:rPr>
        <w:t>Oferty, wnioski i prace konkursowe- instrukcja interaktywna</w:t>
      </w:r>
    </w:p>
    <w:p w14:paraId="444BD229" w14:textId="77777777" w:rsidR="00E913DD" w:rsidRPr="000870BC" w:rsidRDefault="00E913DD" w:rsidP="000870BC">
      <w:pPr>
        <w:pStyle w:val="Akapitzlist"/>
        <w:numPr>
          <w:ilvl w:val="0"/>
          <w:numId w:val="20"/>
        </w:numPr>
        <w:tabs>
          <w:tab w:val="left" w:pos="284"/>
        </w:tabs>
        <w:spacing w:line="360" w:lineRule="auto"/>
        <w:jc w:val="both"/>
        <w:rPr>
          <w:sz w:val="24"/>
          <w:szCs w:val="24"/>
        </w:rPr>
      </w:pPr>
      <w:r w:rsidRPr="000870BC">
        <w:rPr>
          <w:sz w:val="24"/>
          <w:szCs w:val="24"/>
        </w:rPr>
        <w:t>Instrukcja podpisywania</w:t>
      </w:r>
    </w:p>
    <w:p w14:paraId="2BCA4C68" w14:textId="77777777" w:rsidR="00E913DD" w:rsidRPr="000870BC" w:rsidRDefault="00E913DD" w:rsidP="000870BC">
      <w:pPr>
        <w:tabs>
          <w:tab w:val="left" w:pos="284"/>
        </w:tabs>
        <w:spacing w:line="360" w:lineRule="auto"/>
        <w:jc w:val="both"/>
        <w:rPr>
          <w:sz w:val="24"/>
          <w:szCs w:val="24"/>
        </w:rPr>
      </w:pPr>
      <w:r w:rsidRPr="000870BC">
        <w:rPr>
          <w:sz w:val="24"/>
          <w:szCs w:val="24"/>
        </w:rPr>
        <w:lastRenderedPageBreak/>
        <w:t xml:space="preserve">dostępne na stronie </w:t>
      </w:r>
      <w:hyperlink r:id="rId10" w:history="1">
        <w:r w:rsidRPr="000870BC">
          <w:rPr>
            <w:rStyle w:val="Hipercze"/>
            <w:sz w:val="24"/>
            <w:szCs w:val="24"/>
          </w:rPr>
          <w:t>https://ezamowienia.gov.pl/pl/</w:t>
        </w:r>
      </w:hyperlink>
      <w:r w:rsidRPr="000870BC">
        <w:rPr>
          <w:sz w:val="24"/>
          <w:szCs w:val="24"/>
        </w:rPr>
        <w:t xml:space="preserve"> w zakładce centrum pomocy&gt;instrukcje interaktywne.</w:t>
      </w:r>
    </w:p>
    <w:p w14:paraId="0AE1FFA3" w14:textId="77777777" w:rsidR="00E913DD" w:rsidRPr="000870BC" w:rsidRDefault="00E913DD" w:rsidP="000870BC">
      <w:pPr>
        <w:pStyle w:val="Akapitzlist"/>
        <w:numPr>
          <w:ilvl w:val="0"/>
          <w:numId w:val="19"/>
        </w:numPr>
        <w:tabs>
          <w:tab w:val="left" w:pos="284"/>
        </w:tabs>
        <w:spacing w:line="360" w:lineRule="auto"/>
        <w:jc w:val="both"/>
        <w:rPr>
          <w:sz w:val="24"/>
          <w:szCs w:val="24"/>
        </w:rPr>
      </w:pPr>
      <w:r w:rsidRPr="000870BC">
        <w:rPr>
          <w:rFonts w:eastAsia="Calibri"/>
          <w:sz w:val="24"/>
          <w:szCs w:val="24"/>
        </w:rPr>
        <w:t>Wszystkie wysłane i odebrane w postępowaniu przez wykonawcę wiadomości widoczne są po zalogowaniu w podglądzie postępowania w zakładce „Komunikacja”.</w:t>
      </w:r>
    </w:p>
    <w:p w14:paraId="1B18B921" w14:textId="77777777" w:rsidR="00E913DD" w:rsidRPr="000870BC" w:rsidRDefault="00E913DD" w:rsidP="000870BC">
      <w:pPr>
        <w:pStyle w:val="Akapitzlist"/>
        <w:numPr>
          <w:ilvl w:val="0"/>
          <w:numId w:val="19"/>
        </w:numPr>
        <w:tabs>
          <w:tab w:val="left" w:pos="284"/>
        </w:tabs>
        <w:spacing w:line="360" w:lineRule="auto"/>
        <w:jc w:val="both"/>
        <w:rPr>
          <w:sz w:val="24"/>
          <w:szCs w:val="24"/>
        </w:rPr>
      </w:pPr>
      <w:r w:rsidRPr="000870BC">
        <w:rPr>
          <w:rFonts w:eastAsia="Calibri"/>
          <w:sz w:val="24"/>
          <w:szCs w:val="24"/>
        </w:rPr>
        <w:t>Maksymalny rozmiar plików przesyłanych za pośrednictwem „Formularzy do komunikacji” wynosi 150 MB (wielkość ta dotyczy plików przesyłanych jako załączniki do jednego formularza).</w:t>
      </w:r>
    </w:p>
    <w:p w14:paraId="1E82E136" w14:textId="77777777" w:rsidR="00E913DD" w:rsidRPr="000870BC" w:rsidRDefault="00E913DD" w:rsidP="000870BC">
      <w:pPr>
        <w:pStyle w:val="Akapitzlist"/>
        <w:numPr>
          <w:ilvl w:val="0"/>
          <w:numId w:val="19"/>
        </w:numPr>
        <w:tabs>
          <w:tab w:val="left" w:pos="284"/>
        </w:tabs>
        <w:spacing w:line="360" w:lineRule="auto"/>
        <w:jc w:val="both"/>
        <w:rPr>
          <w:sz w:val="24"/>
          <w:szCs w:val="24"/>
        </w:rPr>
      </w:pPr>
      <w:r w:rsidRPr="000870BC">
        <w:rPr>
          <w:rFonts w:eastAsia="Calibri"/>
          <w:sz w:val="24"/>
          <w:szCs w:val="24"/>
        </w:rPr>
        <w:t>Ofertę należy złożyć na właściwym formularzu (aktualnym formularzu ofertowym pobranym z platformy do tego postępowania) – jeśli formularz będzie nieprawidłowy system poinformuje o tym w trakcie składania oferty.</w:t>
      </w:r>
    </w:p>
    <w:p w14:paraId="7C662977" w14:textId="77777777" w:rsidR="00E913DD" w:rsidRPr="000870BC" w:rsidRDefault="00E913DD" w:rsidP="000870BC">
      <w:pPr>
        <w:pStyle w:val="Akapitzlist"/>
        <w:numPr>
          <w:ilvl w:val="0"/>
          <w:numId w:val="19"/>
        </w:numPr>
        <w:tabs>
          <w:tab w:val="left" w:pos="284"/>
        </w:tabs>
        <w:spacing w:line="360" w:lineRule="auto"/>
        <w:jc w:val="both"/>
        <w:rPr>
          <w:b/>
          <w:sz w:val="24"/>
          <w:szCs w:val="24"/>
          <w:u w:val="single"/>
        </w:rPr>
      </w:pPr>
      <w:r w:rsidRPr="000870BC">
        <w:rPr>
          <w:sz w:val="24"/>
          <w:szCs w:val="24"/>
        </w:rPr>
        <w:t xml:space="preserve">Ofertę, oświadczenia, o których mowa w art. 125 ust. 1 ustawy </w:t>
      </w:r>
      <w:proofErr w:type="spellStart"/>
      <w:r w:rsidRPr="000870BC">
        <w:rPr>
          <w:sz w:val="24"/>
          <w:szCs w:val="24"/>
        </w:rPr>
        <w:t>Pzp</w:t>
      </w:r>
      <w:proofErr w:type="spellEnd"/>
      <w:r w:rsidRPr="000870BC">
        <w:rPr>
          <w:sz w:val="24"/>
          <w:szCs w:val="24"/>
        </w:rPr>
        <w:t>., podmiotowe środki dowodowe, pełnomocnictwa, zobowiązanie podmiotu udostępniającego zasoby, sporządza się w postaci elektronicznej w formacie danych   .</w:t>
      </w:r>
      <w:proofErr w:type="spellStart"/>
      <w:r w:rsidRPr="000870BC">
        <w:rPr>
          <w:sz w:val="24"/>
          <w:szCs w:val="24"/>
        </w:rPr>
        <w:t>doc</w:t>
      </w:r>
      <w:proofErr w:type="spellEnd"/>
      <w:r w:rsidRPr="000870BC">
        <w:rPr>
          <w:sz w:val="24"/>
          <w:szCs w:val="24"/>
        </w:rPr>
        <w:t>, .</w:t>
      </w:r>
      <w:proofErr w:type="spellStart"/>
      <w:r w:rsidRPr="000870BC">
        <w:rPr>
          <w:sz w:val="24"/>
          <w:szCs w:val="24"/>
        </w:rPr>
        <w:t>docx</w:t>
      </w:r>
      <w:proofErr w:type="spellEnd"/>
      <w:r w:rsidRPr="000870BC">
        <w:rPr>
          <w:sz w:val="24"/>
          <w:szCs w:val="24"/>
        </w:rPr>
        <w:t>, .rtf, .</w:t>
      </w:r>
      <w:proofErr w:type="spellStart"/>
      <w:r w:rsidRPr="000870BC">
        <w:rPr>
          <w:sz w:val="24"/>
          <w:szCs w:val="24"/>
        </w:rPr>
        <w:t>xps</w:t>
      </w:r>
      <w:proofErr w:type="spellEnd"/>
      <w:r w:rsidRPr="000870BC">
        <w:rPr>
          <w:sz w:val="24"/>
          <w:szCs w:val="24"/>
        </w:rPr>
        <w:t>, .</w:t>
      </w:r>
      <w:proofErr w:type="spellStart"/>
      <w:r w:rsidRPr="000870BC">
        <w:rPr>
          <w:sz w:val="24"/>
          <w:szCs w:val="24"/>
        </w:rPr>
        <w:t>odt</w:t>
      </w:r>
      <w:proofErr w:type="spellEnd"/>
      <w:r w:rsidRPr="000870BC">
        <w:rPr>
          <w:sz w:val="24"/>
          <w:szCs w:val="24"/>
        </w:rPr>
        <w:t>, .pdf, .gif,  .jpg, .</w:t>
      </w:r>
      <w:proofErr w:type="spellStart"/>
      <w:r w:rsidRPr="000870BC">
        <w:rPr>
          <w:sz w:val="24"/>
          <w:szCs w:val="24"/>
        </w:rPr>
        <w:t>jpeg</w:t>
      </w:r>
      <w:proofErr w:type="spellEnd"/>
      <w:r w:rsidRPr="000870BC">
        <w:rPr>
          <w:sz w:val="24"/>
          <w:szCs w:val="24"/>
        </w:rPr>
        <w:t>,  .</w:t>
      </w:r>
      <w:proofErr w:type="spellStart"/>
      <w:r w:rsidRPr="000870BC">
        <w:rPr>
          <w:sz w:val="24"/>
          <w:szCs w:val="24"/>
        </w:rPr>
        <w:t>ods</w:t>
      </w:r>
      <w:proofErr w:type="spellEnd"/>
      <w:r w:rsidRPr="000870BC">
        <w:rPr>
          <w:sz w:val="24"/>
          <w:szCs w:val="24"/>
        </w:rPr>
        <w:t>,  .</w:t>
      </w:r>
      <w:proofErr w:type="spellStart"/>
      <w:r w:rsidRPr="000870BC">
        <w:rPr>
          <w:sz w:val="24"/>
          <w:szCs w:val="24"/>
        </w:rPr>
        <w:t>png</w:t>
      </w:r>
      <w:proofErr w:type="spellEnd"/>
      <w:r w:rsidRPr="000870BC">
        <w:rPr>
          <w:sz w:val="24"/>
          <w:szCs w:val="24"/>
        </w:rPr>
        <w:t>, .</w:t>
      </w:r>
      <w:proofErr w:type="spellStart"/>
      <w:r w:rsidRPr="000870BC">
        <w:rPr>
          <w:sz w:val="24"/>
          <w:szCs w:val="24"/>
        </w:rPr>
        <w:t>svg</w:t>
      </w:r>
      <w:proofErr w:type="spellEnd"/>
      <w:r w:rsidRPr="000870BC">
        <w:rPr>
          <w:sz w:val="24"/>
          <w:szCs w:val="24"/>
        </w:rPr>
        <w:t>,  .</w:t>
      </w:r>
      <w:proofErr w:type="spellStart"/>
      <w:r w:rsidRPr="000870BC">
        <w:rPr>
          <w:sz w:val="24"/>
          <w:szCs w:val="24"/>
        </w:rPr>
        <w:t>tif</w:t>
      </w:r>
      <w:proofErr w:type="spellEnd"/>
      <w:r w:rsidRPr="000870BC">
        <w:rPr>
          <w:sz w:val="24"/>
          <w:szCs w:val="24"/>
        </w:rPr>
        <w:t>,  .txt,  .xls, .</w:t>
      </w:r>
      <w:proofErr w:type="spellStart"/>
      <w:r w:rsidRPr="000870BC">
        <w:rPr>
          <w:sz w:val="24"/>
          <w:szCs w:val="24"/>
        </w:rPr>
        <w:t>xlsx</w:t>
      </w:r>
      <w:proofErr w:type="spellEnd"/>
      <w:r w:rsidRPr="000870BC">
        <w:rPr>
          <w:sz w:val="24"/>
          <w:szCs w:val="24"/>
        </w:rPr>
        <w:t>, .</w:t>
      </w:r>
      <w:proofErr w:type="spellStart"/>
      <w:r w:rsidRPr="000870BC">
        <w:rPr>
          <w:sz w:val="24"/>
          <w:szCs w:val="24"/>
        </w:rPr>
        <w:t>xml</w:t>
      </w:r>
      <w:proofErr w:type="spellEnd"/>
      <w:r w:rsidRPr="000870BC">
        <w:rPr>
          <w:sz w:val="24"/>
          <w:szCs w:val="24"/>
        </w:rPr>
        <w:t xml:space="preserve">, .zip, .7z. </w:t>
      </w:r>
      <w:r w:rsidRPr="000870BC">
        <w:rPr>
          <w:b/>
          <w:sz w:val="24"/>
          <w:szCs w:val="24"/>
          <w:u w:val="single"/>
        </w:rPr>
        <w:t>Zamawiający zaleca sporządzanie dokumentów w formacie .pdf</w:t>
      </w:r>
    </w:p>
    <w:p w14:paraId="7651AA2C" w14:textId="77777777" w:rsidR="00E913DD" w:rsidRPr="000870BC" w:rsidRDefault="00E913DD" w:rsidP="000870BC">
      <w:pPr>
        <w:pStyle w:val="Akapitzlist"/>
        <w:numPr>
          <w:ilvl w:val="0"/>
          <w:numId w:val="19"/>
        </w:numPr>
        <w:tabs>
          <w:tab w:val="left" w:pos="284"/>
        </w:tabs>
        <w:spacing w:line="360" w:lineRule="auto"/>
        <w:jc w:val="both"/>
        <w:rPr>
          <w:sz w:val="24"/>
          <w:szCs w:val="24"/>
        </w:rPr>
      </w:pPr>
      <w:r w:rsidRPr="000870BC">
        <w:rPr>
          <w:rFonts w:eastAsia="Calibri"/>
          <w:sz w:val="24"/>
          <w:szCs w:val="24"/>
        </w:rPr>
        <w:t xml:space="preserve">Zamawiający może również komunikować się z Wykonawcami za pomocą poczty elektronicznej, email lub </w:t>
      </w:r>
      <w:proofErr w:type="spellStart"/>
      <w:r w:rsidRPr="000870BC">
        <w:rPr>
          <w:rFonts w:eastAsia="Calibri"/>
          <w:sz w:val="24"/>
          <w:szCs w:val="24"/>
        </w:rPr>
        <w:t>ePUAP</w:t>
      </w:r>
      <w:proofErr w:type="spellEnd"/>
      <w:r w:rsidRPr="000870BC">
        <w:rPr>
          <w:rFonts w:eastAsia="Calibri"/>
          <w:sz w:val="24"/>
          <w:szCs w:val="24"/>
        </w:rPr>
        <w:t>.</w:t>
      </w:r>
    </w:p>
    <w:p w14:paraId="35FA4236" w14:textId="77777777" w:rsidR="00E913DD" w:rsidRPr="000870BC" w:rsidRDefault="00E913DD" w:rsidP="000870BC">
      <w:pPr>
        <w:pStyle w:val="Akapitzlist"/>
        <w:numPr>
          <w:ilvl w:val="0"/>
          <w:numId w:val="19"/>
        </w:numPr>
        <w:tabs>
          <w:tab w:val="left" w:pos="284"/>
        </w:tabs>
        <w:spacing w:line="360" w:lineRule="auto"/>
        <w:jc w:val="both"/>
        <w:rPr>
          <w:sz w:val="24"/>
          <w:szCs w:val="24"/>
        </w:rPr>
      </w:pPr>
      <w:r w:rsidRPr="000870BC">
        <w:rPr>
          <w:sz w:val="24"/>
          <w:szCs w:val="24"/>
        </w:rPr>
        <w:t xml:space="preserve">Wykonawca składa ofertę za pośrednictwem formularza „oferty/wnioski” dostępnego na </w:t>
      </w:r>
      <w:bookmarkStart w:id="28" w:name="_Hlk61807303"/>
      <w:r w:rsidRPr="000870BC">
        <w:rPr>
          <w:sz w:val="24"/>
          <w:szCs w:val="24"/>
        </w:rPr>
        <w:t>„e-zamówienia”.</w:t>
      </w:r>
    </w:p>
    <w:bookmarkEnd w:id="28"/>
    <w:p w14:paraId="5CCADE91" w14:textId="77777777" w:rsidR="00E913DD" w:rsidRPr="000870BC" w:rsidRDefault="00E913DD" w:rsidP="000870BC">
      <w:pPr>
        <w:pStyle w:val="Akapitzlist"/>
        <w:numPr>
          <w:ilvl w:val="0"/>
          <w:numId w:val="19"/>
        </w:numPr>
        <w:tabs>
          <w:tab w:val="left" w:pos="426"/>
        </w:tabs>
        <w:spacing w:line="360" w:lineRule="auto"/>
        <w:jc w:val="both"/>
        <w:rPr>
          <w:sz w:val="24"/>
          <w:szCs w:val="24"/>
        </w:rPr>
      </w:pPr>
      <w:r w:rsidRPr="000870BC">
        <w:rPr>
          <w:b/>
          <w:bCs/>
          <w:sz w:val="24"/>
          <w:szCs w:val="24"/>
          <w:u w:val="single"/>
        </w:rPr>
        <w:t>Ofertę,</w:t>
      </w:r>
      <w:r w:rsidRPr="000870BC">
        <w:rPr>
          <w:sz w:val="24"/>
          <w:szCs w:val="24"/>
        </w:rPr>
        <w:t xml:space="preserve"> oświadczenie, o którym mowa w art. 125 ust. 1 ustawy </w:t>
      </w:r>
      <w:proofErr w:type="spellStart"/>
      <w:r w:rsidRPr="000870BC">
        <w:rPr>
          <w:sz w:val="24"/>
          <w:szCs w:val="24"/>
        </w:rPr>
        <w:t>Pzp</w:t>
      </w:r>
      <w:proofErr w:type="spellEnd"/>
      <w:r w:rsidRPr="000870BC">
        <w:rPr>
          <w:sz w:val="24"/>
          <w:szCs w:val="24"/>
        </w:rPr>
        <w:t xml:space="preserve">, </w:t>
      </w:r>
      <w:r w:rsidRPr="000870BC">
        <w:rPr>
          <w:bCs/>
          <w:sz w:val="24"/>
          <w:szCs w:val="24"/>
        </w:rPr>
        <w:t xml:space="preserve">składa się, pod rygorem nieważności, </w:t>
      </w:r>
      <w:r w:rsidRPr="000870BC">
        <w:rPr>
          <w:bCs/>
          <w:sz w:val="24"/>
          <w:szCs w:val="24"/>
          <w:u w:val="single"/>
        </w:rPr>
        <w:t xml:space="preserve">w formie elektronicznej lub w postaci elektronicznej </w:t>
      </w:r>
      <w:r w:rsidRPr="000870BC">
        <w:rPr>
          <w:b/>
          <w:sz w:val="24"/>
          <w:szCs w:val="24"/>
          <w:u w:val="single"/>
        </w:rPr>
        <w:t>opatrzonej podpisem kwalifikowanym, profilem zaufanym, podpisem osobistym lub pieczęcią elektroniczną</w:t>
      </w:r>
      <w:r w:rsidRPr="000870BC">
        <w:rPr>
          <w:bCs/>
          <w:sz w:val="24"/>
          <w:szCs w:val="24"/>
          <w:u w:val="single"/>
        </w:rPr>
        <w:t>.</w:t>
      </w:r>
    </w:p>
    <w:p w14:paraId="3D1098AC" w14:textId="77777777" w:rsidR="00F95C32" w:rsidRDefault="00F95C32" w:rsidP="000870BC">
      <w:pPr>
        <w:spacing w:line="360" w:lineRule="auto"/>
        <w:rPr>
          <w:b/>
          <w:sz w:val="24"/>
          <w:szCs w:val="24"/>
        </w:rPr>
      </w:pPr>
    </w:p>
    <w:p w14:paraId="0FB47561" w14:textId="77777777" w:rsidR="00D351CD" w:rsidRPr="000870BC" w:rsidRDefault="00D351CD" w:rsidP="000870BC">
      <w:pPr>
        <w:spacing w:line="360" w:lineRule="auto"/>
        <w:rPr>
          <w:rFonts w:eastAsia="Lucida Sans Unicode"/>
          <w:b/>
          <w:sz w:val="24"/>
          <w:szCs w:val="24"/>
        </w:rPr>
      </w:pPr>
      <w:r w:rsidRPr="000870BC">
        <w:rPr>
          <w:b/>
          <w:sz w:val="24"/>
          <w:szCs w:val="24"/>
        </w:rPr>
        <w:t>VIII. Wymagania dotyczące wadium:</w:t>
      </w:r>
    </w:p>
    <w:bookmarkEnd w:id="26"/>
    <w:p w14:paraId="182940C3" w14:textId="4E98B957" w:rsidR="00D351CD" w:rsidRPr="000870BC" w:rsidRDefault="002A3AB3" w:rsidP="000870BC">
      <w:pPr>
        <w:spacing w:line="360" w:lineRule="auto"/>
        <w:rPr>
          <w:sz w:val="24"/>
          <w:szCs w:val="24"/>
        </w:rPr>
      </w:pPr>
      <w:r w:rsidRPr="000870BC">
        <w:rPr>
          <w:sz w:val="24"/>
          <w:szCs w:val="24"/>
        </w:rPr>
        <w:t>Zamawiający nie wymaga wniesienia wadium.</w:t>
      </w:r>
    </w:p>
    <w:p w14:paraId="6D09DD13" w14:textId="77777777" w:rsidR="00CE1AAF" w:rsidRPr="000870BC" w:rsidRDefault="00CE1AAF" w:rsidP="000870BC">
      <w:pPr>
        <w:spacing w:line="360" w:lineRule="auto"/>
        <w:rPr>
          <w:sz w:val="24"/>
          <w:szCs w:val="24"/>
        </w:rPr>
      </w:pPr>
    </w:p>
    <w:p w14:paraId="01A6323D" w14:textId="77777777" w:rsidR="008E004C" w:rsidRPr="000870BC" w:rsidRDefault="00231056" w:rsidP="000870BC">
      <w:pPr>
        <w:spacing w:line="360" w:lineRule="auto"/>
        <w:rPr>
          <w:sz w:val="24"/>
          <w:szCs w:val="24"/>
        </w:rPr>
      </w:pPr>
      <w:r w:rsidRPr="000870BC">
        <w:rPr>
          <w:b/>
          <w:sz w:val="24"/>
          <w:szCs w:val="24"/>
        </w:rPr>
        <w:t>IX. Termin związania ofertą</w:t>
      </w:r>
      <w:r w:rsidRPr="000870BC">
        <w:rPr>
          <w:sz w:val="24"/>
          <w:szCs w:val="24"/>
        </w:rPr>
        <w:t>:</w:t>
      </w:r>
    </w:p>
    <w:p w14:paraId="5FE206E1" w14:textId="3879BC36" w:rsidR="008E004C" w:rsidRPr="000870BC" w:rsidRDefault="008E004C" w:rsidP="000870BC">
      <w:pPr>
        <w:spacing w:line="360" w:lineRule="auto"/>
        <w:rPr>
          <w:sz w:val="24"/>
          <w:szCs w:val="24"/>
        </w:rPr>
      </w:pPr>
      <w:r w:rsidRPr="000870BC">
        <w:rPr>
          <w:sz w:val="24"/>
          <w:szCs w:val="24"/>
        </w:rPr>
        <w:t xml:space="preserve">Termin związania ofertą wynosi </w:t>
      </w:r>
      <w:r w:rsidR="00413994" w:rsidRPr="000870BC">
        <w:rPr>
          <w:sz w:val="24"/>
          <w:szCs w:val="24"/>
        </w:rPr>
        <w:t>3</w:t>
      </w:r>
      <w:r w:rsidRPr="000870BC">
        <w:rPr>
          <w:sz w:val="24"/>
          <w:szCs w:val="24"/>
        </w:rPr>
        <w:t xml:space="preserve">0 dni od </w:t>
      </w:r>
      <w:r w:rsidR="00BA76D6" w:rsidRPr="000870BC">
        <w:rPr>
          <w:sz w:val="24"/>
          <w:szCs w:val="24"/>
        </w:rPr>
        <w:t xml:space="preserve">dnia </w:t>
      </w:r>
      <w:r w:rsidRPr="000870BC">
        <w:rPr>
          <w:sz w:val="24"/>
          <w:szCs w:val="24"/>
        </w:rPr>
        <w:t>upływu terminu składania ofert</w:t>
      </w:r>
      <w:r w:rsidR="00BA76D6" w:rsidRPr="000870BC">
        <w:rPr>
          <w:sz w:val="24"/>
          <w:szCs w:val="24"/>
        </w:rPr>
        <w:t xml:space="preserve">, tj. </w:t>
      </w:r>
      <w:r w:rsidR="00C8158D" w:rsidRPr="000870BC">
        <w:rPr>
          <w:sz w:val="24"/>
          <w:szCs w:val="24"/>
        </w:rPr>
        <w:br/>
      </w:r>
      <w:r w:rsidR="00BA76D6" w:rsidRPr="000870BC">
        <w:rPr>
          <w:sz w:val="24"/>
          <w:szCs w:val="24"/>
        </w:rPr>
        <w:t>do</w:t>
      </w:r>
      <w:r w:rsidR="007C57AA" w:rsidRPr="000870BC">
        <w:rPr>
          <w:sz w:val="24"/>
          <w:szCs w:val="24"/>
        </w:rPr>
        <w:t xml:space="preserve"> </w:t>
      </w:r>
      <w:r w:rsidR="00D845AE" w:rsidRPr="000870BC">
        <w:rPr>
          <w:sz w:val="24"/>
          <w:szCs w:val="24"/>
        </w:rPr>
        <w:t xml:space="preserve">dnia </w:t>
      </w:r>
      <w:r w:rsidR="00EB4C80">
        <w:rPr>
          <w:sz w:val="24"/>
          <w:szCs w:val="24"/>
        </w:rPr>
        <w:t>19</w:t>
      </w:r>
      <w:r w:rsidR="00237B1B" w:rsidRPr="000870BC">
        <w:rPr>
          <w:sz w:val="24"/>
          <w:szCs w:val="24"/>
        </w:rPr>
        <w:t xml:space="preserve"> stycznia 202</w:t>
      </w:r>
      <w:r w:rsidR="00387C16" w:rsidRPr="000870BC">
        <w:rPr>
          <w:sz w:val="24"/>
          <w:szCs w:val="24"/>
        </w:rPr>
        <w:t>3</w:t>
      </w:r>
      <w:r w:rsidR="002E4EFB" w:rsidRPr="000870BC">
        <w:rPr>
          <w:sz w:val="24"/>
          <w:szCs w:val="24"/>
        </w:rPr>
        <w:t xml:space="preserve"> </w:t>
      </w:r>
      <w:r w:rsidR="00BA76D6" w:rsidRPr="000870BC">
        <w:rPr>
          <w:sz w:val="24"/>
          <w:szCs w:val="24"/>
        </w:rPr>
        <w:t>r.</w:t>
      </w:r>
    </w:p>
    <w:p w14:paraId="718F76C7" w14:textId="77777777" w:rsidR="002A3DC7" w:rsidRPr="000870BC" w:rsidRDefault="002A3DC7" w:rsidP="000870BC">
      <w:pPr>
        <w:spacing w:line="360" w:lineRule="auto"/>
        <w:rPr>
          <w:sz w:val="24"/>
          <w:szCs w:val="24"/>
        </w:rPr>
      </w:pPr>
    </w:p>
    <w:p w14:paraId="2CCD5631" w14:textId="77777777" w:rsidR="008E004C" w:rsidRPr="000870BC" w:rsidRDefault="008E004C" w:rsidP="000870BC">
      <w:pPr>
        <w:spacing w:line="360" w:lineRule="auto"/>
        <w:rPr>
          <w:b/>
          <w:sz w:val="24"/>
          <w:szCs w:val="24"/>
        </w:rPr>
      </w:pPr>
      <w:r w:rsidRPr="000870BC">
        <w:rPr>
          <w:b/>
          <w:sz w:val="24"/>
          <w:szCs w:val="24"/>
        </w:rPr>
        <w:t>X. Op</w:t>
      </w:r>
      <w:r w:rsidR="00231056" w:rsidRPr="000870BC">
        <w:rPr>
          <w:b/>
          <w:sz w:val="24"/>
          <w:szCs w:val="24"/>
        </w:rPr>
        <w:t>is sposobu przygotowania oferty:</w:t>
      </w:r>
    </w:p>
    <w:p w14:paraId="159E1FCA" w14:textId="77777777" w:rsidR="00DF51B2" w:rsidRPr="000870BC" w:rsidRDefault="00DF51B2" w:rsidP="000870BC">
      <w:pPr>
        <w:pStyle w:val="Tekstpodstawowy"/>
        <w:numPr>
          <w:ilvl w:val="0"/>
          <w:numId w:val="21"/>
        </w:numPr>
        <w:tabs>
          <w:tab w:val="clear" w:pos="3552"/>
          <w:tab w:val="clear" w:pos="5894"/>
          <w:tab w:val="clear" w:pos="9033"/>
          <w:tab w:val="num" w:pos="0"/>
          <w:tab w:val="left" w:pos="284"/>
        </w:tabs>
        <w:spacing w:line="360" w:lineRule="auto"/>
        <w:ind w:left="0" w:firstLine="0"/>
        <w:jc w:val="both"/>
        <w:rPr>
          <w:rFonts w:ascii="Times New Roman" w:hAnsi="Times New Roman"/>
          <w:b/>
          <w:sz w:val="24"/>
          <w:szCs w:val="24"/>
          <w:u w:val="single"/>
        </w:rPr>
      </w:pPr>
      <w:r w:rsidRPr="000870BC">
        <w:rPr>
          <w:rFonts w:ascii="Times New Roman" w:hAnsi="Times New Roman"/>
          <w:sz w:val="24"/>
          <w:szCs w:val="24"/>
        </w:rPr>
        <w:t xml:space="preserve">Dokumenty i oświadczenia wymagane od wykonawców w przedmiotowym postępowaniu, </w:t>
      </w:r>
      <w:r w:rsidRPr="000870BC">
        <w:rPr>
          <w:rFonts w:ascii="Times New Roman" w:hAnsi="Times New Roman"/>
          <w:b/>
          <w:sz w:val="24"/>
          <w:szCs w:val="24"/>
          <w:u w:val="single"/>
        </w:rPr>
        <w:t>na etapie składania ofert</w:t>
      </w:r>
      <w:r w:rsidRPr="000870BC">
        <w:rPr>
          <w:rFonts w:ascii="Times New Roman" w:hAnsi="Times New Roman"/>
          <w:sz w:val="24"/>
          <w:szCs w:val="24"/>
          <w:u w:val="single"/>
        </w:rPr>
        <w:t>:</w:t>
      </w:r>
    </w:p>
    <w:p w14:paraId="6E3657CE" w14:textId="77777777" w:rsidR="00DF51B2" w:rsidRPr="000870BC" w:rsidRDefault="00DF51B2" w:rsidP="000870BC">
      <w:pPr>
        <w:numPr>
          <w:ilvl w:val="1"/>
          <w:numId w:val="21"/>
        </w:numPr>
        <w:tabs>
          <w:tab w:val="left" w:pos="284"/>
        </w:tabs>
        <w:spacing w:line="360" w:lineRule="auto"/>
        <w:ind w:left="0" w:firstLine="0"/>
        <w:jc w:val="both"/>
        <w:rPr>
          <w:sz w:val="24"/>
          <w:szCs w:val="24"/>
          <w:u w:val="single"/>
        </w:rPr>
      </w:pPr>
      <w:r w:rsidRPr="000870BC">
        <w:rPr>
          <w:sz w:val="24"/>
          <w:szCs w:val="24"/>
        </w:rPr>
        <w:t>wypełniony formularz oferty</w:t>
      </w:r>
      <w:bookmarkStart w:id="29" w:name="_Hlk38616949"/>
      <w:r w:rsidRPr="000870BC">
        <w:rPr>
          <w:sz w:val="24"/>
          <w:szCs w:val="24"/>
        </w:rPr>
        <w:t>:</w:t>
      </w:r>
    </w:p>
    <w:p w14:paraId="14CDA6C3" w14:textId="77777777" w:rsidR="00152EA0" w:rsidRDefault="00DF51B2" w:rsidP="00152EA0">
      <w:pPr>
        <w:pStyle w:val="Akapitzlist"/>
        <w:numPr>
          <w:ilvl w:val="0"/>
          <w:numId w:val="22"/>
        </w:numPr>
        <w:tabs>
          <w:tab w:val="left" w:pos="284"/>
        </w:tabs>
        <w:spacing w:line="360" w:lineRule="auto"/>
        <w:jc w:val="both"/>
        <w:rPr>
          <w:sz w:val="24"/>
          <w:szCs w:val="24"/>
        </w:rPr>
      </w:pPr>
      <w:r w:rsidRPr="000870BC">
        <w:rPr>
          <w:sz w:val="24"/>
          <w:szCs w:val="24"/>
        </w:rPr>
        <w:t>oferowanej ceny za wykonanie przedmiotu zamówienia,</w:t>
      </w:r>
      <w:bookmarkEnd w:id="29"/>
    </w:p>
    <w:p w14:paraId="27A9E99F" w14:textId="308343DF" w:rsidR="00152EA0" w:rsidRPr="00152EA0" w:rsidRDefault="00152EA0" w:rsidP="00152EA0">
      <w:pPr>
        <w:pStyle w:val="Akapitzlist"/>
        <w:numPr>
          <w:ilvl w:val="0"/>
          <w:numId w:val="22"/>
        </w:numPr>
        <w:tabs>
          <w:tab w:val="left" w:pos="284"/>
        </w:tabs>
        <w:spacing w:line="360" w:lineRule="auto"/>
        <w:jc w:val="both"/>
        <w:rPr>
          <w:sz w:val="24"/>
          <w:szCs w:val="24"/>
        </w:rPr>
      </w:pPr>
      <w:r w:rsidRPr="00152EA0">
        <w:rPr>
          <w:sz w:val="24"/>
          <w:szCs w:val="24"/>
        </w:rPr>
        <w:t>oferowanego terminu przystąpienia do realizacji zamówienia;</w:t>
      </w:r>
    </w:p>
    <w:p w14:paraId="50880266" w14:textId="77777777" w:rsidR="00DF51B2" w:rsidRPr="000870BC" w:rsidRDefault="00DF51B2" w:rsidP="000870BC">
      <w:pPr>
        <w:numPr>
          <w:ilvl w:val="1"/>
          <w:numId w:val="21"/>
        </w:numPr>
        <w:tabs>
          <w:tab w:val="num" w:pos="0"/>
          <w:tab w:val="left" w:pos="284"/>
          <w:tab w:val="left" w:pos="426"/>
        </w:tabs>
        <w:spacing w:line="360" w:lineRule="auto"/>
        <w:ind w:left="0" w:firstLine="0"/>
        <w:jc w:val="both"/>
        <w:rPr>
          <w:sz w:val="24"/>
          <w:szCs w:val="24"/>
        </w:rPr>
      </w:pPr>
      <w:r w:rsidRPr="000870BC">
        <w:rPr>
          <w:sz w:val="24"/>
          <w:szCs w:val="24"/>
        </w:rPr>
        <w:lastRenderedPageBreak/>
        <w:t xml:space="preserve">dokumenty i oświadczenia wymienione </w:t>
      </w:r>
      <w:r w:rsidRPr="000870BC">
        <w:rPr>
          <w:b/>
          <w:sz w:val="24"/>
          <w:szCs w:val="24"/>
          <w:u w:val="single"/>
        </w:rPr>
        <w:t>w rozdziale VI pkt 1 i 4</w:t>
      </w:r>
      <w:r w:rsidRPr="000870BC">
        <w:rPr>
          <w:sz w:val="24"/>
          <w:szCs w:val="24"/>
        </w:rPr>
        <w:t>.</w:t>
      </w:r>
    </w:p>
    <w:p w14:paraId="0CD0E7D6" w14:textId="77777777" w:rsidR="00DF51B2" w:rsidRPr="000870BC" w:rsidRDefault="00DF51B2" w:rsidP="000870BC">
      <w:pPr>
        <w:numPr>
          <w:ilvl w:val="0"/>
          <w:numId w:val="21"/>
        </w:numPr>
        <w:tabs>
          <w:tab w:val="left" w:pos="284"/>
        </w:tabs>
        <w:spacing w:line="360" w:lineRule="auto"/>
        <w:ind w:left="0" w:firstLine="0"/>
        <w:jc w:val="both"/>
        <w:rPr>
          <w:sz w:val="24"/>
          <w:szCs w:val="24"/>
        </w:rPr>
      </w:pPr>
      <w:r w:rsidRPr="000870BC">
        <w:rPr>
          <w:sz w:val="24"/>
          <w:szCs w:val="24"/>
        </w:rPr>
        <w:t>Złożenie oferty wyraża stanowczą wolę wykonawcy do zawarcia umowy na warunkach określonych</w:t>
      </w:r>
      <w:r w:rsidRPr="000870BC">
        <w:rPr>
          <w:sz w:val="24"/>
          <w:szCs w:val="24"/>
        </w:rPr>
        <w:br/>
        <w:t>w SWZ oraz w projekcie umowy, który stanowi załącznik do SWZ.</w:t>
      </w:r>
    </w:p>
    <w:p w14:paraId="455ABBFB" w14:textId="77777777" w:rsidR="00DF51B2" w:rsidRPr="000870BC" w:rsidRDefault="00DF51B2" w:rsidP="000870BC">
      <w:pPr>
        <w:numPr>
          <w:ilvl w:val="0"/>
          <w:numId w:val="21"/>
        </w:numPr>
        <w:tabs>
          <w:tab w:val="left" w:pos="0"/>
          <w:tab w:val="left" w:pos="142"/>
          <w:tab w:val="left" w:pos="284"/>
        </w:tabs>
        <w:spacing w:line="360" w:lineRule="auto"/>
        <w:ind w:left="0" w:firstLine="0"/>
        <w:jc w:val="both"/>
        <w:rPr>
          <w:sz w:val="24"/>
          <w:szCs w:val="24"/>
        </w:rPr>
      </w:pPr>
      <w:r w:rsidRPr="000870BC">
        <w:rPr>
          <w:sz w:val="24"/>
          <w:szCs w:val="24"/>
        </w:rPr>
        <w:t>Oferta musi być podpisana przez osoby uprawnione do reprezentowania wykonawcy w obrocie gospodarczym zgodnie z aktem rejestracyjnym i wymogami ustawowymi, bądź przez osobę upoważnioną.</w:t>
      </w:r>
    </w:p>
    <w:p w14:paraId="44EA71B6" w14:textId="77777777" w:rsidR="00DF51B2" w:rsidRPr="000870BC" w:rsidRDefault="00DF51B2" w:rsidP="000870BC">
      <w:pPr>
        <w:numPr>
          <w:ilvl w:val="0"/>
          <w:numId w:val="21"/>
        </w:numPr>
        <w:tabs>
          <w:tab w:val="left" w:pos="0"/>
          <w:tab w:val="left" w:pos="142"/>
          <w:tab w:val="left" w:pos="284"/>
        </w:tabs>
        <w:spacing w:line="360" w:lineRule="auto"/>
        <w:ind w:left="0" w:firstLine="0"/>
        <w:jc w:val="both"/>
        <w:rPr>
          <w:sz w:val="24"/>
          <w:szCs w:val="24"/>
        </w:rPr>
      </w:pPr>
      <w:r w:rsidRPr="000870BC">
        <w:rPr>
          <w:sz w:val="24"/>
          <w:szCs w:val="24"/>
        </w:rPr>
        <w:t>Jeżeli osoba/osoby podpisująca ofertę działa na podstawie pełnomocnictwa, to z jego treści musi jednoznacznie wynikać uprawnienie do podpisania oferty.</w:t>
      </w:r>
    </w:p>
    <w:p w14:paraId="711931AD" w14:textId="526BE088" w:rsidR="00DF51B2" w:rsidRPr="000870BC" w:rsidRDefault="00DF51B2" w:rsidP="000870BC">
      <w:pPr>
        <w:numPr>
          <w:ilvl w:val="0"/>
          <w:numId w:val="21"/>
        </w:numPr>
        <w:tabs>
          <w:tab w:val="left" w:pos="0"/>
          <w:tab w:val="left" w:pos="142"/>
          <w:tab w:val="left" w:pos="284"/>
        </w:tabs>
        <w:spacing w:line="360" w:lineRule="auto"/>
        <w:ind w:left="0" w:firstLine="0"/>
        <w:jc w:val="both"/>
        <w:rPr>
          <w:sz w:val="24"/>
          <w:szCs w:val="24"/>
        </w:rPr>
      </w:pPr>
      <w:r w:rsidRPr="000870BC">
        <w:rPr>
          <w:sz w:val="24"/>
          <w:szCs w:val="24"/>
        </w:rPr>
        <w:t>Zamawiający żąda przedłożenia wraz z ofertą oryginału dokumentu pełnomocnictwa</w:t>
      </w:r>
      <w:r w:rsidRPr="000870BC">
        <w:rPr>
          <w:rFonts w:eastAsia="Calibri"/>
          <w:sz w:val="24"/>
          <w:szCs w:val="24"/>
        </w:rPr>
        <w:t>, które należy złożyć</w:t>
      </w:r>
      <w:r w:rsidR="00152EA0">
        <w:rPr>
          <w:rFonts w:eastAsia="Calibri"/>
          <w:sz w:val="24"/>
          <w:szCs w:val="24"/>
        </w:rPr>
        <w:t xml:space="preserve"> </w:t>
      </w:r>
      <w:r w:rsidRPr="000870BC">
        <w:rPr>
          <w:rFonts w:eastAsia="Calibri"/>
          <w:sz w:val="24"/>
          <w:szCs w:val="24"/>
        </w:rPr>
        <w:t xml:space="preserve">w oryginale, w takiej samej formie, jak składana oferta, w formie elektronicznej lub w postaci elektronicznej opatrzonej podpisem zaufanym lub podpisem osobistym bądź </w:t>
      </w:r>
      <w:bookmarkStart w:id="30" w:name="_Hlk61823906"/>
      <w:r w:rsidRPr="000870BC">
        <w:rPr>
          <w:rFonts w:eastAsia="Calibri"/>
          <w:sz w:val="24"/>
          <w:szCs w:val="24"/>
        </w:rPr>
        <w:t xml:space="preserve">elektronicznej kopii pełnomocnictwa </w:t>
      </w:r>
      <w:bookmarkEnd w:id="30"/>
      <w:r w:rsidRPr="000870BC">
        <w:rPr>
          <w:rFonts w:eastAsia="Calibri"/>
          <w:sz w:val="24"/>
          <w:szCs w:val="24"/>
        </w:rPr>
        <w:t xml:space="preserve">poświadczonej za zgodność z oryginałem przy użyciu kwalifikowanego podpisu elektronicznego złożonego przez notariusza lub </w:t>
      </w:r>
      <w:r w:rsidRPr="000870BC">
        <w:rPr>
          <w:rFonts w:eastAsia="Calibri"/>
          <w:sz w:val="24"/>
          <w:szCs w:val="24"/>
          <w:lang w:bidi="pl-PL"/>
        </w:rPr>
        <w:t>poprzez opatrzenie elektronicznej kopii pełnomocnictwa sporządzonej uprzednio w formie pisemnej kwalifikowanym podpisem elektronicznym, podpisem zaufanym lub podpisem osobistym mocodawcy</w:t>
      </w:r>
      <w:r w:rsidRPr="000870BC">
        <w:rPr>
          <w:rFonts w:eastAsia="Calibri"/>
          <w:sz w:val="24"/>
          <w:szCs w:val="24"/>
        </w:rPr>
        <w:t>, o ile prawo do podpisania oferty nie wynika z innych dokumentów złożonych wraz z ofertą.</w:t>
      </w:r>
    </w:p>
    <w:p w14:paraId="6E939C87" w14:textId="77777777" w:rsidR="00DF51B2" w:rsidRPr="000870BC" w:rsidRDefault="00DF51B2" w:rsidP="000870BC">
      <w:pPr>
        <w:pStyle w:val="Tekstpodstawowy"/>
        <w:numPr>
          <w:ilvl w:val="0"/>
          <w:numId w:val="21"/>
        </w:numPr>
        <w:tabs>
          <w:tab w:val="clear" w:pos="360"/>
          <w:tab w:val="clear" w:pos="3552"/>
          <w:tab w:val="num" w:pos="0"/>
          <w:tab w:val="left" w:pos="284"/>
        </w:tabs>
        <w:spacing w:line="360" w:lineRule="auto"/>
        <w:ind w:left="0" w:firstLine="0"/>
        <w:jc w:val="both"/>
        <w:rPr>
          <w:rFonts w:ascii="Times New Roman" w:hAnsi="Times New Roman"/>
          <w:sz w:val="24"/>
          <w:szCs w:val="24"/>
        </w:rPr>
      </w:pPr>
      <w:r w:rsidRPr="000870BC">
        <w:rPr>
          <w:rFonts w:ascii="Times New Roman" w:hAnsi="Times New Roman"/>
          <w:sz w:val="24"/>
          <w:szCs w:val="24"/>
        </w:rPr>
        <w:t>Dokumenty sporządzone w języku obcym muszą być przekazane wraz z tłumaczeniem na język polski.</w:t>
      </w:r>
    </w:p>
    <w:p w14:paraId="2FE8C96D" w14:textId="77777777" w:rsidR="00DF51B2" w:rsidRPr="000870BC" w:rsidRDefault="00DF51B2" w:rsidP="000870BC">
      <w:pPr>
        <w:numPr>
          <w:ilvl w:val="0"/>
          <w:numId w:val="21"/>
        </w:numPr>
        <w:tabs>
          <w:tab w:val="clear" w:pos="360"/>
          <w:tab w:val="left" w:pos="284"/>
        </w:tabs>
        <w:spacing w:line="360" w:lineRule="auto"/>
        <w:ind w:left="0" w:firstLine="0"/>
        <w:jc w:val="both"/>
        <w:rPr>
          <w:sz w:val="24"/>
          <w:szCs w:val="24"/>
        </w:rPr>
      </w:pPr>
      <w:r w:rsidRPr="000870BC">
        <w:rPr>
          <w:sz w:val="24"/>
          <w:szCs w:val="24"/>
        </w:rPr>
        <w:t>Oferta musi być wypełniona w sposób czytelny, wszelkie poprawki lub zmiany w tekście oferty muszą być parafowane przez wykonawcę.</w:t>
      </w:r>
    </w:p>
    <w:p w14:paraId="1084211C" w14:textId="77777777" w:rsidR="00DF51B2" w:rsidRPr="000870BC" w:rsidRDefault="00DF51B2" w:rsidP="000870BC">
      <w:pPr>
        <w:numPr>
          <w:ilvl w:val="0"/>
          <w:numId w:val="21"/>
        </w:numPr>
        <w:tabs>
          <w:tab w:val="clear" w:pos="360"/>
          <w:tab w:val="left" w:pos="284"/>
        </w:tabs>
        <w:spacing w:line="360" w:lineRule="auto"/>
        <w:ind w:left="0" w:firstLine="0"/>
        <w:jc w:val="both"/>
        <w:rPr>
          <w:sz w:val="24"/>
          <w:szCs w:val="24"/>
        </w:rPr>
      </w:pPr>
      <w:r w:rsidRPr="000870BC">
        <w:rPr>
          <w:sz w:val="24"/>
          <w:szCs w:val="24"/>
        </w:rPr>
        <w:t>W przypadku sporządzania oferty i załączników na innych drukach niż formularze załączone do niniejszej SWZ, należy zachować zakres danych zgodny z wymaganiami zamawiającego, w szczególności, oferta musi zawierać adres poczty elektronicznej wykonawcy lub pełnomocnika wykonawcy.</w:t>
      </w:r>
    </w:p>
    <w:p w14:paraId="37F6DFBA" w14:textId="05675E32" w:rsidR="00DF51B2" w:rsidRPr="000870BC" w:rsidRDefault="00DF51B2" w:rsidP="000870BC">
      <w:pPr>
        <w:widowControl w:val="0"/>
        <w:numPr>
          <w:ilvl w:val="0"/>
          <w:numId w:val="21"/>
        </w:numPr>
        <w:tabs>
          <w:tab w:val="clear" w:pos="360"/>
          <w:tab w:val="left" w:pos="284"/>
        </w:tabs>
        <w:suppressAutoHyphens/>
        <w:spacing w:line="360" w:lineRule="auto"/>
        <w:ind w:left="0" w:firstLine="0"/>
        <w:jc w:val="both"/>
        <w:rPr>
          <w:rFonts w:eastAsia="Lucida Sans Unicode"/>
          <w:sz w:val="24"/>
          <w:szCs w:val="24"/>
          <w:lang w:eastAsia="en-US"/>
        </w:rPr>
      </w:pPr>
      <w:r w:rsidRPr="000870BC">
        <w:rPr>
          <w:rFonts w:eastAsia="Lucida Sans Unicode"/>
          <w:sz w:val="24"/>
          <w:szCs w:val="24"/>
          <w:lang w:eastAsia="en-US"/>
        </w:rPr>
        <w:t>Wykonawca, który powoła się na rozwiązania równoważne opisywanym przez zamawiającego (poprzez wskazanie przykładowego znaku towarowego, patentu, pochodzenia, źródła lub szczególnego procesu lub</w:t>
      </w:r>
      <w:r w:rsidR="00152EA0">
        <w:rPr>
          <w:rFonts w:eastAsia="Lucida Sans Unicode"/>
          <w:sz w:val="24"/>
          <w:szCs w:val="24"/>
          <w:lang w:eastAsia="en-US"/>
        </w:rPr>
        <w:t xml:space="preserve"> </w:t>
      </w:r>
      <w:r w:rsidRPr="000870BC">
        <w:rPr>
          <w:sz w:val="24"/>
          <w:szCs w:val="24"/>
        </w:rPr>
        <w:t>odniesienie do norm, europejskich ocen technicznych, aprobat, specyfikacji technicznych i systemów referencji technicznych</w:t>
      </w:r>
      <w:r w:rsidRPr="000870BC">
        <w:rPr>
          <w:rFonts w:eastAsia="Lucida Sans Unicode"/>
          <w:sz w:val="24"/>
          <w:szCs w:val="24"/>
          <w:lang w:eastAsia="en-US"/>
        </w:rPr>
        <w:t>) jest obowiązany wykazać w składanej ofercie za pomocą dowolnych środków dowodowych,</w:t>
      </w:r>
      <w:r w:rsidR="00152EA0">
        <w:rPr>
          <w:rFonts w:eastAsia="Lucida Sans Unicode"/>
          <w:sz w:val="24"/>
          <w:szCs w:val="24"/>
          <w:lang w:eastAsia="en-US"/>
        </w:rPr>
        <w:t xml:space="preserve"> </w:t>
      </w:r>
      <w:r w:rsidRPr="000870BC">
        <w:rPr>
          <w:rFonts w:eastAsia="Lucida Sans Unicode"/>
          <w:sz w:val="24"/>
          <w:szCs w:val="24"/>
          <w:lang w:eastAsia="en-US"/>
        </w:rPr>
        <w:t>w szczególności przedstawiając zamawiającemu specyfikację techniczną rozwiązań równoważnych, że oferowane przez niego rozwiązania spełniają wymagania określone przez zamawiającego. Zamiana materiałów, rozwiązań na etapie wykonawstwa bez uprzedniego wskazania na stosowanie zamienników</w:t>
      </w:r>
      <w:r w:rsidR="00152EA0">
        <w:rPr>
          <w:rFonts w:eastAsia="Lucida Sans Unicode"/>
          <w:sz w:val="24"/>
          <w:szCs w:val="24"/>
          <w:lang w:eastAsia="en-US"/>
        </w:rPr>
        <w:t xml:space="preserve"> </w:t>
      </w:r>
      <w:r w:rsidRPr="000870BC">
        <w:rPr>
          <w:rFonts w:eastAsia="Lucida Sans Unicode"/>
          <w:sz w:val="24"/>
          <w:szCs w:val="24"/>
          <w:lang w:eastAsia="en-US"/>
        </w:rPr>
        <w:t>w ofercie, będzie dopuszczalne jedynie w wyjątkowych, uzasadnionych przypadkach, za wyraźną zgodą zamawiającego.</w:t>
      </w:r>
    </w:p>
    <w:p w14:paraId="14F1B106" w14:textId="77777777" w:rsidR="00DF51B2" w:rsidRPr="000870BC" w:rsidRDefault="00DF51B2" w:rsidP="000870BC">
      <w:pPr>
        <w:widowControl w:val="0"/>
        <w:numPr>
          <w:ilvl w:val="0"/>
          <w:numId w:val="21"/>
        </w:numPr>
        <w:suppressAutoHyphens/>
        <w:spacing w:line="360" w:lineRule="auto"/>
        <w:ind w:left="0" w:firstLine="0"/>
        <w:jc w:val="both"/>
        <w:rPr>
          <w:rFonts w:eastAsia="Lucida Sans Unicode"/>
          <w:sz w:val="24"/>
          <w:szCs w:val="24"/>
          <w:lang w:eastAsia="en-US"/>
        </w:rPr>
      </w:pPr>
      <w:r w:rsidRPr="000870BC">
        <w:rPr>
          <w:sz w:val="24"/>
          <w:szCs w:val="24"/>
        </w:rPr>
        <w:t xml:space="preserve">Za równoważne zamawiający uzna te rozwiązania, które oparte są na równoważnych ustaleniach, co do przedmiotu zamówienia i spełniać będą minimalne wymagania, które spełnia produkt opisany poprzez użycie przykładowego znaku towarowego, patentu, pochodzenia, źródła lub szczególnego </w:t>
      </w:r>
      <w:r w:rsidRPr="000870BC">
        <w:rPr>
          <w:sz w:val="24"/>
          <w:szCs w:val="24"/>
        </w:rPr>
        <w:lastRenderedPageBreak/>
        <w:t>procesu.</w:t>
      </w:r>
    </w:p>
    <w:p w14:paraId="1720ED7A" w14:textId="77777777" w:rsidR="00DF51B2" w:rsidRPr="000870BC" w:rsidRDefault="00DF51B2" w:rsidP="000870BC">
      <w:pPr>
        <w:widowControl w:val="0"/>
        <w:numPr>
          <w:ilvl w:val="0"/>
          <w:numId w:val="21"/>
        </w:numPr>
        <w:suppressAutoHyphens/>
        <w:spacing w:line="360" w:lineRule="auto"/>
        <w:ind w:left="0" w:firstLine="0"/>
        <w:jc w:val="both"/>
        <w:rPr>
          <w:rFonts w:eastAsia="Lucida Sans Unicode"/>
          <w:sz w:val="24"/>
          <w:szCs w:val="24"/>
          <w:lang w:eastAsia="en-US"/>
        </w:rPr>
      </w:pPr>
      <w:r w:rsidRPr="000870BC">
        <w:rPr>
          <w:rFonts w:eastAsia="Lucida Sans Unicode"/>
          <w:sz w:val="24"/>
          <w:szCs w:val="24"/>
          <w:lang w:eastAsia="en-US"/>
        </w:rPr>
        <w:t>Ciężar dowodowy w zakresie udowodnienia równoważności zaoferowanych rozwiązań z rozwiązaniami opisanymi poprzez wskazanie przykładowego znaku towarowego, patentu, pochodzenia, źródła lub szczególnego procesu, spoczywa na wykonawcy.</w:t>
      </w:r>
    </w:p>
    <w:p w14:paraId="654320EF" w14:textId="77777777" w:rsidR="00DF51B2" w:rsidRPr="000870BC" w:rsidRDefault="00DF51B2" w:rsidP="000870BC">
      <w:pPr>
        <w:widowControl w:val="0"/>
        <w:numPr>
          <w:ilvl w:val="0"/>
          <w:numId w:val="21"/>
        </w:numPr>
        <w:suppressAutoHyphens/>
        <w:spacing w:line="360" w:lineRule="auto"/>
        <w:ind w:left="0" w:firstLine="0"/>
        <w:jc w:val="both"/>
        <w:rPr>
          <w:rFonts w:eastAsia="Lucida Sans Unicode"/>
          <w:b/>
          <w:sz w:val="24"/>
          <w:szCs w:val="24"/>
          <w:lang w:eastAsia="en-US"/>
        </w:rPr>
      </w:pPr>
      <w:r w:rsidRPr="000870BC">
        <w:rPr>
          <w:rFonts w:eastAsia="Lucida Sans Unicode"/>
          <w:sz w:val="24"/>
          <w:szCs w:val="24"/>
          <w:lang w:eastAsia="en-US"/>
        </w:rPr>
        <w:t>Zamawiający nie dopuszcza możliwości składania ofert częściowych</w:t>
      </w:r>
      <w:r w:rsidRPr="000870BC">
        <w:rPr>
          <w:rFonts w:eastAsia="Lucida Sans Unicode"/>
          <w:b/>
          <w:sz w:val="24"/>
          <w:szCs w:val="24"/>
          <w:lang w:eastAsia="en-US"/>
        </w:rPr>
        <w:t>.</w:t>
      </w:r>
    </w:p>
    <w:p w14:paraId="70237C6B" w14:textId="77777777" w:rsidR="00D905FA" w:rsidRPr="000870BC" w:rsidRDefault="00D905FA" w:rsidP="000870BC">
      <w:pPr>
        <w:spacing w:line="360" w:lineRule="auto"/>
        <w:rPr>
          <w:sz w:val="24"/>
          <w:szCs w:val="24"/>
        </w:rPr>
      </w:pPr>
    </w:p>
    <w:p w14:paraId="1C68FF46" w14:textId="10E3EBE6" w:rsidR="008E004C" w:rsidRPr="000870BC" w:rsidRDefault="008E004C" w:rsidP="000870BC">
      <w:pPr>
        <w:spacing w:line="360" w:lineRule="auto"/>
        <w:rPr>
          <w:sz w:val="24"/>
          <w:szCs w:val="24"/>
        </w:rPr>
      </w:pPr>
      <w:r w:rsidRPr="000870BC">
        <w:rPr>
          <w:b/>
          <w:sz w:val="24"/>
          <w:szCs w:val="24"/>
        </w:rPr>
        <w:t xml:space="preserve">XI. </w:t>
      </w:r>
      <w:r w:rsidR="00726CB2" w:rsidRPr="000870BC">
        <w:rPr>
          <w:b/>
          <w:sz w:val="24"/>
          <w:szCs w:val="24"/>
        </w:rPr>
        <w:t>Sposób</w:t>
      </w:r>
      <w:r w:rsidRPr="000870BC">
        <w:rPr>
          <w:b/>
          <w:sz w:val="24"/>
          <w:szCs w:val="24"/>
        </w:rPr>
        <w:t xml:space="preserve"> oraz te</w:t>
      </w:r>
      <w:r w:rsidR="00231056" w:rsidRPr="000870BC">
        <w:rPr>
          <w:b/>
          <w:sz w:val="24"/>
          <w:szCs w:val="24"/>
        </w:rPr>
        <w:t>rmin składania i otwarcia ofert</w:t>
      </w:r>
      <w:r w:rsidR="00231056" w:rsidRPr="000870BC">
        <w:rPr>
          <w:sz w:val="24"/>
          <w:szCs w:val="24"/>
        </w:rPr>
        <w:t>:</w:t>
      </w:r>
    </w:p>
    <w:p w14:paraId="2909F7BE" w14:textId="0452B068" w:rsidR="00DF51B2" w:rsidRPr="00152EA0" w:rsidRDefault="00DF51B2" w:rsidP="000870BC">
      <w:pPr>
        <w:pStyle w:val="Akapitzlist"/>
        <w:numPr>
          <w:ilvl w:val="0"/>
          <w:numId w:val="23"/>
        </w:numPr>
        <w:autoSpaceDE w:val="0"/>
        <w:autoSpaceDN w:val="0"/>
        <w:adjustRightInd w:val="0"/>
        <w:spacing w:line="360" w:lineRule="auto"/>
        <w:jc w:val="both"/>
        <w:rPr>
          <w:rFonts w:eastAsia="Calibri"/>
          <w:sz w:val="24"/>
          <w:szCs w:val="24"/>
        </w:rPr>
      </w:pPr>
      <w:r w:rsidRPr="000870BC">
        <w:rPr>
          <w:rFonts w:eastAsia="Calibri"/>
          <w:sz w:val="24"/>
          <w:szCs w:val="24"/>
        </w:rPr>
        <w:t>Oferta powinna być złożona za pośrednictwem platformy e-zamówienia na formularzu ofertowym</w:t>
      </w:r>
      <w:r w:rsidR="00152EA0">
        <w:rPr>
          <w:rFonts w:eastAsia="Calibri"/>
          <w:sz w:val="24"/>
          <w:szCs w:val="24"/>
        </w:rPr>
        <w:t xml:space="preserve"> dostępnym w systemie.</w:t>
      </w:r>
    </w:p>
    <w:p w14:paraId="5CD3FC1F" w14:textId="5FAF6F00" w:rsidR="00DF51B2" w:rsidRPr="00152EA0" w:rsidRDefault="00DF51B2" w:rsidP="000870BC">
      <w:pPr>
        <w:pStyle w:val="Akapitzlist"/>
        <w:numPr>
          <w:ilvl w:val="0"/>
          <w:numId w:val="23"/>
        </w:numPr>
        <w:autoSpaceDE w:val="0"/>
        <w:autoSpaceDN w:val="0"/>
        <w:adjustRightInd w:val="0"/>
        <w:spacing w:line="360" w:lineRule="auto"/>
        <w:jc w:val="both"/>
        <w:rPr>
          <w:rFonts w:eastAsia="Calibri"/>
          <w:sz w:val="24"/>
          <w:szCs w:val="24"/>
        </w:rPr>
      </w:pPr>
      <w:r w:rsidRPr="000870BC">
        <w:rPr>
          <w:rFonts w:eastAsia="Calibri"/>
          <w:sz w:val="24"/>
          <w:szCs w:val="24"/>
        </w:rPr>
        <w:t>Wykonawca składa ofertę za pośrednictwem Platformy e-zamówienia. W celu złożenia oferty należy</w:t>
      </w:r>
      <w:r w:rsidR="00152EA0">
        <w:rPr>
          <w:rFonts w:eastAsia="Calibri"/>
          <w:sz w:val="24"/>
          <w:szCs w:val="24"/>
        </w:rPr>
        <w:t xml:space="preserve"> </w:t>
      </w:r>
      <w:r w:rsidRPr="00152EA0">
        <w:rPr>
          <w:rFonts w:eastAsia="Calibri"/>
          <w:sz w:val="24"/>
          <w:szCs w:val="24"/>
        </w:rPr>
        <w:t>przejść do szczegółów postępowania, wybrać zakładkę oferty/wnioski, następnie przycisk złóż ofertę. Składanie ofert dostępne jest tylko dla użytkowników będących Wykonawcami, posiadającymi uprawnienie do Składania ofert/wniosków/prac konkursowych.</w:t>
      </w:r>
    </w:p>
    <w:p w14:paraId="4B7C2999" w14:textId="684233CE" w:rsidR="00DF51B2" w:rsidRPr="000870BC" w:rsidRDefault="00DF51B2" w:rsidP="000870BC">
      <w:pPr>
        <w:pStyle w:val="Akapitzlist"/>
        <w:numPr>
          <w:ilvl w:val="0"/>
          <w:numId w:val="23"/>
        </w:numPr>
        <w:autoSpaceDE w:val="0"/>
        <w:autoSpaceDN w:val="0"/>
        <w:adjustRightInd w:val="0"/>
        <w:spacing w:line="360" w:lineRule="auto"/>
        <w:jc w:val="both"/>
        <w:rPr>
          <w:rFonts w:eastAsia="Calibri"/>
          <w:sz w:val="24"/>
          <w:szCs w:val="24"/>
        </w:rPr>
      </w:pPr>
      <w:r w:rsidRPr="000870BC">
        <w:rPr>
          <w:rFonts w:eastAsia="Calibri"/>
          <w:sz w:val="24"/>
          <w:szCs w:val="24"/>
        </w:rPr>
        <w:t xml:space="preserve">Na formularzu do składania ofert należy załączyć wypełniony formularz ofertowy w sekcji „Wypełniony formularz ofertowy oraz załączniki i inne dokumenty w sekcji „Załączniki i inne dokumenty przedstawione w ofercie przez Wykonawcę”. Po wprowadzeniu plików należy wcisnąć przycisk „Wyślij pliki i złóż ofertę” a następnie potwierdzić że chce się złożyć ofertę. </w:t>
      </w:r>
    </w:p>
    <w:p w14:paraId="4AC3CFCA" w14:textId="7268E5C2" w:rsidR="00DF51B2" w:rsidRPr="00152EA0" w:rsidRDefault="00DF51B2" w:rsidP="000870BC">
      <w:pPr>
        <w:pStyle w:val="Akapitzlist"/>
        <w:numPr>
          <w:ilvl w:val="0"/>
          <w:numId w:val="23"/>
        </w:numPr>
        <w:autoSpaceDE w:val="0"/>
        <w:autoSpaceDN w:val="0"/>
        <w:adjustRightInd w:val="0"/>
        <w:spacing w:line="360" w:lineRule="auto"/>
        <w:rPr>
          <w:rFonts w:eastAsia="Calibri"/>
          <w:sz w:val="24"/>
          <w:szCs w:val="24"/>
        </w:rPr>
      </w:pPr>
      <w:r w:rsidRPr="000870BC">
        <w:rPr>
          <w:rFonts w:eastAsia="Calibri"/>
          <w:sz w:val="24"/>
          <w:szCs w:val="24"/>
        </w:rPr>
        <w:t>Następnie system rozpoczyna proces walidacji składanych plików, ich automatyczne szyfrowanie,</w:t>
      </w:r>
      <w:r w:rsidR="00152EA0">
        <w:rPr>
          <w:rFonts w:eastAsia="Calibri"/>
          <w:sz w:val="24"/>
          <w:szCs w:val="24"/>
        </w:rPr>
        <w:t xml:space="preserve"> </w:t>
      </w:r>
      <w:r w:rsidRPr="00152EA0">
        <w:rPr>
          <w:rFonts w:eastAsia="Calibri"/>
          <w:sz w:val="24"/>
          <w:szCs w:val="24"/>
        </w:rPr>
        <w:t>pakowanie i składanie na platformie.</w:t>
      </w:r>
    </w:p>
    <w:p w14:paraId="550745A2" w14:textId="77777777" w:rsidR="00DF51B2" w:rsidRPr="000870BC" w:rsidRDefault="00DF51B2" w:rsidP="000870BC">
      <w:pPr>
        <w:pStyle w:val="Akapitzlist"/>
        <w:numPr>
          <w:ilvl w:val="0"/>
          <w:numId w:val="23"/>
        </w:numPr>
        <w:autoSpaceDE w:val="0"/>
        <w:autoSpaceDN w:val="0"/>
        <w:adjustRightInd w:val="0"/>
        <w:spacing w:line="360" w:lineRule="auto"/>
        <w:rPr>
          <w:rFonts w:eastAsia="Calibri"/>
          <w:sz w:val="24"/>
          <w:szCs w:val="24"/>
        </w:rPr>
      </w:pPr>
      <w:r w:rsidRPr="000870BC">
        <w:rPr>
          <w:rFonts w:eastAsia="Calibri"/>
          <w:sz w:val="24"/>
          <w:szCs w:val="24"/>
        </w:rPr>
        <w:t>System sprawdza, czy złożone pliki są podpisane i automatycznie je szyfruje, jednocześnie informując o tym wykonawcę. Potwierdzenie czasu przekazania i odbioru wniosku znajduje się w Elektronicznym Potwierdzeniu Przesłania (EPP) i Elektronicznym Potwierdzeniu Odebrania (EPO). EPP i EPO dostępne są dla zalogowanego Wykonawcy w zakładce „Oferty/Wnioski</w:t>
      </w:r>
    </w:p>
    <w:p w14:paraId="13073C1C" w14:textId="40C2292B" w:rsidR="00DF51B2" w:rsidRPr="000870BC" w:rsidRDefault="00DF51B2" w:rsidP="000870BC">
      <w:pPr>
        <w:numPr>
          <w:ilvl w:val="0"/>
          <w:numId w:val="23"/>
        </w:numPr>
        <w:tabs>
          <w:tab w:val="left" w:pos="284"/>
        </w:tabs>
        <w:spacing w:line="360" w:lineRule="auto"/>
        <w:jc w:val="both"/>
        <w:rPr>
          <w:b/>
          <w:bCs/>
          <w:sz w:val="24"/>
          <w:szCs w:val="24"/>
        </w:rPr>
      </w:pPr>
      <w:r w:rsidRPr="000870BC">
        <w:rPr>
          <w:sz w:val="24"/>
          <w:szCs w:val="24"/>
        </w:rPr>
        <w:t xml:space="preserve">Ofertę należy złożyć </w:t>
      </w:r>
      <w:r w:rsidRPr="000870BC">
        <w:rPr>
          <w:b/>
          <w:bCs/>
          <w:sz w:val="24"/>
          <w:szCs w:val="24"/>
        </w:rPr>
        <w:t xml:space="preserve">w terminie do dnia </w:t>
      </w:r>
      <w:r w:rsidR="00E62BC3">
        <w:rPr>
          <w:b/>
          <w:bCs/>
          <w:sz w:val="24"/>
          <w:szCs w:val="24"/>
        </w:rPr>
        <w:t>21</w:t>
      </w:r>
      <w:r w:rsidR="00184F3B" w:rsidRPr="000870BC">
        <w:rPr>
          <w:b/>
          <w:bCs/>
          <w:sz w:val="24"/>
          <w:szCs w:val="24"/>
        </w:rPr>
        <w:t xml:space="preserve"> grudnia</w:t>
      </w:r>
      <w:r w:rsidRPr="000870BC">
        <w:rPr>
          <w:b/>
          <w:bCs/>
          <w:sz w:val="24"/>
          <w:szCs w:val="24"/>
        </w:rPr>
        <w:t xml:space="preserve"> 2022 r. do godziny 10:00. </w:t>
      </w:r>
    </w:p>
    <w:p w14:paraId="1799B300" w14:textId="77777777" w:rsidR="00DF51B2" w:rsidRPr="000870BC" w:rsidRDefault="00DF51B2" w:rsidP="000870BC">
      <w:pPr>
        <w:numPr>
          <w:ilvl w:val="0"/>
          <w:numId w:val="23"/>
        </w:numPr>
        <w:tabs>
          <w:tab w:val="left" w:pos="284"/>
        </w:tabs>
        <w:spacing w:line="360" w:lineRule="auto"/>
        <w:jc w:val="both"/>
        <w:rPr>
          <w:sz w:val="24"/>
          <w:szCs w:val="24"/>
        </w:rPr>
      </w:pPr>
      <w:r w:rsidRPr="000870BC">
        <w:rPr>
          <w:bCs/>
          <w:sz w:val="24"/>
          <w:szCs w:val="24"/>
        </w:rPr>
        <w:t xml:space="preserve">Otwarcie ofert nastąpi 45 minut po upływie terminu składania ofert, o którym mowa w pkt 2. </w:t>
      </w:r>
      <w:r w:rsidRPr="000870BC">
        <w:rPr>
          <w:sz w:val="24"/>
          <w:szCs w:val="24"/>
        </w:rPr>
        <w:t>Otwarcie ofert nie jest publiczne.</w:t>
      </w:r>
    </w:p>
    <w:p w14:paraId="7E74BCA5" w14:textId="77777777" w:rsidR="00DF51B2" w:rsidRPr="000870BC" w:rsidRDefault="00DF51B2" w:rsidP="000870BC">
      <w:pPr>
        <w:numPr>
          <w:ilvl w:val="0"/>
          <w:numId w:val="23"/>
        </w:numPr>
        <w:tabs>
          <w:tab w:val="left" w:pos="284"/>
        </w:tabs>
        <w:spacing w:line="360" w:lineRule="auto"/>
        <w:jc w:val="both"/>
        <w:rPr>
          <w:b/>
          <w:bCs/>
          <w:sz w:val="24"/>
          <w:szCs w:val="24"/>
        </w:rPr>
      </w:pPr>
      <w:r w:rsidRPr="000870BC">
        <w:rPr>
          <w:b/>
          <w:bCs/>
          <w:sz w:val="24"/>
          <w:szCs w:val="24"/>
        </w:rPr>
        <w:t xml:space="preserve">Ofertę składa się, pod </w:t>
      </w:r>
      <w:r w:rsidRPr="000870BC">
        <w:rPr>
          <w:b/>
          <w:bCs/>
          <w:sz w:val="24"/>
          <w:szCs w:val="24"/>
          <w:u w:val="single"/>
        </w:rPr>
        <w:t>rygorem nieważności,</w:t>
      </w:r>
      <w:r w:rsidRPr="000870BC">
        <w:rPr>
          <w:b/>
          <w:bCs/>
          <w:sz w:val="24"/>
          <w:szCs w:val="24"/>
        </w:rPr>
        <w:t xml:space="preserve"> w formie elektronicznej lub w postaci elektronicznej opatrzonej podpisem </w:t>
      </w:r>
      <w:r w:rsidRPr="000870BC">
        <w:rPr>
          <w:b/>
          <w:bCs/>
          <w:sz w:val="24"/>
          <w:szCs w:val="24"/>
          <w:u w:val="single"/>
        </w:rPr>
        <w:t>zaufanym</w:t>
      </w:r>
      <w:r w:rsidRPr="000870BC">
        <w:rPr>
          <w:b/>
          <w:bCs/>
          <w:sz w:val="24"/>
          <w:szCs w:val="24"/>
        </w:rPr>
        <w:t xml:space="preserve"> lub podpisem </w:t>
      </w:r>
      <w:r w:rsidRPr="000870BC">
        <w:rPr>
          <w:b/>
          <w:bCs/>
          <w:sz w:val="24"/>
          <w:szCs w:val="24"/>
          <w:u w:val="single"/>
        </w:rPr>
        <w:t>osobistym, kwalifikowanym.</w:t>
      </w:r>
    </w:p>
    <w:p w14:paraId="5F76083D" w14:textId="77777777" w:rsidR="00DF51B2" w:rsidRPr="000870BC" w:rsidRDefault="00DF51B2" w:rsidP="000870BC">
      <w:pPr>
        <w:numPr>
          <w:ilvl w:val="0"/>
          <w:numId w:val="23"/>
        </w:numPr>
        <w:tabs>
          <w:tab w:val="left" w:pos="284"/>
        </w:tabs>
        <w:spacing w:line="360" w:lineRule="auto"/>
        <w:jc w:val="both"/>
        <w:rPr>
          <w:sz w:val="24"/>
          <w:szCs w:val="24"/>
        </w:rPr>
      </w:pPr>
      <w:r w:rsidRPr="000870BC">
        <w:rPr>
          <w:sz w:val="24"/>
          <w:szCs w:val="24"/>
        </w:rPr>
        <w:t>Wykonawca może przed upływem terminu składania ofert zmienić lub wycofać ofertę.”</w:t>
      </w:r>
    </w:p>
    <w:p w14:paraId="4E270791" w14:textId="77777777" w:rsidR="00DF51B2" w:rsidRPr="000870BC" w:rsidRDefault="00DF51B2" w:rsidP="000870BC">
      <w:pPr>
        <w:numPr>
          <w:ilvl w:val="0"/>
          <w:numId w:val="23"/>
        </w:numPr>
        <w:tabs>
          <w:tab w:val="left" w:pos="284"/>
        </w:tabs>
        <w:spacing w:line="360" w:lineRule="auto"/>
        <w:jc w:val="both"/>
        <w:rPr>
          <w:bCs/>
          <w:sz w:val="24"/>
          <w:szCs w:val="24"/>
        </w:rPr>
      </w:pPr>
      <w:r w:rsidRPr="000870BC">
        <w:rPr>
          <w:bCs/>
          <w:sz w:val="24"/>
          <w:szCs w:val="24"/>
        </w:rPr>
        <w:t xml:space="preserve">Zamawiający, najpóźniej przed otwarciem ofert, udostępni na stronie internetowej prowadzonego postępowania informację </w:t>
      </w:r>
      <w:r w:rsidRPr="000870BC">
        <w:rPr>
          <w:b/>
          <w:sz w:val="24"/>
          <w:szCs w:val="24"/>
        </w:rPr>
        <w:t>o kwocie, jaką zamierza przeznaczyć na sfinansowanie zamówienia.</w:t>
      </w:r>
    </w:p>
    <w:p w14:paraId="4A5A25BC" w14:textId="77777777" w:rsidR="00DF51B2" w:rsidRPr="000870BC" w:rsidRDefault="00DF51B2" w:rsidP="000870BC">
      <w:pPr>
        <w:numPr>
          <w:ilvl w:val="0"/>
          <w:numId w:val="23"/>
        </w:numPr>
        <w:tabs>
          <w:tab w:val="left" w:pos="284"/>
        </w:tabs>
        <w:spacing w:line="360" w:lineRule="auto"/>
        <w:jc w:val="both"/>
        <w:rPr>
          <w:bCs/>
          <w:sz w:val="24"/>
          <w:szCs w:val="24"/>
        </w:rPr>
      </w:pPr>
      <w:r w:rsidRPr="000870BC">
        <w:rPr>
          <w:sz w:val="24"/>
          <w:szCs w:val="24"/>
        </w:rPr>
        <w:t>Zamawiający, niezwłocznie po otwarciu ofert, udostępni na stronie internetowej prowadzonego postępowania informac</w:t>
      </w:r>
      <w:r w:rsidRPr="000870BC">
        <w:rPr>
          <w:bCs/>
          <w:sz w:val="24"/>
          <w:szCs w:val="24"/>
        </w:rPr>
        <w:t xml:space="preserve">je, o których mowa w art. 222 ust. 5 ustawy </w:t>
      </w:r>
      <w:proofErr w:type="spellStart"/>
      <w:r w:rsidRPr="000870BC">
        <w:rPr>
          <w:bCs/>
          <w:sz w:val="24"/>
          <w:szCs w:val="24"/>
        </w:rPr>
        <w:t>Pzp</w:t>
      </w:r>
      <w:proofErr w:type="spellEnd"/>
      <w:r w:rsidRPr="000870BC">
        <w:rPr>
          <w:bCs/>
          <w:sz w:val="24"/>
          <w:szCs w:val="24"/>
        </w:rPr>
        <w:t>.</w:t>
      </w:r>
    </w:p>
    <w:p w14:paraId="4088CC7B" w14:textId="77777777" w:rsidR="00981C7C" w:rsidRPr="000870BC" w:rsidRDefault="00981C7C" w:rsidP="000870BC">
      <w:pPr>
        <w:spacing w:line="360" w:lineRule="auto"/>
        <w:rPr>
          <w:sz w:val="24"/>
          <w:szCs w:val="24"/>
        </w:rPr>
      </w:pPr>
    </w:p>
    <w:p w14:paraId="5B196CB0" w14:textId="77777777" w:rsidR="00A85EF9" w:rsidRPr="000870BC" w:rsidRDefault="00A85EF9" w:rsidP="000870BC">
      <w:pPr>
        <w:spacing w:line="360" w:lineRule="auto"/>
        <w:rPr>
          <w:rFonts w:eastAsia="Calibri"/>
          <w:b/>
          <w:sz w:val="24"/>
          <w:szCs w:val="24"/>
        </w:rPr>
      </w:pPr>
      <w:r w:rsidRPr="000870BC">
        <w:rPr>
          <w:rFonts w:eastAsia="Calibri"/>
          <w:b/>
          <w:sz w:val="24"/>
          <w:szCs w:val="24"/>
        </w:rPr>
        <w:lastRenderedPageBreak/>
        <w:t>XII. Opis sposobu obliczenia ceny:</w:t>
      </w:r>
    </w:p>
    <w:p w14:paraId="334F750E" w14:textId="40512333" w:rsidR="00CA546E" w:rsidRPr="000870BC" w:rsidRDefault="00A36170" w:rsidP="000870BC">
      <w:pPr>
        <w:pStyle w:val="Akapitzlist"/>
        <w:numPr>
          <w:ilvl w:val="0"/>
          <w:numId w:val="11"/>
        </w:numPr>
        <w:spacing w:line="360" w:lineRule="auto"/>
        <w:jc w:val="both"/>
        <w:rPr>
          <w:sz w:val="24"/>
          <w:szCs w:val="24"/>
        </w:rPr>
      </w:pPr>
      <w:r w:rsidRPr="000870BC">
        <w:rPr>
          <w:sz w:val="24"/>
          <w:szCs w:val="24"/>
        </w:rPr>
        <w:t xml:space="preserve">Wykonawca zobowiązany jest podać w ofercie </w:t>
      </w:r>
      <w:r w:rsidRPr="000870BC">
        <w:rPr>
          <w:sz w:val="24"/>
          <w:szCs w:val="24"/>
          <w:u w:val="single"/>
        </w:rPr>
        <w:t>łączną cenę brutto</w:t>
      </w:r>
      <w:r w:rsidRPr="000870BC">
        <w:rPr>
          <w:sz w:val="24"/>
          <w:szCs w:val="24"/>
        </w:rPr>
        <w:t xml:space="preserve"> (wartość) za wykonanie przedmiotu zamówienia, </w:t>
      </w:r>
      <w:r w:rsidRPr="000870BC">
        <w:rPr>
          <w:sz w:val="24"/>
          <w:szCs w:val="24"/>
          <w:u w:val="single"/>
        </w:rPr>
        <w:t>będącą iloczynem jednostkowych cen ryczałtowych brutto</w:t>
      </w:r>
      <w:r w:rsidRPr="000870BC">
        <w:rPr>
          <w:sz w:val="24"/>
          <w:szCs w:val="24"/>
        </w:rPr>
        <w:t>, określonych w tabeli cenowej</w:t>
      </w:r>
      <w:r w:rsidR="00064056" w:rsidRPr="000870BC">
        <w:rPr>
          <w:sz w:val="24"/>
          <w:szCs w:val="24"/>
        </w:rPr>
        <w:t xml:space="preserve"> </w:t>
      </w:r>
      <w:r w:rsidRPr="000870BC">
        <w:rPr>
          <w:sz w:val="24"/>
          <w:szCs w:val="24"/>
        </w:rPr>
        <w:t xml:space="preserve">za wykonanie 1 elementu  i ilości elementów objętych przedmiotem zamówienia, oraz wypełnić tabelę cenową zawierającą jednostkowe ceny ryczałtowe brutto opisanych elementów (podając je w zapisie liczbowym). Ceny w ofercie i w tabeli cenowej muszą uwzględniać podatek VAT w stawce właściwej na dzień złożenia oferty. </w:t>
      </w:r>
    </w:p>
    <w:p w14:paraId="6CC9719B" w14:textId="77777777" w:rsidR="00CA546E" w:rsidRPr="000870BC" w:rsidRDefault="00A36170" w:rsidP="000870BC">
      <w:pPr>
        <w:pStyle w:val="Akapitzlist"/>
        <w:numPr>
          <w:ilvl w:val="0"/>
          <w:numId w:val="11"/>
        </w:numPr>
        <w:spacing w:line="360" w:lineRule="auto"/>
        <w:jc w:val="both"/>
        <w:rPr>
          <w:sz w:val="24"/>
          <w:szCs w:val="24"/>
        </w:rPr>
      </w:pPr>
      <w:r w:rsidRPr="000870BC">
        <w:rPr>
          <w:sz w:val="24"/>
          <w:szCs w:val="24"/>
        </w:rPr>
        <w:t>W ramach przyjętego kryterium oceny ofert ocenie będzie podlegała cena brutto.</w:t>
      </w:r>
    </w:p>
    <w:p w14:paraId="7855849C" w14:textId="77777777" w:rsidR="00CA546E" w:rsidRPr="000870BC" w:rsidRDefault="00A36170" w:rsidP="000870BC">
      <w:pPr>
        <w:pStyle w:val="Akapitzlist"/>
        <w:numPr>
          <w:ilvl w:val="0"/>
          <w:numId w:val="11"/>
        </w:numPr>
        <w:spacing w:line="360" w:lineRule="auto"/>
        <w:jc w:val="both"/>
        <w:rPr>
          <w:sz w:val="24"/>
          <w:szCs w:val="24"/>
        </w:rPr>
      </w:pPr>
      <w:r w:rsidRPr="000870BC">
        <w:rPr>
          <w:sz w:val="24"/>
          <w:szCs w:val="24"/>
        </w:rPr>
        <w:t>Cena winna być wyrażona w złotych (PLN) z dokładnością do dwóch miejsc po przecinku. Wykonawca zobowiązany jest podać ceny jednostkowe za realizację przedmiotu zamówienia (w kwocie brutto) zgodnie z formularzem oferty.</w:t>
      </w:r>
    </w:p>
    <w:p w14:paraId="3590CF04" w14:textId="359E6AF7" w:rsidR="00CA546E" w:rsidRPr="000870BC" w:rsidRDefault="00A36170" w:rsidP="000870BC">
      <w:pPr>
        <w:pStyle w:val="Akapitzlist"/>
        <w:numPr>
          <w:ilvl w:val="0"/>
          <w:numId w:val="11"/>
        </w:numPr>
        <w:spacing w:line="360" w:lineRule="auto"/>
        <w:jc w:val="both"/>
        <w:rPr>
          <w:sz w:val="24"/>
          <w:szCs w:val="24"/>
        </w:rPr>
      </w:pPr>
      <w:r w:rsidRPr="000870BC">
        <w:rPr>
          <w:sz w:val="24"/>
          <w:szCs w:val="24"/>
        </w:rPr>
        <w:t>Cena musi uwzględniać w</w:t>
      </w:r>
      <w:r w:rsidR="00D628D2">
        <w:rPr>
          <w:sz w:val="24"/>
          <w:szCs w:val="24"/>
        </w:rPr>
        <w:t>szystkie wymagania niniejszej S</w:t>
      </w:r>
      <w:r w:rsidRPr="000870BC">
        <w:rPr>
          <w:sz w:val="24"/>
          <w:szCs w:val="24"/>
        </w:rPr>
        <w:t>WZ oraz obejmować wszelkie koszty, jakie poniesie Wykonawca z tytułu należytej oraz zgodnej z obowiązującymi przepisami realizacji przedmiotu zamówienia.</w:t>
      </w:r>
    </w:p>
    <w:p w14:paraId="0B756C19" w14:textId="77777777" w:rsidR="00CA546E" w:rsidRPr="000870BC" w:rsidRDefault="00A36170" w:rsidP="000870BC">
      <w:pPr>
        <w:pStyle w:val="Akapitzlist"/>
        <w:numPr>
          <w:ilvl w:val="0"/>
          <w:numId w:val="11"/>
        </w:numPr>
        <w:spacing w:line="360" w:lineRule="auto"/>
        <w:jc w:val="both"/>
        <w:rPr>
          <w:sz w:val="24"/>
          <w:szCs w:val="24"/>
        </w:rPr>
      </w:pPr>
      <w:r w:rsidRPr="000870BC">
        <w:rPr>
          <w:sz w:val="24"/>
          <w:szCs w:val="24"/>
        </w:rPr>
        <w:t>Cena określona przez Wykonawcę dla poszczególnych pozycji nie będzie zmieniana w toku realizacji zamówienia.</w:t>
      </w:r>
    </w:p>
    <w:p w14:paraId="372C1A99" w14:textId="77777777" w:rsidR="00CA546E" w:rsidRPr="000870BC" w:rsidRDefault="00A36170" w:rsidP="000870BC">
      <w:pPr>
        <w:pStyle w:val="Akapitzlist"/>
        <w:numPr>
          <w:ilvl w:val="0"/>
          <w:numId w:val="11"/>
        </w:numPr>
        <w:spacing w:line="360" w:lineRule="auto"/>
        <w:jc w:val="both"/>
        <w:rPr>
          <w:sz w:val="24"/>
          <w:szCs w:val="24"/>
        </w:rPr>
      </w:pPr>
      <w:r w:rsidRPr="000870BC">
        <w:rPr>
          <w:rFonts w:eastAsia="Lucida Sans Unicode"/>
          <w:sz w:val="24"/>
          <w:szCs w:val="24"/>
        </w:rPr>
        <w:t>Szacunkowa wielkość zamówienia wyszczególniona w tabeli cenowej, służy wyłącznie do obliczenia maksymalnej wartości nominalnej zobowiązania oraz porównania ofert. Maksymalna wartość nominalna zobowiązania obliczona przez przemnożenie cen jednostkowych przez szacunkowe wielkości zamówienia służy wyłącznie do porównania złożonych ofert i wyboru oferty najkorzystniejszej.</w:t>
      </w:r>
    </w:p>
    <w:p w14:paraId="4CEEAA47" w14:textId="77777777" w:rsidR="00CA546E" w:rsidRPr="000870BC" w:rsidRDefault="00A36170" w:rsidP="000870BC">
      <w:pPr>
        <w:pStyle w:val="Akapitzlist"/>
        <w:numPr>
          <w:ilvl w:val="0"/>
          <w:numId w:val="11"/>
        </w:numPr>
        <w:spacing w:line="360" w:lineRule="auto"/>
        <w:jc w:val="both"/>
        <w:rPr>
          <w:sz w:val="24"/>
          <w:szCs w:val="24"/>
        </w:rPr>
      </w:pPr>
      <w:r w:rsidRPr="000870BC">
        <w:rPr>
          <w:rFonts w:eastAsia="Lucida Sans Unicode"/>
          <w:sz w:val="24"/>
          <w:szCs w:val="24"/>
        </w:rPr>
        <w:t>Do umowy z wybranym Wykonawcą zostaną przeniesione wyłącznie ceny jednostkowe.</w:t>
      </w:r>
    </w:p>
    <w:p w14:paraId="74F9DE95" w14:textId="77777777" w:rsidR="00CA546E" w:rsidRPr="000870BC" w:rsidRDefault="00C778BF" w:rsidP="000870BC">
      <w:pPr>
        <w:pStyle w:val="Akapitzlist"/>
        <w:numPr>
          <w:ilvl w:val="0"/>
          <w:numId w:val="11"/>
        </w:numPr>
        <w:spacing w:line="360" w:lineRule="auto"/>
        <w:jc w:val="both"/>
        <w:rPr>
          <w:sz w:val="24"/>
          <w:szCs w:val="24"/>
        </w:rPr>
      </w:pPr>
      <w:r w:rsidRPr="000870BC">
        <w:rPr>
          <w:sz w:val="24"/>
          <w:szCs w:val="24"/>
        </w:rPr>
        <w:t xml:space="preserve">Jeżeli została złożona oferta, której wybór prowadziłby do powstania u zamawiającego obowiązku podatkowego zgodnie z </w:t>
      </w:r>
      <w:bookmarkStart w:id="31" w:name="_Hlk61812896"/>
      <w:r w:rsidRPr="000870BC">
        <w:rPr>
          <w:sz w:val="24"/>
          <w:szCs w:val="24"/>
        </w:rPr>
        <w:t>ustawą z dnia 11 marca 2004r. o podatku od towarów i usług (</w:t>
      </w:r>
      <w:proofErr w:type="spellStart"/>
      <w:r w:rsidR="007A0D0A" w:rsidRPr="000870BC">
        <w:rPr>
          <w:sz w:val="24"/>
          <w:szCs w:val="24"/>
        </w:rPr>
        <w:t>t.j</w:t>
      </w:r>
      <w:proofErr w:type="spellEnd"/>
      <w:r w:rsidR="007A0D0A" w:rsidRPr="000870BC">
        <w:rPr>
          <w:sz w:val="24"/>
          <w:szCs w:val="24"/>
        </w:rPr>
        <w:t xml:space="preserve">. </w:t>
      </w:r>
      <w:r w:rsidRPr="000870BC">
        <w:rPr>
          <w:sz w:val="24"/>
          <w:szCs w:val="24"/>
        </w:rPr>
        <w:t>Dz.U. z 20</w:t>
      </w:r>
      <w:r w:rsidR="007A0D0A" w:rsidRPr="000870BC">
        <w:rPr>
          <w:sz w:val="24"/>
          <w:szCs w:val="24"/>
        </w:rPr>
        <w:t>20</w:t>
      </w:r>
      <w:r w:rsidR="00BC0DF3" w:rsidRPr="000870BC">
        <w:rPr>
          <w:sz w:val="24"/>
          <w:szCs w:val="24"/>
        </w:rPr>
        <w:t xml:space="preserve"> r. </w:t>
      </w:r>
      <w:r w:rsidRPr="000870BC">
        <w:rPr>
          <w:sz w:val="24"/>
          <w:szCs w:val="24"/>
        </w:rPr>
        <w:t xml:space="preserve">poz. </w:t>
      </w:r>
      <w:r w:rsidR="007A0D0A" w:rsidRPr="000870BC">
        <w:rPr>
          <w:sz w:val="24"/>
          <w:szCs w:val="24"/>
        </w:rPr>
        <w:t>106</w:t>
      </w:r>
      <w:r w:rsidRPr="000870BC">
        <w:rPr>
          <w:sz w:val="24"/>
          <w:szCs w:val="24"/>
        </w:rPr>
        <w:t xml:space="preserve"> ze zm.), </w:t>
      </w:r>
      <w:bookmarkEnd w:id="31"/>
      <w:r w:rsidRPr="000870BC">
        <w:rPr>
          <w:sz w:val="24"/>
          <w:szCs w:val="24"/>
        </w:rPr>
        <w:t>dla celów zastosowania kryterium ceny zamawiający dolicza do przedstawionej w tej ofercie ceny kwotę podatku od towarów i usług, k</w:t>
      </w:r>
      <w:r w:rsidR="00AD7446" w:rsidRPr="000870BC">
        <w:rPr>
          <w:sz w:val="24"/>
          <w:szCs w:val="24"/>
        </w:rPr>
        <w:t>tórą miałby obowiązek rozliczyć.</w:t>
      </w:r>
    </w:p>
    <w:p w14:paraId="1243BF13" w14:textId="77777777" w:rsidR="00CA546E" w:rsidRPr="000870BC" w:rsidRDefault="00225C78" w:rsidP="000870BC">
      <w:pPr>
        <w:pStyle w:val="Akapitzlist"/>
        <w:numPr>
          <w:ilvl w:val="0"/>
          <w:numId w:val="11"/>
        </w:numPr>
        <w:spacing w:line="360" w:lineRule="auto"/>
        <w:jc w:val="both"/>
        <w:rPr>
          <w:sz w:val="24"/>
          <w:szCs w:val="24"/>
        </w:rPr>
      </w:pPr>
      <w:r w:rsidRPr="000870BC">
        <w:rPr>
          <w:sz w:val="24"/>
          <w:szCs w:val="24"/>
        </w:rPr>
        <w:t xml:space="preserve">W ofercie, o której mowa w pkt </w:t>
      </w:r>
      <w:r w:rsidR="00902781" w:rsidRPr="000870BC">
        <w:rPr>
          <w:sz w:val="24"/>
          <w:szCs w:val="24"/>
        </w:rPr>
        <w:t>1</w:t>
      </w:r>
      <w:r w:rsidRPr="000870BC">
        <w:rPr>
          <w:sz w:val="24"/>
          <w:szCs w:val="24"/>
        </w:rPr>
        <w:t>, wykonawca ma obowiązek:</w:t>
      </w:r>
    </w:p>
    <w:p w14:paraId="291CF0A5" w14:textId="77777777" w:rsidR="00CA546E" w:rsidRPr="000870BC" w:rsidRDefault="00225C78" w:rsidP="000870BC">
      <w:pPr>
        <w:pStyle w:val="Akapitzlist"/>
        <w:numPr>
          <w:ilvl w:val="1"/>
          <w:numId w:val="11"/>
        </w:numPr>
        <w:spacing w:line="360" w:lineRule="auto"/>
        <w:jc w:val="both"/>
        <w:rPr>
          <w:sz w:val="24"/>
          <w:szCs w:val="24"/>
        </w:rPr>
      </w:pPr>
      <w:r w:rsidRPr="000870BC">
        <w:rPr>
          <w:sz w:val="24"/>
          <w:szCs w:val="24"/>
        </w:rPr>
        <w:t>poinformowania zamawiającego, że wybór jego oferty będzie prowadził do powstania u zamawiającego obowiązku podatkowego;</w:t>
      </w:r>
    </w:p>
    <w:p w14:paraId="2A68F3B9" w14:textId="77777777" w:rsidR="00CA546E" w:rsidRPr="000870BC" w:rsidRDefault="00225C78" w:rsidP="000870BC">
      <w:pPr>
        <w:pStyle w:val="Akapitzlist"/>
        <w:numPr>
          <w:ilvl w:val="1"/>
          <w:numId w:val="11"/>
        </w:numPr>
        <w:spacing w:line="360" w:lineRule="auto"/>
        <w:jc w:val="both"/>
        <w:rPr>
          <w:sz w:val="24"/>
          <w:szCs w:val="24"/>
        </w:rPr>
      </w:pPr>
      <w:r w:rsidRPr="000870BC">
        <w:rPr>
          <w:sz w:val="24"/>
          <w:szCs w:val="24"/>
        </w:rPr>
        <w:t>wskazania nazwy (rodzaju) towaru lub usługi, których dostawa lub świadczenie będą prowadziły do powstania obowiązku podatkowego;</w:t>
      </w:r>
    </w:p>
    <w:p w14:paraId="2CD1EA8A" w14:textId="77777777" w:rsidR="00CA546E" w:rsidRPr="000870BC" w:rsidRDefault="00225C78" w:rsidP="000870BC">
      <w:pPr>
        <w:pStyle w:val="Akapitzlist"/>
        <w:numPr>
          <w:ilvl w:val="1"/>
          <w:numId w:val="11"/>
        </w:numPr>
        <w:spacing w:line="360" w:lineRule="auto"/>
        <w:jc w:val="both"/>
        <w:rPr>
          <w:sz w:val="24"/>
          <w:szCs w:val="24"/>
        </w:rPr>
      </w:pPr>
      <w:r w:rsidRPr="000870BC">
        <w:rPr>
          <w:sz w:val="24"/>
          <w:szCs w:val="24"/>
        </w:rPr>
        <w:t>wskazania wartości towaru lub usługi objętego obowiązkiem podatkowym zamawiającego, bez kwoty podatku;</w:t>
      </w:r>
    </w:p>
    <w:p w14:paraId="0A9ABF68" w14:textId="0C1F846E" w:rsidR="00225C78" w:rsidRPr="000870BC" w:rsidRDefault="00225C78" w:rsidP="000870BC">
      <w:pPr>
        <w:pStyle w:val="Akapitzlist"/>
        <w:numPr>
          <w:ilvl w:val="1"/>
          <w:numId w:val="11"/>
        </w:numPr>
        <w:spacing w:line="360" w:lineRule="auto"/>
        <w:jc w:val="both"/>
        <w:rPr>
          <w:sz w:val="24"/>
          <w:szCs w:val="24"/>
        </w:rPr>
      </w:pPr>
      <w:r w:rsidRPr="000870BC">
        <w:rPr>
          <w:sz w:val="24"/>
          <w:szCs w:val="24"/>
        </w:rPr>
        <w:t>wskazania stawki podatku od towarów i usług, która zgodnie z wiedzą wykonawcy, będzie miała zastosowanie.</w:t>
      </w:r>
    </w:p>
    <w:p w14:paraId="15D90E19" w14:textId="10E11A79" w:rsidR="006D06AA" w:rsidRPr="000870BC" w:rsidRDefault="00225C78" w:rsidP="000870BC">
      <w:pPr>
        <w:pStyle w:val="Akapitzlist"/>
        <w:numPr>
          <w:ilvl w:val="0"/>
          <w:numId w:val="11"/>
        </w:numPr>
        <w:spacing w:line="360" w:lineRule="auto"/>
        <w:rPr>
          <w:rFonts w:eastAsia="Calibri"/>
          <w:sz w:val="24"/>
          <w:szCs w:val="24"/>
        </w:rPr>
      </w:pPr>
      <w:r w:rsidRPr="000870BC">
        <w:rPr>
          <w:rFonts w:eastAsia="Calibri"/>
          <w:sz w:val="24"/>
          <w:szCs w:val="24"/>
        </w:rPr>
        <w:lastRenderedPageBreak/>
        <w:t>Wzór formularza oferty został opracowany przy założeniu, iż wybór oferty nie będzie prowadzić do powstania u zamawiającego obowiązku podatkowego w zakresie podatku od towarów i usług.</w:t>
      </w:r>
      <w:r w:rsidR="006D06AA" w:rsidRPr="000870BC">
        <w:rPr>
          <w:rFonts w:eastAsia="Calibri"/>
          <w:sz w:val="24"/>
          <w:szCs w:val="24"/>
        </w:rPr>
        <w:t xml:space="preserve"> </w:t>
      </w:r>
    </w:p>
    <w:p w14:paraId="5CBFA794" w14:textId="2920C7FF" w:rsidR="00225C78" w:rsidRPr="000870BC" w:rsidRDefault="00225C78" w:rsidP="000870BC">
      <w:pPr>
        <w:spacing w:line="360" w:lineRule="auto"/>
        <w:rPr>
          <w:rFonts w:eastAsia="Calibri"/>
          <w:sz w:val="24"/>
          <w:szCs w:val="24"/>
        </w:rPr>
      </w:pPr>
    </w:p>
    <w:p w14:paraId="0F407E86" w14:textId="77777777" w:rsidR="002C6D69" w:rsidRPr="000870BC" w:rsidRDefault="00913742" w:rsidP="000870BC">
      <w:pPr>
        <w:spacing w:line="360" w:lineRule="auto"/>
        <w:rPr>
          <w:rFonts w:eastAsia="Calibri"/>
          <w:sz w:val="24"/>
          <w:szCs w:val="24"/>
        </w:rPr>
      </w:pPr>
      <w:r w:rsidRPr="000870BC">
        <w:rPr>
          <w:rFonts w:eastAsia="Calibri"/>
          <w:b/>
          <w:sz w:val="24"/>
          <w:szCs w:val="24"/>
        </w:rPr>
        <w:t>XIII. Opis kryterium, którymi zamawiający będzie się kierował przy wybo</w:t>
      </w:r>
      <w:r w:rsidR="00231056" w:rsidRPr="000870BC">
        <w:rPr>
          <w:rFonts w:eastAsia="Calibri"/>
          <w:b/>
          <w:sz w:val="24"/>
          <w:szCs w:val="24"/>
        </w:rPr>
        <w:t>rze oferty i sposób oceny ofert</w:t>
      </w:r>
      <w:r w:rsidR="00960F84" w:rsidRPr="000870BC">
        <w:rPr>
          <w:rFonts w:eastAsia="Calibri"/>
          <w:sz w:val="24"/>
          <w:szCs w:val="24"/>
        </w:rPr>
        <w:t>:</w:t>
      </w:r>
    </w:p>
    <w:p w14:paraId="7C8756E5" w14:textId="77777777" w:rsidR="004B10E6" w:rsidRPr="000870BC" w:rsidRDefault="00837F8B" w:rsidP="000870BC">
      <w:pPr>
        <w:pStyle w:val="Akapitzlist"/>
        <w:numPr>
          <w:ilvl w:val="0"/>
          <w:numId w:val="12"/>
        </w:numPr>
        <w:spacing w:line="360" w:lineRule="auto"/>
        <w:jc w:val="both"/>
        <w:rPr>
          <w:rFonts w:eastAsia="Calibri"/>
          <w:sz w:val="24"/>
          <w:szCs w:val="24"/>
        </w:rPr>
      </w:pPr>
      <w:r w:rsidRPr="000870BC">
        <w:rPr>
          <w:rFonts w:eastAsia="Calibri"/>
          <w:sz w:val="24"/>
          <w:szCs w:val="24"/>
        </w:rPr>
        <w:t>Przy wyborze najkorzystniejszej oferty zamawiający będzie się kierował następującymi kryteriami:</w:t>
      </w:r>
    </w:p>
    <w:p w14:paraId="39D2E415" w14:textId="77777777" w:rsidR="004B10E6" w:rsidRPr="000870BC" w:rsidRDefault="002C6D69" w:rsidP="000870BC">
      <w:pPr>
        <w:pStyle w:val="Akapitzlist"/>
        <w:numPr>
          <w:ilvl w:val="1"/>
          <w:numId w:val="12"/>
        </w:numPr>
        <w:spacing w:line="360" w:lineRule="auto"/>
        <w:jc w:val="both"/>
        <w:rPr>
          <w:rFonts w:eastAsia="Calibri"/>
          <w:sz w:val="24"/>
          <w:szCs w:val="24"/>
        </w:rPr>
      </w:pPr>
      <w:r w:rsidRPr="000870BC">
        <w:rPr>
          <w:rFonts w:eastAsia="Calibri"/>
          <w:sz w:val="24"/>
          <w:szCs w:val="24"/>
        </w:rPr>
        <w:t>cena</w:t>
      </w:r>
      <w:r w:rsidRPr="000870BC">
        <w:rPr>
          <w:rFonts w:eastAsia="Calibri"/>
          <w:sz w:val="24"/>
          <w:szCs w:val="24"/>
        </w:rPr>
        <w:tab/>
      </w:r>
      <w:r w:rsidRPr="000870BC">
        <w:rPr>
          <w:rFonts w:eastAsia="Calibri"/>
          <w:sz w:val="24"/>
          <w:szCs w:val="24"/>
        </w:rPr>
        <w:tab/>
      </w:r>
      <w:r w:rsidR="00837F8B" w:rsidRPr="000870BC">
        <w:rPr>
          <w:rFonts w:eastAsia="Calibri"/>
          <w:sz w:val="24"/>
          <w:szCs w:val="24"/>
        </w:rPr>
        <w:t xml:space="preserve">- waga </w:t>
      </w:r>
      <w:r w:rsidR="003B54FA" w:rsidRPr="000870BC">
        <w:rPr>
          <w:rFonts w:eastAsia="Calibri"/>
          <w:sz w:val="24"/>
          <w:szCs w:val="24"/>
        </w:rPr>
        <w:t>60</w:t>
      </w:r>
      <w:r w:rsidR="00837F8B" w:rsidRPr="000870BC">
        <w:rPr>
          <w:rFonts w:eastAsia="Calibri"/>
          <w:sz w:val="24"/>
          <w:szCs w:val="24"/>
        </w:rPr>
        <w:t>%;</w:t>
      </w:r>
    </w:p>
    <w:p w14:paraId="3109EB40" w14:textId="6A84DC28" w:rsidR="00837F8B" w:rsidRPr="000870BC" w:rsidRDefault="003B54FA" w:rsidP="000870BC">
      <w:pPr>
        <w:pStyle w:val="Akapitzlist"/>
        <w:numPr>
          <w:ilvl w:val="1"/>
          <w:numId w:val="12"/>
        </w:numPr>
        <w:spacing w:line="360" w:lineRule="auto"/>
        <w:jc w:val="both"/>
        <w:rPr>
          <w:rFonts w:eastAsia="Calibri"/>
          <w:sz w:val="24"/>
          <w:szCs w:val="24"/>
        </w:rPr>
      </w:pPr>
      <w:r w:rsidRPr="000870BC">
        <w:rPr>
          <w:sz w:val="24"/>
          <w:szCs w:val="24"/>
        </w:rPr>
        <w:t xml:space="preserve">Termin przystąpienia do realizacji zamówienia </w:t>
      </w:r>
      <w:r w:rsidR="006F15A0" w:rsidRPr="000870BC">
        <w:rPr>
          <w:sz w:val="24"/>
          <w:szCs w:val="24"/>
        </w:rPr>
        <w:tab/>
      </w:r>
      <w:r w:rsidRPr="000870BC">
        <w:rPr>
          <w:sz w:val="24"/>
          <w:szCs w:val="24"/>
        </w:rPr>
        <w:t>– waga 40%</w:t>
      </w:r>
    </w:p>
    <w:p w14:paraId="718E9760" w14:textId="77777777" w:rsidR="007773BA" w:rsidRPr="000870BC" w:rsidRDefault="00837F8B" w:rsidP="000870BC">
      <w:pPr>
        <w:pStyle w:val="Akapitzlist"/>
        <w:numPr>
          <w:ilvl w:val="0"/>
          <w:numId w:val="12"/>
        </w:numPr>
        <w:spacing w:line="360" w:lineRule="auto"/>
        <w:jc w:val="both"/>
        <w:rPr>
          <w:rFonts w:eastAsia="Calibri"/>
          <w:sz w:val="24"/>
          <w:szCs w:val="24"/>
        </w:rPr>
      </w:pPr>
      <w:r w:rsidRPr="000870BC">
        <w:rPr>
          <w:rFonts w:eastAsia="Calibri"/>
          <w:sz w:val="24"/>
          <w:szCs w:val="24"/>
        </w:rPr>
        <w:t xml:space="preserve">Maksymalna liczba punktów w kryteriach równa jest określonej wadze dla tych kryteriów </w:t>
      </w:r>
      <w:r w:rsidR="008C170B" w:rsidRPr="000870BC">
        <w:rPr>
          <w:rFonts w:eastAsia="Calibri"/>
          <w:sz w:val="24"/>
          <w:szCs w:val="24"/>
        </w:rPr>
        <w:br/>
      </w:r>
      <w:r w:rsidRPr="000870BC">
        <w:rPr>
          <w:rFonts w:eastAsia="Calibri"/>
          <w:sz w:val="24"/>
          <w:szCs w:val="24"/>
        </w:rPr>
        <w:t>w %.</w:t>
      </w:r>
    </w:p>
    <w:p w14:paraId="6E2F0C12" w14:textId="0652232F" w:rsidR="00837F8B" w:rsidRPr="000870BC" w:rsidRDefault="00837F8B" w:rsidP="000870BC">
      <w:pPr>
        <w:pStyle w:val="Akapitzlist"/>
        <w:numPr>
          <w:ilvl w:val="0"/>
          <w:numId w:val="12"/>
        </w:numPr>
        <w:spacing w:line="360" w:lineRule="auto"/>
        <w:jc w:val="both"/>
        <w:rPr>
          <w:rFonts w:eastAsia="Calibri"/>
          <w:sz w:val="24"/>
          <w:szCs w:val="24"/>
        </w:rPr>
      </w:pPr>
      <w:r w:rsidRPr="000870BC">
        <w:rPr>
          <w:b/>
          <w:sz w:val="24"/>
          <w:szCs w:val="24"/>
        </w:rPr>
        <w:t>Kryterium ceny</w:t>
      </w:r>
      <w:r w:rsidRPr="000870BC">
        <w:rPr>
          <w:sz w:val="24"/>
          <w:szCs w:val="24"/>
        </w:rPr>
        <w:t xml:space="preserve"> będzie rozpatrywane na podstawie ceny oferty za wykonanie przedmiotu zamówienia, podanej przez wykonawcę w formularzu oferty. Ilość punktów w tym kryterium zostanie obliczona na podstawie poniższego wzoru:</w:t>
      </w:r>
    </w:p>
    <w:p w14:paraId="1DEF06BA" w14:textId="7513BD5D" w:rsidR="00837F8B" w:rsidRPr="000870BC" w:rsidRDefault="00837F8B" w:rsidP="000870BC">
      <w:pPr>
        <w:spacing w:line="360" w:lineRule="auto"/>
        <w:jc w:val="both"/>
        <w:rPr>
          <w:sz w:val="24"/>
          <w:szCs w:val="24"/>
        </w:rPr>
      </w:pPr>
      <w:r w:rsidRPr="000870BC">
        <w:rPr>
          <w:sz w:val="24"/>
          <w:szCs w:val="24"/>
        </w:rPr>
        <w:tab/>
        <w:t xml:space="preserve">C = </w:t>
      </w:r>
      <w:proofErr w:type="spellStart"/>
      <w:r w:rsidRPr="000870BC">
        <w:rPr>
          <w:sz w:val="24"/>
          <w:szCs w:val="24"/>
        </w:rPr>
        <w:t>Cmin</w:t>
      </w:r>
      <w:proofErr w:type="spellEnd"/>
      <w:r w:rsidRPr="000870BC">
        <w:rPr>
          <w:sz w:val="24"/>
          <w:szCs w:val="24"/>
        </w:rPr>
        <w:t xml:space="preserve">/Co x </w:t>
      </w:r>
      <w:r w:rsidR="00FC13D0" w:rsidRPr="000870BC">
        <w:rPr>
          <w:sz w:val="24"/>
          <w:szCs w:val="24"/>
        </w:rPr>
        <w:t>60</w:t>
      </w:r>
      <w:r w:rsidRPr="000870BC">
        <w:rPr>
          <w:sz w:val="24"/>
          <w:szCs w:val="24"/>
        </w:rPr>
        <w:t xml:space="preserve"> pkt, gdzie:</w:t>
      </w:r>
    </w:p>
    <w:p w14:paraId="75E1CE88" w14:textId="77777777" w:rsidR="00837F8B" w:rsidRPr="000870BC" w:rsidRDefault="00837F8B" w:rsidP="000870BC">
      <w:pPr>
        <w:spacing w:line="360" w:lineRule="auto"/>
        <w:jc w:val="both"/>
        <w:rPr>
          <w:sz w:val="24"/>
          <w:szCs w:val="24"/>
        </w:rPr>
      </w:pPr>
      <w:r w:rsidRPr="000870BC">
        <w:rPr>
          <w:sz w:val="24"/>
          <w:szCs w:val="24"/>
        </w:rPr>
        <w:tab/>
        <w:t>C - ilość punktów w kryterium ceny,</w:t>
      </w:r>
    </w:p>
    <w:p w14:paraId="72BD23C0" w14:textId="77777777" w:rsidR="00837F8B" w:rsidRPr="000870BC" w:rsidRDefault="00837F8B" w:rsidP="000870BC">
      <w:pPr>
        <w:spacing w:line="360" w:lineRule="auto"/>
        <w:jc w:val="both"/>
        <w:rPr>
          <w:sz w:val="24"/>
          <w:szCs w:val="24"/>
        </w:rPr>
      </w:pPr>
      <w:r w:rsidRPr="000870BC">
        <w:rPr>
          <w:sz w:val="24"/>
          <w:szCs w:val="24"/>
        </w:rPr>
        <w:tab/>
      </w:r>
      <w:proofErr w:type="spellStart"/>
      <w:r w:rsidRPr="000870BC">
        <w:rPr>
          <w:sz w:val="24"/>
          <w:szCs w:val="24"/>
        </w:rPr>
        <w:t>Cmin</w:t>
      </w:r>
      <w:proofErr w:type="spellEnd"/>
      <w:r w:rsidRPr="000870BC">
        <w:rPr>
          <w:sz w:val="24"/>
          <w:szCs w:val="24"/>
        </w:rPr>
        <w:t xml:space="preserve"> - najniższa zaoferowana cena,</w:t>
      </w:r>
    </w:p>
    <w:p w14:paraId="60159AF0" w14:textId="77777777" w:rsidR="00DB22D2" w:rsidRPr="000870BC" w:rsidRDefault="00837F8B" w:rsidP="000870BC">
      <w:pPr>
        <w:spacing w:line="360" w:lineRule="auto"/>
        <w:jc w:val="both"/>
        <w:rPr>
          <w:sz w:val="24"/>
          <w:szCs w:val="24"/>
        </w:rPr>
      </w:pPr>
      <w:r w:rsidRPr="000870BC">
        <w:rPr>
          <w:sz w:val="24"/>
          <w:szCs w:val="24"/>
        </w:rPr>
        <w:tab/>
        <w:t>Co</w:t>
      </w:r>
      <w:r w:rsidRPr="000870BC">
        <w:rPr>
          <w:sz w:val="24"/>
          <w:szCs w:val="24"/>
        </w:rPr>
        <w:tab/>
        <w:t>- cena oferty ocenianej.</w:t>
      </w:r>
    </w:p>
    <w:p w14:paraId="78C32942" w14:textId="104FA2BC" w:rsidR="004A142A" w:rsidRPr="000870BC" w:rsidRDefault="00FC13D0" w:rsidP="000870BC">
      <w:pPr>
        <w:pStyle w:val="Akapitzlist"/>
        <w:numPr>
          <w:ilvl w:val="0"/>
          <w:numId w:val="12"/>
        </w:numPr>
        <w:spacing w:line="360" w:lineRule="auto"/>
        <w:rPr>
          <w:b/>
          <w:sz w:val="24"/>
          <w:szCs w:val="24"/>
        </w:rPr>
      </w:pPr>
      <w:r w:rsidRPr="000870BC">
        <w:rPr>
          <w:b/>
          <w:sz w:val="24"/>
          <w:szCs w:val="24"/>
        </w:rPr>
        <w:t>Kryterium „termin przystąpienia do realizacji zamówienia”</w:t>
      </w:r>
    </w:p>
    <w:p w14:paraId="2432541F" w14:textId="77777777" w:rsidR="006B2186" w:rsidRPr="000870BC" w:rsidRDefault="00FC13D0" w:rsidP="000870BC">
      <w:pPr>
        <w:pStyle w:val="Akapitzlist"/>
        <w:numPr>
          <w:ilvl w:val="1"/>
          <w:numId w:val="12"/>
        </w:numPr>
        <w:spacing w:line="360" w:lineRule="auto"/>
        <w:jc w:val="both"/>
        <w:rPr>
          <w:sz w:val="24"/>
          <w:szCs w:val="24"/>
        </w:rPr>
      </w:pPr>
      <w:r w:rsidRPr="000870BC">
        <w:rPr>
          <w:sz w:val="24"/>
          <w:szCs w:val="24"/>
        </w:rPr>
        <w:t>Ocena ofert w kryterium „termin przystąpienia do realizacji zamówienia” zostanie dokonana na podstawie terminu zadeklarowanego przez Wykonawcę w Formularzu ofertowym.</w:t>
      </w:r>
      <w:r w:rsidR="004A142A" w:rsidRPr="000870BC">
        <w:rPr>
          <w:sz w:val="24"/>
          <w:szCs w:val="24"/>
        </w:rPr>
        <w:t xml:space="preserve"> </w:t>
      </w:r>
    </w:p>
    <w:p w14:paraId="14D0634D" w14:textId="77777777" w:rsidR="006B2186" w:rsidRPr="000870BC" w:rsidRDefault="00FC13D0" w:rsidP="000870BC">
      <w:pPr>
        <w:pStyle w:val="Akapitzlist"/>
        <w:numPr>
          <w:ilvl w:val="1"/>
          <w:numId w:val="12"/>
        </w:numPr>
        <w:spacing w:line="360" w:lineRule="auto"/>
        <w:jc w:val="both"/>
        <w:rPr>
          <w:sz w:val="24"/>
          <w:szCs w:val="24"/>
        </w:rPr>
      </w:pPr>
      <w:r w:rsidRPr="000870BC">
        <w:rPr>
          <w:sz w:val="24"/>
          <w:szCs w:val="24"/>
        </w:rPr>
        <w:t>Oferowany przez Wykonawcę termin przystąpienia do realizacji zamówienia musi być wyrażony w pełnych dniach i wyrażać się w zakresie 3-7 dni (liczba całkowita).</w:t>
      </w:r>
      <w:r w:rsidR="004A142A" w:rsidRPr="000870BC">
        <w:rPr>
          <w:sz w:val="24"/>
          <w:szCs w:val="24"/>
        </w:rPr>
        <w:t xml:space="preserve"> </w:t>
      </w:r>
    </w:p>
    <w:p w14:paraId="3A6D61B1" w14:textId="77777777" w:rsidR="006B2186" w:rsidRPr="000870BC" w:rsidRDefault="00FC13D0" w:rsidP="000870BC">
      <w:pPr>
        <w:pStyle w:val="Akapitzlist"/>
        <w:numPr>
          <w:ilvl w:val="1"/>
          <w:numId w:val="12"/>
        </w:numPr>
        <w:spacing w:line="360" w:lineRule="auto"/>
        <w:jc w:val="both"/>
        <w:rPr>
          <w:sz w:val="24"/>
          <w:szCs w:val="24"/>
        </w:rPr>
      </w:pPr>
      <w:r w:rsidRPr="000870BC">
        <w:rPr>
          <w:sz w:val="24"/>
          <w:szCs w:val="24"/>
        </w:rPr>
        <w:t>W przypadku niewskazania przez Wykonawcę terminu przystąpienia do realizacji zamówienia, do oceny zostanie przyjęty termin maksymalny (7 dni). Zaoferowanie terminu przystąpienia do realizacji zamówienia dłuższego niż 7 dni spowoduje odrzucenie oferty Wykonawcy.</w:t>
      </w:r>
    </w:p>
    <w:p w14:paraId="11A74D5D" w14:textId="77777777" w:rsidR="006B2186" w:rsidRPr="000870BC" w:rsidRDefault="00FC13D0" w:rsidP="000870BC">
      <w:pPr>
        <w:pStyle w:val="Akapitzlist"/>
        <w:numPr>
          <w:ilvl w:val="1"/>
          <w:numId w:val="12"/>
        </w:numPr>
        <w:spacing w:line="360" w:lineRule="auto"/>
        <w:jc w:val="both"/>
        <w:rPr>
          <w:sz w:val="24"/>
          <w:szCs w:val="24"/>
        </w:rPr>
      </w:pPr>
      <w:r w:rsidRPr="000870BC">
        <w:rPr>
          <w:sz w:val="24"/>
          <w:szCs w:val="24"/>
        </w:rPr>
        <w:t>W przypadku błędnego wypełnienia oferty w zakresie terminu przystąpienia do realizacji zamówienia (niezgodnie z zaleceniami Zamawiającego, np. wskazania ułamkowej części dnia) oferta otrzyma liczbę punktów za taki termin, który bez wątpliwości zaoferował Wykonawca (zaokrąglenie w górę do pełnego dnia).</w:t>
      </w:r>
    </w:p>
    <w:p w14:paraId="0BC86E5F" w14:textId="77777777" w:rsidR="006B2186" w:rsidRPr="000870BC" w:rsidRDefault="00FC13D0" w:rsidP="000870BC">
      <w:pPr>
        <w:pStyle w:val="Akapitzlist"/>
        <w:numPr>
          <w:ilvl w:val="1"/>
          <w:numId w:val="12"/>
        </w:numPr>
        <w:spacing w:line="360" w:lineRule="auto"/>
        <w:jc w:val="both"/>
        <w:rPr>
          <w:sz w:val="24"/>
          <w:szCs w:val="24"/>
        </w:rPr>
      </w:pPr>
      <w:r w:rsidRPr="000870BC">
        <w:rPr>
          <w:sz w:val="24"/>
          <w:szCs w:val="24"/>
        </w:rPr>
        <w:t>Zamawiający przyzna Wykonawcy za zadeklarowany termin przystąpienia do realizacji zamówienia następującą ilość punktów:</w:t>
      </w:r>
    </w:p>
    <w:p w14:paraId="12E596C7" w14:textId="77777777" w:rsidR="006B2186" w:rsidRPr="000870BC" w:rsidRDefault="00FC13D0" w:rsidP="000870BC">
      <w:pPr>
        <w:pStyle w:val="Akapitzlist"/>
        <w:numPr>
          <w:ilvl w:val="2"/>
          <w:numId w:val="12"/>
        </w:numPr>
        <w:spacing w:line="360" w:lineRule="auto"/>
        <w:jc w:val="both"/>
        <w:rPr>
          <w:sz w:val="24"/>
          <w:szCs w:val="24"/>
        </w:rPr>
      </w:pPr>
      <w:r w:rsidRPr="000870BC">
        <w:rPr>
          <w:sz w:val="24"/>
          <w:szCs w:val="24"/>
        </w:rPr>
        <w:t>Oferowany termin przystąpienia do realizacji zamówienia</w:t>
      </w:r>
      <w:r w:rsidRPr="000870BC">
        <w:rPr>
          <w:sz w:val="24"/>
          <w:szCs w:val="24"/>
        </w:rPr>
        <w:tab/>
        <w:t>przyznana ilość punktów (T)</w:t>
      </w:r>
    </w:p>
    <w:p w14:paraId="3EEDEA3D" w14:textId="77777777" w:rsidR="006B2186" w:rsidRPr="000870BC" w:rsidRDefault="004A142A" w:rsidP="000870BC">
      <w:pPr>
        <w:pStyle w:val="Akapitzlist"/>
        <w:spacing w:line="360" w:lineRule="auto"/>
        <w:ind w:left="1224"/>
        <w:rPr>
          <w:sz w:val="24"/>
          <w:szCs w:val="24"/>
        </w:rPr>
      </w:pPr>
      <w:r w:rsidRPr="000870BC">
        <w:rPr>
          <w:sz w:val="24"/>
          <w:szCs w:val="24"/>
        </w:rPr>
        <w:t xml:space="preserve">7 </w:t>
      </w:r>
      <w:r w:rsidR="00FC13D0" w:rsidRPr="000870BC">
        <w:rPr>
          <w:sz w:val="24"/>
          <w:szCs w:val="24"/>
        </w:rPr>
        <w:t>dni</w:t>
      </w:r>
      <w:r w:rsidR="00FC13D0" w:rsidRPr="000870BC">
        <w:rPr>
          <w:sz w:val="24"/>
          <w:szCs w:val="24"/>
        </w:rPr>
        <w:tab/>
      </w:r>
      <w:r w:rsidR="0047749C" w:rsidRPr="000870BC">
        <w:rPr>
          <w:sz w:val="24"/>
          <w:szCs w:val="24"/>
        </w:rPr>
        <w:t xml:space="preserve">- </w:t>
      </w:r>
      <w:r w:rsidR="00FC13D0" w:rsidRPr="000870BC">
        <w:rPr>
          <w:sz w:val="24"/>
          <w:szCs w:val="24"/>
        </w:rPr>
        <w:t>0</w:t>
      </w:r>
      <w:r w:rsidR="0047749C" w:rsidRPr="000870BC">
        <w:rPr>
          <w:sz w:val="24"/>
          <w:szCs w:val="24"/>
        </w:rPr>
        <w:t xml:space="preserve"> pkt</w:t>
      </w:r>
    </w:p>
    <w:p w14:paraId="66E462A4" w14:textId="77777777" w:rsidR="006B2186" w:rsidRPr="000870BC" w:rsidRDefault="006B2186" w:rsidP="000870BC">
      <w:pPr>
        <w:pStyle w:val="Akapitzlist"/>
        <w:spacing w:line="360" w:lineRule="auto"/>
        <w:ind w:left="1224"/>
        <w:rPr>
          <w:sz w:val="24"/>
          <w:szCs w:val="24"/>
        </w:rPr>
      </w:pPr>
      <w:r w:rsidRPr="000870BC">
        <w:rPr>
          <w:sz w:val="24"/>
          <w:szCs w:val="24"/>
        </w:rPr>
        <w:t xml:space="preserve">5 </w:t>
      </w:r>
      <w:r w:rsidR="00FC13D0" w:rsidRPr="000870BC">
        <w:rPr>
          <w:sz w:val="24"/>
          <w:szCs w:val="24"/>
        </w:rPr>
        <w:t>dni</w:t>
      </w:r>
      <w:r w:rsidR="00FC13D0" w:rsidRPr="000870BC">
        <w:rPr>
          <w:sz w:val="24"/>
          <w:szCs w:val="24"/>
        </w:rPr>
        <w:tab/>
      </w:r>
      <w:r w:rsidR="0047749C" w:rsidRPr="000870BC">
        <w:rPr>
          <w:sz w:val="24"/>
          <w:szCs w:val="24"/>
        </w:rPr>
        <w:t xml:space="preserve">- </w:t>
      </w:r>
      <w:r w:rsidR="00FC13D0" w:rsidRPr="000870BC">
        <w:rPr>
          <w:sz w:val="24"/>
          <w:szCs w:val="24"/>
        </w:rPr>
        <w:t>20</w:t>
      </w:r>
      <w:r w:rsidR="0047749C" w:rsidRPr="000870BC">
        <w:rPr>
          <w:sz w:val="24"/>
          <w:szCs w:val="24"/>
        </w:rPr>
        <w:t xml:space="preserve"> pkt</w:t>
      </w:r>
    </w:p>
    <w:p w14:paraId="42843479" w14:textId="62A920E4" w:rsidR="00837F8B" w:rsidRPr="000870BC" w:rsidRDefault="00003F36" w:rsidP="000870BC">
      <w:pPr>
        <w:pStyle w:val="Akapitzlist"/>
        <w:spacing w:line="360" w:lineRule="auto"/>
        <w:ind w:left="1224"/>
        <w:rPr>
          <w:sz w:val="24"/>
          <w:szCs w:val="24"/>
        </w:rPr>
      </w:pPr>
      <w:r w:rsidRPr="000870BC">
        <w:rPr>
          <w:sz w:val="24"/>
          <w:szCs w:val="24"/>
        </w:rPr>
        <w:t xml:space="preserve">3 </w:t>
      </w:r>
      <w:r w:rsidR="00FC13D0" w:rsidRPr="000870BC">
        <w:rPr>
          <w:sz w:val="24"/>
          <w:szCs w:val="24"/>
        </w:rPr>
        <w:t>dni</w:t>
      </w:r>
      <w:r w:rsidR="00FC13D0" w:rsidRPr="000870BC">
        <w:rPr>
          <w:sz w:val="24"/>
          <w:szCs w:val="24"/>
        </w:rPr>
        <w:tab/>
      </w:r>
      <w:r w:rsidR="0047749C" w:rsidRPr="000870BC">
        <w:rPr>
          <w:sz w:val="24"/>
          <w:szCs w:val="24"/>
        </w:rPr>
        <w:t xml:space="preserve">- </w:t>
      </w:r>
      <w:r w:rsidR="00FC13D0" w:rsidRPr="000870BC">
        <w:rPr>
          <w:sz w:val="24"/>
          <w:szCs w:val="24"/>
        </w:rPr>
        <w:t>40</w:t>
      </w:r>
      <w:r w:rsidR="0047749C" w:rsidRPr="000870BC">
        <w:rPr>
          <w:sz w:val="24"/>
          <w:szCs w:val="24"/>
        </w:rPr>
        <w:t xml:space="preserve"> pkt</w:t>
      </w:r>
    </w:p>
    <w:p w14:paraId="1889D2ED" w14:textId="2C5F01B6" w:rsidR="00750A3D" w:rsidRPr="000870BC" w:rsidRDefault="00750A3D" w:rsidP="000870BC">
      <w:pPr>
        <w:pStyle w:val="Akapitzlist"/>
        <w:numPr>
          <w:ilvl w:val="0"/>
          <w:numId w:val="12"/>
        </w:numPr>
        <w:spacing w:line="360" w:lineRule="auto"/>
        <w:rPr>
          <w:b/>
          <w:sz w:val="24"/>
          <w:szCs w:val="24"/>
        </w:rPr>
      </w:pPr>
      <w:r w:rsidRPr="000870BC">
        <w:rPr>
          <w:b/>
          <w:sz w:val="24"/>
          <w:szCs w:val="24"/>
        </w:rPr>
        <w:lastRenderedPageBreak/>
        <w:t>Łączna liczba punków</w:t>
      </w:r>
    </w:p>
    <w:p w14:paraId="7A6D7D39" w14:textId="77777777" w:rsidR="00750A3D" w:rsidRPr="000870BC" w:rsidRDefault="00750A3D" w:rsidP="000870BC">
      <w:pPr>
        <w:spacing w:line="360" w:lineRule="auto"/>
        <w:rPr>
          <w:sz w:val="24"/>
          <w:szCs w:val="24"/>
        </w:rPr>
      </w:pPr>
      <w:r w:rsidRPr="000870BC">
        <w:rPr>
          <w:sz w:val="24"/>
          <w:szCs w:val="24"/>
        </w:rPr>
        <w:t>Łączna liczba punktów przyznana dla danej oferty zostanie obliczona wg wzoru:</w:t>
      </w:r>
    </w:p>
    <w:p w14:paraId="5569FD93" w14:textId="77777777" w:rsidR="00750A3D" w:rsidRPr="000870BC" w:rsidRDefault="00750A3D" w:rsidP="000870BC">
      <w:pPr>
        <w:spacing w:line="360" w:lineRule="auto"/>
        <w:rPr>
          <w:sz w:val="24"/>
          <w:szCs w:val="24"/>
        </w:rPr>
      </w:pPr>
      <w:r w:rsidRPr="000870BC">
        <w:rPr>
          <w:sz w:val="24"/>
          <w:szCs w:val="24"/>
        </w:rPr>
        <w:t>K=C + T</w:t>
      </w:r>
    </w:p>
    <w:p w14:paraId="5E31D2A2" w14:textId="77777777" w:rsidR="00750A3D" w:rsidRPr="000870BC" w:rsidRDefault="00750A3D" w:rsidP="000870BC">
      <w:pPr>
        <w:spacing w:line="360" w:lineRule="auto"/>
        <w:rPr>
          <w:sz w:val="24"/>
          <w:szCs w:val="24"/>
        </w:rPr>
      </w:pPr>
      <w:r w:rsidRPr="000870BC">
        <w:rPr>
          <w:sz w:val="24"/>
          <w:szCs w:val="24"/>
        </w:rPr>
        <w:t>Gdzie:</w:t>
      </w:r>
    </w:p>
    <w:p w14:paraId="386A6FB6" w14:textId="77777777" w:rsidR="00750A3D" w:rsidRPr="000870BC" w:rsidRDefault="00750A3D" w:rsidP="000870BC">
      <w:pPr>
        <w:spacing w:line="360" w:lineRule="auto"/>
        <w:rPr>
          <w:sz w:val="24"/>
          <w:szCs w:val="24"/>
        </w:rPr>
      </w:pPr>
      <w:r w:rsidRPr="000870BC">
        <w:rPr>
          <w:sz w:val="24"/>
          <w:szCs w:val="24"/>
        </w:rPr>
        <w:t>K – liczba punktów przyznana dla danej oferty</w:t>
      </w:r>
    </w:p>
    <w:p w14:paraId="664C714E" w14:textId="77777777" w:rsidR="00750A3D" w:rsidRPr="000870BC" w:rsidRDefault="00750A3D" w:rsidP="000870BC">
      <w:pPr>
        <w:spacing w:line="360" w:lineRule="auto"/>
        <w:rPr>
          <w:sz w:val="24"/>
          <w:szCs w:val="24"/>
        </w:rPr>
      </w:pPr>
      <w:r w:rsidRPr="000870BC">
        <w:rPr>
          <w:sz w:val="24"/>
          <w:szCs w:val="24"/>
        </w:rPr>
        <w:t>C – liczba punktów przyznana za kryterium „cena”</w:t>
      </w:r>
    </w:p>
    <w:p w14:paraId="1DA3B586" w14:textId="77777777" w:rsidR="00750A3D" w:rsidRPr="000870BC" w:rsidRDefault="00750A3D" w:rsidP="000870BC">
      <w:pPr>
        <w:spacing w:line="360" w:lineRule="auto"/>
        <w:rPr>
          <w:sz w:val="24"/>
          <w:szCs w:val="24"/>
        </w:rPr>
      </w:pPr>
      <w:r w:rsidRPr="000870BC">
        <w:rPr>
          <w:sz w:val="24"/>
          <w:szCs w:val="24"/>
        </w:rPr>
        <w:t>T – liczba punktów przyznana za kryterium „termin przystąpienia do realizacji”</w:t>
      </w:r>
    </w:p>
    <w:p w14:paraId="3E12F9B4" w14:textId="77777777" w:rsidR="00750A3D" w:rsidRPr="000870BC" w:rsidRDefault="00750A3D" w:rsidP="000870BC">
      <w:pPr>
        <w:spacing w:line="360" w:lineRule="auto"/>
        <w:rPr>
          <w:sz w:val="24"/>
          <w:szCs w:val="24"/>
        </w:rPr>
      </w:pPr>
    </w:p>
    <w:p w14:paraId="173EFEFC" w14:textId="77777777" w:rsidR="00BB5DAF" w:rsidRPr="000870BC" w:rsidRDefault="00750A3D" w:rsidP="000870BC">
      <w:pPr>
        <w:pStyle w:val="Akapitzlist"/>
        <w:numPr>
          <w:ilvl w:val="0"/>
          <w:numId w:val="12"/>
        </w:numPr>
        <w:spacing w:line="360" w:lineRule="auto"/>
        <w:jc w:val="both"/>
        <w:rPr>
          <w:sz w:val="24"/>
          <w:szCs w:val="24"/>
        </w:rPr>
      </w:pPr>
      <w:r w:rsidRPr="000870BC">
        <w:rPr>
          <w:sz w:val="24"/>
          <w:szCs w:val="24"/>
        </w:rPr>
        <w:t xml:space="preserve">Za najkorzystniejsza ofertę Zamawiający uzna ofertę, która otrzyma największą łączną liczbę punktów spośród nieodrzuconych ofert   </w:t>
      </w:r>
    </w:p>
    <w:p w14:paraId="32E43F8B" w14:textId="77777777" w:rsidR="00BB5DAF" w:rsidRPr="000870BC" w:rsidRDefault="00750A3D" w:rsidP="000870BC">
      <w:pPr>
        <w:pStyle w:val="Akapitzlist"/>
        <w:numPr>
          <w:ilvl w:val="0"/>
          <w:numId w:val="12"/>
        </w:numPr>
        <w:spacing w:line="360" w:lineRule="auto"/>
        <w:jc w:val="both"/>
        <w:rPr>
          <w:sz w:val="24"/>
          <w:szCs w:val="24"/>
        </w:rPr>
      </w:pPr>
      <w:r w:rsidRPr="000870BC">
        <w:rPr>
          <w:sz w:val="24"/>
          <w:szCs w:val="24"/>
        </w:rPr>
        <w:t>Jeżeli nie będzie można dokonać wyboru oferty najkorzystniejszej ze względu na to, że zostały złożone oferty o takiej samej cenie i okresie gwarancji, Zamawiający wezwie Wykonawców, którzy złożyli te oferty, do złożenia w wyznaczonym terminie ofert dodatkowych.</w:t>
      </w:r>
    </w:p>
    <w:p w14:paraId="264C399A" w14:textId="79668232" w:rsidR="00750A3D" w:rsidRPr="000870BC" w:rsidRDefault="00750A3D" w:rsidP="000870BC">
      <w:pPr>
        <w:pStyle w:val="Akapitzlist"/>
        <w:numPr>
          <w:ilvl w:val="0"/>
          <w:numId w:val="12"/>
        </w:numPr>
        <w:spacing w:line="360" w:lineRule="auto"/>
        <w:jc w:val="both"/>
        <w:rPr>
          <w:sz w:val="24"/>
          <w:szCs w:val="24"/>
        </w:rPr>
      </w:pPr>
      <w:r w:rsidRPr="000870BC">
        <w:rPr>
          <w:sz w:val="24"/>
          <w:szCs w:val="24"/>
        </w:rPr>
        <w:t>Jeżeli Wykonawca złoży ofertę, której wybór prowadziłby do powstania obowiązku podatkowego Zamawiającego, zgodnie z przepisami o podatku od towarów i usług w zakresie wewnątrz wspólnotowego nabycia towarów, zamawiający w celu oceny takiej oferty doliczy do przedstawionej w niej ceny podatek od towarów i usług, który miałby obowiązek wpłacić zgodnie z obowiązującymi przepisami.</w:t>
      </w:r>
    </w:p>
    <w:p w14:paraId="778F969D" w14:textId="77777777" w:rsidR="00750A3D" w:rsidRPr="000870BC" w:rsidRDefault="00750A3D" w:rsidP="000870BC">
      <w:pPr>
        <w:spacing w:line="360" w:lineRule="auto"/>
        <w:rPr>
          <w:sz w:val="24"/>
          <w:szCs w:val="24"/>
        </w:rPr>
      </w:pPr>
    </w:p>
    <w:p w14:paraId="4AE982EC" w14:textId="5F32FF97" w:rsidR="008E004C" w:rsidRPr="000870BC" w:rsidRDefault="008E004C" w:rsidP="000870BC">
      <w:pPr>
        <w:spacing w:line="360" w:lineRule="auto"/>
        <w:rPr>
          <w:sz w:val="24"/>
          <w:szCs w:val="24"/>
        </w:rPr>
      </w:pPr>
      <w:r w:rsidRPr="000870BC">
        <w:rPr>
          <w:b/>
          <w:sz w:val="24"/>
          <w:szCs w:val="24"/>
        </w:rPr>
        <w:t>XIV. Informacj</w:t>
      </w:r>
      <w:r w:rsidR="004D11D7" w:rsidRPr="000870BC">
        <w:rPr>
          <w:b/>
          <w:sz w:val="24"/>
          <w:szCs w:val="24"/>
        </w:rPr>
        <w:t>e</w:t>
      </w:r>
      <w:r w:rsidRPr="000870BC">
        <w:rPr>
          <w:b/>
          <w:sz w:val="24"/>
          <w:szCs w:val="24"/>
        </w:rPr>
        <w:t xml:space="preserve"> o formalnościach, jakie powinny zostać dopełnione po wyborze oferty, w celu zawarcia umowy</w:t>
      </w:r>
      <w:r w:rsidR="00711BFF" w:rsidRPr="000870BC">
        <w:rPr>
          <w:b/>
          <w:sz w:val="24"/>
          <w:szCs w:val="24"/>
        </w:rPr>
        <w:t xml:space="preserve"> </w:t>
      </w:r>
      <w:r w:rsidRPr="000870BC">
        <w:rPr>
          <w:b/>
          <w:sz w:val="24"/>
          <w:szCs w:val="24"/>
        </w:rPr>
        <w:t>w</w:t>
      </w:r>
      <w:r w:rsidR="00231056" w:rsidRPr="000870BC">
        <w:rPr>
          <w:b/>
          <w:sz w:val="24"/>
          <w:szCs w:val="24"/>
        </w:rPr>
        <w:t xml:space="preserve"> sprawie zamówienia publicznego</w:t>
      </w:r>
      <w:r w:rsidR="00231056" w:rsidRPr="000870BC">
        <w:rPr>
          <w:sz w:val="24"/>
          <w:szCs w:val="24"/>
        </w:rPr>
        <w:t>:</w:t>
      </w:r>
    </w:p>
    <w:p w14:paraId="6C2B3627" w14:textId="77777777" w:rsidR="00C158CB" w:rsidRPr="000870BC" w:rsidRDefault="00311582" w:rsidP="000870BC">
      <w:pPr>
        <w:pStyle w:val="Akapitzlist"/>
        <w:numPr>
          <w:ilvl w:val="0"/>
          <w:numId w:val="13"/>
        </w:numPr>
        <w:spacing w:line="360" w:lineRule="auto"/>
        <w:rPr>
          <w:rFonts w:eastAsia="Lucida Sans Unicode"/>
          <w:sz w:val="24"/>
          <w:szCs w:val="24"/>
        </w:rPr>
      </w:pPr>
      <w:r w:rsidRPr="000870BC">
        <w:rPr>
          <w:rFonts w:eastAsia="Lucida Sans Unicode"/>
          <w:sz w:val="24"/>
          <w:szCs w:val="24"/>
        </w:rPr>
        <w:t>Wykonawca w miejscu i terminie wyznaczonym przez zamawiającego zobowiązany jest zgłosić się w celu zawarcia umow</w:t>
      </w:r>
      <w:r w:rsidR="00724F56" w:rsidRPr="000870BC">
        <w:rPr>
          <w:rFonts w:eastAsia="Lucida Sans Unicode"/>
          <w:sz w:val="24"/>
          <w:szCs w:val="24"/>
        </w:rPr>
        <w:t>y</w:t>
      </w:r>
      <w:r w:rsidR="003341BD" w:rsidRPr="000870BC">
        <w:rPr>
          <w:rFonts w:eastAsia="Lucida Sans Unicode"/>
          <w:sz w:val="24"/>
          <w:szCs w:val="24"/>
        </w:rPr>
        <w:t>.</w:t>
      </w:r>
    </w:p>
    <w:p w14:paraId="205E5C32" w14:textId="77777777" w:rsidR="00C158CB" w:rsidRPr="000870BC" w:rsidRDefault="00311582" w:rsidP="000870BC">
      <w:pPr>
        <w:pStyle w:val="Akapitzlist"/>
        <w:numPr>
          <w:ilvl w:val="0"/>
          <w:numId w:val="13"/>
        </w:numPr>
        <w:spacing w:line="360" w:lineRule="auto"/>
        <w:rPr>
          <w:rFonts w:eastAsia="Lucida Sans Unicode"/>
          <w:sz w:val="24"/>
          <w:szCs w:val="24"/>
        </w:rPr>
      </w:pPr>
      <w:r w:rsidRPr="000870BC">
        <w:rPr>
          <w:rFonts w:eastAsia="Lucida Sans Unicode"/>
          <w:sz w:val="24"/>
          <w:szCs w:val="24"/>
        </w:rPr>
        <w:t xml:space="preserve">W przypadku wykonawców wspólnie ubiegających się o udzielenie zamówienia, jeżeli ich oferta zostanie wybrana, zamawiający żąda dostarczenia </w:t>
      </w:r>
      <w:r w:rsidR="008A20DB" w:rsidRPr="000870BC">
        <w:rPr>
          <w:rFonts w:eastAsia="Lucida Sans Unicode"/>
          <w:sz w:val="24"/>
          <w:szCs w:val="24"/>
        </w:rPr>
        <w:t xml:space="preserve">kopii </w:t>
      </w:r>
      <w:r w:rsidRPr="000870BC">
        <w:rPr>
          <w:rFonts w:eastAsia="Lucida Sans Unicode"/>
          <w:sz w:val="24"/>
          <w:szCs w:val="24"/>
        </w:rPr>
        <w:t>umowy regulującej współpracę tych wykonawców przed zawarciem umowy.</w:t>
      </w:r>
    </w:p>
    <w:p w14:paraId="04888863" w14:textId="5F03A61B" w:rsidR="00FD50F5" w:rsidRPr="000870BC" w:rsidRDefault="00FD50F5" w:rsidP="000870BC">
      <w:pPr>
        <w:pStyle w:val="Akapitzlist"/>
        <w:numPr>
          <w:ilvl w:val="0"/>
          <w:numId w:val="13"/>
        </w:numPr>
        <w:spacing w:line="360" w:lineRule="auto"/>
        <w:rPr>
          <w:rFonts w:eastAsia="Lucida Sans Unicode"/>
          <w:sz w:val="24"/>
          <w:szCs w:val="24"/>
        </w:rPr>
      </w:pPr>
      <w:r w:rsidRPr="000870BC">
        <w:rPr>
          <w:rFonts w:eastAsia="Lucida Sans Unicode"/>
          <w:sz w:val="24"/>
          <w:szCs w:val="24"/>
        </w:rPr>
        <w:t>Zamawiający może wyrazić zgodę na podpisanie umowy drogą korespondencyjną.</w:t>
      </w:r>
    </w:p>
    <w:p w14:paraId="7BBAD553" w14:textId="77777777" w:rsidR="001A49EA" w:rsidRPr="000870BC" w:rsidRDefault="001A49EA" w:rsidP="000870BC">
      <w:pPr>
        <w:spacing w:line="360" w:lineRule="auto"/>
        <w:rPr>
          <w:rFonts w:eastAsia="Lucida Sans Unicode"/>
          <w:sz w:val="24"/>
          <w:szCs w:val="24"/>
        </w:rPr>
      </w:pPr>
    </w:p>
    <w:p w14:paraId="68EE3050" w14:textId="77777777" w:rsidR="005E7101" w:rsidRPr="000870BC" w:rsidRDefault="005E7101" w:rsidP="000870BC">
      <w:pPr>
        <w:spacing w:line="360" w:lineRule="auto"/>
        <w:rPr>
          <w:rFonts w:eastAsia="Lucida Sans Unicode"/>
          <w:b/>
          <w:sz w:val="24"/>
          <w:szCs w:val="24"/>
        </w:rPr>
      </w:pPr>
      <w:r w:rsidRPr="000870BC">
        <w:rPr>
          <w:rFonts w:eastAsia="Lucida Sans Unicode"/>
          <w:b/>
          <w:sz w:val="24"/>
          <w:szCs w:val="24"/>
        </w:rPr>
        <w:t>XV. Wymagania dotyczące zabezpieczenia należytego wykonania umowy, zwanego dalej „zabezpieczeniem”:</w:t>
      </w:r>
    </w:p>
    <w:p w14:paraId="0788932D" w14:textId="6CB16E0B" w:rsidR="004F40CC" w:rsidRPr="000870BC" w:rsidRDefault="001B6BD9" w:rsidP="000870BC">
      <w:pPr>
        <w:spacing w:line="360" w:lineRule="auto"/>
        <w:rPr>
          <w:rFonts w:eastAsia="Lucida Sans Unicode"/>
          <w:sz w:val="24"/>
          <w:szCs w:val="24"/>
        </w:rPr>
      </w:pPr>
      <w:r w:rsidRPr="000870BC">
        <w:rPr>
          <w:rFonts w:eastAsia="Lucida Sans Unicode"/>
          <w:sz w:val="24"/>
          <w:szCs w:val="24"/>
        </w:rPr>
        <w:t>Zamawiający nie wymaga wniesienia zabezpieczenia należytego wykonania umowy</w:t>
      </w:r>
      <w:r w:rsidR="00001597" w:rsidRPr="000870BC">
        <w:rPr>
          <w:rFonts w:eastAsia="Lucida Sans Unicode"/>
          <w:sz w:val="24"/>
          <w:szCs w:val="24"/>
        </w:rPr>
        <w:t>.</w:t>
      </w:r>
    </w:p>
    <w:p w14:paraId="733705F5" w14:textId="77777777" w:rsidR="001B6BD9" w:rsidRPr="000870BC" w:rsidRDefault="001B6BD9" w:rsidP="000870BC">
      <w:pPr>
        <w:spacing w:line="360" w:lineRule="auto"/>
        <w:rPr>
          <w:rFonts w:eastAsia="Lucida Sans Unicode"/>
          <w:sz w:val="24"/>
          <w:szCs w:val="24"/>
        </w:rPr>
      </w:pPr>
    </w:p>
    <w:p w14:paraId="04B90801" w14:textId="77777777" w:rsidR="003178F0" w:rsidRPr="000870BC" w:rsidRDefault="003178F0" w:rsidP="000870BC">
      <w:pPr>
        <w:spacing w:line="360" w:lineRule="auto"/>
        <w:rPr>
          <w:rFonts w:eastAsia="Lucida Sans Unicode"/>
          <w:b/>
          <w:sz w:val="24"/>
          <w:szCs w:val="24"/>
        </w:rPr>
      </w:pPr>
      <w:r w:rsidRPr="000870BC">
        <w:rPr>
          <w:rFonts w:eastAsia="Lucida Sans Unicode"/>
          <w:b/>
          <w:sz w:val="24"/>
          <w:szCs w:val="24"/>
        </w:rPr>
        <w:t>XVI. Zmiany umowy:</w:t>
      </w:r>
    </w:p>
    <w:p w14:paraId="4974B7B9" w14:textId="77777777" w:rsidR="00C13231" w:rsidRPr="000870BC" w:rsidRDefault="00720885" w:rsidP="000870BC">
      <w:pPr>
        <w:spacing w:line="360" w:lineRule="auto"/>
        <w:rPr>
          <w:rFonts w:eastAsia="Lucida Sans Unicode"/>
          <w:sz w:val="24"/>
          <w:szCs w:val="24"/>
        </w:rPr>
      </w:pPr>
      <w:r w:rsidRPr="000870BC">
        <w:rPr>
          <w:rFonts w:eastAsia="Lucida Sans Unicode"/>
          <w:sz w:val="24"/>
          <w:szCs w:val="24"/>
        </w:rPr>
        <w:t>Zamawiający przewiduje możliwość następujących zmian postanowień zawartej umowy w stosunku do treści oferty, na podstawie której dokonano wyboru wykonawcy</w:t>
      </w:r>
      <w:r w:rsidR="00C13231" w:rsidRPr="000870BC">
        <w:rPr>
          <w:rFonts w:eastAsia="Lucida Sans Unicode"/>
          <w:sz w:val="24"/>
          <w:szCs w:val="24"/>
        </w:rPr>
        <w:t>. Przewidywane zmiany zostały określone w § 16 projektu umowy.</w:t>
      </w:r>
    </w:p>
    <w:p w14:paraId="60E3A271" w14:textId="77777777" w:rsidR="00765000" w:rsidRPr="000870BC" w:rsidRDefault="00765000" w:rsidP="000870BC">
      <w:pPr>
        <w:spacing w:line="360" w:lineRule="auto"/>
        <w:rPr>
          <w:rFonts w:eastAsia="Lucida Sans Unicode"/>
          <w:sz w:val="24"/>
          <w:szCs w:val="24"/>
        </w:rPr>
      </w:pPr>
    </w:p>
    <w:p w14:paraId="17DBB16E" w14:textId="77777777" w:rsidR="00BB7BE8" w:rsidRPr="000870BC" w:rsidRDefault="00BB7BE8" w:rsidP="000870BC">
      <w:pPr>
        <w:spacing w:line="360" w:lineRule="auto"/>
        <w:rPr>
          <w:b/>
          <w:sz w:val="24"/>
          <w:szCs w:val="24"/>
        </w:rPr>
      </w:pPr>
      <w:r w:rsidRPr="000870BC">
        <w:rPr>
          <w:b/>
          <w:sz w:val="24"/>
          <w:szCs w:val="24"/>
        </w:rPr>
        <w:t>XVII. Pozostałe informacje:</w:t>
      </w:r>
    </w:p>
    <w:p w14:paraId="2D5843CD" w14:textId="77777777" w:rsidR="007C41AF" w:rsidRPr="000870BC" w:rsidRDefault="00EF216F" w:rsidP="000870BC">
      <w:pPr>
        <w:pStyle w:val="Akapitzlist"/>
        <w:numPr>
          <w:ilvl w:val="0"/>
          <w:numId w:val="14"/>
        </w:numPr>
        <w:spacing w:line="360" w:lineRule="auto"/>
        <w:rPr>
          <w:sz w:val="24"/>
          <w:szCs w:val="24"/>
        </w:rPr>
      </w:pPr>
      <w:r w:rsidRPr="000870BC">
        <w:rPr>
          <w:sz w:val="24"/>
          <w:szCs w:val="24"/>
        </w:rPr>
        <w:t>Przy podjęciu decyzji o niedokonywaniu podziału zamówienia na części zamawiający kierował się następującymi powodami: wartość zamówienia jest mniejsza niż progi unijne, wartość zamówienia nie przekracza możliwości jego wykonania przez średnich lub małych wykonawców, potrzeba skoordynowania działań różnych wykonawców realizujących poszczególne części zamówienia mogłaby poważnie zagrozić właściwemu wykonaniu zamówienia, wielkość i zakres zamówienia dostosowane są do sektorów MŚP oraz do wykonania zamówienia zaangażowanych powinno być nie więcej niż kilkunastu pracowników.</w:t>
      </w:r>
    </w:p>
    <w:p w14:paraId="1C2B9FBC" w14:textId="77777777" w:rsidR="007C41AF" w:rsidRPr="000870BC" w:rsidRDefault="00BB7BE8" w:rsidP="000870BC">
      <w:pPr>
        <w:pStyle w:val="Akapitzlist"/>
        <w:numPr>
          <w:ilvl w:val="0"/>
          <w:numId w:val="14"/>
        </w:numPr>
        <w:spacing w:line="360" w:lineRule="auto"/>
        <w:rPr>
          <w:sz w:val="24"/>
          <w:szCs w:val="24"/>
        </w:rPr>
      </w:pPr>
      <w:r w:rsidRPr="000870BC">
        <w:rPr>
          <w:sz w:val="24"/>
          <w:szCs w:val="24"/>
        </w:rPr>
        <w:t xml:space="preserve">W przypadku zamówień, które mają być wykonane w miejscu podlegającym bezpośredniemu nadzorowi zamawiającego, zamawiający żąda, </w:t>
      </w:r>
      <w:r w:rsidR="00B72E00" w:rsidRPr="000870BC">
        <w:rPr>
          <w:sz w:val="24"/>
          <w:szCs w:val="24"/>
        </w:rPr>
        <w:t>aby przed przystąpieniem do wykonania zamówienia wykonawca podał nazwy, dane kontaktowe oraz przedstawicieli podwykonawców zaangażowanych w takie roboty budowlane lub usługi, jeżeli są już znani.</w:t>
      </w:r>
      <w:r w:rsidRPr="000870BC">
        <w:rPr>
          <w:sz w:val="24"/>
          <w:szCs w:val="24"/>
        </w:rPr>
        <w:t xml:space="preserve"> Wykonawca zawiadamia zamawiającego</w:t>
      </w:r>
      <w:r w:rsidR="00971BFC" w:rsidRPr="000870BC">
        <w:rPr>
          <w:sz w:val="24"/>
          <w:szCs w:val="24"/>
        </w:rPr>
        <w:t xml:space="preserve"> </w:t>
      </w:r>
      <w:r w:rsidRPr="000870BC">
        <w:rPr>
          <w:sz w:val="24"/>
          <w:szCs w:val="24"/>
        </w:rPr>
        <w:t xml:space="preserve">o wszelkich zmianach </w:t>
      </w:r>
      <w:r w:rsidR="00B72E00" w:rsidRPr="000870BC">
        <w:rPr>
          <w:sz w:val="24"/>
          <w:szCs w:val="24"/>
        </w:rPr>
        <w:t>w odniesieniu do informacji</w:t>
      </w:r>
      <w:r w:rsidRPr="000870BC">
        <w:rPr>
          <w:sz w:val="24"/>
          <w:szCs w:val="24"/>
        </w:rPr>
        <w:t xml:space="preserve">, o których mowa w zdaniu pierwszym, w trakcie realizacji zamówienia, a także przekazuje </w:t>
      </w:r>
      <w:r w:rsidR="00B72E00" w:rsidRPr="000870BC">
        <w:rPr>
          <w:sz w:val="24"/>
          <w:szCs w:val="24"/>
        </w:rPr>
        <w:t xml:space="preserve">wymagane </w:t>
      </w:r>
      <w:r w:rsidRPr="000870BC">
        <w:rPr>
          <w:sz w:val="24"/>
          <w:szCs w:val="24"/>
        </w:rPr>
        <w:t>informacje na temat nowych podwykonawców, którym w późniejszym okresie zamierza powierzyć realizację zamówienia.</w:t>
      </w:r>
    </w:p>
    <w:p w14:paraId="18DD3C24" w14:textId="77777777" w:rsidR="002C1866" w:rsidRPr="000870BC" w:rsidRDefault="002C1866" w:rsidP="000870BC">
      <w:pPr>
        <w:spacing w:line="360" w:lineRule="auto"/>
        <w:rPr>
          <w:sz w:val="24"/>
          <w:szCs w:val="24"/>
        </w:rPr>
      </w:pPr>
    </w:p>
    <w:p w14:paraId="651B09A7" w14:textId="0E79C1DB" w:rsidR="0017306B" w:rsidRPr="000870BC" w:rsidRDefault="0017306B" w:rsidP="000870BC">
      <w:pPr>
        <w:spacing w:line="360" w:lineRule="auto"/>
        <w:rPr>
          <w:rFonts w:eastAsia="Lucida Sans Unicode"/>
          <w:b/>
          <w:sz w:val="24"/>
          <w:szCs w:val="24"/>
        </w:rPr>
      </w:pPr>
      <w:r w:rsidRPr="000870BC">
        <w:rPr>
          <w:rFonts w:eastAsia="Lucida Sans Unicode"/>
          <w:b/>
          <w:sz w:val="24"/>
          <w:szCs w:val="24"/>
        </w:rPr>
        <w:t>X</w:t>
      </w:r>
      <w:r w:rsidR="00182546" w:rsidRPr="000870BC">
        <w:rPr>
          <w:rFonts w:eastAsia="Lucida Sans Unicode"/>
          <w:b/>
          <w:sz w:val="24"/>
          <w:szCs w:val="24"/>
        </w:rPr>
        <w:t>VII</w:t>
      </w:r>
      <w:r w:rsidRPr="000870BC">
        <w:rPr>
          <w:rFonts w:eastAsia="Lucida Sans Unicode"/>
          <w:b/>
          <w:sz w:val="24"/>
          <w:szCs w:val="24"/>
        </w:rPr>
        <w:t>I. Środki ochrony prawnej.</w:t>
      </w:r>
    </w:p>
    <w:p w14:paraId="768A7A30" w14:textId="77777777" w:rsidR="007C41AF" w:rsidRPr="000870BC" w:rsidRDefault="00773DF9" w:rsidP="000870BC">
      <w:pPr>
        <w:pStyle w:val="Akapitzlist"/>
        <w:numPr>
          <w:ilvl w:val="0"/>
          <w:numId w:val="15"/>
        </w:numPr>
        <w:spacing w:line="360" w:lineRule="auto"/>
        <w:rPr>
          <w:rFonts w:eastAsia="Lucida Sans Unicode"/>
          <w:sz w:val="24"/>
          <w:szCs w:val="24"/>
        </w:rPr>
      </w:pPr>
      <w:r w:rsidRPr="000870BC">
        <w:rPr>
          <w:rFonts w:eastAsia="Lucida Sans Unicode"/>
          <w:sz w:val="24"/>
          <w:szCs w:val="24"/>
        </w:rPr>
        <w:t>Wykonawcy, a także innemu podmiotowi, jeżeli ma lub miał interes w uzyskaniu przedmiotowego zamówienia oraz poniósł lub może ponieść szkodę w wyniku naruszenia przez zamawiającego przepisów ustawy</w:t>
      </w:r>
      <w:r w:rsidR="00D843E3" w:rsidRPr="000870BC">
        <w:rPr>
          <w:rFonts w:eastAsia="Lucida Sans Unicode"/>
          <w:sz w:val="24"/>
          <w:szCs w:val="24"/>
        </w:rPr>
        <w:t xml:space="preserve"> </w:t>
      </w:r>
      <w:proofErr w:type="spellStart"/>
      <w:r w:rsidR="00D843E3" w:rsidRPr="000870BC">
        <w:rPr>
          <w:rFonts w:eastAsia="Lucida Sans Unicode"/>
          <w:sz w:val="24"/>
          <w:szCs w:val="24"/>
        </w:rPr>
        <w:t>Pzp</w:t>
      </w:r>
      <w:proofErr w:type="spellEnd"/>
      <w:r w:rsidR="00D843E3" w:rsidRPr="000870BC">
        <w:rPr>
          <w:rFonts w:eastAsia="Lucida Sans Unicode"/>
          <w:sz w:val="24"/>
          <w:szCs w:val="24"/>
        </w:rPr>
        <w:t xml:space="preserve">, </w:t>
      </w:r>
      <w:r w:rsidRPr="000870BC">
        <w:rPr>
          <w:rFonts w:eastAsia="Lucida Sans Unicode"/>
          <w:sz w:val="24"/>
          <w:szCs w:val="24"/>
        </w:rPr>
        <w:t>przysługują środki ochrony prawnej określone w dziale I</w:t>
      </w:r>
      <w:r w:rsidR="00D843E3" w:rsidRPr="000870BC">
        <w:rPr>
          <w:rFonts w:eastAsia="Lucida Sans Unicode"/>
          <w:sz w:val="24"/>
          <w:szCs w:val="24"/>
        </w:rPr>
        <w:t>X</w:t>
      </w:r>
      <w:r w:rsidRPr="000870BC">
        <w:rPr>
          <w:rFonts w:eastAsia="Lucida Sans Unicode"/>
          <w:sz w:val="24"/>
          <w:szCs w:val="24"/>
        </w:rPr>
        <w:t xml:space="preserve"> ustawy</w:t>
      </w:r>
      <w:r w:rsidR="00D843E3" w:rsidRPr="000870BC">
        <w:rPr>
          <w:rFonts w:eastAsia="Lucida Sans Unicode"/>
          <w:sz w:val="24"/>
          <w:szCs w:val="24"/>
        </w:rPr>
        <w:t xml:space="preserve"> </w:t>
      </w:r>
      <w:proofErr w:type="spellStart"/>
      <w:r w:rsidR="00D843E3" w:rsidRPr="000870BC">
        <w:rPr>
          <w:rFonts w:eastAsia="Lucida Sans Unicode"/>
          <w:sz w:val="24"/>
          <w:szCs w:val="24"/>
        </w:rPr>
        <w:t>Pzp</w:t>
      </w:r>
      <w:proofErr w:type="spellEnd"/>
      <w:r w:rsidRPr="000870BC">
        <w:rPr>
          <w:rFonts w:eastAsia="Lucida Sans Unicode"/>
          <w:sz w:val="24"/>
          <w:szCs w:val="24"/>
        </w:rPr>
        <w:t>, w szczególności:</w:t>
      </w:r>
    </w:p>
    <w:p w14:paraId="2600B123" w14:textId="77777777" w:rsidR="007C41AF" w:rsidRPr="000870BC" w:rsidRDefault="00773DF9" w:rsidP="000870BC">
      <w:pPr>
        <w:pStyle w:val="Akapitzlist"/>
        <w:numPr>
          <w:ilvl w:val="1"/>
          <w:numId w:val="15"/>
        </w:numPr>
        <w:spacing w:line="360" w:lineRule="auto"/>
        <w:rPr>
          <w:rFonts w:eastAsia="Lucida Sans Unicode"/>
          <w:sz w:val="24"/>
          <w:szCs w:val="24"/>
        </w:rPr>
      </w:pPr>
      <w:r w:rsidRPr="000870BC">
        <w:rPr>
          <w:rFonts w:eastAsia="Lucida Sans Unicode"/>
          <w:sz w:val="24"/>
          <w:szCs w:val="24"/>
        </w:rPr>
        <w:t>odwołanie (do Prezesa Krajowej Izby Odwoławczej, zwanej dalej „Izbą”) wnosi się w terminie</w:t>
      </w:r>
      <w:r w:rsidR="007A5EA6" w:rsidRPr="000870BC">
        <w:rPr>
          <w:rFonts w:eastAsia="Lucida Sans Unicode"/>
          <w:sz w:val="24"/>
          <w:szCs w:val="24"/>
        </w:rPr>
        <w:t>:</w:t>
      </w:r>
    </w:p>
    <w:p w14:paraId="16BDCC8A" w14:textId="77777777" w:rsidR="007C41AF" w:rsidRPr="000870BC" w:rsidRDefault="007A5EA6" w:rsidP="000870BC">
      <w:pPr>
        <w:pStyle w:val="Akapitzlist"/>
        <w:numPr>
          <w:ilvl w:val="2"/>
          <w:numId w:val="15"/>
        </w:numPr>
        <w:spacing w:line="360" w:lineRule="auto"/>
        <w:rPr>
          <w:rFonts w:eastAsia="Lucida Sans Unicode"/>
          <w:sz w:val="24"/>
          <w:szCs w:val="24"/>
        </w:rPr>
      </w:pPr>
      <w:r w:rsidRPr="000870BC">
        <w:rPr>
          <w:rFonts w:eastAsia="Lucida Sans Unicode"/>
          <w:sz w:val="24"/>
          <w:szCs w:val="24"/>
        </w:rPr>
        <w:t>5 dni od dnia przekazania informacji o czynności zamawiającego stanowiącej podstawę jego wniesienia, jeżeli informacja została przekazana przy użyciu środków komunikacji elektronicznej,</w:t>
      </w:r>
    </w:p>
    <w:p w14:paraId="071192D3" w14:textId="0A5C81F5" w:rsidR="007A5EA6" w:rsidRPr="000870BC" w:rsidRDefault="007A5EA6" w:rsidP="000870BC">
      <w:pPr>
        <w:pStyle w:val="Akapitzlist"/>
        <w:numPr>
          <w:ilvl w:val="2"/>
          <w:numId w:val="15"/>
        </w:numPr>
        <w:spacing w:line="360" w:lineRule="auto"/>
        <w:rPr>
          <w:rFonts w:eastAsia="Lucida Sans Unicode"/>
          <w:sz w:val="24"/>
          <w:szCs w:val="24"/>
        </w:rPr>
      </w:pPr>
      <w:r w:rsidRPr="000870BC">
        <w:rPr>
          <w:rFonts w:eastAsia="Lucida Sans Unicode"/>
          <w:sz w:val="24"/>
          <w:szCs w:val="24"/>
        </w:rPr>
        <w:t>10 dni od dnia przekazania informacji o czynności zamawiającego stanowiącej podstawę jego wniesienia, jeżeli informacja została przekazana w sposób inny niż określony w lit. a;</w:t>
      </w:r>
    </w:p>
    <w:p w14:paraId="37AE2AD5" w14:textId="77777777" w:rsidR="007C41AF" w:rsidRPr="000870BC" w:rsidRDefault="00773DF9" w:rsidP="000870BC">
      <w:pPr>
        <w:pStyle w:val="Akapitzlist"/>
        <w:numPr>
          <w:ilvl w:val="1"/>
          <w:numId w:val="15"/>
        </w:numPr>
        <w:spacing w:line="360" w:lineRule="auto"/>
        <w:rPr>
          <w:rFonts w:eastAsia="Lucida Sans Unicode"/>
          <w:sz w:val="24"/>
          <w:szCs w:val="24"/>
        </w:rPr>
      </w:pPr>
      <w:r w:rsidRPr="000870BC">
        <w:rPr>
          <w:rFonts w:eastAsia="Lucida Sans Unicode"/>
          <w:sz w:val="24"/>
          <w:szCs w:val="24"/>
        </w:rPr>
        <w:t xml:space="preserve">odwołanie wobec treści ogłoszenia </w:t>
      </w:r>
      <w:r w:rsidR="0039729E" w:rsidRPr="000870BC">
        <w:rPr>
          <w:rFonts w:eastAsia="Lucida Sans Unicode"/>
          <w:sz w:val="24"/>
          <w:szCs w:val="24"/>
        </w:rPr>
        <w:t xml:space="preserve">wszczynającego postępowanie o udzielenie zamówienia lub wobec treści dokumentów zamówienia wnosi się w terminie </w:t>
      </w:r>
      <w:r w:rsidRPr="000870BC">
        <w:rPr>
          <w:rFonts w:eastAsia="Lucida Sans Unicode"/>
          <w:sz w:val="24"/>
          <w:szCs w:val="24"/>
        </w:rPr>
        <w:t xml:space="preserve">5 dni od dnia zamieszczenia ogłoszenia w Biuletynie Zamówień Publicznych </w:t>
      </w:r>
      <w:r w:rsidR="0039729E" w:rsidRPr="000870BC">
        <w:rPr>
          <w:rFonts w:eastAsia="Lucida Sans Unicode"/>
          <w:sz w:val="24"/>
          <w:szCs w:val="24"/>
        </w:rPr>
        <w:t>lub dokumentów zamówienia na stronie internetowej</w:t>
      </w:r>
      <w:r w:rsidRPr="000870BC">
        <w:rPr>
          <w:rFonts w:eastAsia="Lucida Sans Unicode"/>
          <w:sz w:val="24"/>
          <w:szCs w:val="24"/>
        </w:rPr>
        <w:t>;</w:t>
      </w:r>
    </w:p>
    <w:p w14:paraId="3EBFADBC" w14:textId="77777777" w:rsidR="007C41AF" w:rsidRPr="000870BC" w:rsidRDefault="00773DF9" w:rsidP="000870BC">
      <w:pPr>
        <w:pStyle w:val="Akapitzlist"/>
        <w:numPr>
          <w:ilvl w:val="1"/>
          <w:numId w:val="15"/>
        </w:numPr>
        <w:spacing w:line="360" w:lineRule="auto"/>
        <w:rPr>
          <w:rFonts w:eastAsia="Lucida Sans Unicode"/>
          <w:sz w:val="24"/>
          <w:szCs w:val="24"/>
        </w:rPr>
      </w:pPr>
      <w:r w:rsidRPr="000870BC">
        <w:rPr>
          <w:rFonts w:eastAsia="Lucida Sans Unicode"/>
          <w:sz w:val="24"/>
          <w:szCs w:val="24"/>
        </w:rPr>
        <w:lastRenderedPageBreak/>
        <w:t xml:space="preserve">odwołanie </w:t>
      </w:r>
      <w:r w:rsidR="0039729E" w:rsidRPr="000870BC">
        <w:rPr>
          <w:rFonts w:eastAsia="Lucida Sans Unicode"/>
          <w:sz w:val="24"/>
          <w:szCs w:val="24"/>
        </w:rPr>
        <w:t xml:space="preserve">w przypadkach innych niż określone </w:t>
      </w:r>
      <w:r w:rsidRPr="000870BC">
        <w:rPr>
          <w:rFonts w:eastAsia="Lucida Sans Unicode"/>
          <w:sz w:val="24"/>
          <w:szCs w:val="24"/>
        </w:rPr>
        <w:t>w pkt 1 i 2 wnosi się w terminie 5 dni od dnia, w którym powzięto lub przy zachowaniu należytej staranności można było powziąć wiadomość o okolicznościach stanowiących podstawę jego wniesienia;</w:t>
      </w:r>
    </w:p>
    <w:p w14:paraId="6192EE98" w14:textId="77777777" w:rsidR="007C41AF" w:rsidRPr="000870BC" w:rsidRDefault="00773DF9" w:rsidP="000870BC">
      <w:pPr>
        <w:pStyle w:val="Akapitzlist"/>
        <w:numPr>
          <w:ilvl w:val="1"/>
          <w:numId w:val="15"/>
        </w:numPr>
        <w:spacing w:line="360" w:lineRule="auto"/>
        <w:rPr>
          <w:rFonts w:eastAsia="Lucida Sans Unicode"/>
          <w:sz w:val="24"/>
          <w:szCs w:val="24"/>
        </w:rPr>
      </w:pPr>
      <w:r w:rsidRPr="000870BC">
        <w:rPr>
          <w:rFonts w:eastAsia="Lucida Sans Unicode"/>
          <w:sz w:val="24"/>
          <w:szCs w:val="24"/>
        </w:rPr>
        <w:t xml:space="preserve">odwołanie, w przypadku, gdy zamawiający nie przesłał </w:t>
      </w:r>
      <w:r w:rsidR="0039729E" w:rsidRPr="000870BC">
        <w:rPr>
          <w:rFonts w:eastAsia="Lucida Sans Unicode"/>
          <w:sz w:val="24"/>
          <w:szCs w:val="24"/>
        </w:rPr>
        <w:t xml:space="preserve">wykonawcy </w:t>
      </w:r>
      <w:r w:rsidRPr="000870BC">
        <w:rPr>
          <w:rFonts w:eastAsia="Lucida Sans Unicode"/>
          <w:sz w:val="24"/>
          <w:szCs w:val="24"/>
        </w:rPr>
        <w:t xml:space="preserve">zawiadomienia o wyborze </w:t>
      </w:r>
      <w:r w:rsidR="0039729E" w:rsidRPr="000870BC">
        <w:rPr>
          <w:rFonts w:eastAsia="Lucida Sans Unicode"/>
          <w:sz w:val="24"/>
          <w:szCs w:val="24"/>
        </w:rPr>
        <w:t xml:space="preserve">najkorzystniejszej </w:t>
      </w:r>
      <w:r w:rsidRPr="000870BC">
        <w:rPr>
          <w:rFonts w:eastAsia="Lucida Sans Unicode"/>
          <w:sz w:val="24"/>
          <w:szCs w:val="24"/>
        </w:rPr>
        <w:t>oferty, wnosi się nie później niż w terminie</w:t>
      </w:r>
      <w:r w:rsidR="00146D2B" w:rsidRPr="000870BC">
        <w:rPr>
          <w:rFonts w:eastAsia="Lucida Sans Unicode"/>
          <w:sz w:val="24"/>
          <w:szCs w:val="24"/>
        </w:rPr>
        <w:t>:</w:t>
      </w:r>
    </w:p>
    <w:p w14:paraId="6129CACE" w14:textId="77777777" w:rsidR="007C41AF" w:rsidRPr="000870BC" w:rsidRDefault="00773DF9" w:rsidP="000870BC">
      <w:pPr>
        <w:pStyle w:val="Akapitzlist"/>
        <w:numPr>
          <w:ilvl w:val="2"/>
          <w:numId w:val="15"/>
        </w:numPr>
        <w:spacing w:line="360" w:lineRule="auto"/>
        <w:rPr>
          <w:rFonts w:eastAsia="Lucida Sans Unicode"/>
          <w:sz w:val="24"/>
          <w:szCs w:val="24"/>
        </w:rPr>
      </w:pPr>
      <w:r w:rsidRPr="000870BC">
        <w:rPr>
          <w:rFonts w:eastAsia="Lucida Sans Unicode"/>
          <w:sz w:val="24"/>
          <w:szCs w:val="24"/>
        </w:rPr>
        <w:t>15 dni od dnia zamieszczenia w Biuletynie Zamówień Publicznych ogłoszenia</w:t>
      </w:r>
      <w:r w:rsidR="00242BB2" w:rsidRPr="000870BC">
        <w:rPr>
          <w:rFonts w:eastAsia="Lucida Sans Unicode"/>
          <w:sz w:val="24"/>
          <w:szCs w:val="24"/>
        </w:rPr>
        <w:t xml:space="preserve"> </w:t>
      </w:r>
      <w:r w:rsidRPr="000870BC">
        <w:rPr>
          <w:rFonts w:eastAsia="Lucida Sans Unicode"/>
          <w:sz w:val="24"/>
          <w:szCs w:val="24"/>
        </w:rPr>
        <w:t xml:space="preserve">o </w:t>
      </w:r>
      <w:r w:rsidR="0039729E" w:rsidRPr="000870BC">
        <w:rPr>
          <w:rFonts w:eastAsia="Lucida Sans Unicode"/>
          <w:sz w:val="24"/>
          <w:szCs w:val="24"/>
        </w:rPr>
        <w:t>wyniku postępowania</w:t>
      </w:r>
      <w:r w:rsidR="00146D2B" w:rsidRPr="000870BC">
        <w:rPr>
          <w:rFonts w:eastAsia="Lucida Sans Unicode"/>
          <w:sz w:val="24"/>
          <w:szCs w:val="24"/>
        </w:rPr>
        <w:t>,</w:t>
      </w:r>
    </w:p>
    <w:p w14:paraId="3B91F883" w14:textId="1B562937" w:rsidR="00773DF9" w:rsidRPr="000870BC" w:rsidRDefault="00773DF9" w:rsidP="000870BC">
      <w:pPr>
        <w:pStyle w:val="Akapitzlist"/>
        <w:numPr>
          <w:ilvl w:val="2"/>
          <w:numId w:val="15"/>
        </w:numPr>
        <w:spacing w:line="360" w:lineRule="auto"/>
        <w:rPr>
          <w:rFonts w:eastAsia="Lucida Sans Unicode"/>
          <w:sz w:val="24"/>
          <w:szCs w:val="24"/>
        </w:rPr>
      </w:pPr>
      <w:r w:rsidRPr="000870BC">
        <w:rPr>
          <w:rFonts w:eastAsia="Lucida Sans Unicode"/>
          <w:sz w:val="24"/>
          <w:szCs w:val="24"/>
        </w:rPr>
        <w:t xml:space="preserve">miesiąca od dnia zawarcia umowy, jeżeli zamawiający nie zamieścił w Biuletynie Zamówień Publicznych ogłoszenia </w:t>
      </w:r>
      <w:r w:rsidR="00146D2B" w:rsidRPr="000870BC">
        <w:rPr>
          <w:rFonts w:eastAsia="Lucida Sans Unicode"/>
          <w:sz w:val="24"/>
          <w:szCs w:val="24"/>
        </w:rPr>
        <w:t>o wyniku postępowania</w:t>
      </w:r>
      <w:r w:rsidRPr="000870BC">
        <w:rPr>
          <w:rFonts w:eastAsia="Lucida Sans Unicode"/>
          <w:sz w:val="24"/>
          <w:szCs w:val="24"/>
        </w:rPr>
        <w:t>;</w:t>
      </w:r>
    </w:p>
    <w:p w14:paraId="69F77F59" w14:textId="4A82D11B" w:rsidR="00773DF9" w:rsidRPr="000870BC" w:rsidRDefault="00773DF9" w:rsidP="000870BC">
      <w:pPr>
        <w:pStyle w:val="Akapitzlist"/>
        <w:numPr>
          <w:ilvl w:val="1"/>
          <w:numId w:val="15"/>
        </w:numPr>
        <w:spacing w:line="360" w:lineRule="auto"/>
        <w:rPr>
          <w:rFonts w:eastAsia="Lucida Sans Unicode"/>
          <w:sz w:val="24"/>
          <w:szCs w:val="24"/>
        </w:rPr>
      </w:pPr>
      <w:r w:rsidRPr="000870BC">
        <w:rPr>
          <w:rFonts w:eastAsia="Lucida Sans Unicode"/>
          <w:sz w:val="24"/>
          <w:szCs w:val="24"/>
        </w:rPr>
        <w:t xml:space="preserve">na orzeczenie Izby stronom oraz uczestnikom postępowania odwoławczego przysługuje skarga do sądu, którą wnosi się do </w:t>
      </w:r>
      <w:r w:rsidR="00A452AD" w:rsidRPr="000870BC">
        <w:rPr>
          <w:rFonts w:eastAsia="Lucida Sans Unicode"/>
          <w:sz w:val="24"/>
          <w:szCs w:val="24"/>
        </w:rPr>
        <w:t>Sądu Okręgowego w Warszawie - sądu zamówień publicznych</w:t>
      </w:r>
      <w:r w:rsidRPr="000870BC">
        <w:rPr>
          <w:rFonts w:eastAsia="Lucida Sans Unicode"/>
          <w:sz w:val="24"/>
          <w:szCs w:val="24"/>
        </w:rPr>
        <w:t xml:space="preserve">, za pośrednictwem Prezesa Izby, w terminie </w:t>
      </w:r>
      <w:r w:rsidR="00A452AD" w:rsidRPr="000870BC">
        <w:rPr>
          <w:rFonts w:eastAsia="Lucida Sans Unicode"/>
          <w:sz w:val="24"/>
          <w:szCs w:val="24"/>
        </w:rPr>
        <w:t>14</w:t>
      </w:r>
      <w:r w:rsidRPr="000870BC">
        <w:rPr>
          <w:rFonts w:eastAsia="Lucida Sans Unicode"/>
          <w:sz w:val="24"/>
          <w:szCs w:val="24"/>
        </w:rPr>
        <w:t xml:space="preserve"> dni od dnia doręczenia orzeczenia Izby.</w:t>
      </w:r>
    </w:p>
    <w:p w14:paraId="56DD574B" w14:textId="77777777" w:rsidR="00D905FA" w:rsidRPr="000870BC" w:rsidRDefault="00D905FA" w:rsidP="000870BC">
      <w:pPr>
        <w:spacing w:line="360" w:lineRule="auto"/>
        <w:rPr>
          <w:sz w:val="24"/>
          <w:szCs w:val="24"/>
          <w:highlight w:val="yellow"/>
        </w:rPr>
      </w:pPr>
    </w:p>
    <w:p w14:paraId="046AA98C" w14:textId="700EB36A" w:rsidR="00331B69" w:rsidRPr="000870BC" w:rsidRDefault="00A454D9" w:rsidP="000870BC">
      <w:pPr>
        <w:spacing w:line="360" w:lineRule="auto"/>
        <w:rPr>
          <w:sz w:val="24"/>
          <w:szCs w:val="24"/>
        </w:rPr>
      </w:pPr>
      <w:r w:rsidRPr="000870BC">
        <w:rPr>
          <w:rFonts w:eastAsia="Lucida Sans Unicode"/>
          <w:sz w:val="24"/>
          <w:szCs w:val="24"/>
        </w:rPr>
        <w:t>X</w:t>
      </w:r>
      <w:r w:rsidR="00182546" w:rsidRPr="000870BC">
        <w:rPr>
          <w:rFonts w:eastAsia="Lucida Sans Unicode"/>
          <w:sz w:val="24"/>
          <w:szCs w:val="24"/>
        </w:rPr>
        <w:t>I</w:t>
      </w:r>
      <w:r w:rsidR="00CB30AA" w:rsidRPr="000870BC">
        <w:rPr>
          <w:rFonts w:eastAsia="Lucida Sans Unicode"/>
          <w:sz w:val="24"/>
          <w:szCs w:val="24"/>
        </w:rPr>
        <w:t>X</w:t>
      </w:r>
      <w:r w:rsidRPr="000870BC">
        <w:rPr>
          <w:rFonts w:eastAsia="Lucida Sans Unicode"/>
          <w:sz w:val="24"/>
          <w:szCs w:val="24"/>
        </w:rPr>
        <w:t xml:space="preserve">. </w:t>
      </w:r>
      <w:r w:rsidR="003871A4" w:rsidRPr="000870BC">
        <w:rPr>
          <w:sz w:val="24"/>
          <w:szCs w:val="24"/>
        </w:rPr>
        <w:t>Załączniki do niniejszej specyfikacji:</w:t>
      </w:r>
    </w:p>
    <w:p w14:paraId="5F2BDDCF" w14:textId="77777777" w:rsidR="006A61A2" w:rsidRPr="000870BC" w:rsidRDefault="00A454D9" w:rsidP="000870BC">
      <w:pPr>
        <w:pStyle w:val="Akapitzlist"/>
        <w:numPr>
          <w:ilvl w:val="0"/>
          <w:numId w:val="16"/>
        </w:numPr>
        <w:spacing w:line="360" w:lineRule="auto"/>
        <w:rPr>
          <w:sz w:val="24"/>
          <w:szCs w:val="24"/>
        </w:rPr>
      </w:pPr>
      <w:r w:rsidRPr="000870BC">
        <w:rPr>
          <w:sz w:val="24"/>
          <w:szCs w:val="24"/>
        </w:rPr>
        <w:t>Projekt um</w:t>
      </w:r>
      <w:r w:rsidR="00A34FE9" w:rsidRPr="000870BC">
        <w:rPr>
          <w:sz w:val="24"/>
          <w:szCs w:val="24"/>
        </w:rPr>
        <w:t>o</w:t>
      </w:r>
      <w:r w:rsidRPr="000870BC">
        <w:rPr>
          <w:sz w:val="24"/>
          <w:szCs w:val="24"/>
        </w:rPr>
        <w:t>w</w:t>
      </w:r>
      <w:r w:rsidR="00A34FE9" w:rsidRPr="000870BC">
        <w:rPr>
          <w:sz w:val="24"/>
          <w:szCs w:val="24"/>
        </w:rPr>
        <w:t>y</w:t>
      </w:r>
      <w:r w:rsidRPr="000870BC">
        <w:rPr>
          <w:sz w:val="24"/>
          <w:szCs w:val="24"/>
        </w:rPr>
        <w:t>.</w:t>
      </w:r>
    </w:p>
    <w:p w14:paraId="549FFC7A" w14:textId="0321BCB5" w:rsidR="00561B3B" w:rsidRPr="000870BC" w:rsidRDefault="00F66EF3" w:rsidP="000870BC">
      <w:pPr>
        <w:pStyle w:val="Akapitzlist"/>
        <w:numPr>
          <w:ilvl w:val="0"/>
          <w:numId w:val="16"/>
        </w:numPr>
        <w:spacing w:line="360" w:lineRule="auto"/>
        <w:rPr>
          <w:sz w:val="24"/>
          <w:szCs w:val="24"/>
        </w:rPr>
      </w:pPr>
      <w:r w:rsidRPr="000870BC">
        <w:rPr>
          <w:sz w:val="24"/>
          <w:szCs w:val="24"/>
        </w:rPr>
        <w:t>Wzór formularza o</w:t>
      </w:r>
      <w:r w:rsidR="008E004C" w:rsidRPr="000870BC">
        <w:rPr>
          <w:sz w:val="24"/>
          <w:szCs w:val="24"/>
        </w:rPr>
        <w:t>fert</w:t>
      </w:r>
      <w:r w:rsidRPr="000870BC">
        <w:rPr>
          <w:sz w:val="24"/>
          <w:szCs w:val="24"/>
        </w:rPr>
        <w:t>y</w:t>
      </w:r>
      <w:r w:rsidR="007E08F8" w:rsidRPr="000870BC">
        <w:rPr>
          <w:sz w:val="24"/>
          <w:szCs w:val="24"/>
        </w:rPr>
        <w:t>.</w:t>
      </w:r>
      <w:bookmarkStart w:id="32" w:name="_Hlk61787860"/>
    </w:p>
    <w:p w14:paraId="5FC14100" w14:textId="77777777" w:rsidR="006A61A2" w:rsidRPr="000870BC" w:rsidRDefault="00504445" w:rsidP="000870BC">
      <w:pPr>
        <w:pStyle w:val="Akapitzlist"/>
        <w:numPr>
          <w:ilvl w:val="0"/>
          <w:numId w:val="16"/>
        </w:numPr>
        <w:spacing w:line="360" w:lineRule="auto"/>
        <w:rPr>
          <w:sz w:val="24"/>
          <w:szCs w:val="24"/>
        </w:rPr>
      </w:pPr>
      <w:r w:rsidRPr="000870BC">
        <w:rPr>
          <w:sz w:val="24"/>
          <w:szCs w:val="24"/>
        </w:rPr>
        <w:t>Wz</w:t>
      </w:r>
      <w:r w:rsidR="00433424" w:rsidRPr="000870BC">
        <w:rPr>
          <w:sz w:val="24"/>
          <w:szCs w:val="24"/>
        </w:rPr>
        <w:t>ó</w:t>
      </w:r>
      <w:r w:rsidRPr="000870BC">
        <w:rPr>
          <w:sz w:val="24"/>
          <w:szCs w:val="24"/>
        </w:rPr>
        <w:t xml:space="preserve">r </w:t>
      </w:r>
      <w:r w:rsidR="00433424" w:rsidRPr="000870BC">
        <w:rPr>
          <w:sz w:val="24"/>
          <w:szCs w:val="24"/>
        </w:rPr>
        <w:t xml:space="preserve">oświadczenia o </w:t>
      </w:r>
      <w:bookmarkEnd w:id="32"/>
      <w:r w:rsidR="00433424" w:rsidRPr="000870BC">
        <w:rPr>
          <w:sz w:val="24"/>
          <w:szCs w:val="24"/>
        </w:rPr>
        <w:t>spełnianiu warunków udziału w postępowaniu</w:t>
      </w:r>
      <w:r w:rsidRPr="000870BC">
        <w:rPr>
          <w:sz w:val="24"/>
          <w:szCs w:val="24"/>
        </w:rPr>
        <w:t>.</w:t>
      </w:r>
      <w:bookmarkStart w:id="33" w:name="_Hlk61802167"/>
    </w:p>
    <w:p w14:paraId="20478A7D" w14:textId="77777777" w:rsidR="006A61A2" w:rsidRPr="000870BC" w:rsidRDefault="00433424" w:rsidP="000870BC">
      <w:pPr>
        <w:pStyle w:val="Akapitzlist"/>
        <w:numPr>
          <w:ilvl w:val="0"/>
          <w:numId w:val="16"/>
        </w:numPr>
        <w:spacing w:line="360" w:lineRule="auto"/>
        <w:rPr>
          <w:sz w:val="24"/>
          <w:szCs w:val="24"/>
        </w:rPr>
      </w:pPr>
      <w:r w:rsidRPr="000870BC">
        <w:rPr>
          <w:sz w:val="24"/>
          <w:szCs w:val="24"/>
        </w:rPr>
        <w:t xml:space="preserve">Wzór oświadczenia </w:t>
      </w:r>
      <w:bookmarkStart w:id="34" w:name="_Hlk61787951"/>
      <w:bookmarkEnd w:id="33"/>
      <w:r w:rsidRPr="000870BC">
        <w:rPr>
          <w:sz w:val="24"/>
          <w:szCs w:val="24"/>
        </w:rPr>
        <w:t>o niepodleganiu wykluczeniu z postępowania</w:t>
      </w:r>
      <w:bookmarkEnd w:id="34"/>
      <w:r w:rsidRPr="000870BC">
        <w:rPr>
          <w:sz w:val="24"/>
          <w:szCs w:val="24"/>
        </w:rPr>
        <w:t>.</w:t>
      </w:r>
    </w:p>
    <w:p w14:paraId="27E592D4" w14:textId="62E33CFA" w:rsidR="00F75BBA" w:rsidRPr="000870BC" w:rsidRDefault="00F75BBA" w:rsidP="000870BC">
      <w:pPr>
        <w:spacing w:line="360" w:lineRule="auto"/>
        <w:rPr>
          <w:sz w:val="24"/>
          <w:szCs w:val="24"/>
        </w:rPr>
      </w:pPr>
      <w:r w:rsidRPr="000870BC">
        <w:rPr>
          <w:sz w:val="24"/>
          <w:szCs w:val="24"/>
        </w:rPr>
        <w:t xml:space="preserve">4a. Wzór </w:t>
      </w:r>
      <w:r w:rsidRPr="000870BC">
        <w:rPr>
          <w:bCs/>
          <w:sz w:val="24"/>
          <w:szCs w:val="24"/>
        </w:rPr>
        <w:t>oświadczenia dotyczącego podstaw wykluczenia na podstawie art. 7 ust. 1 ustawy z dnia 13 kwietnia 2022 r. o szczególnych rozwiązaniach w zakresie przeciwdziałania wspieraniu agresji na Ukrainę oraz służących ochronie bezpieczeństwa narodowego</w:t>
      </w:r>
    </w:p>
    <w:p w14:paraId="7CCE3C09" w14:textId="77777777" w:rsidR="006A61A2" w:rsidRPr="000870BC" w:rsidRDefault="004B2B03" w:rsidP="000870BC">
      <w:pPr>
        <w:pStyle w:val="Akapitzlist"/>
        <w:numPr>
          <w:ilvl w:val="0"/>
          <w:numId w:val="16"/>
        </w:numPr>
        <w:spacing w:line="360" w:lineRule="auto"/>
        <w:rPr>
          <w:sz w:val="24"/>
          <w:szCs w:val="24"/>
        </w:rPr>
      </w:pPr>
      <w:r w:rsidRPr="000870BC">
        <w:rPr>
          <w:sz w:val="24"/>
          <w:szCs w:val="24"/>
        </w:rPr>
        <w:t xml:space="preserve">Wzór oświadczenia o aktualności informacji zawartych w oświadczeniu, o którym mowa w art. 125 ust. 1 ustawy </w:t>
      </w:r>
      <w:proofErr w:type="spellStart"/>
      <w:r w:rsidRPr="000870BC">
        <w:rPr>
          <w:sz w:val="24"/>
          <w:szCs w:val="24"/>
        </w:rPr>
        <w:t>Pzp</w:t>
      </w:r>
      <w:proofErr w:type="spellEnd"/>
      <w:r w:rsidRPr="000870BC">
        <w:rPr>
          <w:sz w:val="24"/>
          <w:szCs w:val="24"/>
        </w:rPr>
        <w:t>.</w:t>
      </w:r>
    </w:p>
    <w:p w14:paraId="1F3F4B55" w14:textId="77777777" w:rsidR="006A61A2" w:rsidRPr="000870BC" w:rsidRDefault="00F66EF3" w:rsidP="000870BC">
      <w:pPr>
        <w:pStyle w:val="Akapitzlist"/>
        <w:numPr>
          <w:ilvl w:val="0"/>
          <w:numId w:val="16"/>
        </w:numPr>
        <w:spacing w:line="360" w:lineRule="auto"/>
        <w:rPr>
          <w:sz w:val="24"/>
          <w:szCs w:val="24"/>
        </w:rPr>
      </w:pPr>
      <w:r w:rsidRPr="000870BC">
        <w:rPr>
          <w:sz w:val="24"/>
          <w:szCs w:val="24"/>
        </w:rPr>
        <w:t>Wz</w:t>
      </w:r>
      <w:r w:rsidR="005978EF" w:rsidRPr="000870BC">
        <w:rPr>
          <w:sz w:val="24"/>
          <w:szCs w:val="24"/>
        </w:rPr>
        <w:t>ór</w:t>
      </w:r>
      <w:r w:rsidRPr="000870BC">
        <w:rPr>
          <w:sz w:val="24"/>
          <w:szCs w:val="24"/>
        </w:rPr>
        <w:t xml:space="preserve"> w</w:t>
      </w:r>
      <w:r w:rsidR="00C45ECE" w:rsidRPr="000870BC">
        <w:rPr>
          <w:sz w:val="24"/>
          <w:szCs w:val="24"/>
        </w:rPr>
        <w:t>ykaz</w:t>
      </w:r>
      <w:r w:rsidRPr="000870BC">
        <w:rPr>
          <w:sz w:val="24"/>
          <w:szCs w:val="24"/>
        </w:rPr>
        <w:t>u</w:t>
      </w:r>
      <w:r w:rsidR="00C45ECE" w:rsidRPr="000870BC">
        <w:rPr>
          <w:sz w:val="24"/>
          <w:szCs w:val="24"/>
        </w:rPr>
        <w:t xml:space="preserve"> wykonanych zamówień.</w:t>
      </w:r>
    </w:p>
    <w:p w14:paraId="4562F8BA" w14:textId="77777777" w:rsidR="006A61A2" w:rsidRPr="000870BC" w:rsidRDefault="000E2AD5" w:rsidP="000870BC">
      <w:pPr>
        <w:pStyle w:val="Akapitzlist"/>
        <w:numPr>
          <w:ilvl w:val="0"/>
          <w:numId w:val="16"/>
        </w:numPr>
        <w:spacing w:line="360" w:lineRule="auto"/>
        <w:rPr>
          <w:sz w:val="24"/>
          <w:szCs w:val="24"/>
        </w:rPr>
      </w:pPr>
      <w:r w:rsidRPr="000870BC">
        <w:rPr>
          <w:sz w:val="24"/>
          <w:szCs w:val="24"/>
        </w:rPr>
        <w:t xml:space="preserve">Wzór wykazu </w:t>
      </w:r>
      <w:r w:rsidR="00001597" w:rsidRPr="000870BC">
        <w:rPr>
          <w:sz w:val="24"/>
          <w:szCs w:val="24"/>
        </w:rPr>
        <w:t>sprzętu</w:t>
      </w:r>
    </w:p>
    <w:p w14:paraId="248D343D" w14:textId="00ECDF93" w:rsidR="00494D49" w:rsidRPr="000870BC" w:rsidRDefault="00494D49" w:rsidP="000870BC">
      <w:pPr>
        <w:pStyle w:val="Akapitzlist"/>
        <w:numPr>
          <w:ilvl w:val="0"/>
          <w:numId w:val="16"/>
        </w:numPr>
        <w:spacing w:line="360" w:lineRule="auto"/>
        <w:rPr>
          <w:sz w:val="24"/>
          <w:szCs w:val="24"/>
        </w:rPr>
      </w:pPr>
      <w:r w:rsidRPr="000870BC">
        <w:rPr>
          <w:rFonts w:eastAsia="Calibri"/>
          <w:sz w:val="24"/>
          <w:szCs w:val="24"/>
        </w:rPr>
        <w:t>Szczegółowy opis przedmiotu zamówienia</w:t>
      </w:r>
    </w:p>
    <w:p w14:paraId="250B981B" w14:textId="37B6F4FA" w:rsidR="000870BC" w:rsidRPr="00CE4738" w:rsidRDefault="000870BC" w:rsidP="000870BC">
      <w:pPr>
        <w:widowControl w:val="0"/>
        <w:numPr>
          <w:ilvl w:val="0"/>
          <w:numId w:val="16"/>
        </w:numPr>
        <w:tabs>
          <w:tab w:val="left" w:pos="426"/>
        </w:tabs>
        <w:suppressAutoHyphens/>
        <w:spacing w:line="360" w:lineRule="auto"/>
        <w:contextualSpacing/>
        <w:jc w:val="both"/>
        <w:rPr>
          <w:rFonts w:eastAsia="Lucida Sans Unicode"/>
          <w:sz w:val="24"/>
          <w:lang w:eastAsia="en-US"/>
        </w:rPr>
      </w:pPr>
      <w:r w:rsidRPr="00CE4738">
        <w:rPr>
          <w:rFonts w:eastAsia="Lucida Sans Unicode"/>
          <w:sz w:val="24"/>
          <w:lang w:eastAsia="en-US"/>
        </w:rPr>
        <w:t>Informacja o ochronie danych osobowych</w:t>
      </w:r>
    </w:p>
    <w:p w14:paraId="40871349" w14:textId="77777777" w:rsidR="00332221" w:rsidRPr="000870BC" w:rsidRDefault="00332221" w:rsidP="000870BC">
      <w:pPr>
        <w:spacing w:line="360" w:lineRule="auto"/>
        <w:rPr>
          <w:sz w:val="24"/>
          <w:szCs w:val="24"/>
        </w:rPr>
      </w:pPr>
    </w:p>
    <w:p w14:paraId="5D526625" w14:textId="24376FF4" w:rsidR="005A40A4" w:rsidRPr="000870BC" w:rsidRDefault="00332221" w:rsidP="000870BC">
      <w:pPr>
        <w:spacing w:line="360" w:lineRule="auto"/>
        <w:rPr>
          <w:sz w:val="24"/>
          <w:szCs w:val="24"/>
        </w:rPr>
      </w:pPr>
      <w:r w:rsidRPr="000870BC">
        <w:rPr>
          <w:sz w:val="24"/>
          <w:szCs w:val="24"/>
        </w:rPr>
        <w:t>Dygowo</w:t>
      </w:r>
      <w:r w:rsidR="000F3431" w:rsidRPr="000870BC">
        <w:rPr>
          <w:sz w:val="24"/>
          <w:szCs w:val="24"/>
        </w:rPr>
        <w:t>, dnia</w:t>
      </w:r>
      <w:r w:rsidR="00001597" w:rsidRPr="000870BC">
        <w:rPr>
          <w:sz w:val="24"/>
          <w:szCs w:val="24"/>
        </w:rPr>
        <w:t xml:space="preserve"> </w:t>
      </w:r>
      <w:r w:rsidR="000870BC">
        <w:rPr>
          <w:sz w:val="24"/>
          <w:szCs w:val="24"/>
        </w:rPr>
        <w:t>30</w:t>
      </w:r>
      <w:r w:rsidR="00CA5890" w:rsidRPr="000870BC">
        <w:rPr>
          <w:sz w:val="24"/>
          <w:szCs w:val="24"/>
        </w:rPr>
        <w:t xml:space="preserve"> </w:t>
      </w:r>
      <w:r w:rsidR="000870BC">
        <w:rPr>
          <w:sz w:val="24"/>
          <w:szCs w:val="24"/>
        </w:rPr>
        <w:t>listopada</w:t>
      </w:r>
      <w:r w:rsidR="004D287E" w:rsidRPr="000870BC">
        <w:rPr>
          <w:sz w:val="24"/>
          <w:szCs w:val="24"/>
        </w:rPr>
        <w:t xml:space="preserve"> </w:t>
      </w:r>
      <w:r w:rsidR="00B548CC" w:rsidRPr="000870BC">
        <w:rPr>
          <w:sz w:val="24"/>
          <w:szCs w:val="24"/>
        </w:rPr>
        <w:t>20</w:t>
      </w:r>
      <w:r w:rsidR="00BA44A9" w:rsidRPr="000870BC">
        <w:rPr>
          <w:sz w:val="24"/>
          <w:szCs w:val="24"/>
        </w:rPr>
        <w:t>2</w:t>
      </w:r>
      <w:r w:rsidR="000870BC">
        <w:rPr>
          <w:sz w:val="24"/>
          <w:szCs w:val="24"/>
        </w:rPr>
        <w:t xml:space="preserve">2 </w:t>
      </w:r>
      <w:r w:rsidR="00B548CC" w:rsidRPr="000870BC">
        <w:rPr>
          <w:sz w:val="24"/>
          <w:szCs w:val="24"/>
        </w:rPr>
        <w:t>r.</w:t>
      </w:r>
    </w:p>
    <w:p w14:paraId="79E7F780" w14:textId="77777777" w:rsidR="00484A91" w:rsidRPr="000870BC" w:rsidRDefault="00484A91" w:rsidP="000870BC">
      <w:pPr>
        <w:spacing w:line="360" w:lineRule="auto"/>
        <w:rPr>
          <w:sz w:val="24"/>
          <w:szCs w:val="24"/>
        </w:rPr>
      </w:pPr>
      <w:r w:rsidRPr="000870BC">
        <w:rPr>
          <w:sz w:val="24"/>
          <w:szCs w:val="24"/>
        </w:rPr>
        <w:tab/>
      </w:r>
      <w:r w:rsidRPr="000870BC">
        <w:rPr>
          <w:sz w:val="24"/>
          <w:szCs w:val="24"/>
        </w:rPr>
        <w:tab/>
      </w:r>
      <w:r w:rsidRPr="000870BC">
        <w:rPr>
          <w:sz w:val="24"/>
          <w:szCs w:val="24"/>
        </w:rPr>
        <w:tab/>
      </w:r>
      <w:r w:rsidRPr="000870BC">
        <w:rPr>
          <w:sz w:val="24"/>
          <w:szCs w:val="24"/>
        </w:rPr>
        <w:tab/>
      </w:r>
      <w:r w:rsidRPr="000870BC">
        <w:rPr>
          <w:sz w:val="24"/>
          <w:szCs w:val="24"/>
        </w:rPr>
        <w:tab/>
      </w:r>
      <w:r w:rsidRPr="000870BC">
        <w:rPr>
          <w:sz w:val="24"/>
          <w:szCs w:val="24"/>
        </w:rPr>
        <w:tab/>
      </w:r>
      <w:r w:rsidRPr="000870BC">
        <w:rPr>
          <w:sz w:val="24"/>
          <w:szCs w:val="24"/>
        </w:rPr>
        <w:tab/>
      </w:r>
      <w:r w:rsidRPr="000870BC">
        <w:rPr>
          <w:sz w:val="24"/>
          <w:szCs w:val="24"/>
        </w:rPr>
        <w:tab/>
      </w:r>
      <w:r w:rsidRPr="000870BC">
        <w:rPr>
          <w:sz w:val="24"/>
          <w:szCs w:val="24"/>
        </w:rPr>
        <w:tab/>
      </w:r>
      <w:r w:rsidRPr="000870BC">
        <w:rPr>
          <w:sz w:val="24"/>
          <w:szCs w:val="24"/>
        </w:rPr>
        <w:tab/>
      </w:r>
      <w:r w:rsidRPr="000870BC">
        <w:rPr>
          <w:sz w:val="24"/>
          <w:szCs w:val="24"/>
        </w:rPr>
        <w:tab/>
      </w:r>
      <w:r w:rsidRPr="000870BC">
        <w:rPr>
          <w:sz w:val="24"/>
          <w:szCs w:val="24"/>
        </w:rPr>
        <w:tab/>
      </w:r>
      <w:r w:rsidRPr="000870BC">
        <w:rPr>
          <w:sz w:val="24"/>
          <w:szCs w:val="24"/>
        </w:rPr>
        <w:tab/>
      </w:r>
      <w:r w:rsidRPr="000870BC">
        <w:rPr>
          <w:sz w:val="24"/>
          <w:szCs w:val="24"/>
        </w:rPr>
        <w:tab/>
      </w:r>
      <w:r w:rsidRPr="000870BC">
        <w:rPr>
          <w:sz w:val="24"/>
          <w:szCs w:val="24"/>
        </w:rPr>
        <w:tab/>
      </w:r>
      <w:r w:rsidRPr="000870BC">
        <w:rPr>
          <w:sz w:val="24"/>
          <w:szCs w:val="24"/>
        </w:rPr>
        <w:tab/>
        <w:t>Zatwierdził:</w:t>
      </w:r>
    </w:p>
    <w:p w14:paraId="4DEB66F8" w14:textId="0327252E" w:rsidR="0004612D" w:rsidRPr="000870BC" w:rsidRDefault="00484A91" w:rsidP="000870BC">
      <w:pPr>
        <w:spacing w:line="360" w:lineRule="auto"/>
        <w:rPr>
          <w:sz w:val="24"/>
          <w:szCs w:val="24"/>
        </w:rPr>
      </w:pPr>
      <w:r w:rsidRPr="000870BC">
        <w:rPr>
          <w:sz w:val="24"/>
          <w:szCs w:val="24"/>
        </w:rPr>
        <w:tab/>
      </w:r>
      <w:r w:rsidRPr="000870BC">
        <w:rPr>
          <w:sz w:val="24"/>
          <w:szCs w:val="24"/>
        </w:rPr>
        <w:tab/>
      </w:r>
      <w:r w:rsidRPr="000870BC">
        <w:rPr>
          <w:sz w:val="24"/>
          <w:szCs w:val="24"/>
        </w:rPr>
        <w:tab/>
      </w:r>
      <w:r w:rsidRPr="000870BC">
        <w:rPr>
          <w:sz w:val="24"/>
          <w:szCs w:val="24"/>
        </w:rPr>
        <w:tab/>
      </w:r>
      <w:r w:rsidRPr="000870BC">
        <w:rPr>
          <w:sz w:val="24"/>
          <w:szCs w:val="24"/>
        </w:rPr>
        <w:tab/>
      </w:r>
      <w:r w:rsidRPr="000870BC">
        <w:rPr>
          <w:sz w:val="24"/>
          <w:szCs w:val="24"/>
        </w:rPr>
        <w:tab/>
      </w:r>
      <w:r w:rsidRPr="000870BC">
        <w:rPr>
          <w:sz w:val="24"/>
          <w:szCs w:val="24"/>
        </w:rPr>
        <w:tab/>
      </w:r>
      <w:r w:rsidRPr="000870BC">
        <w:rPr>
          <w:sz w:val="24"/>
          <w:szCs w:val="24"/>
        </w:rPr>
        <w:tab/>
      </w:r>
      <w:r w:rsidRPr="000870BC">
        <w:rPr>
          <w:sz w:val="24"/>
          <w:szCs w:val="24"/>
        </w:rPr>
        <w:tab/>
      </w:r>
      <w:r w:rsidRPr="000870BC">
        <w:rPr>
          <w:sz w:val="24"/>
          <w:szCs w:val="24"/>
        </w:rPr>
        <w:tab/>
      </w:r>
      <w:r w:rsidRPr="000870BC">
        <w:rPr>
          <w:sz w:val="24"/>
          <w:szCs w:val="24"/>
        </w:rPr>
        <w:tab/>
      </w:r>
      <w:r w:rsidRPr="000870BC">
        <w:rPr>
          <w:sz w:val="24"/>
          <w:szCs w:val="24"/>
        </w:rPr>
        <w:tab/>
      </w:r>
      <w:r w:rsidRPr="000870BC">
        <w:rPr>
          <w:sz w:val="24"/>
          <w:szCs w:val="24"/>
        </w:rPr>
        <w:tab/>
      </w:r>
      <w:r w:rsidRPr="000870BC">
        <w:rPr>
          <w:sz w:val="24"/>
          <w:szCs w:val="24"/>
        </w:rPr>
        <w:tab/>
      </w:r>
      <w:r w:rsidRPr="000870BC">
        <w:rPr>
          <w:sz w:val="24"/>
          <w:szCs w:val="24"/>
        </w:rPr>
        <w:tab/>
      </w:r>
      <w:r w:rsidRPr="000870BC">
        <w:rPr>
          <w:sz w:val="24"/>
          <w:szCs w:val="24"/>
        </w:rPr>
        <w:tab/>
      </w:r>
    </w:p>
    <w:p w14:paraId="21BEE968" w14:textId="542C3C07" w:rsidR="00484A91" w:rsidRPr="000870BC" w:rsidRDefault="007C5AA1" w:rsidP="000870BC">
      <w:pPr>
        <w:spacing w:line="360" w:lineRule="auto"/>
        <w:rPr>
          <w:sz w:val="24"/>
          <w:szCs w:val="24"/>
        </w:rPr>
      </w:pPr>
      <w:r w:rsidRPr="000870BC">
        <w:rPr>
          <w:sz w:val="24"/>
          <w:szCs w:val="24"/>
        </w:rPr>
        <w:t>........................</w:t>
      </w:r>
    </w:p>
    <w:p w14:paraId="3C299DFD" w14:textId="77777777" w:rsidR="00F92CEE" w:rsidRPr="000870BC" w:rsidRDefault="00F92CEE" w:rsidP="000870BC">
      <w:pPr>
        <w:spacing w:line="360" w:lineRule="auto"/>
        <w:rPr>
          <w:sz w:val="24"/>
          <w:szCs w:val="24"/>
        </w:rPr>
      </w:pPr>
    </w:p>
    <w:p w14:paraId="239ECAE1" w14:textId="77777777" w:rsidR="00F92CEE" w:rsidRPr="000870BC" w:rsidRDefault="00F92CEE" w:rsidP="000870BC">
      <w:pPr>
        <w:spacing w:line="360" w:lineRule="auto"/>
        <w:rPr>
          <w:sz w:val="24"/>
          <w:szCs w:val="24"/>
        </w:rPr>
      </w:pPr>
    </w:p>
    <w:p w14:paraId="1DD9D6A8" w14:textId="77777777" w:rsidR="00F92CEE" w:rsidRPr="000870BC" w:rsidRDefault="00F92CEE" w:rsidP="000870BC">
      <w:pPr>
        <w:spacing w:line="360" w:lineRule="auto"/>
        <w:rPr>
          <w:sz w:val="24"/>
          <w:szCs w:val="24"/>
        </w:rPr>
      </w:pPr>
    </w:p>
    <w:p w14:paraId="490CB85B" w14:textId="77777777" w:rsidR="00F92CEE" w:rsidRPr="000870BC" w:rsidRDefault="00F92CEE" w:rsidP="000870BC">
      <w:pPr>
        <w:spacing w:line="360" w:lineRule="auto"/>
        <w:rPr>
          <w:sz w:val="24"/>
          <w:szCs w:val="24"/>
        </w:rPr>
      </w:pPr>
    </w:p>
    <w:p w14:paraId="08096649" w14:textId="77777777" w:rsidR="00F92CEE" w:rsidRPr="000870BC" w:rsidRDefault="00F92CEE" w:rsidP="000870BC">
      <w:pPr>
        <w:spacing w:line="360" w:lineRule="auto"/>
        <w:rPr>
          <w:sz w:val="24"/>
          <w:szCs w:val="24"/>
        </w:rPr>
      </w:pPr>
    </w:p>
    <w:p w14:paraId="6BA5AF38" w14:textId="77777777" w:rsidR="00F92CEE" w:rsidRPr="000870BC" w:rsidRDefault="00F92CEE" w:rsidP="000870BC">
      <w:pPr>
        <w:spacing w:line="360" w:lineRule="auto"/>
        <w:rPr>
          <w:sz w:val="24"/>
          <w:szCs w:val="24"/>
        </w:rPr>
      </w:pPr>
    </w:p>
    <w:p w14:paraId="4E3FFA18" w14:textId="77777777" w:rsidR="00F92CEE" w:rsidRPr="000870BC" w:rsidRDefault="00F92CEE" w:rsidP="000870BC">
      <w:pPr>
        <w:spacing w:line="360" w:lineRule="auto"/>
        <w:rPr>
          <w:sz w:val="24"/>
          <w:szCs w:val="24"/>
        </w:rPr>
      </w:pPr>
    </w:p>
    <w:p w14:paraId="076A4336" w14:textId="77777777" w:rsidR="00F92CEE" w:rsidRPr="000870BC" w:rsidRDefault="00F92CEE" w:rsidP="000870BC">
      <w:pPr>
        <w:spacing w:line="360" w:lineRule="auto"/>
        <w:rPr>
          <w:sz w:val="24"/>
          <w:szCs w:val="24"/>
        </w:rPr>
      </w:pPr>
    </w:p>
    <w:p w14:paraId="12A135F4" w14:textId="77777777" w:rsidR="00F92CEE" w:rsidRPr="000870BC" w:rsidRDefault="00F92CEE" w:rsidP="000870BC">
      <w:pPr>
        <w:spacing w:line="360" w:lineRule="auto"/>
        <w:rPr>
          <w:sz w:val="24"/>
          <w:szCs w:val="24"/>
        </w:rPr>
      </w:pPr>
    </w:p>
    <w:p w14:paraId="4D9F821E" w14:textId="77777777" w:rsidR="00F92CEE" w:rsidRPr="000870BC" w:rsidRDefault="00F92CEE" w:rsidP="000870BC">
      <w:pPr>
        <w:spacing w:line="360" w:lineRule="auto"/>
        <w:rPr>
          <w:sz w:val="24"/>
          <w:szCs w:val="24"/>
        </w:rPr>
      </w:pPr>
    </w:p>
    <w:p w14:paraId="7B4FA6BD" w14:textId="77777777" w:rsidR="00F92CEE" w:rsidRPr="000870BC" w:rsidRDefault="00F92CEE" w:rsidP="000870BC">
      <w:pPr>
        <w:spacing w:line="360" w:lineRule="auto"/>
        <w:rPr>
          <w:sz w:val="24"/>
          <w:szCs w:val="24"/>
        </w:rPr>
      </w:pPr>
    </w:p>
    <w:p w14:paraId="39BCABCD" w14:textId="77777777" w:rsidR="00F92CEE" w:rsidRPr="000870BC" w:rsidRDefault="00F92CEE" w:rsidP="000870BC">
      <w:pPr>
        <w:spacing w:line="360" w:lineRule="auto"/>
        <w:rPr>
          <w:sz w:val="24"/>
          <w:szCs w:val="24"/>
        </w:rPr>
      </w:pPr>
    </w:p>
    <w:p w14:paraId="1617BD27" w14:textId="77777777" w:rsidR="00F92CEE" w:rsidRPr="000870BC" w:rsidRDefault="00F92CEE" w:rsidP="000870BC">
      <w:pPr>
        <w:spacing w:line="360" w:lineRule="auto"/>
        <w:rPr>
          <w:sz w:val="24"/>
          <w:szCs w:val="24"/>
        </w:rPr>
      </w:pPr>
    </w:p>
    <w:p w14:paraId="27C0474D" w14:textId="77777777" w:rsidR="00F92CEE" w:rsidRPr="000870BC" w:rsidRDefault="00F92CEE" w:rsidP="000870BC">
      <w:pPr>
        <w:spacing w:line="360" w:lineRule="auto"/>
        <w:rPr>
          <w:sz w:val="24"/>
          <w:szCs w:val="24"/>
        </w:rPr>
      </w:pPr>
    </w:p>
    <w:p w14:paraId="167C2F6A" w14:textId="77777777" w:rsidR="00F92CEE" w:rsidRPr="000870BC" w:rsidRDefault="00F92CEE" w:rsidP="000870BC">
      <w:pPr>
        <w:spacing w:line="360" w:lineRule="auto"/>
        <w:rPr>
          <w:sz w:val="24"/>
          <w:szCs w:val="24"/>
        </w:rPr>
      </w:pPr>
    </w:p>
    <w:p w14:paraId="3533B233" w14:textId="77777777" w:rsidR="00F92CEE" w:rsidRPr="000870BC" w:rsidRDefault="00F92CEE" w:rsidP="000870BC">
      <w:pPr>
        <w:spacing w:line="360" w:lineRule="auto"/>
        <w:rPr>
          <w:sz w:val="24"/>
          <w:szCs w:val="24"/>
        </w:rPr>
      </w:pPr>
    </w:p>
    <w:p w14:paraId="1B482D50" w14:textId="77777777" w:rsidR="00F92CEE" w:rsidRPr="000870BC" w:rsidRDefault="00F92CEE" w:rsidP="000870BC">
      <w:pPr>
        <w:spacing w:line="360" w:lineRule="auto"/>
        <w:rPr>
          <w:sz w:val="24"/>
          <w:szCs w:val="24"/>
        </w:rPr>
      </w:pPr>
    </w:p>
    <w:p w14:paraId="3AFF2749" w14:textId="77777777" w:rsidR="00F92CEE" w:rsidRPr="000870BC" w:rsidRDefault="00F92CEE" w:rsidP="000870BC">
      <w:pPr>
        <w:spacing w:line="360" w:lineRule="auto"/>
        <w:rPr>
          <w:sz w:val="24"/>
          <w:szCs w:val="24"/>
        </w:rPr>
      </w:pPr>
    </w:p>
    <w:p w14:paraId="6992F176" w14:textId="77777777" w:rsidR="00F92CEE" w:rsidRPr="000870BC" w:rsidRDefault="00F92CEE" w:rsidP="000870BC">
      <w:pPr>
        <w:spacing w:line="360" w:lineRule="auto"/>
        <w:rPr>
          <w:sz w:val="24"/>
          <w:szCs w:val="24"/>
        </w:rPr>
      </w:pPr>
    </w:p>
    <w:p w14:paraId="454622D2" w14:textId="77777777" w:rsidR="00F92CEE" w:rsidRPr="000870BC" w:rsidRDefault="00F92CEE" w:rsidP="000870BC">
      <w:pPr>
        <w:spacing w:line="360" w:lineRule="auto"/>
        <w:rPr>
          <w:sz w:val="24"/>
          <w:szCs w:val="24"/>
        </w:rPr>
      </w:pPr>
    </w:p>
    <w:p w14:paraId="2EB29BCC" w14:textId="77777777" w:rsidR="00F92CEE" w:rsidRPr="000870BC" w:rsidRDefault="00F92CEE" w:rsidP="000870BC">
      <w:pPr>
        <w:spacing w:line="360" w:lineRule="auto"/>
        <w:rPr>
          <w:sz w:val="24"/>
          <w:szCs w:val="24"/>
        </w:rPr>
      </w:pPr>
    </w:p>
    <w:p w14:paraId="150F9BDB" w14:textId="77777777" w:rsidR="00F92CEE" w:rsidRPr="000870BC" w:rsidRDefault="00F92CEE" w:rsidP="000870BC">
      <w:pPr>
        <w:spacing w:line="360" w:lineRule="auto"/>
        <w:rPr>
          <w:sz w:val="24"/>
          <w:szCs w:val="24"/>
        </w:rPr>
      </w:pPr>
    </w:p>
    <w:p w14:paraId="12DAE39F" w14:textId="77777777" w:rsidR="00F92CEE" w:rsidRPr="000870BC" w:rsidRDefault="00F92CEE" w:rsidP="000870BC">
      <w:pPr>
        <w:spacing w:line="360" w:lineRule="auto"/>
        <w:rPr>
          <w:sz w:val="24"/>
          <w:szCs w:val="24"/>
        </w:rPr>
      </w:pPr>
    </w:p>
    <w:p w14:paraId="725B140A" w14:textId="77777777" w:rsidR="00F92CEE" w:rsidRPr="000870BC" w:rsidRDefault="00F92CEE" w:rsidP="000870BC">
      <w:pPr>
        <w:spacing w:line="360" w:lineRule="auto"/>
        <w:rPr>
          <w:sz w:val="24"/>
          <w:szCs w:val="24"/>
        </w:rPr>
      </w:pPr>
    </w:p>
    <w:p w14:paraId="2B1CB633" w14:textId="77777777" w:rsidR="00F92CEE" w:rsidRPr="000870BC" w:rsidRDefault="00F92CEE" w:rsidP="000870BC">
      <w:pPr>
        <w:spacing w:line="360" w:lineRule="auto"/>
        <w:rPr>
          <w:sz w:val="24"/>
          <w:szCs w:val="24"/>
        </w:rPr>
      </w:pPr>
    </w:p>
    <w:p w14:paraId="07869208" w14:textId="77777777" w:rsidR="00F92CEE" w:rsidRPr="000870BC" w:rsidRDefault="00F92CEE" w:rsidP="000870BC">
      <w:pPr>
        <w:spacing w:line="360" w:lineRule="auto"/>
        <w:rPr>
          <w:sz w:val="24"/>
          <w:szCs w:val="24"/>
        </w:rPr>
      </w:pPr>
    </w:p>
    <w:p w14:paraId="509CE5AB" w14:textId="77777777" w:rsidR="00F92CEE" w:rsidRPr="000870BC" w:rsidRDefault="00F92CEE" w:rsidP="000870BC">
      <w:pPr>
        <w:spacing w:line="360" w:lineRule="auto"/>
        <w:rPr>
          <w:sz w:val="24"/>
          <w:szCs w:val="24"/>
        </w:rPr>
      </w:pPr>
    </w:p>
    <w:p w14:paraId="14937C66" w14:textId="7C857BA8" w:rsidR="00F92CEE" w:rsidRPr="000870BC" w:rsidRDefault="00F92CEE" w:rsidP="000870BC">
      <w:pPr>
        <w:spacing w:line="360" w:lineRule="auto"/>
        <w:rPr>
          <w:sz w:val="24"/>
          <w:szCs w:val="24"/>
        </w:rPr>
      </w:pPr>
    </w:p>
    <w:sectPr w:rsidR="00F92CEE" w:rsidRPr="000870BC" w:rsidSect="00507EE7">
      <w:headerReference w:type="default" r:id="rId11"/>
      <w:footerReference w:type="default" r:id="rId12"/>
      <w:endnotePr>
        <w:numFmt w:val="decimal"/>
        <w:numStart w:val="0"/>
      </w:endnotePr>
      <w:pgSz w:w="11907" w:h="16840" w:code="9"/>
      <w:pgMar w:top="709" w:right="1021" w:bottom="992" w:left="1021" w:header="142" w:footer="442"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C34FE5" w14:textId="77777777" w:rsidR="00B60456" w:rsidRDefault="00B60456">
      <w:r>
        <w:separator/>
      </w:r>
    </w:p>
  </w:endnote>
  <w:endnote w:type="continuationSeparator" w:id="0">
    <w:p w14:paraId="2A9D5ACD" w14:textId="77777777" w:rsidR="00B60456" w:rsidRDefault="00B604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Optima">
    <w:panose1 w:val="00000000000000000000"/>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zcionka tekstu podstawowego">
    <w:altName w:val="Times New Roman"/>
    <w:panose1 w:val="00000000000000000000"/>
    <w:charset w:val="00"/>
    <w:family w:val="roman"/>
    <w:notTrueType/>
    <w:pitch w:val="default"/>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8D9A5A" w14:textId="77777777" w:rsidR="00F02D1C" w:rsidRDefault="00F02D1C">
    <w:pPr>
      <w:pStyle w:val="Stopka"/>
      <w:jc w:val="right"/>
    </w:pPr>
    <w:r>
      <w:fldChar w:fldCharType="begin"/>
    </w:r>
    <w:r>
      <w:instrText>PAGE   \* MERGEFORMAT</w:instrText>
    </w:r>
    <w:r>
      <w:fldChar w:fldCharType="separate"/>
    </w:r>
    <w:r w:rsidR="005D5BCA">
      <w:rPr>
        <w:noProof/>
      </w:rPr>
      <w:t>17</w:t>
    </w:r>
    <w:r>
      <w:rPr>
        <w:noProof/>
      </w:rPr>
      <w:fldChar w:fldCharType="end"/>
    </w:r>
  </w:p>
  <w:p w14:paraId="22672013" w14:textId="77777777" w:rsidR="00F02D1C" w:rsidRDefault="00F02D1C">
    <w:pPr>
      <w:spacing w:line="0" w:lineRule="atLeast"/>
      <w:rPr>
        <w:sz w:val="0"/>
        <w:szCs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EDFC4B" w14:textId="77777777" w:rsidR="00B60456" w:rsidRDefault="00B60456">
      <w:r>
        <w:separator/>
      </w:r>
    </w:p>
  </w:footnote>
  <w:footnote w:type="continuationSeparator" w:id="0">
    <w:p w14:paraId="4DDCDA4C" w14:textId="77777777" w:rsidR="00B60456" w:rsidRDefault="00B604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9017DA" w14:textId="77777777" w:rsidR="00F02D1C" w:rsidRDefault="00F02D1C">
    <w:pPr>
      <w:spacing w:line="0" w:lineRule="atLeast"/>
      <w:rPr>
        <w:sz w:val="0"/>
        <w:szCs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8"/>
    <w:multiLevelType w:val="multilevel"/>
    <w:tmpl w:val="3E6AE568"/>
    <w:name w:val="WWNum23"/>
    <w:lvl w:ilvl="0">
      <w:start w:val="1"/>
      <w:numFmt w:val="bullet"/>
      <w:suff w:val="nothing"/>
      <w:lvlText w:val=""/>
      <w:lvlJc w:val="left"/>
      <w:pPr>
        <w:tabs>
          <w:tab w:val="num" w:pos="0"/>
        </w:tabs>
      </w:pPr>
      <w:rPr>
        <w:rFonts w:ascii="Symbol" w:hAnsi="Symbol"/>
        <w:color w:val="00000A"/>
      </w:rPr>
    </w:lvl>
    <w:lvl w:ilvl="1">
      <w:start w:val="2"/>
      <w:numFmt w:val="decimal"/>
      <w:suff w:val="nothing"/>
      <w:lvlText w:val="%2."/>
      <w:lvlJc w:val="left"/>
      <w:pPr>
        <w:tabs>
          <w:tab w:val="num" w:pos="0"/>
        </w:tabs>
      </w:pPr>
      <w:rPr>
        <w:rFonts w:cs="Times New Roman"/>
        <w:color w:val="00000A"/>
        <w:position w:val="0"/>
        <w:sz w:val="24"/>
        <w:szCs w:val="24"/>
        <w:vertAlign w:val="baseline"/>
      </w:rPr>
    </w:lvl>
    <w:lvl w:ilvl="2">
      <w:start w:val="1"/>
      <w:numFmt w:val="decimal"/>
      <w:suff w:val="nothing"/>
      <w:lvlText w:val="%3)"/>
      <w:lvlJc w:val="left"/>
      <w:pPr>
        <w:tabs>
          <w:tab w:val="num" w:pos="0"/>
        </w:tabs>
      </w:pPr>
      <w:rPr>
        <w:rFonts w:cs="Times New Roman"/>
        <w:color w:val="00000A"/>
      </w:rPr>
    </w:lvl>
    <w:lvl w:ilvl="3">
      <w:start w:val="1"/>
      <w:numFmt w:val="bullet"/>
      <w:suff w:val="nothing"/>
      <w:lvlText w:val=""/>
      <w:lvlJc w:val="left"/>
      <w:pPr>
        <w:tabs>
          <w:tab w:val="num" w:pos="0"/>
        </w:tabs>
      </w:pPr>
      <w:rPr>
        <w:rFonts w:ascii="Symbol" w:hAnsi="Symbol"/>
      </w:rPr>
    </w:lvl>
    <w:lvl w:ilvl="4">
      <w:start w:val="1"/>
      <w:numFmt w:val="bullet"/>
      <w:suff w:val="nothing"/>
      <w:lvlText w:val="o"/>
      <w:lvlJc w:val="left"/>
      <w:pPr>
        <w:tabs>
          <w:tab w:val="num" w:pos="0"/>
        </w:tabs>
      </w:pPr>
      <w:rPr>
        <w:rFonts w:ascii="Courier New" w:hAnsi="Courier New"/>
      </w:rPr>
    </w:lvl>
    <w:lvl w:ilvl="5">
      <w:start w:val="1"/>
      <w:numFmt w:val="bullet"/>
      <w:suff w:val="nothing"/>
      <w:lvlText w:val=""/>
      <w:lvlJc w:val="left"/>
      <w:pPr>
        <w:tabs>
          <w:tab w:val="num" w:pos="0"/>
        </w:tabs>
      </w:pPr>
      <w:rPr>
        <w:rFonts w:ascii="Wingdings" w:hAnsi="Wingdings"/>
      </w:rPr>
    </w:lvl>
    <w:lvl w:ilvl="6">
      <w:start w:val="1"/>
      <w:numFmt w:val="bullet"/>
      <w:suff w:val="nothing"/>
      <w:lvlText w:val=""/>
      <w:lvlJc w:val="left"/>
      <w:pPr>
        <w:tabs>
          <w:tab w:val="num" w:pos="0"/>
        </w:tabs>
      </w:pPr>
      <w:rPr>
        <w:rFonts w:ascii="Symbol" w:hAnsi="Symbol"/>
      </w:rPr>
    </w:lvl>
    <w:lvl w:ilvl="7">
      <w:start w:val="1"/>
      <w:numFmt w:val="bullet"/>
      <w:suff w:val="nothing"/>
      <w:lvlText w:val="o"/>
      <w:lvlJc w:val="left"/>
      <w:pPr>
        <w:tabs>
          <w:tab w:val="num" w:pos="0"/>
        </w:tabs>
      </w:pPr>
      <w:rPr>
        <w:rFonts w:ascii="Courier New" w:hAnsi="Courier New"/>
      </w:rPr>
    </w:lvl>
    <w:lvl w:ilvl="8">
      <w:start w:val="1"/>
      <w:numFmt w:val="bullet"/>
      <w:suff w:val="nothing"/>
      <w:lvlText w:val=""/>
      <w:lvlJc w:val="left"/>
      <w:pPr>
        <w:tabs>
          <w:tab w:val="num" w:pos="0"/>
        </w:tabs>
      </w:pPr>
      <w:rPr>
        <w:rFonts w:ascii="Wingdings" w:hAnsi="Wingdings"/>
      </w:rPr>
    </w:lvl>
  </w:abstractNum>
  <w:abstractNum w:abstractNumId="1" w15:restartNumberingAfterBreak="0">
    <w:nsid w:val="04B77E5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5D901E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A5D364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912741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66C2AFF"/>
    <w:multiLevelType w:val="hybridMultilevel"/>
    <w:tmpl w:val="11589D70"/>
    <w:lvl w:ilvl="0" w:tplc="51F0C46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D2F2624"/>
    <w:multiLevelType w:val="hybridMultilevel"/>
    <w:tmpl w:val="3716C64E"/>
    <w:lvl w:ilvl="0" w:tplc="2FEAB0A2">
      <w:start w:val="1"/>
      <w:numFmt w:val="decimal"/>
      <w:lvlText w:val="%1."/>
      <w:lvlJc w:val="left"/>
      <w:pPr>
        <w:tabs>
          <w:tab w:val="num" w:pos="907"/>
        </w:tabs>
        <w:ind w:left="907" w:hanging="907"/>
      </w:pPr>
      <w:rPr>
        <w:rFonts w:ascii="Arial" w:hAnsi="Arial" w:cs="Arial" w:hint="default"/>
        <w:color w:val="auto"/>
      </w:rPr>
    </w:lvl>
    <w:lvl w:ilvl="1" w:tplc="CC44CB5E">
      <w:numFmt w:val="none"/>
      <w:lvlText w:val=""/>
      <w:lvlJc w:val="left"/>
      <w:pPr>
        <w:tabs>
          <w:tab w:val="num" w:pos="360"/>
        </w:tabs>
      </w:pPr>
      <w:rPr>
        <w:rFonts w:cs="Times New Roman"/>
      </w:rPr>
    </w:lvl>
    <w:lvl w:ilvl="2" w:tplc="4B2660E4">
      <w:numFmt w:val="none"/>
      <w:lvlText w:val=""/>
      <w:lvlJc w:val="left"/>
      <w:pPr>
        <w:tabs>
          <w:tab w:val="num" w:pos="360"/>
        </w:tabs>
      </w:pPr>
      <w:rPr>
        <w:rFonts w:cs="Times New Roman"/>
      </w:rPr>
    </w:lvl>
    <w:lvl w:ilvl="3" w:tplc="98986960">
      <w:numFmt w:val="none"/>
      <w:lvlText w:val=""/>
      <w:lvlJc w:val="left"/>
      <w:pPr>
        <w:tabs>
          <w:tab w:val="num" w:pos="360"/>
        </w:tabs>
      </w:pPr>
      <w:rPr>
        <w:rFonts w:cs="Times New Roman"/>
      </w:rPr>
    </w:lvl>
    <w:lvl w:ilvl="4" w:tplc="E80A6FA4">
      <w:numFmt w:val="none"/>
      <w:lvlText w:val=""/>
      <w:lvlJc w:val="left"/>
      <w:pPr>
        <w:tabs>
          <w:tab w:val="num" w:pos="360"/>
        </w:tabs>
      </w:pPr>
      <w:rPr>
        <w:rFonts w:cs="Times New Roman"/>
      </w:rPr>
    </w:lvl>
    <w:lvl w:ilvl="5" w:tplc="463CCB6C">
      <w:numFmt w:val="none"/>
      <w:lvlText w:val=""/>
      <w:lvlJc w:val="left"/>
      <w:pPr>
        <w:tabs>
          <w:tab w:val="num" w:pos="360"/>
        </w:tabs>
      </w:pPr>
      <w:rPr>
        <w:rFonts w:cs="Times New Roman"/>
      </w:rPr>
    </w:lvl>
    <w:lvl w:ilvl="6" w:tplc="79760C6E">
      <w:numFmt w:val="none"/>
      <w:lvlText w:val=""/>
      <w:lvlJc w:val="left"/>
      <w:pPr>
        <w:tabs>
          <w:tab w:val="num" w:pos="360"/>
        </w:tabs>
      </w:pPr>
      <w:rPr>
        <w:rFonts w:cs="Times New Roman"/>
      </w:rPr>
    </w:lvl>
    <w:lvl w:ilvl="7" w:tplc="4A1C6B82">
      <w:numFmt w:val="none"/>
      <w:lvlText w:val=""/>
      <w:lvlJc w:val="left"/>
      <w:pPr>
        <w:tabs>
          <w:tab w:val="num" w:pos="360"/>
        </w:tabs>
      </w:pPr>
      <w:rPr>
        <w:rFonts w:cs="Times New Roman"/>
      </w:rPr>
    </w:lvl>
    <w:lvl w:ilvl="8" w:tplc="F90E10BE">
      <w:numFmt w:val="none"/>
      <w:lvlText w:val=""/>
      <w:lvlJc w:val="left"/>
      <w:pPr>
        <w:tabs>
          <w:tab w:val="num" w:pos="360"/>
        </w:tabs>
      </w:pPr>
      <w:rPr>
        <w:rFonts w:cs="Times New Roman"/>
      </w:rPr>
    </w:lvl>
  </w:abstractNum>
  <w:abstractNum w:abstractNumId="7" w15:restartNumberingAfterBreak="0">
    <w:nsid w:val="2E2D2473"/>
    <w:multiLevelType w:val="multilevel"/>
    <w:tmpl w:val="34D05F3E"/>
    <w:lvl w:ilvl="0">
      <w:start w:val="1"/>
      <w:numFmt w:val="lowerLetter"/>
      <w:lvlText w:val="%1)"/>
      <w:lvlJc w:val="left"/>
      <w:pPr>
        <w:tabs>
          <w:tab w:val="num" w:pos="360"/>
        </w:tabs>
        <w:ind w:left="360" w:hanging="360"/>
      </w:pPr>
      <w:rPr>
        <w:rFonts w:hint="default"/>
        <w:b w:val="0"/>
        <w:bCs w:val="0"/>
        <w:i w:val="0"/>
        <w:iCs w:val="0"/>
        <w:color w:val="auto"/>
        <w:sz w:val="20"/>
        <w:szCs w:val="20"/>
      </w:rPr>
    </w:lvl>
    <w:lvl w:ilvl="1">
      <w:start w:val="1"/>
      <w:numFmt w:val="decimal"/>
      <w:lvlText w:val="%2)"/>
      <w:lvlJc w:val="left"/>
      <w:pPr>
        <w:tabs>
          <w:tab w:val="num" w:pos="340"/>
        </w:tabs>
        <w:ind w:left="284" w:hanging="284"/>
      </w:pPr>
      <w:rPr>
        <w:rFonts w:hint="default"/>
        <w:b w:val="0"/>
        <w:bCs w:val="0"/>
        <w:i w:val="0"/>
        <w:iCs w:val="0"/>
        <w:strike w:val="0"/>
        <w:color w:val="auto"/>
      </w:rPr>
    </w:lvl>
    <w:lvl w:ilvl="2">
      <w:start w:val="1"/>
      <w:numFmt w:val="decimal"/>
      <w:isLgl/>
      <w:lvlText w:val="%1.%2.%3"/>
      <w:lvlJc w:val="left"/>
      <w:pPr>
        <w:tabs>
          <w:tab w:val="num" w:pos="2596"/>
        </w:tabs>
        <w:ind w:left="2596" w:hanging="720"/>
      </w:pPr>
      <w:rPr>
        <w:rFonts w:cs="Times New Roman" w:hint="default"/>
      </w:rPr>
    </w:lvl>
    <w:lvl w:ilvl="3">
      <w:start w:val="1"/>
      <w:numFmt w:val="decimal"/>
      <w:isLgl/>
      <w:lvlText w:val="%1.%2.%3.%4"/>
      <w:lvlJc w:val="left"/>
      <w:pPr>
        <w:tabs>
          <w:tab w:val="num" w:pos="3676"/>
        </w:tabs>
        <w:ind w:left="3676" w:hanging="720"/>
      </w:pPr>
      <w:rPr>
        <w:rFonts w:cs="Times New Roman" w:hint="default"/>
      </w:rPr>
    </w:lvl>
    <w:lvl w:ilvl="4">
      <w:start w:val="1"/>
      <w:numFmt w:val="decimal"/>
      <w:isLgl/>
      <w:lvlText w:val="%1.%2.%3.%4.%5"/>
      <w:lvlJc w:val="left"/>
      <w:pPr>
        <w:tabs>
          <w:tab w:val="num" w:pos="5116"/>
        </w:tabs>
        <w:ind w:left="5116" w:hanging="1080"/>
      </w:pPr>
      <w:rPr>
        <w:rFonts w:cs="Times New Roman" w:hint="default"/>
      </w:rPr>
    </w:lvl>
    <w:lvl w:ilvl="5">
      <w:start w:val="1"/>
      <w:numFmt w:val="decimal"/>
      <w:isLgl/>
      <w:lvlText w:val="%1.%2.%3.%4.%5.%6"/>
      <w:lvlJc w:val="left"/>
      <w:pPr>
        <w:tabs>
          <w:tab w:val="num" w:pos="6196"/>
        </w:tabs>
        <w:ind w:left="6196" w:hanging="1080"/>
      </w:pPr>
      <w:rPr>
        <w:rFonts w:cs="Times New Roman" w:hint="default"/>
      </w:rPr>
    </w:lvl>
    <w:lvl w:ilvl="6">
      <w:start w:val="1"/>
      <w:numFmt w:val="decimal"/>
      <w:isLgl/>
      <w:lvlText w:val="%1.%2.%3.%4.%5.%6.%7"/>
      <w:lvlJc w:val="left"/>
      <w:pPr>
        <w:tabs>
          <w:tab w:val="num" w:pos="7636"/>
        </w:tabs>
        <w:ind w:left="7636" w:hanging="1440"/>
      </w:pPr>
      <w:rPr>
        <w:rFonts w:cs="Times New Roman" w:hint="default"/>
      </w:rPr>
    </w:lvl>
    <w:lvl w:ilvl="7">
      <w:start w:val="1"/>
      <w:numFmt w:val="decimal"/>
      <w:isLgl/>
      <w:lvlText w:val="%1.%2.%3.%4.%5.%6.%7.%8"/>
      <w:lvlJc w:val="left"/>
      <w:pPr>
        <w:tabs>
          <w:tab w:val="num" w:pos="8716"/>
        </w:tabs>
        <w:ind w:left="8716" w:hanging="1440"/>
      </w:pPr>
      <w:rPr>
        <w:rFonts w:cs="Times New Roman" w:hint="default"/>
      </w:rPr>
    </w:lvl>
    <w:lvl w:ilvl="8">
      <w:start w:val="1"/>
      <w:numFmt w:val="decimal"/>
      <w:isLgl/>
      <w:lvlText w:val="%1.%2.%3.%4.%5.%6.%7.%8.%9"/>
      <w:lvlJc w:val="left"/>
      <w:pPr>
        <w:tabs>
          <w:tab w:val="num" w:pos="10156"/>
        </w:tabs>
        <w:ind w:left="10156" w:hanging="1800"/>
      </w:pPr>
      <w:rPr>
        <w:rFonts w:cs="Times New Roman" w:hint="default"/>
      </w:rPr>
    </w:lvl>
  </w:abstractNum>
  <w:abstractNum w:abstractNumId="8" w15:restartNumberingAfterBreak="0">
    <w:nsid w:val="39344E9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A144D9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AC6066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DA75E2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F21066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6C236D0"/>
    <w:multiLevelType w:val="multilevel"/>
    <w:tmpl w:val="B5F2B614"/>
    <w:lvl w:ilvl="0">
      <w:start w:val="1"/>
      <w:numFmt w:val="decimal"/>
      <w:lvlText w:val="%1."/>
      <w:lvlJc w:val="left"/>
      <w:pPr>
        <w:tabs>
          <w:tab w:val="num" w:pos="360"/>
        </w:tabs>
        <w:ind w:left="360" w:hanging="360"/>
      </w:pPr>
      <w:rPr>
        <w:rFonts w:cs="Times New Roman" w:hint="default"/>
        <w:b w:val="0"/>
        <w:bCs w:val="0"/>
        <w:i w:val="0"/>
        <w:iCs w:val="0"/>
        <w:color w:val="auto"/>
        <w:sz w:val="20"/>
        <w:szCs w:val="20"/>
      </w:rPr>
    </w:lvl>
    <w:lvl w:ilvl="1">
      <w:start w:val="1"/>
      <w:numFmt w:val="decimal"/>
      <w:lvlText w:val="%2)"/>
      <w:lvlJc w:val="left"/>
      <w:pPr>
        <w:tabs>
          <w:tab w:val="num" w:pos="340"/>
        </w:tabs>
        <w:ind w:left="284" w:hanging="284"/>
      </w:pPr>
      <w:rPr>
        <w:rFonts w:hint="default"/>
        <w:b w:val="0"/>
        <w:bCs w:val="0"/>
        <w:i w:val="0"/>
        <w:iCs w:val="0"/>
        <w:strike w:val="0"/>
        <w:color w:val="auto"/>
      </w:rPr>
    </w:lvl>
    <w:lvl w:ilvl="2">
      <w:start w:val="1"/>
      <w:numFmt w:val="decimal"/>
      <w:isLgl/>
      <w:lvlText w:val="%1.%2.%3"/>
      <w:lvlJc w:val="left"/>
      <w:pPr>
        <w:tabs>
          <w:tab w:val="num" w:pos="2596"/>
        </w:tabs>
        <w:ind w:left="2596" w:hanging="720"/>
      </w:pPr>
      <w:rPr>
        <w:rFonts w:cs="Times New Roman" w:hint="default"/>
      </w:rPr>
    </w:lvl>
    <w:lvl w:ilvl="3">
      <w:start w:val="1"/>
      <w:numFmt w:val="decimal"/>
      <w:isLgl/>
      <w:lvlText w:val="%1.%2.%3.%4"/>
      <w:lvlJc w:val="left"/>
      <w:pPr>
        <w:tabs>
          <w:tab w:val="num" w:pos="3676"/>
        </w:tabs>
        <w:ind w:left="3676" w:hanging="720"/>
      </w:pPr>
      <w:rPr>
        <w:rFonts w:cs="Times New Roman" w:hint="default"/>
      </w:rPr>
    </w:lvl>
    <w:lvl w:ilvl="4">
      <w:start w:val="1"/>
      <w:numFmt w:val="decimal"/>
      <w:isLgl/>
      <w:lvlText w:val="%1.%2.%3.%4.%5"/>
      <w:lvlJc w:val="left"/>
      <w:pPr>
        <w:tabs>
          <w:tab w:val="num" w:pos="5116"/>
        </w:tabs>
        <w:ind w:left="5116" w:hanging="1080"/>
      </w:pPr>
      <w:rPr>
        <w:rFonts w:cs="Times New Roman" w:hint="default"/>
      </w:rPr>
    </w:lvl>
    <w:lvl w:ilvl="5">
      <w:start w:val="1"/>
      <w:numFmt w:val="decimal"/>
      <w:isLgl/>
      <w:lvlText w:val="%1.%2.%3.%4.%5.%6"/>
      <w:lvlJc w:val="left"/>
      <w:pPr>
        <w:tabs>
          <w:tab w:val="num" w:pos="6196"/>
        </w:tabs>
        <w:ind w:left="6196" w:hanging="1080"/>
      </w:pPr>
      <w:rPr>
        <w:rFonts w:cs="Times New Roman" w:hint="default"/>
      </w:rPr>
    </w:lvl>
    <w:lvl w:ilvl="6">
      <w:start w:val="1"/>
      <w:numFmt w:val="decimal"/>
      <w:isLgl/>
      <w:lvlText w:val="%1.%2.%3.%4.%5.%6.%7"/>
      <w:lvlJc w:val="left"/>
      <w:pPr>
        <w:tabs>
          <w:tab w:val="num" w:pos="7636"/>
        </w:tabs>
        <w:ind w:left="7636" w:hanging="1440"/>
      </w:pPr>
      <w:rPr>
        <w:rFonts w:cs="Times New Roman" w:hint="default"/>
      </w:rPr>
    </w:lvl>
    <w:lvl w:ilvl="7">
      <w:start w:val="1"/>
      <w:numFmt w:val="decimal"/>
      <w:isLgl/>
      <w:lvlText w:val="%1.%2.%3.%4.%5.%6.%7.%8"/>
      <w:lvlJc w:val="left"/>
      <w:pPr>
        <w:tabs>
          <w:tab w:val="num" w:pos="8716"/>
        </w:tabs>
        <w:ind w:left="8716" w:hanging="1440"/>
      </w:pPr>
      <w:rPr>
        <w:rFonts w:cs="Times New Roman" w:hint="default"/>
      </w:rPr>
    </w:lvl>
    <w:lvl w:ilvl="8">
      <w:start w:val="1"/>
      <w:numFmt w:val="decimal"/>
      <w:isLgl/>
      <w:lvlText w:val="%1.%2.%3.%4.%5.%6.%7.%8.%9"/>
      <w:lvlJc w:val="left"/>
      <w:pPr>
        <w:tabs>
          <w:tab w:val="num" w:pos="10156"/>
        </w:tabs>
        <w:ind w:left="10156" w:hanging="1800"/>
      </w:pPr>
      <w:rPr>
        <w:rFonts w:cs="Times New Roman" w:hint="default"/>
      </w:rPr>
    </w:lvl>
  </w:abstractNum>
  <w:abstractNum w:abstractNumId="14" w15:restartNumberingAfterBreak="0">
    <w:nsid w:val="480B1243"/>
    <w:multiLevelType w:val="hybridMultilevel"/>
    <w:tmpl w:val="88B4E262"/>
    <w:lvl w:ilvl="0" w:tplc="3F5E743C">
      <w:start w:val="1"/>
      <w:numFmt w:val="decimal"/>
      <w:pStyle w:val="Tytu1"/>
      <w:lvlText w:val="%1)"/>
      <w:lvlJc w:val="left"/>
      <w:pPr>
        <w:ind w:left="502" w:hanging="360"/>
      </w:pPr>
      <w:rPr>
        <w:rFonts w:cs="Arial"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54AD3F9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C17253E"/>
    <w:multiLevelType w:val="hybridMultilevel"/>
    <w:tmpl w:val="F3F0C2FE"/>
    <w:lvl w:ilvl="0" w:tplc="B43A8CA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62BE4BB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D675CAF"/>
    <w:multiLevelType w:val="hybridMultilevel"/>
    <w:tmpl w:val="A32A23AA"/>
    <w:lvl w:ilvl="0" w:tplc="0415000F">
      <w:start w:val="1"/>
      <w:numFmt w:val="decimal"/>
      <w:lvlText w:val="%1."/>
      <w:lvlJc w:val="left"/>
      <w:pPr>
        <w:ind w:left="750" w:hanging="39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57A2610"/>
    <w:multiLevelType w:val="multilevel"/>
    <w:tmpl w:val="2DFEBFF0"/>
    <w:styleLink w:val="WW8Num2"/>
    <w:lvl w:ilvl="0">
      <w:start w:val="1"/>
      <w:numFmt w:val="decimal"/>
      <w:lvlText w:val="%1."/>
      <w:lvlJc w:val="left"/>
      <w:rPr>
        <w:rFonts w:cs="Times New Roman" w:hint="default"/>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20" w15:restartNumberingAfterBreak="0">
    <w:nsid w:val="75D95E11"/>
    <w:multiLevelType w:val="hybridMultilevel"/>
    <w:tmpl w:val="E52A26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8023F3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97B309D"/>
    <w:multiLevelType w:val="hybridMultilevel"/>
    <w:tmpl w:val="2EBC6FD2"/>
    <w:lvl w:ilvl="0" w:tplc="2B0E1D14">
      <w:start w:val="1"/>
      <w:numFmt w:val="decimal"/>
      <w:lvlText w:val="%1."/>
      <w:lvlJc w:val="left"/>
      <w:pPr>
        <w:ind w:left="6344" w:hanging="390"/>
      </w:pPr>
      <w:rPr>
        <w:rFonts w:hint="default"/>
        <w:color w:val="auto"/>
      </w:rPr>
    </w:lvl>
    <w:lvl w:ilvl="1" w:tplc="04150019" w:tentative="1">
      <w:start w:val="1"/>
      <w:numFmt w:val="lowerLetter"/>
      <w:lvlText w:val="%2."/>
      <w:lvlJc w:val="left"/>
      <w:pPr>
        <w:ind w:left="7034" w:hanging="360"/>
      </w:pPr>
    </w:lvl>
    <w:lvl w:ilvl="2" w:tplc="0415001B" w:tentative="1">
      <w:start w:val="1"/>
      <w:numFmt w:val="lowerRoman"/>
      <w:lvlText w:val="%3."/>
      <w:lvlJc w:val="right"/>
      <w:pPr>
        <w:ind w:left="7754" w:hanging="180"/>
      </w:pPr>
    </w:lvl>
    <w:lvl w:ilvl="3" w:tplc="0415000F" w:tentative="1">
      <w:start w:val="1"/>
      <w:numFmt w:val="decimal"/>
      <w:lvlText w:val="%4."/>
      <w:lvlJc w:val="left"/>
      <w:pPr>
        <w:ind w:left="8474" w:hanging="360"/>
      </w:pPr>
    </w:lvl>
    <w:lvl w:ilvl="4" w:tplc="04150019" w:tentative="1">
      <w:start w:val="1"/>
      <w:numFmt w:val="lowerLetter"/>
      <w:lvlText w:val="%5."/>
      <w:lvlJc w:val="left"/>
      <w:pPr>
        <w:ind w:left="9194" w:hanging="360"/>
      </w:pPr>
    </w:lvl>
    <w:lvl w:ilvl="5" w:tplc="0415001B" w:tentative="1">
      <w:start w:val="1"/>
      <w:numFmt w:val="lowerRoman"/>
      <w:lvlText w:val="%6."/>
      <w:lvlJc w:val="right"/>
      <w:pPr>
        <w:ind w:left="9914" w:hanging="180"/>
      </w:pPr>
    </w:lvl>
    <w:lvl w:ilvl="6" w:tplc="0415000F" w:tentative="1">
      <w:start w:val="1"/>
      <w:numFmt w:val="decimal"/>
      <w:lvlText w:val="%7."/>
      <w:lvlJc w:val="left"/>
      <w:pPr>
        <w:ind w:left="10634" w:hanging="360"/>
      </w:pPr>
    </w:lvl>
    <w:lvl w:ilvl="7" w:tplc="04150019" w:tentative="1">
      <w:start w:val="1"/>
      <w:numFmt w:val="lowerLetter"/>
      <w:lvlText w:val="%8."/>
      <w:lvlJc w:val="left"/>
      <w:pPr>
        <w:ind w:left="11354" w:hanging="360"/>
      </w:pPr>
    </w:lvl>
    <w:lvl w:ilvl="8" w:tplc="0415001B" w:tentative="1">
      <w:start w:val="1"/>
      <w:numFmt w:val="lowerRoman"/>
      <w:lvlText w:val="%9."/>
      <w:lvlJc w:val="right"/>
      <w:pPr>
        <w:ind w:left="12074" w:hanging="180"/>
      </w:pPr>
    </w:lvl>
  </w:abstractNum>
  <w:abstractNum w:abstractNumId="23" w15:restartNumberingAfterBreak="0">
    <w:nsid w:val="7DAE414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EA1330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9"/>
  </w:num>
  <w:num w:numId="2">
    <w:abstractNumId w:val="14"/>
  </w:num>
  <w:num w:numId="3">
    <w:abstractNumId w:val="17"/>
  </w:num>
  <w:num w:numId="4">
    <w:abstractNumId w:val="8"/>
  </w:num>
  <w:num w:numId="5">
    <w:abstractNumId w:val="1"/>
  </w:num>
  <w:num w:numId="6">
    <w:abstractNumId w:val="4"/>
  </w:num>
  <w:num w:numId="7">
    <w:abstractNumId w:val="3"/>
  </w:num>
  <w:num w:numId="8">
    <w:abstractNumId w:val="2"/>
  </w:num>
  <w:num w:numId="9">
    <w:abstractNumId w:val="12"/>
  </w:num>
  <w:num w:numId="10">
    <w:abstractNumId w:val="15"/>
  </w:num>
  <w:num w:numId="11">
    <w:abstractNumId w:val="24"/>
  </w:num>
  <w:num w:numId="12">
    <w:abstractNumId w:val="21"/>
  </w:num>
  <w:num w:numId="13">
    <w:abstractNumId w:val="10"/>
  </w:num>
  <w:num w:numId="14">
    <w:abstractNumId w:val="9"/>
  </w:num>
  <w:num w:numId="15">
    <w:abstractNumId w:val="23"/>
  </w:num>
  <w:num w:numId="16">
    <w:abstractNumId w:val="11"/>
  </w:num>
  <w:num w:numId="17">
    <w:abstractNumId w:val="20"/>
  </w:num>
  <w:num w:numId="18">
    <w:abstractNumId w:val="22"/>
  </w:num>
  <w:num w:numId="19">
    <w:abstractNumId w:val="18"/>
  </w:num>
  <w:num w:numId="20">
    <w:abstractNumId w:val="16"/>
  </w:num>
  <w:num w:numId="21">
    <w:abstractNumId w:val="13"/>
  </w:num>
  <w:num w:numId="22">
    <w:abstractNumId w:val="7"/>
  </w:num>
  <w:num w:numId="23">
    <w:abstractNumId w:val="5"/>
  </w:num>
  <w:num w:numId="24">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defaultTabStop w:val="397"/>
  <w:hyphenationZone w:val="425"/>
  <w:doNotHyphenateCaps/>
  <w:drawingGridHorizontalSpacing w:val="100"/>
  <w:displayHorizontalDrawingGridEvery w:val="2"/>
  <w:displayVerticalDrawingGridEvery w:val="2"/>
  <w:characterSpacingControl w:val="doNotCompress"/>
  <w:doNotValidateAgainstSchema/>
  <w:doNotDemarcateInvalidXml/>
  <w:hdrShapeDefaults>
    <o:shapedefaults v:ext="edit" spidmax="32769"/>
  </w:hdrShapeDefaults>
  <w:footnotePr>
    <w:footnote w:id="-1"/>
    <w:footnote w:id="0"/>
  </w:footnotePr>
  <w:endnotePr>
    <w:numFmt w:val="decimal"/>
    <w:numStart w:val="0"/>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7EA"/>
    <w:rsid w:val="000001F1"/>
    <w:rsid w:val="00000540"/>
    <w:rsid w:val="000005FD"/>
    <w:rsid w:val="0000098F"/>
    <w:rsid w:val="00000EF3"/>
    <w:rsid w:val="00001597"/>
    <w:rsid w:val="00001D10"/>
    <w:rsid w:val="00001FEC"/>
    <w:rsid w:val="000025B7"/>
    <w:rsid w:val="0000268A"/>
    <w:rsid w:val="000027F1"/>
    <w:rsid w:val="00002BCC"/>
    <w:rsid w:val="00003D22"/>
    <w:rsid w:val="00003F02"/>
    <w:rsid w:val="00003F36"/>
    <w:rsid w:val="000046FC"/>
    <w:rsid w:val="00005C09"/>
    <w:rsid w:val="00006345"/>
    <w:rsid w:val="00007136"/>
    <w:rsid w:val="000071A1"/>
    <w:rsid w:val="00007662"/>
    <w:rsid w:val="00007F8E"/>
    <w:rsid w:val="000100A2"/>
    <w:rsid w:val="0001044C"/>
    <w:rsid w:val="000107A9"/>
    <w:rsid w:val="00010AAF"/>
    <w:rsid w:val="00010AB9"/>
    <w:rsid w:val="00010C6A"/>
    <w:rsid w:val="00010FAD"/>
    <w:rsid w:val="00010FF6"/>
    <w:rsid w:val="0001129E"/>
    <w:rsid w:val="000112F9"/>
    <w:rsid w:val="00011319"/>
    <w:rsid w:val="000119B0"/>
    <w:rsid w:val="00011F9E"/>
    <w:rsid w:val="0001270E"/>
    <w:rsid w:val="00012820"/>
    <w:rsid w:val="00012C0E"/>
    <w:rsid w:val="00013557"/>
    <w:rsid w:val="0001364A"/>
    <w:rsid w:val="000137E3"/>
    <w:rsid w:val="00013F7A"/>
    <w:rsid w:val="00014046"/>
    <w:rsid w:val="000140B9"/>
    <w:rsid w:val="0001410F"/>
    <w:rsid w:val="00014647"/>
    <w:rsid w:val="00014679"/>
    <w:rsid w:val="00015CD9"/>
    <w:rsid w:val="00015D5F"/>
    <w:rsid w:val="0001671B"/>
    <w:rsid w:val="0001671F"/>
    <w:rsid w:val="000168F6"/>
    <w:rsid w:val="00016F37"/>
    <w:rsid w:val="0001731F"/>
    <w:rsid w:val="000174C6"/>
    <w:rsid w:val="0001776D"/>
    <w:rsid w:val="0001791E"/>
    <w:rsid w:val="000202DE"/>
    <w:rsid w:val="000204C8"/>
    <w:rsid w:val="000205FF"/>
    <w:rsid w:val="00020A74"/>
    <w:rsid w:val="0002119A"/>
    <w:rsid w:val="0002189B"/>
    <w:rsid w:val="000218D2"/>
    <w:rsid w:val="00021E14"/>
    <w:rsid w:val="000225D3"/>
    <w:rsid w:val="00022D0B"/>
    <w:rsid w:val="00022D4F"/>
    <w:rsid w:val="00023192"/>
    <w:rsid w:val="0002324B"/>
    <w:rsid w:val="0002324D"/>
    <w:rsid w:val="000235FB"/>
    <w:rsid w:val="00023773"/>
    <w:rsid w:val="00023A36"/>
    <w:rsid w:val="00023C45"/>
    <w:rsid w:val="00024541"/>
    <w:rsid w:val="0002462E"/>
    <w:rsid w:val="0002491E"/>
    <w:rsid w:val="00024D0C"/>
    <w:rsid w:val="000250F4"/>
    <w:rsid w:val="00026167"/>
    <w:rsid w:val="0002631A"/>
    <w:rsid w:val="00026476"/>
    <w:rsid w:val="00026478"/>
    <w:rsid w:val="000264E8"/>
    <w:rsid w:val="0002662E"/>
    <w:rsid w:val="00030531"/>
    <w:rsid w:val="0003160D"/>
    <w:rsid w:val="00031DCF"/>
    <w:rsid w:val="00032747"/>
    <w:rsid w:val="00032773"/>
    <w:rsid w:val="00033141"/>
    <w:rsid w:val="00033F35"/>
    <w:rsid w:val="000345F4"/>
    <w:rsid w:val="00034729"/>
    <w:rsid w:val="0003581E"/>
    <w:rsid w:val="00035BB9"/>
    <w:rsid w:val="00036072"/>
    <w:rsid w:val="00036467"/>
    <w:rsid w:val="00036A94"/>
    <w:rsid w:val="00036BF4"/>
    <w:rsid w:val="00036E69"/>
    <w:rsid w:val="00036F1C"/>
    <w:rsid w:val="0003781D"/>
    <w:rsid w:val="00037C5C"/>
    <w:rsid w:val="00037CA0"/>
    <w:rsid w:val="00040631"/>
    <w:rsid w:val="00040A44"/>
    <w:rsid w:val="00040AD1"/>
    <w:rsid w:val="00040B38"/>
    <w:rsid w:val="00040F21"/>
    <w:rsid w:val="0004107E"/>
    <w:rsid w:val="00041116"/>
    <w:rsid w:val="0004154E"/>
    <w:rsid w:val="00041CB9"/>
    <w:rsid w:val="00041EDA"/>
    <w:rsid w:val="00041F12"/>
    <w:rsid w:val="00042429"/>
    <w:rsid w:val="00042B81"/>
    <w:rsid w:val="00042CD6"/>
    <w:rsid w:val="00043082"/>
    <w:rsid w:val="0004380C"/>
    <w:rsid w:val="00043CF1"/>
    <w:rsid w:val="00043FDC"/>
    <w:rsid w:val="00044704"/>
    <w:rsid w:val="00044ABD"/>
    <w:rsid w:val="00044B81"/>
    <w:rsid w:val="00044E3F"/>
    <w:rsid w:val="00044E99"/>
    <w:rsid w:val="000450D2"/>
    <w:rsid w:val="000454D3"/>
    <w:rsid w:val="00045804"/>
    <w:rsid w:val="00046025"/>
    <w:rsid w:val="0004612D"/>
    <w:rsid w:val="00046261"/>
    <w:rsid w:val="0004636E"/>
    <w:rsid w:val="00046A8D"/>
    <w:rsid w:val="00046B73"/>
    <w:rsid w:val="00046F2B"/>
    <w:rsid w:val="000501E2"/>
    <w:rsid w:val="0005022F"/>
    <w:rsid w:val="00050411"/>
    <w:rsid w:val="00050F2D"/>
    <w:rsid w:val="000514FF"/>
    <w:rsid w:val="00051665"/>
    <w:rsid w:val="00053379"/>
    <w:rsid w:val="00053D43"/>
    <w:rsid w:val="00054958"/>
    <w:rsid w:val="00054DDA"/>
    <w:rsid w:val="00055487"/>
    <w:rsid w:val="00055EA8"/>
    <w:rsid w:val="00056A69"/>
    <w:rsid w:val="00056A9E"/>
    <w:rsid w:val="00056AC9"/>
    <w:rsid w:val="00056C15"/>
    <w:rsid w:val="00056C44"/>
    <w:rsid w:val="0005739F"/>
    <w:rsid w:val="000575BC"/>
    <w:rsid w:val="0005760F"/>
    <w:rsid w:val="00057C7D"/>
    <w:rsid w:val="00060416"/>
    <w:rsid w:val="000604C4"/>
    <w:rsid w:val="000604F9"/>
    <w:rsid w:val="00060A87"/>
    <w:rsid w:val="00061075"/>
    <w:rsid w:val="000611B9"/>
    <w:rsid w:val="000614FA"/>
    <w:rsid w:val="0006156B"/>
    <w:rsid w:val="00061C7E"/>
    <w:rsid w:val="00061EFC"/>
    <w:rsid w:val="00062669"/>
    <w:rsid w:val="00062674"/>
    <w:rsid w:val="000627BA"/>
    <w:rsid w:val="00062842"/>
    <w:rsid w:val="0006288A"/>
    <w:rsid w:val="000629F7"/>
    <w:rsid w:val="00062AC7"/>
    <w:rsid w:val="00062F21"/>
    <w:rsid w:val="00062F5B"/>
    <w:rsid w:val="0006398D"/>
    <w:rsid w:val="00063AE1"/>
    <w:rsid w:val="00064056"/>
    <w:rsid w:val="0006545C"/>
    <w:rsid w:val="000660AE"/>
    <w:rsid w:val="000660E7"/>
    <w:rsid w:val="00066756"/>
    <w:rsid w:val="0006684B"/>
    <w:rsid w:val="00066B7F"/>
    <w:rsid w:val="00066EE6"/>
    <w:rsid w:val="00067292"/>
    <w:rsid w:val="00067675"/>
    <w:rsid w:val="00067A58"/>
    <w:rsid w:val="00067DE6"/>
    <w:rsid w:val="000707A5"/>
    <w:rsid w:val="00070A49"/>
    <w:rsid w:val="00070A52"/>
    <w:rsid w:val="00071239"/>
    <w:rsid w:val="00072287"/>
    <w:rsid w:val="000723AC"/>
    <w:rsid w:val="00072E7A"/>
    <w:rsid w:val="00073DD6"/>
    <w:rsid w:val="000750F0"/>
    <w:rsid w:val="00075267"/>
    <w:rsid w:val="00075FB6"/>
    <w:rsid w:val="000761F0"/>
    <w:rsid w:val="00076636"/>
    <w:rsid w:val="000767C0"/>
    <w:rsid w:val="000768EF"/>
    <w:rsid w:val="00076D02"/>
    <w:rsid w:val="000774F1"/>
    <w:rsid w:val="00077501"/>
    <w:rsid w:val="00077DDF"/>
    <w:rsid w:val="00077ECF"/>
    <w:rsid w:val="00080454"/>
    <w:rsid w:val="000805B8"/>
    <w:rsid w:val="00080904"/>
    <w:rsid w:val="00080B09"/>
    <w:rsid w:val="000815C7"/>
    <w:rsid w:val="00082155"/>
    <w:rsid w:val="00082A7C"/>
    <w:rsid w:val="00082B46"/>
    <w:rsid w:val="00082CCC"/>
    <w:rsid w:val="00082FB2"/>
    <w:rsid w:val="0008304E"/>
    <w:rsid w:val="00083387"/>
    <w:rsid w:val="0008380D"/>
    <w:rsid w:val="000839C9"/>
    <w:rsid w:val="00083ACD"/>
    <w:rsid w:val="00083F65"/>
    <w:rsid w:val="00084133"/>
    <w:rsid w:val="00084429"/>
    <w:rsid w:val="0008459B"/>
    <w:rsid w:val="00084891"/>
    <w:rsid w:val="000849D7"/>
    <w:rsid w:val="0008526F"/>
    <w:rsid w:val="000855B5"/>
    <w:rsid w:val="0008599B"/>
    <w:rsid w:val="00085D82"/>
    <w:rsid w:val="0008613A"/>
    <w:rsid w:val="000864B3"/>
    <w:rsid w:val="000864DE"/>
    <w:rsid w:val="00086C11"/>
    <w:rsid w:val="000870BC"/>
    <w:rsid w:val="0008710A"/>
    <w:rsid w:val="00087583"/>
    <w:rsid w:val="00087ADF"/>
    <w:rsid w:val="00087CCC"/>
    <w:rsid w:val="000900E2"/>
    <w:rsid w:val="000900F6"/>
    <w:rsid w:val="00090109"/>
    <w:rsid w:val="000911C3"/>
    <w:rsid w:val="00091A58"/>
    <w:rsid w:val="00091B74"/>
    <w:rsid w:val="0009229B"/>
    <w:rsid w:val="00092D14"/>
    <w:rsid w:val="000935FF"/>
    <w:rsid w:val="00094FBE"/>
    <w:rsid w:val="0009503C"/>
    <w:rsid w:val="0009559D"/>
    <w:rsid w:val="00095B1B"/>
    <w:rsid w:val="00095E35"/>
    <w:rsid w:val="00095F17"/>
    <w:rsid w:val="000965DF"/>
    <w:rsid w:val="00096F75"/>
    <w:rsid w:val="0009728C"/>
    <w:rsid w:val="000973C7"/>
    <w:rsid w:val="0009785F"/>
    <w:rsid w:val="000A06D6"/>
    <w:rsid w:val="000A0C03"/>
    <w:rsid w:val="000A0D0A"/>
    <w:rsid w:val="000A12B3"/>
    <w:rsid w:val="000A2306"/>
    <w:rsid w:val="000A2331"/>
    <w:rsid w:val="000A310D"/>
    <w:rsid w:val="000A311E"/>
    <w:rsid w:val="000A3C31"/>
    <w:rsid w:val="000A46E8"/>
    <w:rsid w:val="000A484E"/>
    <w:rsid w:val="000A5021"/>
    <w:rsid w:val="000A581E"/>
    <w:rsid w:val="000A5C69"/>
    <w:rsid w:val="000A5EC6"/>
    <w:rsid w:val="000A5F1C"/>
    <w:rsid w:val="000A5F41"/>
    <w:rsid w:val="000A604A"/>
    <w:rsid w:val="000A6339"/>
    <w:rsid w:val="000A6393"/>
    <w:rsid w:val="000A67EC"/>
    <w:rsid w:val="000A6936"/>
    <w:rsid w:val="000A7686"/>
    <w:rsid w:val="000A7744"/>
    <w:rsid w:val="000B06EB"/>
    <w:rsid w:val="000B07F8"/>
    <w:rsid w:val="000B094E"/>
    <w:rsid w:val="000B099F"/>
    <w:rsid w:val="000B0A66"/>
    <w:rsid w:val="000B0A78"/>
    <w:rsid w:val="000B0CD7"/>
    <w:rsid w:val="000B1A56"/>
    <w:rsid w:val="000B1C66"/>
    <w:rsid w:val="000B1EA4"/>
    <w:rsid w:val="000B2C54"/>
    <w:rsid w:val="000B3584"/>
    <w:rsid w:val="000B377A"/>
    <w:rsid w:val="000B3B31"/>
    <w:rsid w:val="000B3D51"/>
    <w:rsid w:val="000B3ED1"/>
    <w:rsid w:val="000B40EC"/>
    <w:rsid w:val="000B424A"/>
    <w:rsid w:val="000B45BB"/>
    <w:rsid w:val="000B45F6"/>
    <w:rsid w:val="000B4724"/>
    <w:rsid w:val="000B555A"/>
    <w:rsid w:val="000B5754"/>
    <w:rsid w:val="000B5837"/>
    <w:rsid w:val="000B5D94"/>
    <w:rsid w:val="000B5E7B"/>
    <w:rsid w:val="000B5F51"/>
    <w:rsid w:val="000B6E95"/>
    <w:rsid w:val="000B7C34"/>
    <w:rsid w:val="000C01E3"/>
    <w:rsid w:val="000C1174"/>
    <w:rsid w:val="000C12D9"/>
    <w:rsid w:val="000C2117"/>
    <w:rsid w:val="000C263D"/>
    <w:rsid w:val="000C2840"/>
    <w:rsid w:val="000C3B15"/>
    <w:rsid w:val="000C3DE5"/>
    <w:rsid w:val="000C4C32"/>
    <w:rsid w:val="000C4E0C"/>
    <w:rsid w:val="000C4F25"/>
    <w:rsid w:val="000C55F6"/>
    <w:rsid w:val="000C5B21"/>
    <w:rsid w:val="000C6177"/>
    <w:rsid w:val="000C64E7"/>
    <w:rsid w:val="000C6866"/>
    <w:rsid w:val="000C744E"/>
    <w:rsid w:val="000C74CE"/>
    <w:rsid w:val="000C7951"/>
    <w:rsid w:val="000D018C"/>
    <w:rsid w:val="000D08E0"/>
    <w:rsid w:val="000D0BE2"/>
    <w:rsid w:val="000D0C29"/>
    <w:rsid w:val="000D10F0"/>
    <w:rsid w:val="000D170D"/>
    <w:rsid w:val="000D1AEF"/>
    <w:rsid w:val="000D1B0F"/>
    <w:rsid w:val="000D1CBF"/>
    <w:rsid w:val="000D30A6"/>
    <w:rsid w:val="000D34ED"/>
    <w:rsid w:val="000D3789"/>
    <w:rsid w:val="000D3F8D"/>
    <w:rsid w:val="000D4AB6"/>
    <w:rsid w:val="000D5348"/>
    <w:rsid w:val="000D5604"/>
    <w:rsid w:val="000D5832"/>
    <w:rsid w:val="000D6446"/>
    <w:rsid w:val="000D6828"/>
    <w:rsid w:val="000D68A8"/>
    <w:rsid w:val="000D74D2"/>
    <w:rsid w:val="000D7E4D"/>
    <w:rsid w:val="000E03BF"/>
    <w:rsid w:val="000E0C2E"/>
    <w:rsid w:val="000E0EFD"/>
    <w:rsid w:val="000E1164"/>
    <w:rsid w:val="000E12E1"/>
    <w:rsid w:val="000E15B7"/>
    <w:rsid w:val="000E1B1B"/>
    <w:rsid w:val="000E2481"/>
    <w:rsid w:val="000E29C1"/>
    <w:rsid w:val="000E2AD5"/>
    <w:rsid w:val="000E2B77"/>
    <w:rsid w:val="000E2C95"/>
    <w:rsid w:val="000E41AE"/>
    <w:rsid w:val="000E46B5"/>
    <w:rsid w:val="000E4938"/>
    <w:rsid w:val="000E4C6D"/>
    <w:rsid w:val="000E4F43"/>
    <w:rsid w:val="000E56AF"/>
    <w:rsid w:val="000E5797"/>
    <w:rsid w:val="000E6170"/>
    <w:rsid w:val="000E63B4"/>
    <w:rsid w:val="000E7B5E"/>
    <w:rsid w:val="000E7E54"/>
    <w:rsid w:val="000F015C"/>
    <w:rsid w:val="000F01DE"/>
    <w:rsid w:val="000F0960"/>
    <w:rsid w:val="000F0CEC"/>
    <w:rsid w:val="000F0D87"/>
    <w:rsid w:val="000F134D"/>
    <w:rsid w:val="000F2989"/>
    <w:rsid w:val="000F29AC"/>
    <w:rsid w:val="000F2ADA"/>
    <w:rsid w:val="000F308B"/>
    <w:rsid w:val="000F31BD"/>
    <w:rsid w:val="000F3385"/>
    <w:rsid w:val="000F3431"/>
    <w:rsid w:val="000F375E"/>
    <w:rsid w:val="000F3773"/>
    <w:rsid w:val="000F3FA6"/>
    <w:rsid w:val="000F4348"/>
    <w:rsid w:val="000F4514"/>
    <w:rsid w:val="000F4631"/>
    <w:rsid w:val="000F508B"/>
    <w:rsid w:val="000F571A"/>
    <w:rsid w:val="000F5F28"/>
    <w:rsid w:val="000F6534"/>
    <w:rsid w:val="000F6C61"/>
    <w:rsid w:val="000F6E85"/>
    <w:rsid w:val="000F7595"/>
    <w:rsid w:val="000F7936"/>
    <w:rsid w:val="0010006C"/>
    <w:rsid w:val="001001B2"/>
    <w:rsid w:val="00100F8A"/>
    <w:rsid w:val="001019FE"/>
    <w:rsid w:val="00101AD6"/>
    <w:rsid w:val="00101B1B"/>
    <w:rsid w:val="00101C5F"/>
    <w:rsid w:val="001031CB"/>
    <w:rsid w:val="001035D6"/>
    <w:rsid w:val="00103DEB"/>
    <w:rsid w:val="00103E13"/>
    <w:rsid w:val="0010417B"/>
    <w:rsid w:val="0010477B"/>
    <w:rsid w:val="00104982"/>
    <w:rsid w:val="00105CC8"/>
    <w:rsid w:val="00105CD7"/>
    <w:rsid w:val="00105E4A"/>
    <w:rsid w:val="00105E5D"/>
    <w:rsid w:val="00106066"/>
    <w:rsid w:val="001061A9"/>
    <w:rsid w:val="00106C49"/>
    <w:rsid w:val="00107033"/>
    <w:rsid w:val="00107074"/>
    <w:rsid w:val="0010732F"/>
    <w:rsid w:val="001075AB"/>
    <w:rsid w:val="0010765D"/>
    <w:rsid w:val="00107D68"/>
    <w:rsid w:val="00107D74"/>
    <w:rsid w:val="00107E12"/>
    <w:rsid w:val="00110569"/>
    <w:rsid w:val="0011089E"/>
    <w:rsid w:val="00111C62"/>
    <w:rsid w:val="00111F84"/>
    <w:rsid w:val="001126B5"/>
    <w:rsid w:val="0011297D"/>
    <w:rsid w:val="00112A7E"/>
    <w:rsid w:val="00113775"/>
    <w:rsid w:val="00113D4A"/>
    <w:rsid w:val="00113E70"/>
    <w:rsid w:val="00114418"/>
    <w:rsid w:val="001145D8"/>
    <w:rsid w:val="00114893"/>
    <w:rsid w:val="00114D90"/>
    <w:rsid w:val="001150AC"/>
    <w:rsid w:val="00115378"/>
    <w:rsid w:val="00115429"/>
    <w:rsid w:val="00115B18"/>
    <w:rsid w:val="00115B97"/>
    <w:rsid w:val="00115EB7"/>
    <w:rsid w:val="0011623A"/>
    <w:rsid w:val="0011646D"/>
    <w:rsid w:val="00116A59"/>
    <w:rsid w:val="00116BD8"/>
    <w:rsid w:val="00117F57"/>
    <w:rsid w:val="001208A9"/>
    <w:rsid w:val="00120A0C"/>
    <w:rsid w:val="00121072"/>
    <w:rsid w:val="00121214"/>
    <w:rsid w:val="001218BD"/>
    <w:rsid w:val="00121CC5"/>
    <w:rsid w:val="0012253A"/>
    <w:rsid w:val="001226F1"/>
    <w:rsid w:val="00122812"/>
    <w:rsid w:val="00122E05"/>
    <w:rsid w:val="00122E32"/>
    <w:rsid w:val="0012334E"/>
    <w:rsid w:val="001234F8"/>
    <w:rsid w:val="0012370B"/>
    <w:rsid w:val="00123CB5"/>
    <w:rsid w:val="00124060"/>
    <w:rsid w:val="001245CA"/>
    <w:rsid w:val="001246C2"/>
    <w:rsid w:val="00124912"/>
    <w:rsid w:val="00124DF6"/>
    <w:rsid w:val="00124E1A"/>
    <w:rsid w:val="0012514C"/>
    <w:rsid w:val="001251B6"/>
    <w:rsid w:val="001254D1"/>
    <w:rsid w:val="00125837"/>
    <w:rsid w:val="001258A4"/>
    <w:rsid w:val="00125D7C"/>
    <w:rsid w:val="001269DD"/>
    <w:rsid w:val="00126B9F"/>
    <w:rsid w:val="00126BA8"/>
    <w:rsid w:val="00126C58"/>
    <w:rsid w:val="00126C83"/>
    <w:rsid w:val="00126FAD"/>
    <w:rsid w:val="001276C0"/>
    <w:rsid w:val="00127B2B"/>
    <w:rsid w:val="00130266"/>
    <w:rsid w:val="001304D5"/>
    <w:rsid w:val="001306C5"/>
    <w:rsid w:val="001313D8"/>
    <w:rsid w:val="001317D8"/>
    <w:rsid w:val="0013199C"/>
    <w:rsid w:val="00131F05"/>
    <w:rsid w:val="00132A19"/>
    <w:rsid w:val="00132B92"/>
    <w:rsid w:val="0013316F"/>
    <w:rsid w:val="00133336"/>
    <w:rsid w:val="001340B2"/>
    <w:rsid w:val="001340D8"/>
    <w:rsid w:val="00134971"/>
    <w:rsid w:val="00134C85"/>
    <w:rsid w:val="001351C7"/>
    <w:rsid w:val="001352F9"/>
    <w:rsid w:val="0013598E"/>
    <w:rsid w:val="00135B2C"/>
    <w:rsid w:val="00135C55"/>
    <w:rsid w:val="00135F5E"/>
    <w:rsid w:val="00136293"/>
    <w:rsid w:val="0013767D"/>
    <w:rsid w:val="0013779F"/>
    <w:rsid w:val="00137A9B"/>
    <w:rsid w:val="00137EC4"/>
    <w:rsid w:val="0014012B"/>
    <w:rsid w:val="00140354"/>
    <w:rsid w:val="001405C9"/>
    <w:rsid w:val="001406E2"/>
    <w:rsid w:val="001409BB"/>
    <w:rsid w:val="00141744"/>
    <w:rsid w:val="00141BF3"/>
    <w:rsid w:val="00141E9F"/>
    <w:rsid w:val="001422A2"/>
    <w:rsid w:val="0014235F"/>
    <w:rsid w:val="0014244D"/>
    <w:rsid w:val="001424F9"/>
    <w:rsid w:val="00142B2D"/>
    <w:rsid w:val="00143489"/>
    <w:rsid w:val="0014372E"/>
    <w:rsid w:val="00143EB9"/>
    <w:rsid w:val="00144288"/>
    <w:rsid w:val="00144933"/>
    <w:rsid w:val="00144BCA"/>
    <w:rsid w:val="0014502E"/>
    <w:rsid w:val="0014509B"/>
    <w:rsid w:val="001451F7"/>
    <w:rsid w:val="0014537B"/>
    <w:rsid w:val="00145861"/>
    <w:rsid w:val="00145A79"/>
    <w:rsid w:val="00146944"/>
    <w:rsid w:val="00146AAC"/>
    <w:rsid w:val="00146CE2"/>
    <w:rsid w:val="00146D2B"/>
    <w:rsid w:val="00147474"/>
    <w:rsid w:val="001502EB"/>
    <w:rsid w:val="00150E46"/>
    <w:rsid w:val="00151013"/>
    <w:rsid w:val="001513A9"/>
    <w:rsid w:val="0015170B"/>
    <w:rsid w:val="00151855"/>
    <w:rsid w:val="00151B66"/>
    <w:rsid w:val="00151BD2"/>
    <w:rsid w:val="00151FC8"/>
    <w:rsid w:val="00152282"/>
    <w:rsid w:val="00152EA0"/>
    <w:rsid w:val="001533E4"/>
    <w:rsid w:val="001534AE"/>
    <w:rsid w:val="0015384C"/>
    <w:rsid w:val="00153D4B"/>
    <w:rsid w:val="00153D62"/>
    <w:rsid w:val="00153E9C"/>
    <w:rsid w:val="0015415C"/>
    <w:rsid w:val="00154820"/>
    <w:rsid w:val="001548DB"/>
    <w:rsid w:val="0015496D"/>
    <w:rsid w:val="0015509B"/>
    <w:rsid w:val="00155462"/>
    <w:rsid w:val="00155557"/>
    <w:rsid w:val="00155DAB"/>
    <w:rsid w:val="001562A1"/>
    <w:rsid w:val="00156762"/>
    <w:rsid w:val="00156840"/>
    <w:rsid w:val="00156EE2"/>
    <w:rsid w:val="001570D9"/>
    <w:rsid w:val="00157BA2"/>
    <w:rsid w:val="00157BD5"/>
    <w:rsid w:val="00157D36"/>
    <w:rsid w:val="00160019"/>
    <w:rsid w:val="001607BD"/>
    <w:rsid w:val="001608EA"/>
    <w:rsid w:val="00160FBD"/>
    <w:rsid w:val="00160FE7"/>
    <w:rsid w:val="00161296"/>
    <w:rsid w:val="001617F7"/>
    <w:rsid w:val="00161B73"/>
    <w:rsid w:val="00162031"/>
    <w:rsid w:val="00162346"/>
    <w:rsid w:val="001623A2"/>
    <w:rsid w:val="00162656"/>
    <w:rsid w:val="00162937"/>
    <w:rsid w:val="00162B31"/>
    <w:rsid w:val="00163287"/>
    <w:rsid w:val="00163518"/>
    <w:rsid w:val="00163D97"/>
    <w:rsid w:val="00165492"/>
    <w:rsid w:val="00165717"/>
    <w:rsid w:val="00165B40"/>
    <w:rsid w:val="00165CEC"/>
    <w:rsid w:val="00165E4D"/>
    <w:rsid w:val="00165F20"/>
    <w:rsid w:val="00166051"/>
    <w:rsid w:val="00166103"/>
    <w:rsid w:val="0016618A"/>
    <w:rsid w:val="0016635C"/>
    <w:rsid w:val="00166622"/>
    <w:rsid w:val="001666FD"/>
    <w:rsid w:val="00166BEE"/>
    <w:rsid w:val="0016700B"/>
    <w:rsid w:val="00167180"/>
    <w:rsid w:val="0016733B"/>
    <w:rsid w:val="00167493"/>
    <w:rsid w:val="00167841"/>
    <w:rsid w:val="00170420"/>
    <w:rsid w:val="0017048E"/>
    <w:rsid w:val="00170E1B"/>
    <w:rsid w:val="00170F35"/>
    <w:rsid w:val="001712BB"/>
    <w:rsid w:val="001718A6"/>
    <w:rsid w:val="00172574"/>
    <w:rsid w:val="001726D3"/>
    <w:rsid w:val="001729FC"/>
    <w:rsid w:val="00172B90"/>
    <w:rsid w:val="00172D6F"/>
    <w:rsid w:val="00172EAA"/>
    <w:rsid w:val="0017306B"/>
    <w:rsid w:val="00173321"/>
    <w:rsid w:val="00173ADB"/>
    <w:rsid w:val="00173DA8"/>
    <w:rsid w:val="00174977"/>
    <w:rsid w:val="00174AAF"/>
    <w:rsid w:val="00174B88"/>
    <w:rsid w:val="00174F77"/>
    <w:rsid w:val="00175453"/>
    <w:rsid w:val="001755C6"/>
    <w:rsid w:val="00175F51"/>
    <w:rsid w:val="0017631B"/>
    <w:rsid w:val="00176771"/>
    <w:rsid w:val="00176857"/>
    <w:rsid w:val="0017739A"/>
    <w:rsid w:val="00177488"/>
    <w:rsid w:val="00177AB9"/>
    <w:rsid w:val="00177DCD"/>
    <w:rsid w:val="00177F7A"/>
    <w:rsid w:val="001800D5"/>
    <w:rsid w:val="00180220"/>
    <w:rsid w:val="0018080E"/>
    <w:rsid w:val="00180836"/>
    <w:rsid w:val="00180947"/>
    <w:rsid w:val="0018108A"/>
    <w:rsid w:val="00181151"/>
    <w:rsid w:val="0018158C"/>
    <w:rsid w:val="00181ABF"/>
    <w:rsid w:val="00181CBE"/>
    <w:rsid w:val="00182301"/>
    <w:rsid w:val="00182546"/>
    <w:rsid w:val="001828E4"/>
    <w:rsid w:val="0018296B"/>
    <w:rsid w:val="0018307B"/>
    <w:rsid w:val="001835B6"/>
    <w:rsid w:val="00183B86"/>
    <w:rsid w:val="00183CC9"/>
    <w:rsid w:val="00183CEF"/>
    <w:rsid w:val="00184235"/>
    <w:rsid w:val="0018439E"/>
    <w:rsid w:val="00184822"/>
    <w:rsid w:val="00184D86"/>
    <w:rsid w:val="00184F3B"/>
    <w:rsid w:val="001852B0"/>
    <w:rsid w:val="00185377"/>
    <w:rsid w:val="00185C01"/>
    <w:rsid w:val="00186244"/>
    <w:rsid w:val="001865CD"/>
    <w:rsid w:val="00186864"/>
    <w:rsid w:val="001874E5"/>
    <w:rsid w:val="001875FA"/>
    <w:rsid w:val="0018781F"/>
    <w:rsid w:val="001900F4"/>
    <w:rsid w:val="00190CEB"/>
    <w:rsid w:val="00190EF4"/>
    <w:rsid w:val="00190FEB"/>
    <w:rsid w:val="00191369"/>
    <w:rsid w:val="001915DF"/>
    <w:rsid w:val="0019179E"/>
    <w:rsid w:val="00191902"/>
    <w:rsid w:val="00192055"/>
    <w:rsid w:val="00192F05"/>
    <w:rsid w:val="001931D2"/>
    <w:rsid w:val="00194A4B"/>
    <w:rsid w:val="0019629F"/>
    <w:rsid w:val="001962F1"/>
    <w:rsid w:val="00196678"/>
    <w:rsid w:val="00196C16"/>
    <w:rsid w:val="00197598"/>
    <w:rsid w:val="0019776C"/>
    <w:rsid w:val="00197902"/>
    <w:rsid w:val="00197FDB"/>
    <w:rsid w:val="001A0C0B"/>
    <w:rsid w:val="001A0DA5"/>
    <w:rsid w:val="001A118C"/>
    <w:rsid w:val="001A1466"/>
    <w:rsid w:val="001A1CB5"/>
    <w:rsid w:val="001A1F21"/>
    <w:rsid w:val="001A2014"/>
    <w:rsid w:val="001A217A"/>
    <w:rsid w:val="001A2181"/>
    <w:rsid w:val="001A2A75"/>
    <w:rsid w:val="001A2CE6"/>
    <w:rsid w:val="001A2E0B"/>
    <w:rsid w:val="001A2FAE"/>
    <w:rsid w:val="001A397A"/>
    <w:rsid w:val="001A3FA8"/>
    <w:rsid w:val="001A41CA"/>
    <w:rsid w:val="001A465B"/>
    <w:rsid w:val="001A49EA"/>
    <w:rsid w:val="001A5199"/>
    <w:rsid w:val="001A56C4"/>
    <w:rsid w:val="001A575F"/>
    <w:rsid w:val="001A59AE"/>
    <w:rsid w:val="001A6C7E"/>
    <w:rsid w:val="001B0120"/>
    <w:rsid w:val="001B0A01"/>
    <w:rsid w:val="001B131E"/>
    <w:rsid w:val="001B1E74"/>
    <w:rsid w:val="001B2438"/>
    <w:rsid w:val="001B26D8"/>
    <w:rsid w:val="001B2A7A"/>
    <w:rsid w:val="001B307D"/>
    <w:rsid w:val="001B30C0"/>
    <w:rsid w:val="001B434D"/>
    <w:rsid w:val="001B472E"/>
    <w:rsid w:val="001B474E"/>
    <w:rsid w:val="001B48E0"/>
    <w:rsid w:val="001B49C6"/>
    <w:rsid w:val="001B4ED5"/>
    <w:rsid w:val="001B4F29"/>
    <w:rsid w:val="001B55F7"/>
    <w:rsid w:val="001B5864"/>
    <w:rsid w:val="001B5F5C"/>
    <w:rsid w:val="001B67A9"/>
    <w:rsid w:val="001B67E0"/>
    <w:rsid w:val="001B6BD9"/>
    <w:rsid w:val="001B6C5C"/>
    <w:rsid w:val="001B6C9E"/>
    <w:rsid w:val="001B6EC8"/>
    <w:rsid w:val="001B750D"/>
    <w:rsid w:val="001B7646"/>
    <w:rsid w:val="001B7A18"/>
    <w:rsid w:val="001B7BE7"/>
    <w:rsid w:val="001B7E84"/>
    <w:rsid w:val="001C011B"/>
    <w:rsid w:val="001C0BEB"/>
    <w:rsid w:val="001C0C8E"/>
    <w:rsid w:val="001C0D2A"/>
    <w:rsid w:val="001C1109"/>
    <w:rsid w:val="001C1206"/>
    <w:rsid w:val="001C16BA"/>
    <w:rsid w:val="001C192F"/>
    <w:rsid w:val="001C1A10"/>
    <w:rsid w:val="001C1ACB"/>
    <w:rsid w:val="001C2276"/>
    <w:rsid w:val="001C2337"/>
    <w:rsid w:val="001C23D0"/>
    <w:rsid w:val="001C31BE"/>
    <w:rsid w:val="001C33E7"/>
    <w:rsid w:val="001C36C0"/>
    <w:rsid w:val="001C391C"/>
    <w:rsid w:val="001C3CD9"/>
    <w:rsid w:val="001C4087"/>
    <w:rsid w:val="001C413C"/>
    <w:rsid w:val="001C45B4"/>
    <w:rsid w:val="001C4A42"/>
    <w:rsid w:val="001C4DDC"/>
    <w:rsid w:val="001C50C9"/>
    <w:rsid w:val="001C539B"/>
    <w:rsid w:val="001C565F"/>
    <w:rsid w:val="001C5BBC"/>
    <w:rsid w:val="001C6292"/>
    <w:rsid w:val="001C6F58"/>
    <w:rsid w:val="001C70DC"/>
    <w:rsid w:val="001C719B"/>
    <w:rsid w:val="001C71F7"/>
    <w:rsid w:val="001C73D2"/>
    <w:rsid w:val="001C7416"/>
    <w:rsid w:val="001C75EC"/>
    <w:rsid w:val="001C7B19"/>
    <w:rsid w:val="001C7CAD"/>
    <w:rsid w:val="001D05DB"/>
    <w:rsid w:val="001D05F6"/>
    <w:rsid w:val="001D0838"/>
    <w:rsid w:val="001D12E0"/>
    <w:rsid w:val="001D12FB"/>
    <w:rsid w:val="001D1449"/>
    <w:rsid w:val="001D1875"/>
    <w:rsid w:val="001D1BBF"/>
    <w:rsid w:val="001D1DDD"/>
    <w:rsid w:val="001D1F99"/>
    <w:rsid w:val="001D216B"/>
    <w:rsid w:val="001D23F7"/>
    <w:rsid w:val="001D314E"/>
    <w:rsid w:val="001D45EB"/>
    <w:rsid w:val="001D479C"/>
    <w:rsid w:val="001D491E"/>
    <w:rsid w:val="001D5595"/>
    <w:rsid w:val="001D61B7"/>
    <w:rsid w:val="001D6622"/>
    <w:rsid w:val="001D69B4"/>
    <w:rsid w:val="001D6B80"/>
    <w:rsid w:val="001D6DF9"/>
    <w:rsid w:val="001D6EB9"/>
    <w:rsid w:val="001D6EF5"/>
    <w:rsid w:val="001D7055"/>
    <w:rsid w:val="001D741D"/>
    <w:rsid w:val="001D7453"/>
    <w:rsid w:val="001D7604"/>
    <w:rsid w:val="001D78AB"/>
    <w:rsid w:val="001D7D69"/>
    <w:rsid w:val="001E005E"/>
    <w:rsid w:val="001E045C"/>
    <w:rsid w:val="001E04EE"/>
    <w:rsid w:val="001E09BE"/>
    <w:rsid w:val="001E0A4A"/>
    <w:rsid w:val="001E0E04"/>
    <w:rsid w:val="001E1285"/>
    <w:rsid w:val="001E17EC"/>
    <w:rsid w:val="001E19CD"/>
    <w:rsid w:val="001E1A72"/>
    <w:rsid w:val="001E1BB8"/>
    <w:rsid w:val="001E1E7E"/>
    <w:rsid w:val="001E3C1D"/>
    <w:rsid w:val="001E3DE0"/>
    <w:rsid w:val="001E4752"/>
    <w:rsid w:val="001E63C5"/>
    <w:rsid w:val="001E6E64"/>
    <w:rsid w:val="001E6ED0"/>
    <w:rsid w:val="001E7676"/>
    <w:rsid w:val="001E7BFF"/>
    <w:rsid w:val="001F0045"/>
    <w:rsid w:val="001F06B9"/>
    <w:rsid w:val="001F09CF"/>
    <w:rsid w:val="001F0A5D"/>
    <w:rsid w:val="001F16F5"/>
    <w:rsid w:val="001F1DC6"/>
    <w:rsid w:val="001F2121"/>
    <w:rsid w:val="001F249E"/>
    <w:rsid w:val="001F2ACC"/>
    <w:rsid w:val="001F2BA8"/>
    <w:rsid w:val="001F2C1C"/>
    <w:rsid w:val="001F384C"/>
    <w:rsid w:val="001F3BCA"/>
    <w:rsid w:val="001F3FED"/>
    <w:rsid w:val="001F432F"/>
    <w:rsid w:val="001F502E"/>
    <w:rsid w:val="001F5651"/>
    <w:rsid w:val="001F587F"/>
    <w:rsid w:val="001F6169"/>
    <w:rsid w:val="001F63D1"/>
    <w:rsid w:val="001F670B"/>
    <w:rsid w:val="001F6A29"/>
    <w:rsid w:val="001F6AA4"/>
    <w:rsid w:val="001F6FCB"/>
    <w:rsid w:val="001F74E3"/>
    <w:rsid w:val="001F78CD"/>
    <w:rsid w:val="001F792D"/>
    <w:rsid w:val="001F7D58"/>
    <w:rsid w:val="002002E9"/>
    <w:rsid w:val="00200705"/>
    <w:rsid w:val="0020105E"/>
    <w:rsid w:val="00201151"/>
    <w:rsid w:val="00201885"/>
    <w:rsid w:val="00201ED9"/>
    <w:rsid w:val="00202B4F"/>
    <w:rsid w:val="0020378C"/>
    <w:rsid w:val="00203E30"/>
    <w:rsid w:val="00203E54"/>
    <w:rsid w:val="00203F4F"/>
    <w:rsid w:val="002042F4"/>
    <w:rsid w:val="002051A9"/>
    <w:rsid w:val="00205D94"/>
    <w:rsid w:val="002060B8"/>
    <w:rsid w:val="002060E7"/>
    <w:rsid w:val="0020622F"/>
    <w:rsid w:val="00206670"/>
    <w:rsid w:val="002067F6"/>
    <w:rsid w:val="002071EA"/>
    <w:rsid w:val="00207354"/>
    <w:rsid w:val="0020769A"/>
    <w:rsid w:val="002076AB"/>
    <w:rsid w:val="00207F63"/>
    <w:rsid w:val="00210079"/>
    <w:rsid w:val="0021096B"/>
    <w:rsid w:val="00211127"/>
    <w:rsid w:val="002112A6"/>
    <w:rsid w:val="00211662"/>
    <w:rsid w:val="00211A52"/>
    <w:rsid w:val="00211B1E"/>
    <w:rsid w:val="00211C16"/>
    <w:rsid w:val="002124C4"/>
    <w:rsid w:val="00212AB0"/>
    <w:rsid w:val="00212ADE"/>
    <w:rsid w:val="00212F7A"/>
    <w:rsid w:val="002132BE"/>
    <w:rsid w:val="002136CD"/>
    <w:rsid w:val="0021385A"/>
    <w:rsid w:val="002145E0"/>
    <w:rsid w:val="00214B45"/>
    <w:rsid w:val="00214E7B"/>
    <w:rsid w:val="002156E7"/>
    <w:rsid w:val="0021594E"/>
    <w:rsid w:val="002159B3"/>
    <w:rsid w:val="00215A67"/>
    <w:rsid w:val="002162C6"/>
    <w:rsid w:val="00216491"/>
    <w:rsid w:val="00216499"/>
    <w:rsid w:val="00216569"/>
    <w:rsid w:val="00216605"/>
    <w:rsid w:val="002169C2"/>
    <w:rsid w:val="0022022E"/>
    <w:rsid w:val="00220332"/>
    <w:rsid w:val="002203F1"/>
    <w:rsid w:val="002207BC"/>
    <w:rsid w:val="0022121A"/>
    <w:rsid w:val="00221385"/>
    <w:rsid w:val="0022139D"/>
    <w:rsid w:val="002215FE"/>
    <w:rsid w:val="0022209E"/>
    <w:rsid w:val="002221FC"/>
    <w:rsid w:val="002224B3"/>
    <w:rsid w:val="00222AF3"/>
    <w:rsid w:val="00222B75"/>
    <w:rsid w:val="0022345D"/>
    <w:rsid w:val="00223515"/>
    <w:rsid w:val="00223672"/>
    <w:rsid w:val="00223CCA"/>
    <w:rsid w:val="00224419"/>
    <w:rsid w:val="0022460F"/>
    <w:rsid w:val="002249AA"/>
    <w:rsid w:val="00225BAF"/>
    <w:rsid w:val="00225C78"/>
    <w:rsid w:val="00225CED"/>
    <w:rsid w:val="0022676D"/>
    <w:rsid w:val="002269EE"/>
    <w:rsid w:val="00226AD4"/>
    <w:rsid w:val="0022705E"/>
    <w:rsid w:val="0022785B"/>
    <w:rsid w:val="00227E65"/>
    <w:rsid w:val="00230440"/>
    <w:rsid w:val="00230A1C"/>
    <w:rsid w:val="00230B54"/>
    <w:rsid w:val="00231056"/>
    <w:rsid w:val="0023118F"/>
    <w:rsid w:val="002311FC"/>
    <w:rsid w:val="002314E4"/>
    <w:rsid w:val="002315D4"/>
    <w:rsid w:val="00231B9F"/>
    <w:rsid w:val="002323E1"/>
    <w:rsid w:val="00232569"/>
    <w:rsid w:val="00232681"/>
    <w:rsid w:val="002333AC"/>
    <w:rsid w:val="0023399C"/>
    <w:rsid w:val="002345CC"/>
    <w:rsid w:val="00235172"/>
    <w:rsid w:val="002353DB"/>
    <w:rsid w:val="002354B6"/>
    <w:rsid w:val="0023594F"/>
    <w:rsid w:val="0023595B"/>
    <w:rsid w:val="00236726"/>
    <w:rsid w:val="00236C48"/>
    <w:rsid w:val="00236C82"/>
    <w:rsid w:val="00237505"/>
    <w:rsid w:val="00237B1B"/>
    <w:rsid w:val="00237CF6"/>
    <w:rsid w:val="00240790"/>
    <w:rsid w:val="00240AA7"/>
    <w:rsid w:val="00240C46"/>
    <w:rsid w:val="00240F35"/>
    <w:rsid w:val="002416B0"/>
    <w:rsid w:val="00242BB2"/>
    <w:rsid w:val="00242CC8"/>
    <w:rsid w:val="0024387C"/>
    <w:rsid w:val="00243A47"/>
    <w:rsid w:val="00243E16"/>
    <w:rsid w:val="00243EF8"/>
    <w:rsid w:val="00244A23"/>
    <w:rsid w:val="00244E58"/>
    <w:rsid w:val="0024527E"/>
    <w:rsid w:val="002452D6"/>
    <w:rsid w:val="002454D0"/>
    <w:rsid w:val="00245570"/>
    <w:rsid w:val="00245B2B"/>
    <w:rsid w:val="00245C8F"/>
    <w:rsid w:val="00245D94"/>
    <w:rsid w:val="00246080"/>
    <w:rsid w:val="00246F2E"/>
    <w:rsid w:val="0024713D"/>
    <w:rsid w:val="00247539"/>
    <w:rsid w:val="0025012A"/>
    <w:rsid w:val="0025033E"/>
    <w:rsid w:val="002514E8"/>
    <w:rsid w:val="00251849"/>
    <w:rsid w:val="00251D48"/>
    <w:rsid w:val="00251E63"/>
    <w:rsid w:val="00252B0A"/>
    <w:rsid w:val="00252E3C"/>
    <w:rsid w:val="002534C4"/>
    <w:rsid w:val="002535BF"/>
    <w:rsid w:val="00253970"/>
    <w:rsid w:val="002541F4"/>
    <w:rsid w:val="00254C50"/>
    <w:rsid w:val="00255624"/>
    <w:rsid w:val="002557EB"/>
    <w:rsid w:val="00255837"/>
    <w:rsid w:val="00255997"/>
    <w:rsid w:val="00256241"/>
    <w:rsid w:val="0025648B"/>
    <w:rsid w:val="00256E57"/>
    <w:rsid w:val="00257193"/>
    <w:rsid w:val="00257299"/>
    <w:rsid w:val="00257404"/>
    <w:rsid w:val="00257957"/>
    <w:rsid w:val="00257A55"/>
    <w:rsid w:val="00257AB5"/>
    <w:rsid w:val="00257B9D"/>
    <w:rsid w:val="0026025F"/>
    <w:rsid w:val="00260540"/>
    <w:rsid w:val="002605DD"/>
    <w:rsid w:val="002605F5"/>
    <w:rsid w:val="00260B8B"/>
    <w:rsid w:val="0026156C"/>
    <w:rsid w:val="00262B9B"/>
    <w:rsid w:val="002638E5"/>
    <w:rsid w:val="002639F0"/>
    <w:rsid w:val="00264569"/>
    <w:rsid w:val="00264625"/>
    <w:rsid w:val="00264734"/>
    <w:rsid w:val="00264767"/>
    <w:rsid w:val="00264A82"/>
    <w:rsid w:val="00264C03"/>
    <w:rsid w:val="00264CFE"/>
    <w:rsid w:val="00264E3B"/>
    <w:rsid w:val="0026530F"/>
    <w:rsid w:val="00265489"/>
    <w:rsid w:val="002656A3"/>
    <w:rsid w:val="00265763"/>
    <w:rsid w:val="00265883"/>
    <w:rsid w:val="002658FE"/>
    <w:rsid w:val="002659E1"/>
    <w:rsid w:val="00265AB8"/>
    <w:rsid w:val="0026627E"/>
    <w:rsid w:val="0026697B"/>
    <w:rsid w:val="0026697D"/>
    <w:rsid w:val="00266986"/>
    <w:rsid w:val="00266C92"/>
    <w:rsid w:val="00266E0D"/>
    <w:rsid w:val="002673DD"/>
    <w:rsid w:val="00267596"/>
    <w:rsid w:val="00267FD6"/>
    <w:rsid w:val="002705A4"/>
    <w:rsid w:val="002711DC"/>
    <w:rsid w:val="002713C1"/>
    <w:rsid w:val="002715DD"/>
    <w:rsid w:val="00271EC7"/>
    <w:rsid w:val="00272299"/>
    <w:rsid w:val="00272954"/>
    <w:rsid w:val="00272CCB"/>
    <w:rsid w:val="0027319F"/>
    <w:rsid w:val="0027349D"/>
    <w:rsid w:val="00273535"/>
    <w:rsid w:val="0027360A"/>
    <w:rsid w:val="00273689"/>
    <w:rsid w:val="00273765"/>
    <w:rsid w:val="00273A1B"/>
    <w:rsid w:val="002740AF"/>
    <w:rsid w:val="0027469E"/>
    <w:rsid w:val="00274D07"/>
    <w:rsid w:val="00274DE9"/>
    <w:rsid w:val="00274FAD"/>
    <w:rsid w:val="00275003"/>
    <w:rsid w:val="00275318"/>
    <w:rsid w:val="00275348"/>
    <w:rsid w:val="00275562"/>
    <w:rsid w:val="00275C12"/>
    <w:rsid w:val="002765BD"/>
    <w:rsid w:val="0027682A"/>
    <w:rsid w:val="00276D2E"/>
    <w:rsid w:val="0027751F"/>
    <w:rsid w:val="00280D62"/>
    <w:rsid w:val="0028123C"/>
    <w:rsid w:val="002812C7"/>
    <w:rsid w:val="00281E25"/>
    <w:rsid w:val="002830D7"/>
    <w:rsid w:val="0028347C"/>
    <w:rsid w:val="002836F3"/>
    <w:rsid w:val="002836F6"/>
    <w:rsid w:val="00283C62"/>
    <w:rsid w:val="0028421E"/>
    <w:rsid w:val="00284DD5"/>
    <w:rsid w:val="00284F82"/>
    <w:rsid w:val="00285033"/>
    <w:rsid w:val="002852A1"/>
    <w:rsid w:val="00285307"/>
    <w:rsid w:val="00285759"/>
    <w:rsid w:val="00285E46"/>
    <w:rsid w:val="0028613B"/>
    <w:rsid w:val="0028629E"/>
    <w:rsid w:val="00286309"/>
    <w:rsid w:val="002868C3"/>
    <w:rsid w:val="00286DF1"/>
    <w:rsid w:val="00287082"/>
    <w:rsid w:val="002872FA"/>
    <w:rsid w:val="00287D61"/>
    <w:rsid w:val="00290257"/>
    <w:rsid w:val="00290D9E"/>
    <w:rsid w:val="00290E1C"/>
    <w:rsid w:val="0029115E"/>
    <w:rsid w:val="0029137A"/>
    <w:rsid w:val="00291EB1"/>
    <w:rsid w:val="0029217F"/>
    <w:rsid w:val="002921D6"/>
    <w:rsid w:val="002926D6"/>
    <w:rsid w:val="00293271"/>
    <w:rsid w:val="00293306"/>
    <w:rsid w:val="00293625"/>
    <w:rsid w:val="00293AD5"/>
    <w:rsid w:val="00293CAF"/>
    <w:rsid w:val="0029460B"/>
    <w:rsid w:val="00295161"/>
    <w:rsid w:val="002952D8"/>
    <w:rsid w:val="00295925"/>
    <w:rsid w:val="00295AC3"/>
    <w:rsid w:val="00295F07"/>
    <w:rsid w:val="002967D1"/>
    <w:rsid w:val="00296865"/>
    <w:rsid w:val="00296A57"/>
    <w:rsid w:val="002972DC"/>
    <w:rsid w:val="00297715"/>
    <w:rsid w:val="00297912"/>
    <w:rsid w:val="00297D87"/>
    <w:rsid w:val="002A006B"/>
    <w:rsid w:val="002A08E1"/>
    <w:rsid w:val="002A0B7C"/>
    <w:rsid w:val="002A0BCD"/>
    <w:rsid w:val="002A1096"/>
    <w:rsid w:val="002A19D0"/>
    <w:rsid w:val="002A1A41"/>
    <w:rsid w:val="002A1FA6"/>
    <w:rsid w:val="002A2C0A"/>
    <w:rsid w:val="002A3AB3"/>
    <w:rsid w:val="002A3CCA"/>
    <w:rsid w:val="002A3D8E"/>
    <w:rsid w:val="002A3DC7"/>
    <w:rsid w:val="002A445B"/>
    <w:rsid w:val="002A48E4"/>
    <w:rsid w:val="002A5224"/>
    <w:rsid w:val="002A5A60"/>
    <w:rsid w:val="002A5B99"/>
    <w:rsid w:val="002A5E36"/>
    <w:rsid w:val="002A602A"/>
    <w:rsid w:val="002A641D"/>
    <w:rsid w:val="002A6B6B"/>
    <w:rsid w:val="002A6BFC"/>
    <w:rsid w:val="002A6CB4"/>
    <w:rsid w:val="002A6E22"/>
    <w:rsid w:val="002A6FE8"/>
    <w:rsid w:val="002A78F2"/>
    <w:rsid w:val="002B0028"/>
    <w:rsid w:val="002B024E"/>
    <w:rsid w:val="002B06EC"/>
    <w:rsid w:val="002B1012"/>
    <w:rsid w:val="002B1848"/>
    <w:rsid w:val="002B1C67"/>
    <w:rsid w:val="002B1CEB"/>
    <w:rsid w:val="002B2318"/>
    <w:rsid w:val="002B2ADD"/>
    <w:rsid w:val="002B3413"/>
    <w:rsid w:val="002B3952"/>
    <w:rsid w:val="002B3B82"/>
    <w:rsid w:val="002B4547"/>
    <w:rsid w:val="002B57FF"/>
    <w:rsid w:val="002B5945"/>
    <w:rsid w:val="002B631D"/>
    <w:rsid w:val="002B6833"/>
    <w:rsid w:val="002B689A"/>
    <w:rsid w:val="002B6C1E"/>
    <w:rsid w:val="002B6C50"/>
    <w:rsid w:val="002B6F81"/>
    <w:rsid w:val="002B7D32"/>
    <w:rsid w:val="002B7E91"/>
    <w:rsid w:val="002C001E"/>
    <w:rsid w:val="002C05A4"/>
    <w:rsid w:val="002C06A7"/>
    <w:rsid w:val="002C0803"/>
    <w:rsid w:val="002C0A47"/>
    <w:rsid w:val="002C101F"/>
    <w:rsid w:val="002C13C9"/>
    <w:rsid w:val="002C17A8"/>
    <w:rsid w:val="002C1855"/>
    <w:rsid w:val="002C1866"/>
    <w:rsid w:val="002C1E1D"/>
    <w:rsid w:val="002C2308"/>
    <w:rsid w:val="002C2613"/>
    <w:rsid w:val="002C33BC"/>
    <w:rsid w:val="002C349C"/>
    <w:rsid w:val="002C3909"/>
    <w:rsid w:val="002C3F9E"/>
    <w:rsid w:val="002C42A1"/>
    <w:rsid w:val="002C45DC"/>
    <w:rsid w:val="002C4809"/>
    <w:rsid w:val="002C4D2B"/>
    <w:rsid w:val="002C4D69"/>
    <w:rsid w:val="002C520E"/>
    <w:rsid w:val="002C58F2"/>
    <w:rsid w:val="002C597A"/>
    <w:rsid w:val="002C5D2B"/>
    <w:rsid w:val="002C6065"/>
    <w:rsid w:val="002C6295"/>
    <w:rsid w:val="002C6371"/>
    <w:rsid w:val="002C6599"/>
    <w:rsid w:val="002C6897"/>
    <w:rsid w:val="002C6941"/>
    <w:rsid w:val="002C6A4D"/>
    <w:rsid w:val="002C6D69"/>
    <w:rsid w:val="002C6E66"/>
    <w:rsid w:val="002C79F1"/>
    <w:rsid w:val="002C7E2E"/>
    <w:rsid w:val="002D06E1"/>
    <w:rsid w:val="002D0D3D"/>
    <w:rsid w:val="002D17A3"/>
    <w:rsid w:val="002D23EE"/>
    <w:rsid w:val="002D2CD8"/>
    <w:rsid w:val="002D33FC"/>
    <w:rsid w:val="002D3EFC"/>
    <w:rsid w:val="002D4071"/>
    <w:rsid w:val="002D408B"/>
    <w:rsid w:val="002D4299"/>
    <w:rsid w:val="002D4398"/>
    <w:rsid w:val="002D5A3F"/>
    <w:rsid w:val="002D64D8"/>
    <w:rsid w:val="002D6550"/>
    <w:rsid w:val="002D6674"/>
    <w:rsid w:val="002D688D"/>
    <w:rsid w:val="002D6A5C"/>
    <w:rsid w:val="002D6BAB"/>
    <w:rsid w:val="002D6C33"/>
    <w:rsid w:val="002D7217"/>
    <w:rsid w:val="002D7771"/>
    <w:rsid w:val="002D7A68"/>
    <w:rsid w:val="002D7DA9"/>
    <w:rsid w:val="002E0092"/>
    <w:rsid w:val="002E0157"/>
    <w:rsid w:val="002E07C0"/>
    <w:rsid w:val="002E08A4"/>
    <w:rsid w:val="002E1E88"/>
    <w:rsid w:val="002E1ED8"/>
    <w:rsid w:val="002E24E9"/>
    <w:rsid w:val="002E34AF"/>
    <w:rsid w:val="002E35C0"/>
    <w:rsid w:val="002E3EC4"/>
    <w:rsid w:val="002E47D7"/>
    <w:rsid w:val="002E4B76"/>
    <w:rsid w:val="002E4EFB"/>
    <w:rsid w:val="002E5703"/>
    <w:rsid w:val="002E5827"/>
    <w:rsid w:val="002E585E"/>
    <w:rsid w:val="002E58DA"/>
    <w:rsid w:val="002E594B"/>
    <w:rsid w:val="002E5FF0"/>
    <w:rsid w:val="002E66BE"/>
    <w:rsid w:val="002E6781"/>
    <w:rsid w:val="002E6B81"/>
    <w:rsid w:val="002E6C59"/>
    <w:rsid w:val="002E7569"/>
    <w:rsid w:val="002E7768"/>
    <w:rsid w:val="002F02AA"/>
    <w:rsid w:val="002F031B"/>
    <w:rsid w:val="002F0568"/>
    <w:rsid w:val="002F082E"/>
    <w:rsid w:val="002F0F9F"/>
    <w:rsid w:val="002F159A"/>
    <w:rsid w:val="002F1E21"/>
    <w:rsid w:val="002F1EA9"/>
    <w:rsid w:val="002F23AA"/>
    <w:rsid w:val="002F252C"/>
    <w:rsid w:val="002F286B"/>
    <w:rsid w:val="002F2CD0"/>
    <w:rsid w:val="002F3234"/>
    <w:rsid w:val="002F346B"/>
    <w:rsid w:val="002F386E"/>
    <w:rsid w:val="002F3E47"/>
    <w:rsid w:val="002F418D"/>
    <w:rsid w:val="002F4315"/>
    <w:rsid w:val="002F43CD"/>
    <w:rsid w:val="002F48CA"/>
    <w:rsid w:val="002F5A0D"/>
    <w:rsid w:val="002F5CE9"/>
    <w:rsid w:val="002F6242"/>
    <w:rsid w:val="002F6DE5"/>
    <w:rsid w:val="002F75C6"/>
    <w:rsid w:val="002F7BA0"/>
    <w:rsid w:val="0030010B"/>
    <w:rsid w:val="0030070A"/>
    <w:rsid w:val="003008FA"/>
    <w:rsid w:val="0030091F"/>
    <w:rsid w:val="00300A82"/>
    <w:rsid w:val="0030236E"/>
    <w:rsid w:val="00302483"/>
    <w:rsid w:val="003028EF"/>
    <w:rsid w:val="00302ACE"/>
    <w:rsid w:val="00302D59"/>
    <w:rsid w:val="00302D7E"/>
    <w:rsid w:val="00302EE6"/>
    <w:rsid w:val="00304253"/>
    <w:rsid w:val="003043E4"/>
    <w:rsid w:val="0030554A"/>
    <w:rsid w:val="00305917"/>
    <w:rsid w:val="00305DD7"/>
    <w:rsid w:val="003064FB"/>
    <w:rsid w:val="00306504"/>
    <w:rsid w:val="00306DA4"/>
    <w:rsid w:val="003070E9"/>
    <w:rsid w:val="00307302"/>
    <w:rsid w:val="0030738C"/>
    <w:rsid w:val="0030765B"/>
    <w:rsid w:val="00307B67"/>
    <w:rsid w:val="003100D8"/>
    <w:rsid w:val="0031011C"/>
    <w:rsid w:val="00310246"/>
    <w:rsid w:val="0031100E"/>
    <w:rsid w:val="00311582"/>
    <w:rsid w:val="00311642"/>
    <w:rsid w:val="00312048"/>
    <w:rsid w:val="0031289E"/>
    <w:rsid w:val="003128FA"/>
    <w:rsid w:val="0031321D"/>
    <w:rsid w:val="00313255"/>
    <w:rsid w:val="00313425"/>
    <w:rsid w:val="00313ADF"/>
    <w:rsid w:val="00314364"/>
    <w:rsid w:val="0031445E"/>
    <w:rsid w:val="00314A81"/>
    <w:rsid w:val="00314C86"/>
    <w:rsid w:val="003156FB"/>
    <w:rsid w:val="00315E72"/>
    <w:rsid w:val="00315ED1"/>
    <w:rsid w:val="00317004"/>
    <w:rsid w:val="0031778C"/>
    <w:rsid w:val="00317835"/>
    <w:rsid w:val="003178F0"/>
    <w:rsid w:val="00317936"/>
    <w:rsid w:val="00317AAF"/>
    <w:rsid w:val="00317B7B"/>
    <w:rsid w:val="00317B92"/>
    <w:rsid w:val="00317DAD"/>
    <w:rsid w:val="00320008"/>
    <w:rsid w:val="00320362"/>
    <w:rsid w:val="00320D93"/>
    <w:rsid w:val="00321042"/>
    <w:rsid w:val="00321846"/>
    <w:rsid w:val="00321DE3"/>
    <w:rsid w:val="003227D0"/>
    <w:rsid w:val="00322BF8"/>
    <w:rsid w:val="003230D2"/>
    <w:rsid w:val="00323C1C"/>
    <w:rsid w:val="00324038"/>
    <w:rsid w:val="0032423D"/>
    <w:rsid w:val="003242F7"/>
    <w:rsid w:val="0032469B"/>
    <w:rsid w:val="00324AFE"/>
    <w:rsid w:val="003255AC"/>
    <w:rsid w:val="003256E2"/>
    <w:rsid w:val="003257A9"/>
    <w:rsid w:val="003258A4"/>
    <w:rsid w:val="00325C68"/>
    <w:rsid w:val="0032639A"/>
    <w:rsid w:val="00326903"/>
    <w:rsid w:val="00326E43"/>
    <w:rsid w:val="00327965"/>
    <w:rsid w:val="00327B4A"/>
    <w:rsid w:val="00327BBD"/>
    <w:rsid w:val="003307B3"/>
    <w:rsid w:val="003309E4"/>
    <w:rsid w:val="00330B4E"/>
    <w:rsid w:val="003314C7"/>
    <w:rsid w:val="00331B69"/>
    <w:rsid w:val="00331BDD"/>
    <w:rsid w:val="00331D7B"/>
    <w:rsid w:val="00331F7A"/>
    <w:rsid w:val="0033216E"/>
    <w:rsid w:val="00332187"/>
    <w:rsid w:val="00332221"/>
    <w:rsid w:val="003328BD"/>
    <w:rsid w:val="00332A99"/>
    <w:rsid w:val="00333394"/>
    <w:rsid w:val="003339FB"/>
    <w:rsid w:val="003341BD"/>
    <w:rsid w:val="003345F3"/>
    <w:rsid w:val="00334977"/>
    <w:rsid w:val="00334E6D"/>
    <w:rsid w:val="00335140"/>
    <w:rsid w:val="003356FD"/>
    <w:rsid w:val="00337DD4"/>
    <w:rsid w:val="00337F42"/>
    <w:rsid w:val="003401AC"/>
    <w:rsid w:val="00340876"/>
    <w:rsid w:val="00340C6C"/>
    <w:rsid w:val="00340DE3"/>
    <w:rsid w:val="0034102E"/>
    <w:rsid w:val="00341321"/>
    <w:rsid w:val="00341338"/>
    <w:rsid w:val="003414CF"/>
    <w:rsid w:val="00341712"/>
    <w:rsid w:val="00341A1D"/>
    <w:rsid w:val="00342871"/>
    <w:rsid w:val="00343369"/>
    <w:rsid w:val="003433FE"/>
    <w:rsid w:val="00343736"/>
    <w:rsid w:val="00344738"/>
    <w:rsid w:val="003450F8"/>
    <w:rsid w:val="00345373"/>
    <w:rsid w:val="0034558C"/>
    <w:rsid w:val="003458AC"/>
    <w:rsid w:val="00345D3D"/>
    <w:rsid w:val="00345F33"/>
    <w:rsid w:val="003461ED"/>
    <w:rsid w:val="00346332"/>
    <w:rsid w:val="003466C9"/>
    <w:rsid w:val="00346826"/>
    <w:rsid w:val="003468B1"/>
    <w:rsid w:val="00346C05"/>
    <w:rsid w:val="00346EF2"/>
    <w:rsid w:val="003472FC"/>
    <w:rsid w:val="0034754A"/>
    <w:rsid w:val="003476D3"/>
    <w:rsid w:val="00350280"/>
    <w:rsid w:val="0035035B"/>
    <w:rsid w:val="003505A1"/>
    <w:rsid w:val="00350712"/>
    <w:rsid w:val="00350D78"/>
    <w:rsid w:val="003513D6"/>
    <w:rsid w:val="00351486"/>
    <w:rsid w:val="003514F8"/>
    <w:rsid w:val="0035164C"/>
    <w:rsid w:val="00351C60"/>
    <w:rsid w:val="00351E5B"/>
    <w:rsid w:val="00352367"/>
    <w:rsid w:val="0035269A"/>
    <w:rsid w:val="0035374A"/>
    <w:rsid w:val="00353DF7"/>
    <w:rsid w:val="00354AA5"/>
    <w:rsid w:val="00354ABA"/>
    <w:rsid w:val="00354D83"/>
    <w:rsid w:val="00354DA4"/>
    <w:rsid w:val="0035521E"/>
    <w:rsid w:val="0035536B"/>
    <w:rsid w:val="00355807"/>
    <w:rsid w:val="00355E7B"/>
    <w:rsid w:val="00356082"/>
    <w:rsid w:val="003560EE"/>
    <w:rsid w:val="00357631"/>
    <w:rsid w:val="00357B42"/>
    <w:rsid w:val="00357F1F"/>
    <w:rsid w:val="00360879"/>
    <w:rsid w:val="00360B75"/>
    <w:rsid w:val="00360C4E"/>
    <w:rsid w:val="003615B7"/>
    <w:rsid w:val="003617DD"/>
    <w:rsid w:val="00361971"/>
    <w:rsid w:val="00361A8C"/>
    <w:rsid w:val="00361B7D"/>
    <w:rsid w:val="003623D8"/>
    <w:rsid w:val="003625AC"/>
    <w:rsid w:val="003628C8"/>
    <w:rsid w:val="00362AA0"/>
    <w:rsid w:val="00362CE4"/>
    <w:rsid w:val="00363275"/>
    <w:rsid w:val="00363741"/>
    <w:rsid w:val="0036404B"/>
    <w:rsid w:val="00364418"/>
    <w:rsid w:val="00364A52"/>
    <w:rsid w:val="00364BEE"/>
    <w:rsid w:val="00365056"/>
    <w:rsid w:val="00365321"/>
    <w:rsid w:val="0036542B"/>
    <w:rsid w:val="00365640"/>
    <w:rsid w:val="003661F9"/>
    <w:rsid w:val="00366228"/>
    <w:rsid w:val="003671B7"/>
    <w:rsid w:val="00367D92"/>
    <w:rsid w:val="0037046F"/>
    <w:rsid w:val="00370497"/>
    <w:rsid w:val="00370E8F"/>
    <w:rsid w:val="00370F1F"/>
    <w:rsid w:val="003711D6"/>
    <w:rsid w:val="00371239"/>
    <w:rsid w:val="003712F7"/>
    <w:rsid w:val="0037169D"/>
    <w:rsid w:val="00371ED5"/>
    <w:rsid w:val="003720B5"/>
    <w:rsid w:val="00372259"/>
    <w:rsid w:val="003727A7"/>
    <w:rsid w:val="00372DD1"/>
    <w:rsid w:val="00372DE0"/>
    <w:rsid w:val="00372E83"/>
    <w:rsid w:val="00372FC4"/>
    <w:rsid w:val="00373411"/>
    <w:rsid w:val="0037351A"/>
    <w:rsid w:val="00373FA3"/>
    <w:rsid w:val="003740BC"/>
    <w:rsid w:val="003748F8"/>
    <w:rsid w:val="00374911"/>
    <w:rsid w:val="00374954"/>
    <w:rsid w:val="003749A0"/>
    <w:rsid w:val="003749EE"/>
    <w:rsid w:val="00374A10"/>
    <w:rsid w:val="00374D8C"/>
    <w:rsid w:val="0037528C"/>
    <w:rsid w:val="00375488"/>
    <w:rsid w:val="00375501"/>
    <w:rsid w:val="00375CA9"/>
    <w:rsid w:val="00376439"/>
    <w:rsid w:val="00376AB0"/>
    <w:rsid w:val="00377327"/>
    <w:rsid w:val="003774D2"/>
    <w:rsid w:val="00377875"/>
    <w:rsid w:val="00380661"/>
    <w:rsid w:val="00380A93"/>
    <w:rsid w:val="00380ACE"/>
    <w:rsid w:val="00380B84"/>
    <w:rsid w:val="00380EED"/>
    <w:rsid w:val="003813CB"/>
    <w:rsid w:val="003822AB"/>
    <w:rsid w:val="00382603"/>
    <w:rsid w:val="003833AC"/>
    <w:rsid w:val="0038355D"/>
    <w:rsid w:val="00384E02"/>
    <w:rsid w:val="003858E5"/>
    <w:rsid w:val="0038672B"/>
    <w:rsid w:val="00386A1B"/>
    <w:rsid w:val="00386E6C"/>
    <w:rsid w:val="003871A4"/>
    <w:rsid w:val="0038781D"/>
    <w:rsid w:val="00387B2B"/>
    <w:rsid w:val="00387C16"/>
    <w:rsid w:val="003901D4"/>
    <w:rsid w:val="003907C3"/>
    <w:rsid w:val="00390941"/>
    <w:rsid w:val="0039094C"/>
    <w:rsid w:val="00391077"/>
    <w:rsid w:val="00391550"/>
    <w:rsid w:val="00391777"/>
    <w:rsid w:val="0039183D"/>
    <w:rsid w:val="003922AB"/>
    <w:rsid w:val="003935E8"/>
    <w:rsid w:val="003937FD"/>
    <w:rsid w:val="003938C9"/>
    <w:rsid w:val="003939EA"/>
    <w:rsid w:val="00393FFF"/>
    <w:rsid w:val="00394C0A"/>
    <w:rsid w:val="0039503D"/>
    <w:rsid w:val="0039554D"/>
    <w:rsid w:val="00395622"/>
    <w:rsid w:val="00395682"/>
    <w:rsid w:val="00395979"/>
    <w:rsid w:val="00395D85"/>
    <w:rsid w:val="00395E46"/>
    <w:rsid w:val="00395FB3"/>
    <w:rsid w:val="0039729E"/>
    <w:rsid w:val="00397B21"/>
    <w:rsid w:val="00397E99"/>
    <w:rsid w:val="003A0160"/>
    <w:rsid w:val="003A02B6"/>
    <w:rsid w:val="003A0B09"/>
    <w:rsid w:val="003A0CC5"/>
    <w:rsid w:val="003A11CA"/>
    <w:rsid w:val="003A1707"/>
    <w:rsid w:val="003A27FD"/>
    <w:rsid w:val="003A2C8D"/>
    <w:rsid w:val="003A2E3A"/>
    <w:rsid w:val="003A3013"/>
    <w:rsid w:val="003A32A4"/>
    <w:rsid w:val="003A3386"/>
    <w:rsid w:val="003A445D"/>
    <w:rsid w:val="003A44C2"/>
    <w:rsid w:val="003A481F"/>
    <w:rsid w:val="003A4EC3"/>
    <w:rsid w:val="003A5C9E"/>
    <w:rsid w:val="003A60BF"/>
    <w:rsid w:val="003A637C"/>
    <w:rsid w:val="003A6BC5"/>
    <w:rsid w:val="003A6CF0"/>
    <w:rsid w:val="003A6CFF"/>
    <w:rsid w:val="003A7784"/>
    <w:rsid w:val="003A78EA"/>
    <w:rsid w:val="003A7B5A"/>
    <w:rsid w:val="003B0139"/>
    <w:rsid w:val="003B0178"/>
    <w:rsid w:val="003B0498"/>
    <w:rsid w:val="003B0607"/>
    <w:rsid w:val="003B0C02"/>
    <w:rsid w:val="003B0C50"/>
    <w:rsid w:val="003B0DB5"/>
    <w:rsid w:val="003B0E06"/>
    <w:rsid w:val="003B0E4C"/>
    <w:rsid w:val="003B0E96"/>
    <w:rsid w:val="003B1D79"/>
    <w:rsid w:val="003B22E5"/>
    <w:rsid w:val="003B2558"/>
    <w:rsid w:val="003B2876"/>
    <w:rsid w:val="003B2CA5"/>
    <w:rsid w:val="003B2DFF"/>
    <w:rsid w:val="003B359C"/>
    <w:rsid w:val="003B35E1"/>
    <w:rsid w:val="003B3723"/>
    <w:rsid w:val="003B373B"/>
    <w:rsid w:val="003B37F0"/>
    <w:rsid w:val="003B3F32"/>
    <w:rsid w:val="003B453D"/>
    <w:rsid w:val="003B50D7"/>
    <w:rsid w:val="003B54FA"/>
    <w:rsid w:val="003B5580"/>
    <w:rsid w:val="003B645C"/>
    <w:rsid w:val="003B6ABF"/>
    <w:rsid w:val="003B6D4A"/>
    <w:rsid w:val="003B73FE"/>
    <w:rsid w:val="003B74D1"/>
    <w:rsid w:val="003B754A"/>
    <w:rsid w:val="003B764B"/>
    <w:rsid w:val="003C053D"/>
    <w:rsid w:val="003C091C"/>
    <w:rsid w:val="003C0C13"/>
    <w:rsid w:val="003C0E39"/>
    <w:rsid w:val="003C0FF4"/>
    <w:rsid w:val="003C100F"/>
    <w:rsid w:val="003C12FC"/>
    <w:rsid w:val="003C1F07"/>
    <w:rsid w:val="003C21CC"/>
    <w:rsid w:val="003C2320"/>
    <w:rsid w:val="003C250B"/>
    <w:rsid w:val="003C29EC"/>
    <w:rsid w:val="003C318A"/>
    <w:rsid w:val="003C35E6"/>
    <w:rsid w:val="003C3665"/>
    <w:rsid w:val="003C372A"/>
    <w:rsid w:val="003C389E"/>
    <w:rsid w:val="003C3E31"/>
    <w:rsid w:val="003C3FA9"/>
    <w:rsid w:val="003C420D"/>
    <w:rsid w:val="003C445E"/>
    <w:rsid w:val="003C6078"/>
    <w:rsid w:val="003C60A2"/>
    <w:rsid w:val="003C639D"/>
    <w:rsid w:val="003C6E04"/>
    <w:rsid w:val="003C79EE"/>
    <w:rsid w:val="003D0AC7"/>
    <w:rsid w:val="003D0D66"/>
    <w:rsid w:val="003D1944"/>
    <w:rsid w:val="003D1AC4"/>
    <w:rsid w:val="003D2019"/>
    <w:rsid w:val="003D2374"/>
    <w:rsid w:val="003D275F"/>
    <w:rsid w:val="003D2C98"/>
    <w:rsid w:val="003D2DE7"/>
    <w:rsid w:val="003D4109"/>
    <w:rsid w:val="003D4418"/>
    <w:rsid w:val="003D441B"/>
    <w:rsid w:val="003D4D64"/>
    <w:rsid w:val="003D5845"/>
    <w:rsid w:val="003D602A"/>
    <w:rsid w:val="003D62B1"/>
    <w:rsid w:val="003D6323"/>
    <w:rsid w:val="003D6CA6"/>
    <w:rsid w:val="003D6F9F"/>
    <w:rsid w:val="003D7262"/>
    <w:rsid w:val="003D75AE"/>
    <w:rsid w:val="003D7C18"/>
    <w:rsid w:val="003E059A"/>
    <w:rsid w:val="003E0D18"/>
    <w:rsid w:val="003E113C"/>
    <w:rsid w:val="003E14A6"/>
    <w:rsid w:val="003E1930"/>
    <w:rsid w:val="003E1FE5"/>
    <w:rsid w:val="003E256C"/>
    <w:rsid w:val="003E2614"/>
    <w:rsid w:val="003E26B8"/>
    <w:rsid w:val="003E3004"/>
    <w:rsid w:val="003E3777"/>
    <w:rsid w:val="003E3870"/>
    <w:rsid w:val="003E3F34"/>
    <w:rsid w:val="003E42C3"/>
    <w:rsid w:val="003E4594"/>
    <w:rsid w:val="003E469A"/>
    <w:rsid w:val="003E478D"/>
    <w:rsid w:val="003E4AD4"/>
    <w:rsid w:val="003E52C4"/>
    <w:rsid w:val="003E6445"/>
    <w:rsid w:val="003E6848"/>
    <w:rsid w:val="003E69C7"/>
    <w:rsid w:val="003E6B57"/>
    <w:rsid w:val="003E6C4B"/>
    <w:rsid w:val="003E6DA2"/>
    <w:rsid w:val="003F15D1"/>
    <w:rsid w:val="003F173A"/>
    <w:rsid w:val="003F2B69"/>
    <w:rsid w:val="003F2D71"/>
    <w:rsid w:val="003F33B7"/>
    <w:rsid w:val="003F3505"/>
    <w:rsid w:val="003F3AFF"/>
    <w:rsid w:val="003F42CE"/>
    <w:rsid w:val="003F443D"/>
    <w:rsid w:val="003F51FE"/>
    <w:rsid w:val="003F58D1"/>
    <w:rsid w:val="003F5D62"/>
    <w:rsid w:val="003F5DA8"/>
    <w:rsid w:val="003F6030"/>
    <w:rsid w:val="003F6137"/>
    <w:rsid w:val="003F62AF"/>
    <w:rsid w:val="003F643E"/>
    <w:rsid w:val="003F6536"/>
    <w:rsid w:val="003F6B0F"/>
    <w:rsid w:val="003F6EA7"/>
    <w:rsid w:val="003F7165"/>
    <w:rsid w:val="004004B9"/>
    <w:rsid w:val="004004E8"/>
    <w:rsid w:val="00400604"/>
    <w:rsid w:val="00400921"/>
    <w:rsid w:val="00400A6F"/>
    <w:rsid w:val="0040128E"/>
    <w:rsid w:val="0040191D"/>
    <w:rsid w:val="00401D7B"/>
    <w:rsid w:val="00401DA7"/>
    <w:rsid w:val="0040260A"/>
    <w:rsid w:val="00402E4B"/>
    <w:rsid w:val="00403741"/>
    <w:rsid w:val="00403E66"/>
    <w:rsid w:val="0040424F"/>
    <w:rsid w:val="00404320"/>
    <w:rsid w:val="0040462B"/>
    <w:rsid w:val="00404B19"/>
    <w:rsid w:val="00404E70"/>
    <w:rsid w:val="00405005"/>
    <w:rsid w:val="004050FF"/>
    <w:rsid w:val="00405203"/>
    <w:rsid w:val="00405709"/>
    <w:rsid w:val="00405857"/>
    <w:rsid w:val="00405886"/>
    <w:rsid w:val="00405B4E"/>
    <w:rsid w:val="00405CFA"/>
    <w:rsid w:val="00405DCC"/>
    <w:rsid w:val="00405F7A"/>
    <w:rsid w:val="00406088"/>
    <w:rsid w:val="0040675F"/>
    <w:rsid w:val="004067A9"/>
    <w:rsid w:val="004071E4"/>
    <w:rsid w:val="0040789D"/>
    <w:rsid w:val="00410119"/>
    <w:rsid w:val="0041015D"/>
    <w:rsid w:val="0041029E"/>
    <w:rsid w:val="00410E12"/>
    <w:rsid w:val="00410FC0"/>
    <w:rsid w:val="0041107A"/>
    <w:rsid w:val="0041169D"/>
    <w:rsid w:val="00411758"/>
    <w:rsid w:val="00412966"/>
    <w:rsid w:val="00412B64"/>
    <w:rsid w:val="00412D4D"/>
    <w:rsid w:val="00412D5F"/>
    <w:rsid w:val="00412EA4"/>
    <w:rsid w:val="0041328B"/>
    <w:rsid w:val="00413735"/>
    <w:rsid w:val="00413994"/>
    <w:rsid w:val="00414206"/>
    <w:rsid w:val="004147A4"/>
    <w:rsid w:val="004149F1"/>
    <w:rsid w:val="00414BEF"/>
    <w:rsid w:val="004153D2"/>
    <w:rsid w:val="004155BD"/>
    <w:rsid w:val="00415C0B"/>
    <w:rsid w:val="004164D6"/>
    <w:rsid w:val="00417003"/>
    <w:rsid w:val="00417035"/>
    <w:rsid w:val="004172B2"/>
    <w:rsid w:val="0041746B"/>
    <w:rsid w:val="00417530"/>
    <w:rsid w:val="00417554"/>
    <w:rsid w:val="00417C37"/>
    <w:rsid w:val="004202A1"/>
    <w:rsid w:val="00421293"/>
    <w:rsid w:val="004212D6"/>
    <w:rsid w:val="00422382"/>
    <w:rsid w:val="004225B9"/>
    <w:rsid w:val="0042270C"/>
    <w:rsid w:val="00422B84"/>
    <w:rsid w:val="00422DC2"/>
    <w:rsid w:val="004231BA"/>
    <w:rsid w:val="00423580"/>
    <w:rsid w:val="00423D15"/>
    <w:rsid w:val="00423E7B"/>
    <w:rsid w:val="004244EF"/>
    <w:rsid w:val="00424B78"/>
    <w:rsid w:val="00424EA0"/>
    <w:rsid w:val="004253BC"/>
    <w:rsid w:val="0042554B"/>
    <w:rsid w:val="00425680"/>
    <w:rsid w:val="00425FA2"/>
    <w:rsid w:val="004261CA"/>
    <w:rsid w:val="00426210"/>
    <w:rsid w:val="004263E0"/>
    <w:rsid w:val="0042668A"/>
    <w:rsid w:val="00426810"/>
    <w:rsid w:val="00426BFA"/>
    <w:rsid w:val="00426CDA"/>
    <w:rsid w:val="00426EAA"/>
    <w:rsid w:val="004272A2"/>
    <w:rsid w:val="004272C0"/>
    <w:rsid w:val="004275AB"/>
    <w:rsid w:val="004275EB"/>
    <w:rsid w:val="00427642"/>
    <w:rsid w:val="0042785B"/>
    <w:rsid w:val="00427A33"/>
    <w:rsid w:val="00427AA1"/>
    <w:rsid w:val="00427AEB"/>
    <w:rsid w:val="00427CE3"/>
    <w:rsid w:val="00430188"/>
    <w:rsid w:val="00430216"/>
    <w:rsid w:val="00430514"/>
    <w:rsid w:val="0043069B"/>
    <w:rsid w:val="004307F5"/>
    <w:rsid w:val="00430A94"/>
    <w:rsid w:val="00431322"/>
    <w:rsid w:val="00431502"/>
    <w:rsid w:val="00431B0A"/>
    <w:rsid w:val="00431C83"/>
    <w:rsid w:val="0043205C"/>
    <w:rsid w:val="00432293"/>
    <w:rsid w:val="0043319D"/>
    <w:rsid w:val="00433424"/>
    <w:rsid w:val="004335BE"/>
    <w:rsid w:val="00433646"/>
    <w:rsid w:val="004339C4"/>
    <w:rsid w:val="00433A0D"/>
    <w:rsid w:val="00433FA0"/>
    <w:rsid w:val="004341E5"/>
    <w:rsid w:val="0043426E"/>
    <w:rsid w:val="004345E1"/>
    <w:rsid w:val="004349D6"/>
    <w:rsid w:val="00435771"/>
    <w:rsid w:val="00435F90"/>
    <w:rsid w:val="0043633F"/>
    <w:rsid w:val="00437051"/>
    <w:rsid w:val="004378E0"/>
    <w:rsid w:val="00440149"/>
    <w:rsid w:val="0044072A"/>
    <w:rsid w:val="00441479"/>
    <w:rsid w:val="00442043"/>
    <w:rsid w:val="004421EA"/>
    <w:rsid w:val="004427D9"/>
    <w:rsid w:val="00442814"/>
    <w:rsid w:val="00442E8A"/>
    <w:rsid w:val="00443079"/>
    <w:rsid w:val="00443638"/>
    <w:rsid w:val="00443D39"/>
    <w:rsid w:val="00443E6F"/>
    <w:rsid w:val="00444148"/>
    <w:rsid w:val="0044444C"/>
    <w:rsid w:val="004449A8"/>
    <w:rsid w:val="00444B52"/>
    <w:rsid w:val="00445022"/>
    <w:rsid w:val="0044503F"/>
    <w:rsid w:val="00445B56"/>
    <w:rsid w:val="00445D06"/>
    <w:rsid w:val="00445F43"/>
    <w:rsid w:val="0044614B"/>
    <w:rsid w:val="00446E64"/>
    <w:rsid w:val="00447330"/>
    <w:rsid w:val="0044769F"/>
    <w:rsid w:val="00447C89"/>
    <w:rsid w:val="00447FB6"/>
    <w:rsid w:val="0045031F"/>
    <w:rsid w:val="004505AE"/>
    <w:rsid w:val="00450E31"/>
    <w:rsid w:val="004514B3"/>
    <w:rsid w:val="00451553"/>
    <w:rsid w:val="00451B57"/>
    <w:rsid w:val="00451B69"/>
    <w:rsid w:val="00451D83"/>
    <w:rsid w:val="00451E68"/>
    <w:rsid w:val="00452863"/>
    <w:rsid w:val="00452E7B"/>
    <w:rsid w:val="004530D3"/>
    <w:rsid w:val="00453745"/>
    <w:rsid w:val="00453BB9"/>
    <w:rsid w:val="00453BEE"/>
    <w:rsid w:val="00453DC3"/>
    <w:rsid w:val="0045459E"/>
    <w:rsid w:val="00454890"/>
    <w:rsid w:val="004554BB"/>
    <w:rsid w:val="00456295"/>
    <w:rsid w:val="00456A12"/>
    <w:rsid w:val="00456CB4"/>
    <w:rsid w:val="004571AA"/>
    <w:rsid w:val="004578C0"/>
    <w:rsid w:val="00457C21"/>
    <w:rsid w:val="00457F3B"/>
    <w:rsid w:val="004603FA"/>
    <w:rsid w:val="004609AF"/>
    <w:rsid w:val="004616D4"/>
    <w:rsid w:val="004618B1"/>
    <w:rsid w:val="004619A3"/>
    <w:rsid w:val="004622FB"/>
    <w:rsid w:val="004625AA"/>
    <w:rsid w:val="00462629"/>
    <w:rsid w:val="00462643"/>
    <w:rsid w:val="00462C34"/>
    <w:rsid w:val="00462C74"/>
    <w:rsid w:val="004631F4"/>
    <w:rsid w:val="00463687"/>
    <w:rsid w:val="004647D5"/>
    <w:rsid w:val="00464A51"/>
    <w:rsid w:val="00464B38"/>
    <w:rsid w:val="00464E27"/>
    <w:rsid w:val="00465540"/>
    <w:rsid w:val="004655F4"/>
    <w:rsid w:val="0046566F"/>
    <w:rsid w:val="00465EB0"/>
    <w:rsid w:val="0046777A"/>
    <w:rsid w:val="00467F99"/>
    <w:rsid w:val="00470005"/>
    <w:rsid w:val="004702FD"/>
    <w:rsid w:val="004706E9"/>
    <w:rsid w:val="004711FB"/>
    <w:rsid w:val="004719D9"/>
    <w:rsid w:val="00471E4D"/>
    <w:rsid w:val="004724D8"/>
    <w:rsid w:val="0047267A"/>
    <w:rsid w:val="00472F09"/>
    <w:rsid w:val="004731FA"/>
    <w:rsid w:val="004739DA"/>
    <w:rsid w:val="00473DD0"/>
    <w:rsid w:val="004740E3"/>
    <w:rsid w:val="004744E2"/>
    <w:rsid w:val="004748DA"/>
    <w:rsid w:val="004749FF"/>
    <w:rsid w:val="00474A79"/>
    <w:rsid w:val="00475322"/>
    <w:rsid w:val="0047563A"/>
    <w:rsid w:val="00475A54"/>
    <w:rsid w:val="00475E4A"/>
    <w:rsid w:val="0047628D"/>
    <w:rsid w:val="0047664E"/>
    <w:rsid w:val="004767C4"/>
    <w:rsid w:val="00476E6E"/>
    <w:rsid w:val="00477160"/>
    <w:rsid w:val="0047749C"/>
    <w:rsid w:val="00477650"/>
    <w:rsid w:val="00477BB1"/>
    <w:rsid w:val="00477F9E"/>
    <w:rsid w:val="00480352"/>
    <w:rsid w:val="00480A7D"/>
    <w:rsid w:val="00481990"/>
    <w:rsid w:val="00481C51"/>
    <w:rsid w:val="00481DAF"/>
    <w:rsid w:val="00482E1A"/>
    <w:rsid w:val="00483C8C"/>
    <w:rsid w:val="0048435E"/>
    <w:rsid w:val="004846BA"/>
    <w:rsid w:val="00484994"/>
    <w:rsid w:val="00484A91"/>
    <w:rsid w:val="00484F36"/>
    <w:rsid w:val="00484F5E"/>
    <w:rsid w:val="0048514F"/>
    <w:rsid w:val="00485532"/>
    <w:rsid w:val="0048557F"/>
    <w:rsid w:val="00485613"/>
    <w:rsid w:val="0048637C"/>
    <w:rsid w:val="004865CF"/>
    <w:rsid w:val="00486D78"/>
    <w:rsid w:val="004870C5"/>
    <w:rsid w:val="00487E68"/>
    <w:rsid w:val="0049044E"/>
    <w:rsid w:val="00490967"/>
    <w:rsid w:val="004909A4"/>
    <w:rsid w:val="0049181D"/>
    <w:rsid w:val="004923A0"/>
    <w:rsid w:val="0049290B"/>
    <w:rsid w:val="00492A9D"/>
    <w:rsid w:val="00493398"/>
    <w:rsid w:val="00493469"/>
    <w:rsid w:val="004936EC"/>
    <w:rsid w:val="004937A7"/>
    <w:rsid w:val="00493B47"/>
    <w:rsid w:val="00493E95"/>
    <w:rsid w:val="0049401A"/>
    <w:rsid w:val="00494D49"/>
    <w:rsid w:val="00494E97"/>
    <w:rsid w:val="004959A2"/>
    <w:rsid w:val="0049606A"/>
    <w:rsid w:val="00496609"/>
    <w:rsid w:val="00496B63"/>
    <w:rsid w:val="00496BC6"/>
    <w:rsid w:val="00497070"/>
    <w:rsid w:val="00497227"/>
    <w:rsid w:val="00497B5E"/>
    <w:rsid w:val="00497DE1"/>
    <w:rsid w:val="004A02EC"/>
    <w:rsid w:val="004A0322"/>
    <w:rsid w:val="004A0A50"/>
    <w:rsid w:val="004A1005"/>
    <w:rsid w:val="004A123E"/>
    <w:rsid w:val="004A142A"/>
    <w:rsid w:val="004A16E5"/>
    <w:rsid w:val="004A2262"/>
    <w:rsid w:val="004A4588"/>
    <w:rsid w:val="004A4735"/>
    <w:rsid w:val="004A5208"/>
    <w:rsid w:val="004A55F4"/>
    <w:rsid w:val="004A6127"/>
    <w:rsid w:val="004A63FA"/>
    <w:rsid w:val="004A644F"/>
    <w:rsid w:val="004A69BA"/>
    <w:rsid w:val="004A73CD"/>
    <w:rsid w:val="004A7719"/>
    <w:rsid w:val="004A77D0"/>
    <w:rsid w:val="004A7ECB"/>
    <w:rsid w:val="004B0660"/>
    <w:rsid w:val="004B06E6"/>
    <w:rsid w:val="004B0C28"/>
    <w:rsid w:val="004B0ED9"/>
    <w:rsid w:val="004B0EF1"/>
    <w:rsid w:val="004B10E6"/>
    <w:rsid w:val="004B1107"/>
    <w:rsid w:val="004B1372"/>
    <w:rsid w:val="004B15A3"/>
    <w:rsid w:val="004B192D"/>
    <w:rsid w:val="004B1EFB"/>
    <w:rsid w:val="004B1F5C"/>
    <w:rsid w:val="004B2407"/>
    <w:rsid w:val="004B25EF"/>
    <w:rsid w:val="004B290F"/>
    <w:rsid w:val="004B2A21"/>
    <w:rsid w:val="004B2B03"/>
    <w:rsid w:val="004B2B1F"/>
    <w:rsid w:val="004B3C48"/>
    <w:rsid w:val="004B42FB"/>
    <w:rsid w:val="004B4852"/>
    <w:rsid w:val="004B54BD"/>
    <w:rsid w:val="004B5671"/>
    <w:rsid w:val="004B5804"/>
    <w:rsid w:val="004B5A0A"/>
    <w:rsid w:val="004B5A10"/>
    <w:rsid w:val="004B5D6A"/>
    <w:rsid w:val="004B5FF0"/>
    <w:rsid w:val="004B60F1"/>
    <w:rsid w:val="004B679F"/>
    <w:rsid w:val="004B68A8"/>
    <w:rsid w:val="004B6C1C"/>
    <w:rsid w:val="004B6FFD"/>
    <w:rsid w:val="004B705A"/>
    <w:rsid w:val="004B728E"/>
    <w:rsid w:val="004B72D8"/>
    <w:rsid w:val="004B738A"/>
    <w:rsid w:val="004B7AA2"/>
    <w:rsid w:val="004B7E16"/>
    <w:rsid w:val="004C01D3"/>
    <w:rsid w:val="004C0DB9"/>
    <w:rsid w:val="004C0E73"/>
    <w:rsid w:val="004C0F87"/>
    <w:rsid w:val="004C1E47"/>
    <w:rsid w:val="004C26CC"/>
    <w:rsid w:val="004C2977"/>
    <w:rsid w:val="004C2C2C"/>
    <w:rsid w:val="004C2C3A"/>
    <w:rsid w:val="004C2C9A"/>
    <w:rsid w:val="004C2DE7"/>
    <w:rsid w:val="004C32F7"/>
    <w:rsid w:val="004C3543"/>
    <w:rsid w:val="004C3979"/>
    <w:rsid w:val="004C3C09"/>
    <w:rsid w:val="004C3E59"/>
    <w:rsid w:val="004C4684"/>
    <w:rsid w:val="004C54AB"/>
    <w:rsid w:val="004C5B5B"/>
    <w:rsid w:val="004C6111"/>
    <w:rsid w:val="004C633C"/>
    <w:rsid w:val="004C6522"/>
    <w:rsid w:val="004D0910"/>
    <w:rsid w:val="004D11D7"/>
    <w:rsid w:val="004D2649"/>
    <w:rsid w:val="004D287E"/>
    <w:rsid w:val="004D2AD2"/>
    <w:rsid w:val="004D30A1"/>
    <w:rsid w:val="004D35B8"/>
    <w:rsid w:val="004D3646"/>
    <w:rsid w:val="004D3680"/>
    <w:rsid w:val="004D3999"/>
    <w:rsid w:val="004D3A60"/>
    <w:rsid w:val="004D3E4F"/>
    <w:rsid w:val="004D4AF2"/>
    <w:rsid w:val="004D4B2B"/>
    <w:rsid w:val="004D4E79"/>
    <w:rsid w:val="004D50DC"/>
    <w:rsid w:val="004D5402"/>
    <w:rsid w:val="004D540E"/>
    <w:rsid w:val="004D5A10"/>
    <w:rsid w:val="004D6130"/>
    <w:rsid w:val="004D6256"/>
    <w:rsid w:val="004D65E4"/>
    <w:rsid w:val="004D6BFE"/>
    <w:rsid w:val="004D6EBA"/>
    <w:rsid w:val="004D7173"/>
    <w:rsid w:val="004D7186"/>
    <w:rsid w:val="004D7E5B"/>
    <w:rsid w:val="004D7F17"/>
    <w:rsid w:val="004E06FD"/>
    <w:rsid w:val="004E0AE9"/>
    <w:rsid w:val="004E0BE5"/>
    <w:rsid w:val="004E1680"/>
    <w:rsid w:val="004E1B56"/>
    <w:rsid w:val="004E1F39"/>
    <w:rsid w:val="004E21A8"/>
    <w:rsid w:val="004E22D5"/>
    <w:rsid w:val="004E2DF6"/>
    <w:rsid w:val="004E36F9"/>
    <w:rsid w:val="004E3734"/>
    <w:rsid w:val="004E3DDC"/>
    <w:rsid w:val="004E3F06"/>
    <w:rsid w:val="004E43AA"/>
    <w:rsid w:val="004E4518"/>
    <w:rsid w:val="004E456E"/>
    <w:rsid w:val="004E4AA7"/>
    <w:rsid w:val="004E4BF6"/>
    <w:rsid w:val="004E5146"/>
    <w:rsid w:val="004E569F"/>
    <w:rsid w:val="004E5A37"/>
    <w:rsid w:val="004E6506"/>
    <w:rsid w:val="004E6A3F"/>
    <w:rsid w:val="004E6EB7"/>
    <w:rsid w:val="004E7160"/>
    <w:rsid w:val="004E741A"/>
    <w:rsid w:val="004E74FC"/>
    <w:rsid w:val="004E76FD"/>
    <w:rsid w:val="004E7B14"/>
    <w:rsid w:val="004F00AF"/>
    <w:rsid w:val="004F09BD"/>
    <w:rsid w:val="004F1496"/>
    <w:rsid w:val="004F1655"/>
    <w:rsid w:val="004F1C34"/>
    <w:rsid w:val="004F1E9F"/>
    <w:rsid w:val="004F2239"/>
    <w:rsid w:val="004F243F"/>
    <w:rsid w:val="004F2659"/>
    <w:rsid w:val="004F2675"/>
    <w:rsid w:val="004F26E0"/>
    <w:rsid w:val="004F2779"/>
    <w:rsid w:val="004F2C96"/>
    <w:rsid w:val="004F2EBF"/>
    <w:rsid w:val="004F308E"/>
    <w:rsid w:val="004F31EE"/>
    <w:rsid w:val="004F4039"/>
    <w:rsid w:val="004F40CC"/>
    <w:rsid w:val="004F40E5"/>
    <w:rsid w:val="004F410D"/>
    <w:rsid w:val="004F44BD"/>
    <w:rsid w:val="004F46E5"/>
    <w:rsid w:val="004F470C"/>
    <w:rsid w:val="004F5093"/>
    <w:rsid w:val="004F5272"/>
    <w:rsid w:val="004F529F"/>
    <w:rsid w:val="004F5757"/>
    <w:rsid w:val="004F5C61"/>
    <w:rsid w:val="004F5F61"/>
    <w:rsid w:val="004F60A4"/>
    <w:rsid w:val="004F67A8"/>
    <w:rsid w:val="004F6CEA"/>
    <w:rsid w:val="004F7241"/>
    <w:rsid w:val="004F72A3"/>
    <w:rsid w:val="004F73A3"/>
    <w:rsid w:val="004F74FB"/>
    <w:rsid w:val="004F76DA"/>
    <w:rsid w:val="004F7801"/>
    <w:rsid w:val="004F7E0A"/>
    <w:rsid w:val="00500499"/>
    <w:rsid w:val="005007C4"/>
    <w:rsid w:val="00500AED"/>
    <w:rsid w:val="00500D53"/>
    <w:rsid w:val="0050164A"/>
    <w:rsid w:val="0050170F"/>
    <w:rsid w:val="0050178E"/>
    <w:rsid w:val="00501A9A"/>
    <w:rsid w:val="00501C1C"/>
    <w:rsid w:val="00501D74"/>
    <w:rsid w:val="005020F4"/>
    <w:rsid w:val="005020F8"/>
    <w:rsid w:val="00502549"/>
    <w:rsid w:val="00503334"/>
    <w:rsid w:val="0050396B"/>
    <w:rsid w:val="00504107"/>
    <w:rsid w:val="00504445"/>
    <w:rsid w:val="00504A31"/>
    <w:rsid w:val="00504E50"/>
    <w:rsid w:val="00504FC0"/>
    <w:rsid w:val="00505023"/>
    <w:rsid w:val="00505142"/>
    <w:rsid w:val="00505515"/>
    <w:rsid w:val="0050571A"/>
    <w:rsid w:val="005057C4"/>
    <w:rsid w:val="005057DE"/>
    <w:rsid w:val="00505ACF"/>
    <w:rsid w:val="00505BBA"/>
    <w:rsid w:val="00506088"/>
    <w:rsid w:val="00507616"/>
    <w:rsid w:val="005077DF"/>
    <w:rsid w:val="005078E0"/>
    <w:rsid w:val="00507954"/>
    <w:rsid w:val="00507986"/>
    <w:rsid w:val="00507A03"/>
    <w:rsid w:val="00507CB7"/>
    <w:rsid w:val="00507E15"/>
    <w:rsid w:val="00507EE7"/>
    <w:rsid w:val="00507FBB"/>
    <w:rsid w:val="0051049C"/>
    <w:rsid w:val="00510555"/>
    <w:rsid w:val="00510DBA"/>
    <w:rsid w:val="005114A0"/>
    <w:rsid w:val="00511813"/>
    <w:rsid w:val="00511CC3"/>
    <w:rsid w:val="00511E0C"/>
    <w:rsid w:val="00511E2A"/>
    <w:rsid w:val="00512AFE"/>
    <w:rsid w:val="00512D5A"/>
    <w:rsid w:val="005131EB"/>
    <w:rsid w:val="00513242"/>
    <w:rsid w:val="005135CA"/>
    <w:rsid w:val="00513A24"/>
    <w:rsid w:val="00513A4B"/>
    <w:rsid w:val="00513DCC"/>
    <w:rsid w:val="00513FF4"/>
    <w:rsid w:val="005141EB"/>
    <w:rsid w:val="00514BB8"/>
    <w:rsid w:val="0051535A"/>
    <w:rsid w:val="005157D8"/>
    <w:rsid w:val="005158CB"/>
    <w:rsid w:val="00515CDB"/>
    <w:rsid w:val="0051609C"/>
    <w:rsid w:val="00516151"/>
    <w:rsid w:val="00516B8F"/>
    <w:rsid w:val="00516C1A"/>
    <w:rsid w:val="00516CC6"/>
    <w:rsid w:val="005176E3"/>
    <w:rsid w:val="00517999"/>
    <w:rsid w:val="00517E55"/>
    <w:rsid w:val="005202B8"/>
    <w:rsid w:val="005204AF"/>
    <w:rsid w:val="00520C6A"/>
    <w:rsid w:val="00520FD6"/>
    <w:rsid w:val="005215B9"/>
    <w:rsid w:val="00521752"/>
    <w:rsid w:val="00521D3B"/>
    <w:rsid w:val="0052221D"/>
    <w:rsid w:val="00523131"/>
    <w:rsid w:val="00523635"/>
    <w:rsid w:val="00523A00"/>
    <w:rsid w:val="00523AF1"/>
    <w:rsid w:val="00524AFE"/>
    <w:rsid w:val="00524C74"/>
    <w:rsid w:val="00524CE7"/>
    <w:rsid w:val="00525322"/>
    <w:rsid w:val="005254A3"/>
    <w:rsid w:val="005257D6"/>
    <w:rsid w:val="00525CCA"/>
    <w:rsid w:val="0052653B"/>
    <w:rsid w:val="0052695C"/>
    <w:rsid w:val="0052747F"/>
    <w:rsid w:val="00527757"/>
    <w:rsid w:val="00527A21"/>
    <w:rsid w:val="00527EA6"/>
    <w:rsid w:val="00527FF4"/>
    <w:rsid w:val="005313B5"/>
    <w:rsid w:val="005313C7"/>
    <w:rsid w:val="00531410"/>
    <w:rsid w:val="005316A2"/>
    <w:rsid w:val="0053196A"/>
    <w:rsid w:val="00531E59"/>
    <w:rsid w:val="0053220E"/>
    <w:rsid w:val="00532E24"/>
    <w:rsid w:val="0053384C"/>
    <w:rsid w:val="00533918"/>
    <w:rsid w:val="00533C09"/>
    <w:rsid w:val="00533FEF"/>
    <w:rsid w:val="00534376"/>
    <w:rsid w:val="00534A73"/>
    <w:rsid w:val="00535218"/>
    <w:rsid w:val="00535695"/>
    <w:rsid w:val="00535A09"/>
    <w:rsid w:val="00535DBD"/>
    <w:rsid w:val="00535F11"/>
    <w:rsid w:val="005360D0"/>
    <w:rsid w:val="005368BF"/>
    <w:rsid w:val="0053731D"/>
    <w:rsid w:val="00537330"/>
    <w:rsid w:val="00537A25"/>
    <w:rsid w:val="00540923"/>
    <w:rsid w:val="00540CCB"/>
    <w:rsid w:val="00541581"/>
    <w:rsid w:val="005417A8"/>
    <w:rsid w:val="00541836"/>
    <w:rsid w:val="005418EF"/>
    <w:rsid w:val="00541932"/>
    <w:rsid w:val="005419BB"/>
    <w:rsid w:val="00542C95"/>
    <w:rsid w:val="00543117"/>
    <w:rsid w:val="0054314A"/>
    <w:rsid w:val="005432ED"/>
    <w:rsid w:val="005437D7"/>
    <w:rsid w:val="00543C0B"/>
    <w:rsid w:val="00543CAF"/>
    <w:rsid w:val="00543D8D"/>
    <w:rsid w:val="0054400E"/>
    <w:rsid w:val="00544415"/>
    <w:rsid w:val="0054463D"/>
    <w:rsid w:val="00544735"/>
    <w:rsid w:val="00544C57"/>
    <w:rsid w:val="00544D29"/>
    <w:rsid w:val="00544FDB"/>
    <w:rsid w:val="00545037"/>
    <w:rsid w:val="005450E7"/>
    <w:rsid w:val="00545276"/>
    <w:rsid w:val="00545405"/>
    <w:rsid w:val="0054584D"/>
    <w:rsid w:val="00545A7F"/>
    <w:rsid w:val="005462BA"/>
    <w:rsid w:val="00546734"/>
    <w:rsid w:val="005468E0"/>
    <w:rsid w:val="00546B5D"/>
    <w:rsid w:val="00546EAC"/>
    <w:rsid w:val="005472B0"/>
    <w:rsid w:val="005473AA"/>
    <w:rsid w:val="005477C3"/>
    <w:rsid w:val="00550073"/>
    <w:rsid w:val="005503A3"/>
    <w:rsid w:val="00551659"/>
    <w:rsid w:val="0055169D"/>
    <w:rsid w:val="005518E8"/>
    <w:rsid w:val="00551DE2"/>
    <w:rsid w:val="00552127"/>
    <w:rsid w:val="0055325A"/>
    <w:rsid w:val="005533CE"/>
    <w:rsid w:val="005535CF"/>
    <w:rsid w:val="005537C5"/>
    <w:rsid w:val="005538BC"/>
    <w:rsid w:val="00553D88"/>
    <w:rsid w:val="00554DD0"/>
    <w:rsid w:val="00554E71"/>
    <w:rsid w:val="0055503D"/>
    <w:rsid w:val="005554F8"/>
    <w:rsid w:val="00555732"/>
    <w:rsid w:val="0055614F"/>
    <w:rsid w:val="00556350"/>
    <w:rsid w:val="00556D63"/>
    <w:rsid w:val="0055735D"/>
    <w:rsid w:val="005573D9"/>
    <w:rsid w:val="00557D71"/>
    <w:rsid w:val="00560540"/>
    <w:rsid w:val="00560620"/>
    <w:rsid w:val="00560729"/>
    <w:rsid w:val="00560973"/>
    <w:rsid w:val="005612E8"/>
    <w:rsid w:val="00561B3B"/>
    <w:rsid w:val="00561D3F"/>
    <w:rsid w:val="005623DE"/>
    <w:rsid w:val="005625AC"/>
    <w:rsid w:val="005628C6"/>
    <w:rsid w:val="00562B5B"/>
    <w:rsid w:val="0056304E"/>
    <w:rsid w:val="00563153"/>
    <w:rsid w:val="00563ACA"/>
    <w:rsid w:val="00563D14"/>
    <w:rsid w:val="00563E19"/>
    <w:rsid w:val="00564391"/>
    <w:rsid w:val="00564BD6"/>
    <w:rsid w:val="00565011"/>
    <w:rsid w:val="00565174"/>
    <w:rsid w:val="00565232"/>
    <w:rsid w:val="0056555C"/>
    <w:rsid w:val="005656C1"/>
    <w:rsid w:val="00565DBE"/>
    <w:rsid w:val="00566336"/>
    <w:rsid w:val="0056636F"/>
    <w:rsid w:val="005666ED"/>
    <w:rsid w:val="00566E6A"/>
    <w:rsid w:val="00567269"/>
    <w:rsid w:val="0056765A"/>
    <w:rsid w:val="005676BE"/>
    <w:rsid w:val="005676F4"/>
    <w:rsid w:val="005678FC"/>
    <w:rsid w:val="00567978"/>
    <w:rsid w:val="0056799F"/>
    <w:rsid w:val="00570551"/>
    <w:rsid w:val="00570B29"/>
    <w:rsid w:val="0057110E"/>
    <w:rsid w:val="005711F0"/>
    <w:rsid w:val="00571E38"/>
    <w:rsid w:val="00571F06"/>
    <w:rsid w:val="005721C1"/>
    <w:rsid w:val="005722A7"/>
    <w:rsid w:val="005723A5"/>
    <w:rsid w:val="00572BEC"/>
    <w:rsid w:val="00572CEC"/>
    <w:rsid w:val="00572F0F"/>
    <w:rsid w:val="00572F21"/>
    <w:rsid w:val="00573272"/>
    <w:rsid w:val="00573A04"/>
    <w:rsid w:val="00573A1A"/>
    <w:rsid w:val="0057435C"/>
    <w:rsid w:val="005747C1"/>
    <w:rsid w:val="00574A29"/>
    <w:rsid w:val="00574F9D"/>
    <w:rsid w:val="005750F6"/>
    <w:rsid w:val="00575726"/>
    <w:rsid w:val="005759C8"/>
    <w:rsid w:val="00575AB0"/>
    <w:rsid w:val="00575ADD"/>
    <w:rsid w:val="00576C64"/>
    <w:rsid w:val="00576EA2"/>
    <w:rsid w:val="00576F17"/>
    <w:rsid w:val="00576F2E"/>
    <w:rsid w:val="005770CA"/>
    <w:rsid w:val="0057718D"/>
    <w:rsid w:val="005778E3"/>
    <w:rsid w:val="005778E6"/>
    <w:rsid w:val="00577D11"/>
    <w:rsid w:val="00577FC8"/>
    <w:rsid w:val="00580172"/>
    <w:rsid w:val="00580183"/>
    <w:rsid w:val="00580550"/>
    <w:rsid w:val="00580BD2"/>
    <w:rsid w:val="005810ED"/>
    <w:rsid w:val="0058125B"/>
    <w:rsid w:val="0058128A"/>
    <w:rsid w:val="00582116"/>
    <w:rsid w:val="00582696"/>
    <w:rsid w:val="00582943"/>
    <w:rsid w:val="00582F40"/>
    <w:rsid w:val="00583CF2"/>
    <w:rsid w:val="005842B1"/>
    <w:rsid w:val="00584A75"/>
    <w:rsid w:val="00585382"/>
    <w:rsid w:val="005855C2"/>
    <w:rsid w:val="00585876"/>
    <w:rsid w:val="00585CB7"/>
    <w:rsid w:val="00585FE1"/>
    <w:rsid w:val="0058610C"/>
    <w:rsid w:val="00586C79"/>
    <w:rsid w:val="00586D73"/>
    <w:rsid w:val="00586E02"/>
    <w:rsid w:val="00586F7C"/>
    <w:rsid w:val="00586F8C"/>
    <w:rsid w:val="0058752A"/>
    <w:rsid w:val="00587E14"/>
    <w:rsid w:val="005900D2"/>
    <w:rsid w:val="005905F5"/>
    <w:rsid w:val="0059067C"/>
    <w:rsid w:val="0059070E"/>
    <w:rsid w:val="005909CB"/>
    <w:rsid w:val="00590B96"/>
    <w:rsid w:val="00591972"/>
    <w:rsid w:val="00591A04"/>
    <w:rsid w:val="00591A6E"/>
    <w:rsid w:val="005920E0"/>
    <w:rsid w:val="0059284E"/>
    <w:rsid w:val="00592AAA"/>
    <w:rsid w:val="005931C0"/>
    <w:rsid w:val="005936E3"/>
    <w:rsid w:val="005937F8"/>
    <w:rsid w:val="00593B17"/>
    <w:rsid w:val="00594578"/>
    <w:rsid w:val="00594743"/>
    <w:rsid w:val="005947E1"/>
    <w:rsid w:val="0059519D"/>
    <w:rsid w:val="00595760"/>
    <w:rsid w:val="005959FF"/>
    <w:rsid w:val="00595C3E"/>
    <w:rsid w:val="00595F12"/>
    <w:rsid w:val="00595F57"/>
    <w:rsid w:val="00596143"/>
    <w:rsid w:val="00596867"/>
    <w:rsid w:val="005974DB"/>
    <w:rsid w:val="005976EC"/>
    <w:rsid w:val="005978EF"/>
    <w:rsid w:val="00597917"/>
    <w:rsid w:val="00597A91"/>
    <w:rsid w:val="005A05B4"/>
    <w:rsid w:val="005A1274"/>
    <w:rsid w:val="005A1681"/>
    <w:rsid w:val="005A198B"/>
    <w:rsid w:val="005A204A"/>
    <w:rsid w:val="005A2627"/>
    <w:rsid w:val="005A2731"/>
    <w:rsid w:val="005A277D"/>
    <w:rsid w:val="005A282B"/>
    <w:rsid w:val="005A2934"/>
    <w:rsid w:val="005A2E9C"/>
    <w:rsid w:val="005A2EBC"/>
    <w:rsid w:val="005A32EE"/>
    <w:rsid w:val="005A4056"/>
    <w:rsid w:val="005A40A4"/>
    <w:rsid w:val="005A45E5"/>
    <w:rsid w:val="005A46C2"/>
    <w:rsid w:val="005A470E"/>
    <w:rsid w:val="005A4775"/>
    <w:rsid w:val="005A48EE"/>
    <w:rsid w:val="005A56C0"/>
    <w:rsid w:val="005A5725"/>
    <w:rsid w:val="005A6403"/>
    <w:rsid w:val="005A64BA"/>
    <w:rsid w:val="005A69F9"/>
    <w:rsid w:val="005A6C6C"/>
    <w:rsid w:val="005A7178"/>
    <w:rsid w:val="005A7747"/>
    <w:rsid w:val="005A7E41"/>
    <w:rsid w:val="005B00B5"/>
    <w:rsid w:val="005B06B2"/>
    <w:rsid w:val="005B0921"/>
    <w:rsid w:val="005B0F73"/>
    <w:rsid w:val="005B110C"/>
    <w:rsid w:val="005B1243"/>
    <w:rsid w:val="005B131D"/>
    <w:rsid w:val="005B180F"/>
    <w:rsid w:val="005B1CE0"/>
    <w:rsid w:val="005B236C"/>
    <w:rsid w:val="005B2AFC"/>
    <w:rsid w:val="005B2C20"/>
    <w:rsid w:val="005B2C49"/>
    <w:rsid w:val="005B3518"/>
    <w:rsid w:val="005B3C9D"/>
    <w:rsid w:val="005B418E"/>
    <w:rsid w:val="005B4B06"/>
    <w:rsid w:val="005B5265"/>
    <w:rsid w:val="005B59BE"/>
    <w:rsid w:val="005B63E5"/>
    <w:rsid w:val="005B68EB"/>
    <w:rsid w:val="005B6956"/>
    <w:rsid w:val="005B6A3E"/>
    <w:rsid w:val="005B6BFA"/>
    <w:rsid w:val="005B6DD7"/>
    <w:rsid w:val="005B6F7F"/>
    <w:rsid w:val="005B7059"/>
    <w:rsid w:val="005B7272"/>
    <w:rsid w:val="005B780E"/>
    <w:rsid w:val="005B781D"/>
    <w:rsid w:val="005B7A74"/>
    <w:rsid w:val="005C032A"/>
    <w:rsid w:val="005C0867"/>
    <w:rsid w:val="005C117E"/>
    <w:rsid w:val="005C1DCF"/>
    <w:rsid w:val="005C2031"/>
    <w:rsid w:val="005C23B6"/>
    <w:rsid w:val="005C252A"/>
    <w:rsid w:val="005C252C"/>
    <w:rsid w:val="005C269C"/>
    <w:rsid w:val="005C293E"/>
    <w:rsid w:val="005C2D9C"/>
    <w:rsid w:val="005C34A9"/>
    <w:rsid w:val="005C3703"/>
    <w:rsid w:val="005C399D"/>
    <w:rsid w:val="005C42CB"/>
    <w:rsid w:val="005C444A"/>
    <w:rsid w:val="005C47D7"/>
    <w:rsid w:val="005C519D"/>
    <w:rsid w:val="005C5469"/>
    <w:rsid w:val="005C609B"/>
    <w:rsid w:val="005C70AB"/>
    <w:rsid w:val="005C70F2"/>
    <w:rsid w:val="005C71CD"/>
    <w:rsid w:val="005C72B5"/>
    <w:rsid w:val="005C7484"/>
    <w:rsid w:val="005C750E"/>
    <w:rsid w:val="005C78D8"/>
    <w:rsid w:val="005C7B75"/>
    <w:rsid w:val="005C7EDC"/>
    <w:rsid w:val="005D0E1A"/>
    <w:rsid w:val="005D0FD7"/>
    <w:rsid w:val="005D1606"/>
    <w:rsid w:val="005D1B5C"/>
    <w:rsid w:val="005D20D4"/>
    <w:rsid w:val="005D216A"/>
    <w:rsid w:val="005D24B2"/>
    <w:rsid w:val="005D24D2"/>
    <w:rsid w:val="005D2884"/>
    <w:rsid w:val="005D29B8"/>
    <w:rsid w:val="005D2FFA"/>
    <w:rsid w:val="005D3735"/>
    <w:rsid w:val="005D3F51"/>
    <w:rsid w:val="005D42CF"/>
    <w:rsid w:val="005D4697"/>
    <w:rsid w:val="005D49BC"/>
    <w:rsid w:val="005D49F3"/>
    <w:rsid w:val="005D5074"/>
    <w:rsid w:val="005D569F"/>
    <w:rsid w:val="005D5BCA"/>
    <w:rsid w:val="005D66AB"/>
    <w:rsid w:val="005D690F"/>
    <w:rsid w:val="005D6A77"/>
    <w:rsid w:val="005D6E57"/>
    <w:rsid w:val="005D6F8B"/>
    <w:rsid w:val="005D7B7E"/>
    <w:rsid w:val="005D7E5B"/>
    <w:rsid w:val="005E0494"/>
    <w:rsid w:val="005E053D"/>
    <w:rsid w:val="005E1341"/>
    <w:rsid w:val="005E149E"/>
    <w:rsid w:val="005E165E"/>
    <w:rsid w:val="005E1E8A"/>
    <w:rsid w:val="005E1E92"/>
    <w:rsid w:val="005E2898"/>
    <w:rsid w:val="005E2998"/>
    <w:rsid w:val="005E2F88"/>
    <w:rsid w:val="005E32F5"/>
    <w:rsid w:val="005E3F9E"/>
    <w:rsid w:val="005E4068"/>
    <w:rsid w:val="005E4078"/>
    <w:rsid w:val="005E46AD"/>
    <w:rsid w:val="005E46FF"/>
    <w:rsid w:val="005E4EC3"/>
    <w:rsid w:val="005E4F36"/>
    <w:rsid w:val="005E4F8D"/>
    <w:rsid w:val="005E5A2D"/>
    <w:rsid w:val="005E5B51"/>
    <w:rsid w:val="005E5F86"/>
    <w:rsid w:val="005E6D6E"/>
    <w:rsid w:val="005E7101"/>
    <w:rsid w:val="005E71D5"/>
    <w:rsid w:val="005E7478"/>
    <w:rsid w:val="005E78CC"/>
    <w:rsid w:val="005E796C"/>
    <w:rsid w:val="005E7FD6"/>
    <w:rsid w:val="005F01D3"/>
    <w:rsid w:val="005F03CE"/>
    <w:rsid w:val="005F058D"/>
    <w:rsid w:val="005F07AB"/>
    <w:rsid w:val="005F0906"/>
    <w:rsid w:val="005F0B3D"/>
    <w:rsid w:val="005F12AE"/>
    <w:rsid w:val="005F1BB9"/>
    <w:rsid w:val="005F2235"/>
    <w:rsid w:val="005F25E2"/>
    <w:rsid w:val="005F2855"/>
    <w:rsid w:val="005F37BB"/>
    <w:rsid w:val="005F3A5C"/>
    <w:rsid w:val="005F3DC7"/>
    <w:rsid w:val="005F3EE6"/>
    <w:rsid w:val="005F4537"/>
    <w:rsid w:val="005F4C64"/>
    <w:rsid w:val="005F5A86"/>
    <w:rsid w:val="005F5BA5"/>
    <w:rsid w:val="005F60A1"/>
    <w:rsid w:val="005F654C"/>
    <w:rsid w:val="005F6A80"/>
    <w:rsid w:val="005F6C30"/>
    <w:rsid w:val="005F7033"/>
    <w:rsid w:val="005F79D6"/>
    <w:rsid w:val="005F7A35"/>
    <w:rsid w:val="005F7DC0"/>
    <w:rsid w:val="005F7F45"/>
    <w:rsid w:val="00601361"/>
    <w:rsid w:val="006014AD"/>
    <w:rsid w:val="00601B9F"/>
    <w:rsid w:val="006024D1"/>
    <w:rsid w:val="0060294B"/>
    <w:rsid w:val="00602EA7"/>
    <w:rsid w:val="006036F8"/>
    <w:rsid w:val="00603FF8"/>
    <w:rsid w:val="00604004"/>
    <w:rsid w:val="0060412E"/>
    <w:rsid w:val="006041AB"/>
    <w:rsid w:val="006047D1"/>
    <w:rsid w:val="0060523D"/>
    <w:rsid w:val="00605FFF"/>
    <w:rsid w:val="0060632A"/>
    <w:rsid w:val="006065D8"/>
    <w:rsid w:val="00606F51"/>
    <w:rsid w:val="00607AF9"/>
    <w:rsid w:val="00607E22"/>
    <w:rsid w:val="0061043A"/>
    <w:rsid w:val="006104DE"/>
    <w:rsid w:val="00610558"/>
    <w:rsid w:val="006107CC"/>
    <w:rsid w:val="00611793"/>
    <w:rsid w:val="006117F6"/>
    <w:rsid w:val="00612248"/>
    <w:rsid w:val="00612582"/>
    <w:rsid w:val="0061283F"/>
    <w:rsid w:val="00612F9E"/>
    <w:rsid w:val="006135B6"/>
    <w:rsid w:val="00613A1D"/>
    <w:rsid w:val="00614CF4"/>
    <w:rsid w:val="00615792"/>
    <w:rsid w:val="00615A51"/>
    <w:rsid w:val="00615C05"/>
    <w:rsid w:val="00616101"/>
    <w:rsid w:val="006164B2"/>
    <w:rsid w:val="006167BE"/>
    <w:rsid w:val="00616C6E"/>
    <w:rsid w:val="0061726B"/>
    <w:rsid w:val="00617671"/>
    <w:rsid w:val="00617C69"/>
    <w:rsid w:val="00620245"/>
    <w:rsid w:val="006204AE"/>
    <w:rsid w:val="00620962"/>
    <w:rsid w:val="00620AD9"/>
    <w:rsid w:val="00620F0D"/>
    <w:rsid w:val="0062116D"/>
    <w:rsid w:val="00621185"/>
    <w:rsid w:val="00622638"/>
    <w:rsid w:val="0062282C"/>
    <w:rsid w:val="006233D9"/>
    <w:rsid w:val="00623CF3"/>
    <w:rsid w:val="00623F52"/>
    <w:rsid w:val="00624024"/>
    <w:rsid w:val="00624812"/>
    <w:rsid w:val="00627066"/>
    <w:rsid w:val="006277BF"/>
    <w:rsid w:val="00627882"/>
    <w:rsid w:val="0063009E"/>
    <w:rsid w:val="006300C4"/>
    <w:rsid w:val="0063017E"/>
    <w:rsid w:val="00630597"/>
    <w:rsid w:val="00631AF7"/>
    <w:rsid w:val="00632015"/>
    <w:rsid w:val="00632809"/>
    <w:rsid w:val="00632C63"/>
    <w:rsid w:val="00632E28"/>
    <w:rsid w:val="00632FC9"/>
    <w:rsid w:val="006333F5"/>
    <w:rsid w:val="00633D34"/>
    <w:rsid w:val="00634111"/>
    <w:rsid w:val="00634607"/>
    <w:rsid w:val="00634653"/>
    <w:rsid w:val="00634888"/>
    <w:rsid w:val="006353F7"/>
    <w:rsid w:val="00635E15"/>
    <w:rsid w:val="00635EFD"/>
    <w:rsid w:val="00635F8F"/>
    <w:rsid w:val="0063604C"/>
    <w:rsid w:val="00637742"/>
    <w:rsid w:val="0064008C"/>
    <w:rsid w:val="006406C5"/>
    <w:rsid w:val="00640F38"/>
    <w:rsid w:val="006434EC"/>
    <w:rsid w:val="00643E27"/>
    <w:rsid w:val="00644248"/>
    <w:rsid w:val="00644800"/>
    <w:rsid w:val="006455CC"/>
    <w:rsid w:val="00646091"/>
    <w:rsid w:val="00646816"/>
    <w:rsid w:val="00646AB5"/>
    <w:rsid w:val="00646B31"/>
    <w:rsid w:val="006470E6"/>
    <w:rsid w:val="00647329"/>
    <w:rsid w:val="0064771D"/>
    <w:rsid w:val="0065023F"/>
    <w:rsid w:val="006507D0"/>
    <w:rsid w:val="006510A7"/>
    <w:rsid w:val="006514CA"/>
    <w:rsid w:val="00651721"/>
    <w:rsid w:val="006519E5"/>
    <w:rsid w:val="00651BA3"/>
    <w:rsid w:val="00651DCA"/>
    <w:rsid w:val="00652B82"/>
    <w:rsid w:val="00652EBC"/>
    <w:rsid w:val="00652EFC"/>
    <w:rsid w:val="00652FC2"/>
    <w:rsid w:val="00653AA4"/>
    <w:rsid w:val="00653D0E"/>
    <w:rsid w:val="006543E0"/>
    <w:rsid w:val="00654751"/>
    <w:rsid w:val="006547E5"/>
    <w:rsid w:val="00654F11"/>
    <w:rsid w:val="00655370"/>
    <w:rsid w:val="0065620C"/>
    <w:rsid w:val="00656B8B"/>
    <w:rsid w:val="00656D2D"/>
    <w:rsid w:val="00657013"/>
    <w:rsid w:val="006604CE"/>
    <w:rsid w:val="00661930"/>
    <w:rsid w:val="0066200F"/>
    <w:rsid w:val="00662285"/>
    <w:rsid w:val="0066251A"/>
    <w:rsid w:val="00663A04"/>
    <w:rsid w:val="00663CBE"/>
    <w:rsid w:val="00663DFC"/>
    <w:rsid w:val="00663F8A"/>
    <w:rsid w:val="00663FC3"/>
    <w:rsid w:val="00663FF3"/>
    <w:rsid w:val="006647CC"/>
    <w:rsid w:val="00664D22"/>
    <w:rsid w:val="00665508"/>
    <w:rsid w:val="00665C52"/>
    <w:rsid w:val="00666A4F"/>
    <w:rsid w:val="00667B80"/>
    <w:rsid w:val="0067018B"/>
    <w:rsid w:val="00670342"/>
    <w:rsid w:val="00670DE6"/>
    <w:rsid w:val="006713D0"/>
    <w:rsid w:val="00671831"/>
    <w:rsid w:val="00671902"/>
    <w:rsid w:val="0067193B"/>
    <w:rsid w:val="006732C7"/>
    <w:rsid w:val="006738D9"/>
    <w:rsid w:val="006740DC"/>
    <w:rsid w:val="006752A6"/>
    <w:rsid w:val="0067536D"/>
    <w:rsid w:val="00675592"/>
    <w:rsid w:val="0067580B"/>
    <w:rsid w:val="00675A27"/>
    <w:rsid w:val="00675C7A"/>
    <w:rsid w:val="00675F7A"/>
    <w:rsid w:val="006766D2"/>
    <w:rsid w:val="00676B4E"/>
    <w:rsid w:val="00676FFB"/>
    <w:rsid w:val="006771BE"/>
    <w:rsid w:val="00677344"/>
    <w:rsid w:val="0067751F"/>
    <w:rsid w:val="0067761C"/>
    <w:rsid w:val="00677C96"/>
    <w:rsid w:val="00680A24"/>
    <w:rsid w:val="00681650"/>
    <w:rsid w:val="006819E7"/>
    <w:rsid w:val="00681DD8"/>
    <w:rsid w:val="00681FA8"/>
    <w:rsid w:val="006820C4"/>
    <w:rsid w:val="00682384"/>
    <w:rsid w:val="00683483"/>
    <w:rsid w:val="006834C2"/>
    <w:rsid w:val="00683B12"/>
    <w:rsid w:val="00683C55"/>
    <w:rsid w:val="00684723"/>
    <w:rsid w:val="00685309"/>
    <w:rsid w:val="006858BB"/>
    <w:rsid w:val="00685E3B"/>
    <w:rsid w:val="006861F4"/>
    <w:rsid w:val="00686EE0"/>
    <w:rsid w:val="0068706C"/>
    <w:rsid w:val="00687093"/>
    <w:rsid w:val="0068725D"/>
    <w:rsid w:val="00687B2F"/>
    <w:rsid w:val="00691093"/>
    <w:rsid w:val="0069144A"/>
    <w:rsid w:val="00691465"/>
    <w:rsid w:val="00691A1C"/>
    <w:rsid w:val="0069299C"/>
    <w:rsid w:val="00693A92"/>
    <w:rsid w:val="00693D10"/>
    <w:rsid w:val="00693DD0"/>
    <w:rsid w:val="00694003"/>
    <w:rsid w:val="0069404A"/>
    <w:rsid w:val="0069483F"/>
    <w:rsid w:val="00694C38"/>
    <w:rsid w:val="00695050"/>
    <w:rsid w:val="006952FC"/>
    <w:rsid w:val="006953D2"/>
    <w:rsid w:val="00696542"/>
    <w:rsid w:val="006965DA"/>
    <w:rsid w:val="00696691"/>
    <w:rsid w:val="00696BD6"/>
    <w:rsid w:val="00697156"/>
    <w:rsid w:val="006974FE"/>
    <w:rsid w:val="006A00CF"/>
    <w:rsid w:val="006A0108"/>
    <w:rsid w:val="006A074B"/>
    <w:rsid w:val="006A0B2D"/>
    <w:rsid w:val="006A131B"/>
    <w:rsid w:val="006A157A"/>
    <w:rsid w:val="006A1858"/>
    <w:rsid w:val="006A1C7B"/>
    <w:rsid w:val="006A1DB0"/>
    <w:rsid w:val="006A237F"/>
    <w:rsid w:val="006A2505"/>
    <w:rsid w:val="006A2630"/>
    <w:rsid w:val="006A292C"/>
    <w:rsid w:val="006A29D8"/>
    <w:rsid w:val="006A3AE5"/>
    <w:rsid w:val="006A3E06"/>
    <w:rsid w:val="006A4C9E"/>
    <w:rsid w:val="006A4FA6"/>
    <w:rsid w:val="006A61A2"/>
    <w:rsid w:val="006A66E7"/>
    <w:rsid w:val="006A6DAF"/>
    <w:rsid w:val="006A6E15"/>
    <w:rsid w:val="006A6E8C"/>
    <w:rsid w:val="006A7116"/>
    <w:rsid w:val="006A71F3"/>
    <w:rsid w:val="006A7611"/>
    <w:rsid w:val="006A761B"/>
    <w:rsid w:val="006A76C8"/>
    <w:rsid w:val="006B086A"/>
    <w:rsid w:val="006B0E78"/>
    <w:rsid w:val="006B1010"/>
    <w:rsid w:val="006B11B9"/>
    <w:rsid w:val="006B160E"/>
    <w:rsid w:val="006B1A98"/>
    <w:rsid w:val="006B2186"/>
    <w:rsid w:val="006B39A2"/>
    <w:rsid w:val="006B46B6"/>
    <w:rsid w:val="006B4E14"/>
    <w:rsid w:val="006B501A"/>
    <w:rsid w:val="006B529D"/>
    <w:rsid w:val="006B56B5"/>
    <w:rsid w:val="006B58AE"/>
    <w:rsid w:val="006B6352"/>
    <w:rsid w:val="006B6785"/>
    <w:rsid w:val="006B77D7"/>
    <w:rsid w:val="006C0178"/>
    <w:rsid w:val="006C0C2C"/>
    <w:rsid w:val="006C0C71"/>
    <w:rsid w:val="006C189C"/>
    <w:rsid w:val="006C1935"/>
    <w:rsid w:val="006C1A9D"/>
    <w:rsid w:val="006C227E"/>
    <w:rsid w:val="006C25A5"/>
    <w:rsid w:val="006C3284"/>
    <w:rsid w:val="006C3AFC"/>
    <w:rsid w:val="006C4811"/>
    <w:rsid w:val="006C486B"/>
    <w:rsid w:val="006C4ED4"/>
    <w:rsid w:val="006C4F87"/>
    <w:rsid w:val="006C53E8"/>
    <w:rsid w:val="006C570C"/>
    <w:rsid w:val="006C5951"/>
    <w:rsid w:val="006C5B52"/>
    <w:rsid w:val="006C6237"/>
    <w:rsid w:val="006C6391"/>
    <w:rsid w:val="006C6C8B"/>
    <w:rsid w:val="006C6CAF"/>
    <w:rsid w:val="006C6E85"/>
    <w:rsid w:val="006C7023"/>
    <w:rsid w:val="006C73B9"/>
    <w:rsid w:val="006D06AA"/>
    <w:rsid w:val="006D082B"/>
    <w:rsid w:val="006D09BC"/>
    <w:rsid w:val="006D09BF"/>
    <w:rsid w:val="006D0B5F"/>
    <w:rsid w:val="006D12E5"/>
    <w:rsid w:val="006D1655"/>
    <w:rsid w:val="006D18F6"/>
    <w:rsid w:val="006D1DA3"/>
    <w:rsid w:val="006D221D"/>
    <w:rsid w:val="006D23E4"/>
    <w:rsid w:val="006D2904"/>
    <w:rsid w:val="006D2DD6"/>
    <w:rsid w:val="006D2E0D"/>
    <w:rsid w:val="006D2FAF"/>
    <w:rsid w:val="006D3823"/>
    <w:rsid w:val="006D44EB"/>
    <w:rsid w:val="006D45E7"/>
    <w:rsid w:val="006D461C"/>
    <w:rsid w:val="006D4822"/>
    <w:rsid w:val="006D4B80"/>
    <w:rsid w:val="006D4E2C"/>
    <w:rsid w:val="006D4FF8"/>
    <w:rsid w:val="006D5B8B"/>
    <w:rsid w:val="006D5D8A"/>
    <w:rsid w:val="006D60A1"/>
    <w:rsid w:val="006D60DD"/>
    <w:rsid w:val="006D62D8"/>
    <w:rsid w:val="006D7086"/>
    <w:rsid w:val="006D7CE8"/>
    <w:rsid w:val="006E0CC3"/>
    <w:rsid w:val="006E0D07"/>
    <w:rsid w:val="006E1560"/>
    <w:rsid w:val="006E19B8"/>
    <w:rsid w:val="006E2043"/>
    <w:rsid w:val="006E2205"/>
    <w:rsid w:val="006E2DAC"/>
    <w:rsid w:val="006E3378"/>
    <w:rsid w:val="006E39C4"/>
    <w:rsid w:val="006E3B6D"/>
    <w:rsid w:val="006E431C"/>
    <w:rsid w:val="006E483D"/>
    <w:rsid w:val="006E4D2D"/>
    <w:rsid w:val="006E4D7D"/>
    <w:rsid w:val="006E5BED"/>
    <w:rsid w:val="006E5ED5"/>
    <w:rsid w:val="006E62B2"/>
    <w:rsid w:val="006E65AD"/>
    <w:rsid w:val="006F034F"/>
    <w:rsid w:val="006F04B1"/>
    <w:rsid w:val="006F0A6F"/>
    <w:rsid w:val="006F0D57"/>
    <w:rsid w:val="006F15A0"/>
    <w:rsid w:val="006F1860"/>
    <w:rsid w:val="006F1BB3"/>
    <w:rsid w:val="006F216C"/>
    <w:rsid w:val="006F23DD"/>
    <w:rsid w:val="006F36A8"/>
    <w:rsid w:val="006F3A77"/>
    <w:rsid w:val="006F3AAC"/>
    <w:rsid w:val="006F3D57"/>
    <w:rsid w:val="006F3D8D"/>
    <w:rsid w:val="006F4101"/>
    <w:rsid w:val="006F44A2"/>
    <w:rsid w:val="006F4848"/>
    <w:rsid w:val="006F4972"/>
    <w:rsid w:val="006F4B46"/>
    <w:rsid w:val="006F558D"/>
    <w:rsid w:val="006F59D2"/>
    <w:rsid w:val="006F5E36"/>
    <w:rsid w:val="006F6296"/>
    <w:rsid w:val="006F672C"/>
    <w:rsid w:val="006F672D"/>
    <w:rsid w:val="006F68A8"/>
    <w:rsid w:val="006F6DAC"/>
    <w:rsid w:val="006F7112"/>
    <w:rsid w:val="006F733B"/>
    <w:rsid w:val="006F77D3"/>
    <w:rsid w:val="007007E9"/>
    <w:rsid w:val="00700A8F"/>
    <w:rsid w:val="007012AE"/>
    <w:rsid w:val="007012F0"/>
    <w:rsid w:val="00701D4E"/>
    <w:rsid w:val="00701DDE"/>
    <w:rsid w:val="007023E9"/>
    <w:rsid w:val="00703CC6"/>
    <w:rsid w:val="00704214"/>
    <w:rsid w:val="007043BD"/>
    <w:rsid w:val="00704531"/>
    <w:rsid w:val="00704EF7"/>
    <w:rsid w:val="007050A7"/>
    <w:rsid w:val="0070546B"/>
    <w:rsid w:val="00705BC3"/>
    <w:rsid w:val="0070636A"/>
    <w:rsid w:val="00706763"/>
    <w:rsid w:val="00706915"/>
    <w:rsid w:val="0070766D"/>
    <w:rsid w:val="007078B8"/>
    <w:rsid w:val="007078D9"/>
    <w:rsid w:val="00707E4F"/>
    <w:rsid w:val="00710181"/>
    <w:rsid w:val="00710333"/>
    <w:rsid w:val="007112F1"/>
    <w:rsid w:val="007115EB"/>
    <w:rsid w:val="00711B49"/>
    <w:rsid w:val="00711BFF"/>
    <w:rsid w:val="00712141"/>
    <w:rsid w:val="00712599"/>
    <w:rsid w:val="007126F5"/>
    <w:rsid w:val="00712922"/>
    <w:rsid w:val="00712A05"/>
    <w:rsid w:val="00712AFE"/>
    <w:rsid w:val="00712D2A"/>
    <w:rsid w:val="00713292"/>
    <w:rsid w:val="007139F0"/>
    <w:rsid w:val="00713AA1"/>
    <w:rsid w:val="00713C45"/>
    <w:rsid w:val="00714505"/>
    <w:rsid w:val="007157A6"/>
    <w:rsid w:val="0071598D"/>
    <w:rsid w:val="00715B4B"/>
    <w:rsid w:val="00715F50"/>
    <w:rsid w:val="007166C0"/>
    <w:rsid w:val="00716C08"/>
    <w:rsid w:val="00717858"/>
    <w:rsid w:val="00717A14"/>
    <w:rsid w:val="00717CE3"/>
    <w:rsid w:val="00720652"/>
    <w:rsid w:val="0072069D"/>
    <w:rsid w:val="00720885"/>
    <w:rsid w:val="00720B33"/>
    <w:rsid w:val="00720C60"/>
    <w:rsid w:val="00720EF1"/>
    <w:rsid w:val="00721148"/>
    <w:rsid w:val="00721443"/>
    <w:rsid w:val="007214E8"/>
    <w:rsid w:val="007216F7"/>
    <w:rsid w:val="00721738"/>
    <w:rsid w:val="00721858"/>
    <w:rsid w:val="007223DD"/>
    <w:rsid w:val="00722603"/>
    <w:rsid w:val="00722814"/>
    <w:rsid w:val="00722A5D"/>
    <w:rsid w:val="007235ED"/>
    <w:rsid w:val="0072378C"/>
    <w:rsid w:val="00723BBB"/>
    <w:rsid w:val="00724454"/>
    <w:rsid w:val="007244AB"/>
    <w:rsid w:val="00724686"/>
    <w:rsid w:val="00724B82"/>
    <w:rsid w:val="00724D00"/>
    <w:rsid w:val="00724F56"/>
    <w:rsid w:val="00725193"/>
    <w:rsid w:val="00725600"/>
    <w:rsid w:val="007259B3"/>
    <w:rsid w:val="00725B61"/>
    <w:rsid w:val="00725DCA"/>
    <w:rsid w:val="00725E32"/>
    <w:rsid w:val="00725FBF"/>
    <w:rsid w:val="007262C7"/>
    <w:rsid w:val="00726323"/>
    <w:rsid w:val="007264D0"/>
    <w:rsid w:val="0072652B"/>
    <w:rsid w:val="007266FE"/>
    <w:rsid w:val="0072697D"/>
    <w:rsid w:val="00726B6F"/>
    <w:rsid w:val="00726CB2"/>
    <w:rsid w:val="00727256"/>
    <w:rsid w:val="00727899"/>
    <w:rsid w:val="007278BC"/>
    <w:rsid w:val="00727CDB"/>
    <w:rsid w:val="00730A19"/>
    <w:rsid w:val="00730E6A"/>
    <w:rsid w:val="00731718"/>
    <w:rsid w:val="00731737"/>
    <w:rsid w:val="00731A82"/>
    <w:rsid w:val="0073246F"/>
    <w:rsid w:val="0073252D"/>
    <w:rsid w:val="0073294F"/>
    <w:rsid w:val="00732C8D"/>
    <w:rsid w:val="0073300E"/>
    <w:rsid w:val="007332C8"/>
    <w:rsid w:val="0073348A"/>
    <w:rsid w:val="00733899"/>
    <w:rsid w:val="007339E9"/>
    <w:rsid w:val="007343C4"/>
    <w:rsid w:val="00734CAF"/>
    <w:rsid w:val="00734D09"/>
    <w:rsid w:val="00734DFD"/>
    <w:rsid w:val="00734F17"/>
    <w:rsid w:val="0073513F"/>
    <w:rsid w:val="0073544E"/>
    <w:rsid w:val="007356ED"/>
    <w:rsid w:val="00735E42"/>
    <w:rsid w:val="00735EA0"/>
    <w:rsid w:val="00735EE8"/>
    <w:rsid w:val="00736975"/>
    <w:rsid w:val="00736F06"/>
    <w:rsid w:val="0073740C"/>
    <w:rsid w:val="007374B3"/>
    <w:rsid w:val="00737EE0"/>
    <w:rsid w:val="00740C5A"/>
    <w:rsid w:val="00740E1B"/>
    <w:rsid w:val="0074102D"/>
    <w:rsid w:val="00741A03"/>
    <w:rsid w:val="00741A70"/>
    <w:rsid w:val="0074226C"/>
    <w:rsid w:val="007422F7"/>
    <w:rsid w:val="00742702"/>
    <w:rsid w:val="00742B0A"/>
    <w:rsid w:val="00742E77"/>
    <w:rsid w:val="0074337B"/>
    <w:rsid w:val="00743603"/>
    <w:rsid w:val="00743692"/>
    <w:rsid w:val="00744149"/>
    <w:rsid w:val="007446BB"/>
    <w:rsid w:val="00744969"/>
    <w:rsid w:val="007452ED"/>
    <w:rsid w:val="00745C7C"/>
    <w:rsid w:val="00746770"/>
    <w:rsid w:val="0074683F"/>
    <w:rsid w:val="0074684A"/>
    <w:rsid w:val="00746A36"/>
    <w:rsid w:val="00746D79"/>
    <w:rsid w:val="00746D7E"/>
    <w:rsid w:val="00747022"/>
    <w:rsid w:val="00747112"/>
    <w:rsid w:val="00747A6C"/>
    <w:rsid w:val="00750A3D"/>
    <w:rsid w:val="00751129"/>
    <w:rsid w:val="007512C3"/>
    <w:rsid w:val="00751437"/>
    <w:rsid w:val="0075145B"/>
    <w:rsid w:val="0075185C"/>
    <w:rsid w:val="00751F82"/>
    <w:rsid w:val="007520B7"/>
    <w:rsid w:val="00752632"/>
    <w:rsid w:val="007526FB"/>
    <w:rsid w:val="00752730"/>
    <w:rsid w:val="0075283C"/>
    <w:rsid w:val="00752858"/>
    <w:rsid w:val="007530BA"/>
    <w:rsid w:val="007532F5"/>
    <w:rsid w:val="00753331"/>
    <w:rsid w:val="00753363"/>
    <w:rsid w:val="00753790"/>
    <w:rsid w:val="00753E28"/>
    <w:rsid w:val="00754589"/>
    <w:rsid w:val="00754818"/>
    <w:rsid w:val="00754EDB"/>
    <w:rsid w:val="0075543B"/>
    <w:rsid w:val="00755460"/>
    <w:rsid w:val="00755ED0"/>
    <w:rsid w:val="007561BE"/>
    <w:rsid w:val="00756215"/>
    <w:rsid w:val="0075695C"/>
    <w:rsid w:val="007578E1"/>
    <w:rsid w:val="00760244"/>
    <w:rsid w:val="00760776"/>
    <w:rsid w:val="00760B56"/>
    <w:rsid w:val="00760E32"/>
    <w:rsid w:val="00761230"/>
    <w:rsid w:val="00761966"/>
    <w:rsid w:val="00761A2C"/>
    <w:rsid w:val="00761AB1"/>
    <w:rsid w:val="00761C0D"/>
    <w:rsid w:val="00762011"/>
    <w:rsid w:val="00762632"/>
    <w:rsid w:val="00762999"/>
    <w:rsid w:val="00762B87"/>
    <w:rsid w:val="0076317A"/>
    <w:rsid w:val="007639C7"/>
    <w:rsid w:val="00763FDD"/>
    <w:rsid w:val="00765000"/>
    <w:rsid w:val="0076574C"/>
    <w:rsid w:val="007658AD"/>
    <w:rsid w:val="007658D0"/>
    <w:rsid w:val="00765C6C"/>
    <w:rsid w:val="00765F32"/>
    <w:rsid w:val="007663D5"/>
    <w:rsid w:val="007664E8"/>
    <w:rsid w:val="00766A0F"/>
    <w:rsid w:val="00766AB0"/>
    <w:rsid w:val="00766B76"/>
    <w:rsid w:val="00766BED"/>
    <w:rsid w:val="007672A8"/>
    <w:rsid w:val="007674E1"/>
    <w:rsid w:val="0076762E"/>
    <w:rsid w:val="00770083"/>
    <w:rsid w:val="00770521"/>
    <w:rsid w:val="00770933"/>
    <w:rsid w:val="00770A7E"/>
    <w:rsid w:val="00770AD8"/>
    <w:rsid w:val="00770B07"/>
    <w:rsid w:val="00771172"/>
    <w:rsid w:val="00771247"/>
    <w:rsid w:val="00771804"/>
    <w:rsid w:val="0077199F"/>
    <w:rsid w:val="007719FF"/>
    <w:rsid w:val="00771F12"/>
    <w:rsid w:val="00772C19"/>
    <w:rsid w:val="00772F2D"/>
    <w:rsid w:val="0077336D"/>
    <w:rsid w:val="00773DF9"/>
    <w:rsid w:val="00773E3D"/>
    <w:rsid w:val="0077437D"/>
    <w:rsid w:val="007745B4"/>
    <w:rsid w:val="00774873"/>
    <w:rsid w:val="00774A01"/>
    <w:rsid w:val="00774BFD"/>
    <w:rsid w:val="0077527B"/>
    <w:rsid w:val="007757EB"/>
    <w:rsid w:val="00775B50"/>
    <w:rsid w:val="00775DDE"/>
    <w:rsid w:val="007761A7"/>
    <w:rsid w:val="007773BA"/>
    <w:rsid w:val="00777560"/>
    <w:rsid w:val="007801AC"/>
    <w:rsid w:val="007804E5"/>
    <w:rsid w:val="00780A7C"/>
    <w:rsid w:val="00780F8C"/>
    <w:rsid w:val="00781017"/>
    <w:rsid w:val="00781696"/>
    <w:rsid w:val="00782829"/>
    <w:rsid w:val="00783232"/>
    <w:rsid w:val="007834EF"/>
    <w:rsid w:val="00783C60"/>
    <w:rsid w:val="0078474E"/>
    <w:rsid w:val="0078479C"/>
    <w:rsid w:val="00784802"/>
    <w:rsid w:val="00784FFB"/>
    <w:rsid w:val="007851AD"/>
    <w:rsid w:val="007852F5"/>
    <w:rsid w:val="007854A4"/>
    <w:rsid w:val="007855A8"/>
    <w:rsid w:val="007859F0"/>
    <w:rsid w:val="00785C87"/>
    <w:rsid w:val="00785CCF"/>
    <w:rsid w:val="00786333"/>
    <w:rsid w:val="00786A2B"/>
    <w:rsid w:val="00787062"/>
    <w:rsid w:val="00787860"/>
    <w:rsid w:val="00787E28"/>
    <w:rsid w:val="007902DE"/>
    <w:rsid w:val="00790846"/>
    <w:rsid w:val="00790E48"/>
    <w:rsid w:val="0079115F"/>
    <w:rsid w:val="00791536"/>
    <w:rsid w:val="00791953"/>
    <w:rsid w:val="00791A78"/>
    <w:rsid w:val="00793418"/>
    <w:rsid w:val="007940A1"/>
    <w:rsid w:val="007941B1"/>
    <w:rsid w:val="007945AD"/>
    <w:rsid w:val="007952FB"/>
    <w:rsid w:val="007953AC"/>
    <w:rsid w:val="007959AF"/>
    <w:rsid w:val="00795DB2"/>
    <w:rsid w:val="007961E4"/>
    <w:rsid w:val="007966FF"/>
    <w:rsid w:val="007967D3"/>
    <w:rsid w:val="00796911"/>
    <w:rsid w:val="00797062"/>
    <w:rsid w:val="00797470"/>
    <w:rsid w:val="00797D6E"/>
    <w:rsid w:val="007A0005"/>
    <w:rsid w:val="007A0741"/>
    <w:rsid w:val="007A0D0A"/>
    <w:rsid w:val="007A1596"/>
    <w:rsid w:val="007A16B6"/>
    <w:rsid w:val="007A172A"/>
    <w:rsid w:val="007A1772"/>
    <w:rsid w:val="007A1893"/>
    <w:rsid w:val="007A20D4"/>
    <w:rsid w:val="007A2398"/>
    <w:rsid w:val="007A294A"/>
    <w:rsid w:val="007A2A41"/>
    <w:rsid w:val="007A319E"/>
    <w:rsid w:val="007A39C8"/>
    <w:rsid w:val="007A3A3C"/>
    <w:rsid w:val="007A4E1B"/>
    <w:rsid w:val="007A4EDD"/>
    <w:rsid w:val="007A5117"/>
    <w:rsid w:val="007A5181"/>
    <w:rsid w:val="007A5258"/>
    <w:rsid w:val="007A5A8F"/>
    <w:rsid w:val="007A5B01"/>
    <w:rsid w:val="007A5C15"/>
    <w:rsid w:val="007A5D13"/>
    <w:rsid w:val="007A5D60"/>
    <w:rsid w:val="007A5EA6"/>
    <w:rsid w:val="007A66A4"/>
    <w:rsid w:val="007A6BF0"/>
    <w:rsid w:val="007A7D9F"/>
    <w:rsid w:val="007B0113"/>
    <w:rsid w:val="007B06A5"/>
    <w:rsid w:val="007B0963"/>
    <w:rsid w:val="007B0A8E"/>
    <w:rsid w:val="007B0AE3"/>
    <w:rsid w:val="007B0FCF"/>
    <w:rsid w:val="007B1E9E"/>
    <w:rsid w:val="007B2356"/>
    <w:rsid w:val="007B2595"/>
    <w:rsid w:val="007B2D26"/>
    <w:rsid w:val="007B2F6A"/>
    <w:rsid w:val="007B3F4B"/>
    <w:rsid w:val="007B4E74"/>
    <w:rsid w:val="007B5182"/>
    <w:rsid w:val="007B52FC"/>
    <w:rsid w:val="007B5F3F"/>
    <w:rsid w:val="007B70CB"/>
    <w:rsid w:val="007B73F4"/>
    <w:rsid w:val="007B7592"/>
    <w:rsid w:val="007B76B0"/>
    <w:rsid w:val="007B7FCB"/>
    <w:rsid w:val="007C00FB"/>
    <w:rsid w:val="007C0743"/>
    <w:rsid w:val="007C091C"/>
    <w:rsid w:val="007C099F"/>
    <w:rsid w:val="007C0F0D"/>
    <w:rsid w:val="007C19DF"/>
    <w:rsid w:val="007C1DE9"/>
    <w:rsid w:val="007C23D0"/>
    <w:rsid w:val="007C25AA"/>
    <w:rsid w:val="007C266E"/>
    <w:rsid w:val="007C28C3"/>
    <w:rsid w:val="007C311F"/>
    <w:rsid w:val="007C406A"/>
    <w:rsid w:val="007C41AF"/>
    <w:rsid w:val="007C4A5B"/>
    <w:rsid w:val="007C4E95"/>
    <w:rsid w:val="007C54A9"/>
    <w:rsid w:val="007C554C"/>
    <w:rsid w:val="007C5629"/>
    <w:rsid w:val="007C5765"/>
    <w:rsid w:val="007C57AA"/>
    <w:rsid w:val="007C5AA1"/>
    <w:rsid w:val="007C6A5A"/>
    <w:rsid w:val="007C6AAF"/>
    <w:rsid w:val="007C6E28"/>
    <w:rsid w:val="007C787F"/>
    <w:rsid w:val="007D0835"/>
    <w:rsid w:val="007D16DD"/>
    <w:rsid w:val="007D191E"/>
    <w:rsid w:val="007D2790"/>
    <w:rsid w:val="007D28D9"/>
    <w:rsid w:val="007D29AA"/>
    <w:rsid w:val="007D29E3"/>
    <w:rsid w:val="007D321E"/>
    <w:rsid w:val="007D3313"/>
    <w:rsid w:val="007D354A"/>
    <w:rsid w:val="007D355F"/>
    <w:rsid w:val="007D3DEC"/>
    <w:rsid w:val="007D3F20"/>
    <w:rsid w:val="007D3F95"/>
    <w:rsid w:val="007D4272"/>
    <w:rsid w:val="007D43A7"/>
    <w:rsid w:val="007D43C7"/>
    <w:rsid w:val="007D4516"/>
    <w:rsid w:val="007D47D3"/>
    <w:rsid w:val="007D47FA"/>
    <w:rsid w:val="007D4CD8"/>
    <w:rsid w:val="007D5903"/>
    <w:rsid w:val="007D5AD8"/>
    <w:rsid w:val="007D5E85"/>
    <w:rsid w:val="007D61AF"/>
    <w:rsid w:val="007D7A34"/>
    <w:rsid w:val="007D7BDC"/>
    <w:rsid w:val="007D7DE0"/>
    <w:rsid w:val="007D7EF5"/>
    <w:rsid w:val="007E08F8"/>
    <w:rsid w:val="007E0BFB"/>
    <w:rsid w:val="007E0F18"/>
    <w:rsid w:val="007E1247"/>
    <w:rsid w:val="007E1892"/>
    <w:rsid w:val="007E20FF"/>
    <w:rsid w:val="007E23CF"/>
    <w:rsid w:val="007E24A1"/>
    <w:rsid w:val="007E2DE1"/>
    <w:rsid w:val="007E2EF7"/>
    <w:rsid w:val="007E2EFF"/>
    <w:rsid w:val="007E2F19"/>
    <w:rsid w:val="007E30D4"/>
    <w:rsid w:val="007E352D"/>
    <w:rsid w:val="007E3771"/>
    <w:rsid w:val="007E394B"/>
    <w:rsid w:val="007E41FB"/>
    <w:rsid w:val="007E5093"/>
    <w:rsid w:val="007E5794"/>
    <w:rsid w:val="007E5956"/>
    <w:rsid w:val="007E59D4"/>
    <w:rsid w:val="007E5B98"/>
    <w:rsid w:val="007E5BF6"/>
    <w:rsid w:val="007E683C"/>
    <w:rsid w:val="007E68FB"/>
    <w:rsid w:val="007E6A83"/>
    <w:rsid w:val="007E6D93"/>
    <w:rsid w:val="007E6EA4"/>
    <w:rsid w:val="007E7572"/>
    <w:rsid w:val="007E7644"/>
    <w:rsid w:val="007F0126"/>
    <w:rsid w:val="007F095A"/>
    <w:rsid w:val="007F0F27"/>
    <w:rsid w:val="007F11B7"/>
    <w:rsid w:val="007F1707"/>
    <w:rsid w:val="007F1FE3"/>
    <w:rsid w:val="007F24AE"/>
    <w:rsid w:val="007F253B"/>
    <w:rsid w:val="007F26CD"/>
    <w:rsid w:val="007F2D8A"/>
    <w:rsid w:val="007F35C6"/>
    <w:rsid w:val="007F418B"/>
    <w:rsid w:val="007F45E9"/>
    <w:rsid w:val="007F4A97"/>
    <w:rsid w:val="007F4F43"/>
    <w:rsid w:val="007F5195"/>
    <w:rsid w:val="007F52B3"/>
    <w:rsid w:val="007F537D"/>
    <w:rsid w:val="007F55F8"/>
    <w:rsid w:val="007F58E1"/>
    <w:rsid w:val="007F71F4"/>
    <w:rsid w:val="007F7259"/>
    <w:rsid w:val="007F7FD4"/>
    <w:rsid w:val="00800377"/>
    <w:rsid w:val="00800B9D"/>
    <w:rsid w:val="0080131E"/>
    <w:rsid w:val="008014C8"/>
    <w:rsid w:val="00801EB2"/>
    <w:rsid w:val="0080201C"/>
    <w:rsid w:val="00802851"/>
    <w:rsid w:val="00803649"/>
    <w:rsid w:val="00803667"/>
    <w:rsid w:val="00803BD0"/>
    <w:rsid w:val="00804089"/>
    <w:rsid w:val="00804454"/>
    <w:rsid w:val="0080520A"/>
    <w:rsid w:val="00805376"/>
    <w:rsid w:val="0080573F"/>
    <w:rsid w:val="00805D5A"/>
    <w:rsid w:val="00805FA7"/>
    <w:rsid w:val="00806052"/>
    <w:rsid w:val="008061AA"/>
    <w:rsid w:val="008062C9"/>
    <w:rsid w:val="0080693D"/>
    <w:rsid w:val="0080698C"/>
    <w:rsid w:val="008071F7"/>
    <w:rsid w:val="008073A8"/>
    <w:rsid w:val="008076BF"/>
    <w:rsid w:val="0080771F"/>
    <w:rsid w:val="0080778B"/>
    <w:rsid w:val="008100F1"/>
    <w:rsid w:val="00810685"/>
    <w:rsid w:val="00810816"/>
    <w:rsid w:val="00810DD3"/>
    <w:rsid w:val="00810F68"/>
    <w:rsid w:val="008111BB"/>
    <w:rsid w:val="0081183F"/>
    <w:rsid w:val="00811FFB"/>
    <w:rsid w:val="00812690"/>
    <w:rsid w:val="00812BF0"/>
    <w:rsid w:val="00812C8E"/>
    <w:rsid w:val="008149B4"/>
    <w:rsid w:val="00814B92"/>
    <w:rsid w:val="00814CC0"/>
    <w:rsid w:val="00814EE8"/>
    <w:rsid w:val="00815223"/>
    <w:rsid w:val="00815F53"/>
    <w:rsid w:val="00816DB2"/>
    <w:rsid w:val="008203E9"/>
    <w:rsid w:val="00820E79"/>
    <w:rsid w:val="00820E99"/>
    <w:rsid w:val="00821AC4"/>
    <w:rsid w:val="008223E0"/>
    <w:rsid w:val="0082247A"/>
    <w:rsid w:val="00822AB3"/>
    <w:rsid w:val="00822FDB"/>
    <w:rsid w:val="00823B21"/>
    <w:rsid w:val="008242D3"/>
    <w:rsid w:val="0082445F"/>
    <w:rsid w:val="00824BD9"/>
    <w:rsid w:val="008250DD"/>
    <w:rsid w:val="0082567E"/>
    <w:rsid w:val="00825934"/>
    <w:rsid w:val="00826031"/>
    <w:rsid w:val="0082688F"/>
    <w:rsid w:val="008269B7"/>
    <w:rsid w:val="008273DD"/>
    <w:rsid w:val="0082786D"/>
    <w:rsid w:val="00827C0C"/>
    <w:rsid w:val="00827E27"/>
    <w:rsid w:val="00830336"/>
    <w:rsid w:val="008303D5"/>
    <w:rsid w:val="00830421"/>
    <w:rsid w:val="008308F6"/>
    <w:rsid w:val="00830D67"/>
    <w:rsid w:val="00830FA0"/>
    <w:rsid w:val="0083103A"/>
    <w:rsid w:val="0083109A"/>
    <w:rsid w:val="008312A3"/>
    <w:rsid w:val="008312EA"/>
    <w:rsid w:val="008313FF"/>
    <w:rsid w:val="008318FD"/>
    <w:rsid w:val="00831EAA"/>
    <w:rsid w:val="0083219A"/>
    <w:rsid w:val="0083220B"/>
    <w:rsid w:val="008322B8"/>
    <w:rsid w:val="00832B52"/>
    <w:rsid w:val="00832C6C"/>
    <w:rsid w:val="00833055"/>
    <w:rsid w:val="008339BF"/>
    <w:rsid w:val="00833CEC"/>
    <w:rsid w:val="00834037"/>
    <w:rsid w:val="00834984"/>
    <w:rsid w:val="00834A8C"/>
    <w:rsid w:val="00834AAE"/>
    <w:rsid w:val="00834DF6"/>
    <w:rsid w:val="008354C3"/>
    <w:rsid w:val="008356A4"/>
    <w:rsid w:val="00835718"/>
    <w:rsid w:val="00835D12"/>
    <w:rsid w:val="0083657A"/>
    <w:rsid w:val="008365CE"/>
    <w:rsid w:val="00836785"/>
    <w:rsid w:val="00836856"/>
    <w:rsid w:val="00836A2B"/>
    <w:rsid w:val="00837A10"/>
    <w:rsid w:val="00837ADC"/>
    <w:rsid w:val="00837B3A"/>
    <w:rsid w:val="00837E41"/>
    <w:rsid w:val="00837F8B"/>
    <w:rsid w:val="008400BD"/>
    <w:rsid w:val="0084010B"/>
    <w:rsid w:val="00840B3A"/>
    <w:rsid w:val="008412EF"/>
    <w:rsid w:val="00841424"/>
    <w:rsid w:val="00841661"/>
    <w:rsid w:val="00841C51"/>
    <w:rsid w:val="00842546"/>
    <w:rsid w:val="008425C8"/>
    <w:rsid w:val="008427B5"/>
    <w:rsid w:val="0084292C"/>
    <w:rsid w:val="00842EB7"/>
    <w:rsid w:val="00843298"/>
    <w:rsid w:val="00843313"/>
    <w:rsid w:val="0084391F"/>
    <w:rsid w:val="00843949"/>
    <w:rsid w:val="00843D55"/>
    <w:rsid w:val="00843E89"/>
    <w:rsid w:val="00843F04"/>
    <w:rsid w:val="008441CB"/>
    <w:rsid w:val="00844451"/>
    <w:rsid w:val="00844546"/>
    <w:rsid w:val="00844A10"/>
    <w:rsid w:val="00844C20"/>
    <w:rsid w:val="0084504C"/>
    <w:rsid w:val="0084534D"/>
    <w:rsid w:val="008453C5"/>
    <w:rsid w:val="008460EC"/>
    <w:rsid w:val="008465E8"/>
    <w:rsid w:val="0084726D"/>
    <w:rsid w:val="00847498"/>
    <w:rsid w:val="008500E2"/>
    <w:rsid w:val="00850C94"/>
    <w:rsid w:val="00850DC5"/>
    <w:rsid w:val="0085286A"/>
    <w:rsid w:val="00853A95"/>
    <w:rsid w:val="008540B5"/>
    <w:rsid w:val="00854429"/>
    <w:rsid w:val="008547AF"/>
    <w:rsid w:val="008549ED"/>
    <w:rsid w:val="008559D0"/>
    <w:rsid w:val="00855A96"/>
    <w:rsid w:val="00855B41"/>
    <w:rsid w:val="00855CEB"/>
    <w:rsid w:val="00856867"/>
    <w:rsid w:val="00856CAD"/>
    <w:rsid w:val="00856D39"/>
    <w:rsid w:val="00856F2F"/>
    <w:rsid w:val="00857116"/>
    <w:rsid w:val="00857138"/>
    <w:rsid w:val="00857C73"/>
    <w:rsid w:val="008602E1"/>
    <w:rsid w:val="008603C4"/>
    <w:rsid w:val="008605E7"/>
    <w:rsid w:val="00860A8D"/>
    <w:rsid w:val="00860CA8"/>
    <w:rsid w:val="00861156"/>
    <w:rsid w:val="008616DF"/>
    <w:rsid w:val="00861824"/>
    <w:rsid w:val="00861834"/>
    <w:rsid w:val="008618E0"/>
    <w:rsid w:val="00861DD2"/>
    <w:rsid w:val="008622E2"/>
    <w:rsid w:val="008625DA"/>
    <w:rsid w:val="00862C23"/>
    <w:rsid w:val="0086387F"/>
    <w:rsid w:val="00863AF6"/>
    <w:rsid w:val="00863DBE"/>
    <w:rsid w:val="00863F7F"/>
    <w:rsid w:val="008644FE"/>
    <w:rsid w:val="008648D0"/>
    <w:rsid w:val="008649B3"/>
    <w:rsid w:val="00865055"/>
    <w:rsid w:val="008659E0"/>
    <w:rsid w:val="00865ECC"/>
    <w:rsid w:val="008664A0"/>
    <w:rsid w:val="00866B20"/>
    <w:rsid w:val="00867195"/>
    <w:rsid w:val="008678CB"/>
    <w:rsid w:val="00867F10"/>
    <w:rsid w:val="00870778"/>
    <w:rsid w:val="00871068"/>
    <w:rsid w:val="00871CE6"/>
    <w:rsid w:val="00871DDC"/>
    <w:rsid w:val="008729E0"/>
    <w:rsid w:val="00872DE0"/>
    <w:rsid w:val="00872F52"/>
    <w:rsid w:val="008743B5"/>
    <w:rsid w:val="0087474B"/>
    <w:rsid w:val="00874F19"/>
    <w:rsid w:val="0087559E"/>
    <w:rsid w:val="00875B33"/>
    <w:rsid w:val="00877359"/>
    <w:rsid w:val="00877929"/>
    <w:rsid w:val="008806AF"/>
    <w:rsid w:val="00880AE0"/>
    <w:rsid w:val="0088184F"/>
    <w:rsid w:val="00881A41"/>
    <w:rsid w:val="00881F93"/>
    <w:rsid w:val="008821BD"/>
    <w:rsid w:val="00882354"/>
    <w:rsid w:val="008823CD"/>
    <w:rsid w:val="00882F91"/>
    <w:rsid w:val="00883420"/>
    <w:rsid w:val="00883C20"/>
    <w:rsid w:val="00884ACF"/>
    <w:rsid w:val="008851C8"/>
    <w:rsid w:val="008852CE"/>
    <w:rsid w:val="008870C4"/>
    <w:rsid w:val="00887471"/>
    <w:rsid w:val="00887492"/>
    <w:rsid w:val="00890313"/>
    <w:rsid w:val="008907F7"/>
    <w:rsid w:val="00890F4E"/>
    <w:rsid w:val="00891341"/>
    <w:rsid w:val="00891771"/>
    <w:rsid w:val="0089196D"/>
    <w:rsid w:val="00891CD2"/>
    <w:rsid w:val="00891D7A"/>
    <w:rsid w:val="00891E94"/>
    <w:rsid w:val="0089220C"/>
    <w:rsid w:val="0089225C"/>
    <w:rsid w:val="0089313B"/>
    <w:rsid w:val="0089318B"/>
    <w:rsid w:val="008937D4"/>
    <w:rsid w:val="0089422F"/>
    <w:rsid w:val="00894818"/>
    <w:rsid w:val="00894947"/>
    <w:rsid w:val="00894A68"/>
    <w:rsid w:val="008951B7"/>
    <w:rsid w:val="008951D3"/>
    <w:rsid w:val="00895374"/>
    <w:rsid w:val="008960A0"/>
    <w:rsid w:val="008972C0"/>
    <w:rsid w:val="008978D0"/>
    <w:rsid w:val="008979D9"/>
    <w:rsid w:val="008A0748"/>
    <w:rsid w:val="008A16EF"/>
    <w:rsid w:val="008A172A"/>
    <w:rsid w:val="008A19D7"/>
    <w:rsid w:val="008A1D34"/>
    <w:rsid w:val="008A1FAF"/>
    <w:rsid w:val="008A20DB"/>
    <w:rsid w:val="008A22B7"/>
    <w:rsid w:val="008A36AC"/>
    <w:rsid w:val="008A38C9"/>
    <w:rsid w:val="008A4B0E"/>
    <w:rsid w:val="008A5057"/>
    <w:rsid w:val="008A5333"/>
    <w:rsid w:val="008A54FF"/>
    <w:rsid w:val="008A5A49"/>
    <w:rsid w:val="008A5FC9"/>
    <w:rsid w:val="008A6EB0"/>
    <w:rsid w:val="008A733A"/>
    <w:rsid w:val="008A7B27"/>
    <w:rsid w:val="008B006B"/>
    <w:rsid w:val="008B0725"/>
    <w:rsid w:val="008B0B6D"/>
    <w:rsid w:val="008B0DA5"/>
    <w:rsid w:val="008B0FC5"/>
    <w:rsid w:val="008B1200"/>
    <w:rsid w:val="008B1FB7"/>
    <w:rsid w:val="008B2396"/>
    <w:rsid w:val="008B291D"/>
    <w:rsid w:val="008B2A68"/>
    <w:rsid w:val="008B2F13"/>
    <w:rsid w:val="008B30E8"/>
    <w:rsid w:val="008B352A"/>
    <w:rsid w:val="008B4272"/>
    <w:rsid w:val="008B4ACE"/>
    <w:rsid w:val="008B62B0"/>
    <w:rsid w:val="008B6D06"/>
    <w:rsid w:val="008B717C"/>
    <w:rsid w:val="008B71BE"/>
    <w:rsid w:val="008B7A8B"/>
    <w:rsid w:val="008C04C7"/>
    <w:rsid w:val="008C0A20"/>
    <w:rsid w:val="008C1601"/>
    <w:rsid w:val="008C170B"/>
    <w:rsid w:val="008C17B8"/>
    <w:rsid w:val="008C1F7B"/>
    <w:rsid w:val="008C3259"/>
    <w:rsid w:val="008C327B"/>
    <w:rsid w:val="008C3335"/>
    <w:rsid w:val="008C333E"/>
    <w:rsid w:val="008C3789"/>
    <w:rsid w:val="008C38E7"/>
    <w:rsid w:val="008C39CD"/>
    <w:rsid w:val="008C3B02"/>
    <w:rsid w:val="008C3C36"/>
    <w:rsid w:val="008C3DE4"/>
    <w:rsid w:val="008C4791"/>
    <w:rsid w:val="008C48C5"/>
    <w:rsid w:val="008C4ECF"/>
    <w:rsid w:val="008C5713"/>
    <w:rsid w:val="008C6239"/>
    <w:rsid w:val="008C67FB"/>
    <w:rsid w:val="008C6B4C"/>
    <w:rsid w:val="008C6CDC"/>
    <w:rsid w:val="008C79B0"/>
    <w:rsid w:val="008D05B3"/>
    <w:rsid w:val="008D09A9"/>
    <w:rsid w:val="008D0E77"/>
    <w:rsid w:val="008D173C"/>
    <w:rsid w:val="008D1751"/>
    <w:rsid w:val="008D182B"/>
    <w:rsid w:val="008D1A8D"/>
    <w:rsid w:val="008D1FB3"/>
    <w:rsid w:val="008D24B8"/>
    <w:rsid w:val="008D273B"/>
    <w:rsid w:val="008D27F9"/>
    <w:rsid w:val="008D2904"/>
    <w:rsid w:val="008D290D"/>
    <w:rsid w:val="008D2918"/>
    <w:rsid w:val="008D2CBF"/>
    <w:rsid w:val="008D3DBD"/>
    <w:rsid w:val="008D4380"/>
    <w:rsid w:val="008D4CE8"/>
    <w:rsid w:val="008D4E31"/>
    <w:rsid w:val="008D4E40"/>
    <w:rsid w:val="008D526B"/>
    <w:rsid w:val="008D52D5"/>
    <w:rsid w:val="008D578B"/>
    <w:rsid w:val="008D57A8"/>
    <w:rsid w:val="008D5A25"/>
    <w:rsid w:val="008D6169"/>
    <w:rsid w:val="008D621F"/>
    <w:rsid w:val="008D6405"/>
    <w:rsid w:val="008D678B"/>
    <w:rsid w:val="008D695A"/>
    <w:rsid w:val="008D7C37"/>
    <w:rsid w:val="008D7F0D"/>
    <w:rsid w:val="008E004C"/>
    <w:rsid w:val="008E07BB"/>
    <w:rsid w:val="008E09E5"/>
    <w:rsid w:val="008E0EB1"/>
    <w:rsid w:val="008E10D4"/>
    <w:rsid w:val="008E123A"/>
    <w:rsid w:val="008E1311"/>
    <w:rsid w:val="008E16E9"/>
    <w:rsid w:val="008E1B21"/>
    <w:rsid w:val="008E1B92"/>
    <w:rsid w:val="008E20D5"/>
    <w:rsid w:val="008E2A93"/>
    <w:rsid w:val="008E2EFF"/>
    <w:rsid w:val="008E305E"/>
    <w:rsid w:val="008E32D5"/>
    <w:rsid w:val="008E3416"/>
    <w:rsid w:val="008E401F"/>
    <w:rsid w:val="008E412F"/>
    <w:rsid w:val="008E4626"/>
    <w:rsid w:val="008E49E7"/>
    <w:rsid w:val="008E4FEF"/>
    <w:rsid w:val="008E505E"/>
    <w:rsid w:val="008E55A6"/>
    <w:rsid w:val="008E5746"/>
    <w:rsid w:val="008E5CBD"/>
    <w:rsid w:val="008E61F5"/>
    <w:rsid w:val="008E6BA5"/>
    <w:rsid w:val="008E6FC8"/>
    <w:rsid w:val="008E6FCC"/>
    <w:rsid w:val="008E6FEF"/>
    <w:rsid w:val="008E7CD0"/>
    <w:rsid w:val="008F0EF3"/>
    <w:rsid w:val="008F196D"/>
    <w:rsid w:val="008F1C1E"/>
    <w:rsid w:val="008F2201"/>
    <w:rsid w:val="008F2327"/>
    <w:rsid w:val="008F2370"/>
    <w:rsid w:val="008F3091"/>
    <w:rsid w:val="008F3098"/>
    <w:rsid w:val="008F343F"/>
    <w:rsid w:val="008F3514"/>
    <w:rsid w:val="008F3941"/>
    <w:rsid w:val="008F4379"/>
    <w:rsid w:val="008F48A5"/>
    <w:rsid w:val="008F4B95"/>
    <w:rsid w:val="008F4C0B"/>
    <w:rsid w:val="008F4F6E"/>
    <w:rsid w:val="008F5FB2"/>
    <w:rsid w:val="008F648C"/>
    <w:rsid w:val="008F68DA"/>
    <w:rsid w:val="008F6A5D"/>
    <w:rsid w:val="008F71B7"/>
    <w:rsid w:val="008F71ED"/>
    <w:rsid w:val="008F785F"/>
    <w:rsid w:val="009004C8"/>
    <w:rsid w:val="00901433"/>
    <w:rsid w:val="00901869"/>
    <w:rsid w:val="0090203C"/>
    <w:rsid w:val="009020B7"/>
    <w:rsid w:val="009020C0"/>
    <w:rsid w:val="00902360"/>
    <w:rsid w:val="00902781"/>
    <w:rsid w:val="00902CF9"/>
    <w:rsid w:val="00903002"/>
    <w:rsid w:val="00903685"/>
    <w:rsid w:val="00903910"/>
    <w:rsid w:val="00903A25"/>
    <w:rsid w:val="00903BED"/>
    <w:rsid w:val="00904122"/>
    <w:rsid w:val="00904B77"/>
    <w:rsid w:val="00904E07"/>
    <w:rsid w:val="00905182"/>
    <w:rsid w:val="0090520A"/>
    <w:rsid w:val="0090543F"/>
    <w:rsid w:val="009055DD"/>
    <w:rsid w:val="00905BAA"/>
    <w:rsid w:val="009064EC"/>
    <w:rsid w:val="00907703"/>
    <w:rsid w:val="0090780A"/>
    <w:rsid w:val="00910134"/>
    <w:rsid w:val="00910673"/>
    <w:rsid w:val="00910A0B"/>
    <w:rsid w:val="00910BE7"/>
    <w:rsid w:val="00910BF7"/>
    <w:rsid w:val="0091112D"/>
    <w:rsid w:val="00911871"/>
    <w:rsid w:val="00911B6C"/>
    <w:rsid w:val="00911EA2"/>
    <w:rsid w:val="00911F80"/>
    <w:rsid w:val="0091212A"/>
    <w:rsid w:val="00912873"/>
    <w:rsid w:val="009135E1"/>
    <w:rsid w:val="00913742"/>
    <w:rsid w:val="009145C1"/>
    <w:rsid w:val="009146D4"/>
    <w:rsid w:val="00914B41"/>
    <w:rsid w:val="00915055"/>
    <w:rsid w:val="0091591D"/>
    <w:rsid w:val="00915CE8"/>
    <w:rsid w:val="00915E76"/>
    <w:rsid w:val="00915EDA"/>
    <w:rsid w:val="0091638F"/>
    <w:rsid w:val="00916AE8"/>
    <w:rsid w:val="00916B5F"/>
    <w:rsid w:val="00916FB3"/>
    <w:rsid w:val="00917069"/>
    <w:rsid w:val="009175EA"/>
    <w:rsid w:val="009177CD"/>
    <w:rsid w:val="00917D14"/>
    <w:rsid w:val="00917D27"/>
    <w:rsid w:val="00917F26"/>
    <w:rsid w:val="009200D6"/>
    <w:rsid w:val="0092013D"/>
    <w:rsid w:val="0092035C"/>
    <w:rsid w:val="00920415"/>
    <w:rsid w:val="00920872"/>
    <w:rsid w:val="009208BC"/>
    <w:rsid w:val="00920969"/>
    <w:rsid w:val="00920C10"/>
    <w:rsid w:val="00920E8D"/>
    <w:rsid w:val="00920EF6"/>
    <w:rsid w:val="00921A2D"/>
    <w:rsid w:val="00921F4A"/>
    <w:rsid w:val="00922220"/>
    <w:rsid w:val="00922302"/>
    <w:rsid w:val="009228E7"/>
    <w:rsid w:val="00922AA4"/>
    <w:rsid w:val="00922AC5"/>
    <w:rsid w:val="0092327A"/>
    <w:rsid w:val="00923CBB"/>
    <w:rsid w:val="0092400A"/>
    <w:rsid w:val="009244A8"/>
    <w:rsid w:val="00924974"/>
    <w:rsid w:val="00924ABD"/>
    <w:rsid w:val="00924AFB"/>
    <w:rsid w:val="00925105"/>
    <w:rsid w:val="0092514E"/>
    <w:rsid w:val="00925B77"/>
    <w:rsid w:val="00925D14"/>
    <w:rsid w:val="00925F7B"/>
    <w:rsid w:val="0092634D"/>
    <w:rsid w:val="0092663D"/>
    <w:rsid w:val="00926BAB"/>
    <w:rsid w:val="00926D8B"/>
    <w:rsid w:val="00926EC2"/>
    <w:rsid w:val="00926F83"/>
    <w:rsid w:val="00927B80"/>
    <w:rsid w:val="00927CA3"/>
    <w:rsid w:val="0093019D"/>
    <w:rsid w:val="009301F8"/>
    <w:rsid w:val="00930272"/>
    <w:rsid w:val="009306B9"/>
    <w:rsid w:val="00930999"/>
    <w:rsid w:val="00930B9A"/>
    <w:rsid w:val="00930F61"/>
    <w:rsid w:val="009311D0"/>
    <w:rsid w:val="009317A0"/>
    <w:rsid w:val="0093191B"/>
    <w:rsid w:val="00931DDD"/>
    <w:rsid w:val="00931DFB"/>
    <w:rsid w:val="00931E40"/>
    <w:rsid w:val="0093271B"/>
    <w:rsid w:val="009327D2"/>
    <w:rsid w:val="009328E4"/>
    <w:rsid w:val="00932E1A"/>
    <w:rsid w:val="00933276"/>
    <w:rsid w:val="00933391"/>
    <w:rsid w:val="00933648"/>
    <w:rsid w:val="009337F1"/>
    <w:rsid w:val="00933B57"/>
    <w:rsid w:val="0093426F"/>
    <w:rsid w:val="00934ADC"/>
    <w:rsid w:val="0093606A"/>
    <w:rsid w:val="009364F8"/>
    <w:rsid w:val="009368A2"/>
    <w:rsid w:val="00936B44"/>
    <w:rsid w:val="009372D2"/>
    <w:rsid w:val="00937377"/>
    <w:rsid w:val="0093765F"/>
    <w:rsid w:val="00937981"/>
    <w:rsid w:val="00937A6B"/>
    <w:rsid w:val="00937F95"/>
    <w:rsid w:val="0094125F"/>
    <w:rsid w:val="00941362"/>
    <w:rsid w:val="00941E60"/>
    <w:rsid w:val="009423FE"/>
    <w:rsid w:val="00942C7E"/>
    <w:rsid w:val="00942EAF"/>
    <w:rsid w:val="00942EBB"/>
    <w:rsid w:val="0094324C"/>
    <w:rsid w:val="009433D5"/>
    <w:rsid w:val="00943500"/>
    <w:rsid w:val="009435F8"/>
    <w:rsid w:val="00943FED"/>
    <w:rsid w:val="009443C3"/>
    <w:rsid w:val="0094453D"/>
    <w:rsid w:val="00944882"/>
    <w:rsid w:val="00944B95"/>
    <w:rsid w:val="009452F1"/>
    <w:rsid w:val="009456AA"/>
    <w:rsid w:val="00945C08"/>
    <w:rsid w:val="00945D3C"/>
    <w:rsid w:val="0094697B"/>
    <w:rsid w:val="00946F61"/>
    <w:rsid w:val="009472DC"/>
    <w:rsid w:val="009474A3"/>
    <w:rsid w:val="00947AC6"/>
    <w:rsid w:val="00947C7B"/>
    <w:rsid w:val="00947EE6"/>
    <w:rsid w:val="00950111"/>
    <w:rsid w:val="009504EC"/>
    <w:rsid w:val="00950BBA"/>
    <w:rsid w:val="00950D9D"/>
    <w:rsid w:val="00951342"/>
    <w:rsid w:val="00952358"/>
    <w:rsid w:val="0095278A"/>
    <w:rsid w:val="009527FD"/>
    <w:rsid w:val="009530E1"/>
    <w:rsid w:val="0095351B"/>
    <w:rsid w:val="009541C8"/>
    <w:rsid w:val="00954370"/>
    <w:rsid w:val="009544CD"/>
    <w:rsid w:val="00954FAB"/>
    <w:rsid w:val="009553CB"/>
    <w:rsid w:val="00955580"/>
    <w:rsid w:val="009561DC"/>
    <w:rsid w:val="0095630B"/>
    <w:rsid w:val="00956586"/>
    <w:rsid w:val="009568A6"/>
    <w:rsid w:val="00956981"/>
    <w:rsid w:val="00956A7F"/>
    <w:rsid w:val="0095703C"/>
    <w:rsid w:val="009570F9"/>
    <w:rsid w:val="00957133"/>
    <w:rsid w:val="00957584"/>
    <w:rsid w:val="009579A0"/>
    <w:rsid w:val="00960084"/>
    <w:rsid w:val="009604DA"/>
    <w:rsid w:val="009607E7"/>
    <w:rsid w:val="0096087C"/>
    <w:rsid w:val="00960AB0"/>
    <w:rsid w:val="00960F84"/>
    <w:rsid w:val="0096189D"/>
    <w:rsid w:val="00961DD2"/>
    <w:rsid w:val="00961F38"/>
    <w:rsid w:val="009624D9"/>
    <w:rsid w:val="0096260C"/>
    <w:rsid w:val="0096271E"/>
    <w:rsid w:val="00962855"/>
    <w:rsid w:val="0096401C"/>
    <w:rsid w:val="00964378"/>
    <w:rsid w:val="00964446"/>
    <w:rsid w:val="00964B83"/>
    <w:rsid w:val="00964D8F"/>
    <w:rsid w:val="00964FB5"/>
    <w:rsid w:val="0096541B"/>
    <w:rsid w:val="00965431"/>
    <w:rsid w:val="00965BBA"/>
    <w:rsid w:val="0096625B"/>
    <w:rsid w:val="00966764"/>
    <w:rsid w:val="00966C71"/>
    <w:rsid w:val="00966C85"/>
    <w:rsid w:val="00966ECC"/>
    <w:rsid w:val="0096775C"/>
    <w:rsid w:val="00967ABD"/>
    <w:rsid w:val="009702F8"/>
    <w:rsid w:val="009704CE"/>
    <w:rsid w:val="00970711"/>
    <w:rsid w:val="00971145"/>
    <w:rsid w:val="009715AF"/>
    <w:rsid w:val="00971B31"/>
    <w:rsid w:val="00971BFC"/>
    <w:rsid w:val="00971EC8"/>
    <w:rsid w:val="009720F6"/>
    <w:rsid w:val="00972662"/>
    <w:rsid w:val="009726C4"/>
    <w:rsid w:val="0097325F"/>
    <w:rsid w:val="00973424"/>
    <w:rsid w:val="00973A89"/>
    <w:rsid w:val="00974120"/>
    <w:rsid w:val="00974405"/>
    <w:rsid w:val="00974D1E"/>
    <w:rsid w:val="00974F5A"/>
    <w:rsid w:val="00974F98"/>
    <w:rsid w:val="0097528A"/>
    <w:rsid w:val="009759BC"/>
    <w:rsid w:val="00975B12"/>
    <w:rsid w:val="00976D4D"/>
    <w:rsid w:val="009772CB"/>
    <w:rsid w:val="00977C9A"/>
    <w:rsid w:val="00977CEF"/>
    <w:rsid w:val="00980180"/>
    <w:rsid w:val="009809D7"/>
    <w:rsid w:val="00980CD7"/>
    <w:rsid w:val="00981C7C"/>
    <w:rsid w:val="00981FF0"/>
    <w:rsid w:val="00982169"/>
    <w:rsid w:val="0098281A"/>
    <w:rsid w:val="00983401"/>
    <w:rsid w:val="0098360C"/>
    <w:rsid w:val="009837E5"/>
    <w:rsid w:val="0098380B"/>
    <w:rsid w:val="00983B69"/>
    <w:rsid w:val="00983DA5"/>
    <w:rsid w:val="00984178"/>
    <w:rsid w:val="0098419B"/>
    <w:rsid w:val="0098422A"/>
    <w:rsid w:val="00984487"/>
    <w:rsid w:val="00984C64"/>
    <w:rsid w:val="009851D8"/>
    <w:rsid w:val="0098522F"/>
    <w:rsid w:val="009856A8"/>
    <w:rsid w:val="009859B6"/>
    <w:rsid w:val="00985A7F"/>
    <w:rsid w:val="00985DAE"/>
    <w:rsid w:val="009862C5"/>
    <w:rsid w:val="0098644A"/>
    <w:rsid w:val="00986BDD"/>
    <w:rsid w:val="00987632"/>
    <w:rsid w:val="00990228"/>
    <w:rsid w:val="00990657"/>
    <w:rsid w:val="00991969"/>
    <w:rsid w:val="00992D0B"/>
    <w:rsid w:val="00992ED0"/>
    <w:rsid w:val="009931C7"/>
    <w:rsid w:val="009933B3"/>
    <w:rsid w:val="00993D5A"/>
    <w:rsid w:val="009945FC"/>
    <w:rsid w:val="009948A8"/>
    <w:rsid w:val="0099495E"/>
    <w:rsid w:val="0099511A"/>
    <w:rsid w:val="00995120"/>
    <w:rsid w:val="009957E7"/>
    <w:rsid w:val="00995A00"/>
    <w:rsid w:val="00996035"/>
    <w:rsid w:val="009964ED"/>
    <w:rsid w:val="0099686C"/>
    <w:rsid w:val="00996B75"/>
    <w:rsid w:val="00997913"/>
    <w:rsid w:val="009979CA"/>
    <w:rsid w:val="00997C27"/>
    <w:rsid w:val="00997C65"/>
    <w:rsid w:val="009A06BE"/>
    <w:rsid w:val="009A06C8"/>
    <w:rsid w:val="009A12DD"/>
    <w:rsid w:val="009A15B2"/>
    <w:rsid w:val="009A18A5"/>
    <w:rsid w:val="009A1C77"/>
    <w:rsid w:val="009A1E47"/>
    <w:rsid w:val="009A1E6A"/>
    <w:rsid w:val="009A1EA7"/>
    <w:rsid w:val="009A21F7"/>
    <w:rsid w:val="009A24B7"/>
    <w:rsid w:val="009A2B4D"/>
    <w:rsid w:val="009A2B77"/>
    <w:rsid w:val="009A2B7A"/>
    <w:rsid w:val="009A3176"/>
    <w:rsid w:val="009A38A8"/>
    <w:rsid w:val="009A3911"/>
    <w:rsid w:val="009A3914"/>
    <w:rsid w:val="009A4265"/>
    <w:rsid w:val="009A4320"/>
    <w:rsid w:val="009A444B"/>
    <w:rsid w:val="009A45C8"/>
    <w:rsid w:val="009A4FA9"/>
    <w:rsid w:val="009A51D6"/>
    <w:rsid w:val="009A51E9"/>
    <w:rsid w:val="009A56B1"/>
    <w:rsid w:val="009A5BD5"/>
    <w:rsid w:val="009A5C50"/>
    <w:rsid w:val="009A6179"/>
    <w:rsid w:val="009A6725"/>
    <w:rsid w:val="009A70B4"/>
    <w:rsid w:val="009A7A99"/>
    <w:rsid w:val="009B0419"/>
    <w:rsid w:val="009B059A"/>
    <w:rsid w:val="009B05B0"/>
    <w:rsid w:val="009B09CA"/>
    <w:rsid w:val="009B0E4E"/>
    <w:rsid w:val="009B1BBB"/>
    <w:rsid w:val="009B2156"/>
    <w:rsid w:val="009B2173"/>
    <w:rsid w:val="009B24A5"/>
    <w:rsid w:val="009B2A40"/>
    <w:rsid w:val="009B2FE1"/>
    <w:rsid w:val="009B3311"/>
    <w:rsid w:val="009B4574"/>
    <w:rsid w:val="009B47AC"/>
    <w:rsid w:val="009B48F1"/>
    <w:rsid w:val="009B49AA"/>
    <w:rsid w:val="009B5C91"/>
    <w:rsid w:val="009B5E8D"/>
    <w:rsid w:val="009B6010"/>
    <w:rsid w:val="009B6276"/>
    <w:rsid w:val="009B6781"/>
    <w:rsid w:val="009B6826"/>
    <w:rsid w:val="009B6CCD"/>
    <w:rsid w:val="009B72E7"/>
    <w:rsid w:val="009B741A"/>
    <w:rsid w:val="009C027A"/>
    <w:rsid w:val="009C074C"/>
    <w:rsid w:val="009C0948"/>
    <w:rsid w:val="009C09C2"/>
    <w:rsid w:val="009C0BFB"/>
    <w:rsid w:val="009C1292"/>
    <w:rsid w:val="009C1982"/>
    <w:rsid w:val="009C23A6"/>
    <w:rsid w:val="009C2769"/>
    <w:rsid w:val="009C2B0C"/>
    <w:rsid w:val="009C2C17"/>
    <w:rsid w:val="009C2C4F"/>
    <w:rsid w:val="009C2D87"/>
    <w:rsid w:val="009C3585"/>
    <w:rsid w:val="009C379E"/>
    <w:rsid w:val="009C43E6"/>
    <w:rsid w:val="009C4519"/>
    <w:rsid w:val="009C4660"/>
    <w:rsid w:val="009C479F"/>
    <w:rsid w:val="009C4F56"/>
    <w:rsid w:val="009C5138"/>
    <w:rsid w:val="009C57FE"/>
    <w:rsid w:val="009C5CC4"/>
    <w:rsid w:val="009C5F48"/>
    <w:rsid w:val="009C636A"/>
    <w:rsid w:val="009C65B3"/>
    <w:rsid w:val="009C676E"/>
    <w:rsid w:val="009C6838"/>
    <w:rsid w:val="009C6E9D"/>
    <w:rsid w:val="009C706D"/>
    <w:rsid w:val="009C75C7"/>
    <w:rsid w:val="009D12D3"/>
    <w:rsid w:val="009D2165"/>
    <w:rsid w:val="009D31F1"/>
    <w:rsid w:val="009D337A"/>
    <w:rsid w:val="009D39F9"/>
    <w:rsid w:val="009D4070"/>
    <w:rsid w:val="009D495C"/>
    <w:rsid w:val="009D5B66"/>
    <w:rsid w:val="009D60AA"/>
    <w:rsid w:val="009D7784"/>
    <w:rsid w:val="009D79CA"/>
    <w:rsid w:val="009D7A4F"/>
    <w:rsid w:val="009D7D7D"/>
    <w:rsid w:val="009E05F0"/>
    <w:rsid w:val="009E087A"/>
    <w:rsid w:val="009E0D5B"/>
    <w:rsid w:val="009E0DA8"/>
    <w:rsid w:val="009E0F1F"/>
    <w:rsid w:val="009E0F93"/>
    <w:rsid w:val="009E1300"/>
    <w:rsid w:val="009E167D"/>
    <w:rsid w:val="009E1E57"/>
    <w:rsid w:val="009E21AA"/>
    <w:rsid w:val="009E2A0C"/>
    <w:rsid w:val="009E2EFE"/>
    <w:rsid w:val="009E2F3B"/>
    <w:rsid w:val="009E3037"/>
    <w:rsid w:val="009E34B0"/>
    <w:rsid w:val="009E34BC"/>
    <w:rsid w:val="009E3B32"/>
    <w:rsid w:val="009E4198"/>
    <w:rsid w:val="009E45AB"/>
    <w:rsid w:val="009E461F"/>
    <w:rsid w:val="009E4B4A"/>
    <w:rsid w:val="009E4E4F"/>
    <w:rsid w:val="009E56D9"/>
    <w:rsid w:val="009E5D82"/>
    <w:rsid w:val="009E5DB5"/>
    <w:rsid w:val="009E5FB0"/>
    <w:rsid w:val="009E60B9"/>
    <w:rsid w:val="009E6217"/>
    <w:rsid w:val="009E6466"/>
    <w:rsid w:val="009E6D5A"/>
    <w:rsid w:val="009E72E2"/>
    <w:rsid w:val="009E738A"/>
    <w:rsid w:val="009E7D8D"/>
    <w:rsid w:val="009F05AF"/>
    <w:rsid w:val="009F05D7"/>
    <w:rsid w:val="009F1500"/>
    <w:rsid w:val="009F18C8"/>
    <w:rsid w:val="009F1A9A"/>
    <w:rsid w:val="009F1EF2"/>
    <w:rsid w:val="009F20E7"/>
    <w:rsid w:val="009F21C3"/>
    <w:rsid w:val="009F2FA8"/>
    <w:rsid w:val="009F341A"/>
    <w:rsid w:val="009F39A9"/>
    <w:rsid w:val="009F39B6"/>
    <w:rsid w:val="009F3F3B"/>
    <w:rsid w:val="009F42C1"/>
    <w:rsid w:val="009F4689"/>
    <w:rsid w:val="009F4C16"/>
    <w:rsid w:val="009F4CC7"/>
    <w:rsid w:val="009F4EB4"/>
    <w:rsid w:val="009F53F4"/>
    <w:rsid w:val="009F53FE"/>
    <w:rsid w:val="009F541D"/>
    <w:rsid w:val="009F559D"/>
    <w:rsid w:val="009F56A1"/>
    <w:rsid w:val="009F6004"/>
    <w:rsid w:val="009F602C"/>
    <w:rsid w:val="009F6117"/>
    <w:rsid w:val="009F6155"/>
    <w:rsid w:val="009F618B"/>
    <w:rsid w:val="009F6F9D"/>
    <w:rsid w:val="009F71FA"/>
    <w:rsid w:val="009F7FCE"/>
    <w:rsid w:val="00A00031"/>
    <w:rsid w:val="00A00055"/>
    <w:rsid w:val="00A00BF6"/>
    <w:rsid w:val="00A00CFA"/>
    <w:rsid w:val="00A00F34"/>
    <w:rsid w:val="00A013F0"/>
    <w:rsid w:val="00A0172D"/>
    <w:rsid w:val="00A01B4D"/>
    <w:rsid w:val="00A02795"/>
    <w:rsid w:val="00A030ED"/>
    <w:rsid w:val="00A034A2"/>
    <w:rsid w:val="00A03A8B"/>
    <w:rsid w:val="00A04E6A"/>
    <w:rsid w:val="00A054B7"/>
    <w:rsid w:val="00A063AC"/>
    <w:rsid w:val="00A063B2"/>
    <w:rsid w:val="00A06B1D"/>
    <w:rsid w:val="00A06BDC"/>
    <w:rsid w:val="00A06E37"/>
    <w:rsid w:val="00A06F81"/>
    <w:rsid w:val="00A0759D"/>
    <w:rsid w:val="00A07A2F"/>
    <w:rsid w:val="00A07E03"/>
    <w:rsid w:val="00A1034C"/>
    <w:rsid w:val="00A106B7"/>
    <w:rsid w:val="00A1082A"/>
    <w:rsid w:val="00A11648"/>
    <w:rsid w:val="00A1180A"/>
    <w:rsid w:val="00A11BEB"/>
    <w:rsid w:val="00A11D02"/>
    <w:rsid w:val="00A11DE8"/>
    <w:rsid w:val="00A11E26"/>
    <w:rsid w:val="00A125F8"/>
    <w:rsid w:val="00A12712"/>
    <w:rsid w:val="00A128D5"/>
    <w:rsid w:val="00A1344D"/>
    <w:rsid w:val="00A13505"/>
    <w:rsid w:val="00A1400D"/>
    <w:rsid w:val="00A1410D"/>
    <w:rsid w:val="00A151F9"/>
    <w:rsid w:val="00A152AB"/>
    <w:rsid w:val="00A155BA"/>
    <w:rsid w:val="00A15A80"/>
    <w:rsid w:val="00A16495"/>
    <w:rsid w:val="00A16F76"/>
    <w:rsid w:val="00A174A3"/>
    <w:rsid w:val="00A1781D"/>
    <w:rsid w:val="00A17BD7"/>
    <w:rsid w:val="00A20107"/>
    <w:rsid w:val="00A2027D"/>
    <w:rsid w:val="00A20927"/>
    <w:rsid w:val="00A21C66"/>
    <w:rsid w:val="00A22F7D"/>
    <w:rsid w:val="00A22F9C"/>
    <w:rsid w:val="00A23F14"/>
    <w:rsid w:val="00A250D9"/>
    <w:rsid w:val="00A258DB"/>
    <w:rsid w:val="00A25D68"/>
    <w:rsid w:val="00A26116"/>
    <w:rsid w:val="00A261E7"/>
    <w:rsid w:val="00A263B2"/>
    <w:rsid w:val="00A264CF"/>
    <w:rsid w:val="00A278DE"/>
    <w:rsid w:val="00A27D8B"/>
    <w:rsid w:val="00A27E2C"/>
    <w:rsid w:val="00A27ECA"/>
    <w:rsid w:val="00A30145"/>
    <w:rsid w:val="00A30BB1"/>
    <w:rsid w:val="00A31539"/>
    <w:rsid w:val="00A319F0"/>
    <w:rsid w:val="00A31B31"/>
    <w:rsid w:val="00A32562"/>
    <w:rsid w:val="00A326EF"/>
    <w:rsid w:val="00A32889"/>
    <w:rsid w:val="00A32976"/>
    <w:rsid w:val="00A329B3"/>
    <w:rsid w:val="00A32A50"/>
    <w:rsid w:val="00A32B15"/>
    <w:rsid w:val="00A32FF6"/>
    <w:rsid w:val="00A33866"/>
    <w:rsid w:val="00A3386A"/>
    <w:rsid w:val="00A33A6C"/>
    <w:rsid w:val="00A33DAC"/>
    <w:rsid w:val="00A33E5D"/>
    <w:rsid w:val="00A34FE9"/>
    <w:rsid w:val="00A3586F"/>
    <w:rsid w:val="00A358B6"/>
    <w:rsid w:val="00A35BB9"/>
    <w:rsid w:val="00A35ED4"/>
    <w:rsid w:val="00A360E5"/>
    <w:rsid w:val="00A36170"/>
    <w:rsid w:val="00A367BB"/>
    <w:rsid w:val="00A36B91"/>
    <w:rsid w:val="00A3797A"/>
    <w:rsid w:val="00A379CD"/>
    <w:rsid w:val="00A37ECB"/>
    <w:rsid w:val="00A40025"/>
    <w:rsid w:val="00A40754"/>
    <w:rsid w:val="00A40F14"/>
    <w:rsid w:val="00A41364"/>
    <w:rsid w:val="00A41666"/>
    <w:rsid w:val="00A41C54"/>
    <w:rsid w:val="00A41FD7"/>
    <w:rsid w:val="00A42956"/>
    <w:rsid w:val="00A4300B"/>
    <w:rsid w:val="00A431E8"/>
    <w:rsid w:val="00A431EC"/>
    <w:rsid w:val="00A43297"/>
    <w:rsid w:val="00A4338C"/>
    <w:rsid w:val="00A43A02"/>
    <w:rsid w:val="00A4404F"/>
    <w:rsid w:val="00A44D8E"/>
    <w:rsid w:val="00A44DD7"/>
    <w:rsid w:val="00A451D4"/>
    <w:rsid w:val="00A452AD"/>
    <w:rsid w:val="00A454D9"/>
    <w:rsid w:val="00A455A1"/>
    <w:rsid w:val="00A4578E"/>
    <w:rsid w:val="00A45E41"/>
    <w:rsid w:val="00A45F1A"/>
    <w:rsid w:val="00A45F42"/>
    <w:rsid w:val="00A469A4"/>
    <w:rsid w:val="00A46CF2"/>
    <w:rsid w:val="00A477CE"/>
    <w:rsid w:val="00A47C45"/>
    <w:rsid w:val="00A50A6C"/>
    <w:rsid w:val="00A511DE"/>
    <w:rsid w:val="00A51D1C"/>
    <w:rsid w:val="00A520C9"/>
    <w:rsid w:val="00A52680"/>
    <w:rsid w:val="00A52EEC"/>
    <w:rsid w:val="00A5306B"/>
    <w:rsid w:val="00A53454"/>
    <w:rsid w:val="00A534A0"/>
    <w:rsid w:val="00A53574"/>
    <w:rsid w:val="00A53C48"/>
    <w:rsid w:val="00A542A5"/>
    <w:rsid w:val="00A54431"/>
    <w:rsid w:val="00A5456A"/>
    <w:rsid w:val="00A54985"/>
    <w:rsid w:val="00A549E5"/>
    <w:rsid w:val="00A54BFC"/>
    <w:rsid w:val="00A54E85"/>
    <w:rsid w:val="00A565EB"/>
    <w:rsid w:val="00A56EFF"/>
    <w:rsid w:val="00A57698"/>
    <w:rsid w:val="00A578C9"/>
    <w:rsid w:val="00A6051F"/>
    <w:rsid w:val="00A607F2"/>
    <w:rsid w:val="00A60863"/>
    <w:rsid w:val="00A60938"/>
    <w:rsid w:val="00A60B6C"/>
    <w:rsid w:val="00A60C91"/>
    <w:rsid w:val="00A610AC"/>
    <w:rsid w:val="00A6190B"/>
    <w:rsid w:val="00A61A42"/>
    <w:rsid w:val="00A61AB3"/>
    <w:rsid w:val="00A629CC"/>
    <w:rsid w:val="00A63124"/>
    <w:rsid w:val="00A6312E"/>
    <w:rsid w:val="00A63580"/>
    <w:rsid w:val="00A637F4"/>
    <w:rsid w:val="00A640A4"/>
    <w:rsid w:val="00A6485A"/>
    <w:rsid w:val="00A648F8"/>
    <w:rsid w:val="00A64F01"/>
    <w:rsid w:val="00A65043"/>
    <w:rsid w:val="00A6622F"/>
    <w:rsid w:val="00A6658D"/>
    <w:rsid w:val="00A666AC"/>
    <w:rsid w:val="00A66C54"/>
    <w:rsid w:val="00A66C6A"/>
    <w:rsid w:val="00A66FCC"/>
    <w:rsid w:val="00A6764D"/>
    <w:rsid w:val="00A67AA4"/>
    <w:rsid w:val="00A703C8"/>
    <w:rsid w:val="00A703FA"/>
    <w:rsid w:val="00A70717"/>
    <w:rsid w:val="00A70872"/>
    <w:rsid w:val="00A70BDB"/>
    <w:rsid w:val="00A71428"/>
    <w:rsid w:val="00A73059"/>
    <w:rsid w:val="00A730D6"/>
    <w:rsid w:val="00A7333A"/>
    <w:rsid w:val="00A73356"/>
    <w:rsid w:val="00A7398A"/>
    <w:rsid w:val="00A73C9A"/>
    <w:rsid w:val="00A73ED6"/>
    <w:rsid w:val="00A741BF"/>
    <w:rsid w:val="00A7423C"/>
    <w:rsid w:val="00A7532A"/>
    <w:rsid w:val="00A75C76"/>
    <w:rsid w:val="00A75DF3"/>
    <w:rsid w:val="00A7601C"/>
    <w:rsid w:val="00A760E8"/>
    <w:rsid w:val="00A76E05"/>
    <w:rsid w:val="00A76EC8"/>
    <w:rsid w:val="00A772DE"/>
    <w:rsid w:val="00A7730E"/>
    <w:rsid w:val="00A7735F"/>
    <w:rsid w:val="00A7798D"/>
    <w:rsid w:val="00A8015B"/>
    <w:rsid w:val="00A80288"/>
    <w:rsid w:val="00A80625"/>
    <w:rsid w:val="00A80687"/>
    <w:rsid w:val="00A8068C"/>
    <w:rsid w:val="00A80CCF"/>
    <w:rsid w:val="00A80F52"/>
    <w:rsid w:val="00A80FE3"/>
    <w:rsid w:val="00A81DA0"/>
    <w:rsid w:val="00A8224E"/>
    <w:rsid w:val="00A8284C"/>
    <w:rsid w:val="00A82C32"/>
    <w:rsid w:val="00A82D68"/>
    <w:rsid w:val="00A83269"/>
    <w:rsid w:val="00A83575"/>
    <w:rsid w:val="00A83A04"/>
    <w:rsid w:val="00A83F41"/>
    <w:rsid w:val="00A83FAB"/>
    <w:rsid w:val="00A8423F"/>
    <w:rsid w:val="00A8426B"/>
    <w:rsid w:val="00A8445E"/>
    <w:rsid w:val="00A84512"/>
    <w:rsid w:val="00A8497C"/>
    <w:rsid w:val="00A84BB7"/>
    <w:rsid w:val="00A84F62"/>
    <w:rsid w:val="00A8523E"/>
    <w:rsid w:val="00A8568E"/>
    <w:rsid w:val="00A859A1"/>
    <w:rsid w:val="00A85B5C"/>
    <w:rsid w:val="00A85EF9"/>
    <w:rsid w:val="00A85FAE"/>
    <w:rsid w:val="00A8633A"/>
    <w:rsid w:val="00A86734"/>
    <w:rsid w:val="00A86F24"/>
    <w:rsid w:val="00A872E2"/>
    <w:rsid w:val="00A87370"/>
    <w:rsid w:val="00A900F4"/>
    <w:rsid w:val="00A90182"/>
    <w:rsid w:val="00A901B1"/>
    <w:rsid w:val="00A90242"/>
    <w:rsid w:val="00A90942"/>
    <w:rsid w:val="00A90B07"/>
    <w:rsid w:val="00A90B25"/>
    <w:rsid w:val="00A90D33"/>
    <w:rsid w:val="00A90FDD"/>
    <w:rsid w:val="00A91360"/>
    <w:rsid w:val="00A92696"/>
    <w:rsid w:val="00A927C3"/>
    <w:rsid w:val="00A92D0E"/>
    <w:rsid w:val="00A92EEA"/>
    <w:rsid w:val="00A9330A"/>
    <w:rsid w:val="00A93AAD"/>
    <w:rsid w:val="00A94427"/>
    <w:rsid w:val="00A94A6D"/>
    <w:rsid w:val="00A94B35"/>
    <w:rsid w:val="00A94D52"/>
    <w:rsid w:val="00A94DBB"/>
    <w:rsid w:val="00A94E85"/>
    <w:rsid w:val="00A94F6E"/>
    <w:rsid w:val="00A954CB"/>
    <w:rsid w:val="00A95C17"/>
    <w:rsid w:val="00A96A54"/>
    <w:rsid w:val="00A9756A"/>
    <w:rsid w:val="00A975A8"/>
    <w:rsid w:val="00A97D36"/>
    <w:rsid w:val="00AA0860"/>
    <w:rsid w:val="00AA0C4C"/>
    <w:rsid w:val="00AA0DFA"/>
    <w:rsid w:val="00AA182C"/>
    <w:rsid w:val="00AA193C"/>
    <w:rsid w:val="00AA200A"/>
    <w:rsid w:val="00AA226C"/>
    <w:rsid w:val="00AA27EA"/>
    <w:rsid w:val="00AA2F92"/>
    <w:rsid w:val="00AA3046"/>
    <w:rsid w:val="00AA3680"/>
    <w:rsid w:val="00AA3A8B"/>
    <w:rsid w:val="00AA3BCD"/>
    <w:rsid w:val="00AA3CFD"/>
    <w:rsid w:val="00AA3EEC"/>
    <w:rsid w:val="00AA41A0"/>
    <w:rsid w:val="00AA4322"/>
    <w:rsid w:val="00AA44AD"/>
    <w:rsid w:val="00AA44DD"/>
    <w:rsid w:val="00AA4606"/>
    <w:rsid w:val="00AA4FB7"/>
    <w:rsid w:val="00AA549E"/>
    <w:rsid w:val="00AA56EE"/>
    <w:rsid w:val="00AA5B4C"/>
    <w:rsid w:val="00AA5B66"/>
    <w:rsid w:val="00AA5C95"/>
    <w:rsid w:val="00AA6151"/>
    <w:rsid w:val="00AA6206"/>
    <w:rsid w:val="00AA653E"/>
    <w:rsid w:val="00AA6C47"/>
    <w:rsid w:val="00AA726C"/>
    <w:rsid w:val="00AA790C"/>
    <w:rsid w:val="00AA7923"/>
    <w:rsid w:val="00AA7CD8"/>
    <w:rsid w:val="00AB0E2C"/>
    <w:rsid w:val="00AB1504"/>
    <w:rsid w:val="00AB179C"/>
    <w:rsid w:val="00AB20CD"/>
    <w:rsid w:val="00AB2A73"/>
    <w:rsid w:val="00AB2BE1"/>
    <w:rsid w:val="00AB33D9"/>
    <w:rsid w:val="00AB3430"/>
    <w:rsid w:val="00AB3856"/>
    <w:rsid w:val="00AB3AD5"/>
    <w:rsid w:val="00AB3BFB"/>
    <w:rsid w:val="00AB46B3"/>
    <w:rsid w:val="00AB4B8E"/>
    <w:rsid w:val="00AB5384"/>
    <w:rsid w:val="00AB5461"/>
    <w:rsid w:val="00AB5783"/>
    <w:rsid w:val="00AB641A"/>
    <w:rsid w:val="00AB69D4"/>
    <w:rsid w:val="00AB6B88"/>
    <w:rsid w:val="00AB6BEC"/>
    <w:rsid w:val="00AB70C0"/>
    <w:rsid w:val="00AC016D"/>
    <w:rsid w:val="00AC0689"/>
    <w:rsid w:val="00AC09EF"/>
    <w:rsid w:val="00AC0E8E"/>
    <w:rsid w:val="00AC128E"/>
    <w:rsid w:val="00AC1538"/>
    <w:rsid w:val="00AC179D"/>
    <w:rsid w:val="00AC18D7"/>
    <w:rsid w:val="00AC2310"/>
    <w:rsid w:val="00AC23B8"/>
    <w:rsid w:val="00AC2730"/>
    <w:rsid w:val="00AC346D"/>
    <w:rsid w:val="00AC37C3"/>
    <w:rsid w:val="00AC3B20"/>
    <w:rsid w:val="00AC3D33"/>
    <w:rsid w:val="00AC40E3"/>
    <w:rsid w:val="00AC4D63"/>
    <w:rsid w:val="00AC4FF3"/>
    <w:rsid w:val="00AC56B0"/>
    <w:rsid w:val="00AC58B0"/>
    <w:rsid w:val="00AC695C"/>
    <w:rsid w:val="00AC6DFF"/>
    <w:rsid w:val="00AC6F27"/>
    <w:rsid w:val="00AC6FBB"/>
    <w:rsid w:val="00AC706D"/>
    <w:rsid w:val="00AC797F"/>
    <w:rsid w:val="00AD0924"/>
    <w:rsid w:val="00AD0992"/>
    <w:rsid w:val="00AD0B87"/>
    <w:rsid w:val="00AD0E4A"/>
    <w:rsid w:val="00AD1173"/>
    <w:rsid w:val="00AD1658"/>
    <w:rsid w:val="00AD166E"/>
    <w:rsid w:val="00AD173D"/>
    <w:rsid w:val="00AD1F4F"/>
    <w:rsid w:val="00AD2432"/>
    <w:rsid w:val="00AD2453"/>
    <w:rsid w:val="00AD2899"/>
    <w:rsid w:val="00AD2F60"/>
    <w:rsid w:val="00AD30BB"/>
    <w:rsid w:val="00AD3A30"/>
    <w:rsid w:val="00AD3B0A"/>
    <w:rsid w:val="00AD3B5E"/>
    <w:rsid w:val="00AD3E1E"/>
    <w:rsid w:val="00AD46AC"/>
    <w:rsid w:val="00AD49A7"/>
    <w:rsid w:val="00AD4B97"/>
    <w:rsid w:val="00AD4C64"/>
    <w:rsid w:val="00AD510D"/>
    <w:rsid w:val="00AD515A"/>
    <w:rsid w:val="00AD536E"/>
    <w:rsid w:val="00AD5D7A"/>
    <w:rsid w:val="00AD6B08"/>
    <w:rsid w:val="00AD6D49"/>
    <w:rsid w:val="00AD6F86"/>
    <w:rsid w:val="00AD708F"/>
    <w:rsid w:val="00AD72F2"/>
    <w:rsid w:val="00AD7446"/>
    <w:rsid w:val="00AD7959"/>
    <w:rsid w:val="00AD7C10"/>
    <w:rsid w:val="00AD7C49"/>
    <w:rsid w:val="00AD7ED4"/>
    <w:rsid w:val="00AE073E"/>
    <w:rsid w:val="00AE0929"/>
    <w:rsid w:val="00AE1672"/>
    <w:rsid w:val="00AE1AF0"/>
    <w:rsid w:val="00AE2572"/>
    <w:rsid w:val="00AE2BD6"/>
    <w:rsid w:val="00AE371C"/>
    <w:rsid w:val="00AE43EC"/>
    <w:rsid w:val="00AE51CD"/>
    <w:rsid w:val="00AE530B"/>
    <w:rsid w:val="00AE5486"/>
    <w:rsid w:val="00AE5B7E"/>
    <w:rsid w:val="00AE6AB1"/>
    <w:rsid w:val="00AE7012"/>
    <w:rsid w:val="00AE74E0"/>
    <w:rsid w:val="00AE75C9"/>
    <w:rsid w:val="00AE7843"/>
    <w:rsid w:val="00AE7E87"/>
    <w:rsid w:val="00AF01C2"/>
    <w:rsid w:val="00AF0493"/>
    <w:rsid w:val="00AF0A48"/>
    <w:rsid w:val="00AF0C36"/>
    <w:rsid w:val="00AF0C99"/>
    <w:rsid w:val="00AF0E1B"/>
    <w:rsid w:val="00AF114B"/>
    <w:rsid w:val="00AF1E5B"/>
    <w:rsid w:val="00AF3197"/>
    <w:rsid w:val="00AF33A7"/>
    <w:rsid w:val="00AF35B0"/>
    <w:rsid w:val="00AF37AE"/>
    <w:rsid w:val="00AF3824"/>
    <w:rsid w:val="00AF39CA"/>
    <w:rsid w:val="00AF3BD1"/>
    <w:rsid w:val="00AF3C8A"/>
    <w:rsid w:val="00AF407B"/>
    <w:rsid w:val="00AF40E2"/>
    <w:rsid w:val="00AF4424"/>
    <w:rsid w:val="00AF4896"/>
    <w:rsid w:val="00AF4B42"/>
    <w:rsid w:val="00AF5926"/>
    <w:rsid w:val="00AF5B8A"/>
    <w:rsid w:val="00AF5D3D"/>
    <w:rsid w:val="00AF6573"/>
    <w:rsid w:val="00AF6C0E"/>
    <w:rsid w:val="00AF6FBF"/>
    <w:rsid w:val="00AF75B1"/>
    <w:rsid w:val="00B00549"/>
    <w:rsid w:val="00B009F8"/>
    <w:rsid w:val="00B00C42"/>
    <w:rsid w:val="00B00DAD"/>
    <w:rsid w:val="00B00FAA"/>
    <w:rsid w:val="00B01318"/>
    <w:rsid w:val="00B0175E"/>
    <w:rsid w:val="00B01DED"/>
    <w:rsid w:val="00B01E17"/>
    <w:rsid w:val="00B020CD"/>
    <w:rsid w:val="00B023DD"/>
    <w:rsid w:val="00B02874"/>
    <w:rsid w:val="00B028AD"/>
    <w:rsid w:val="00B02A7B"/>
    <w:rsid w:val="00B02CE7"/>
    <w:rsid w:val="00B02F73"/>
    <w:rsid w:val="00B03055"/>
    <w:rsid w:val="00B032D4"/>
    <w:rsid w:val="00B03A04"/>
    <w:rsid w:val="00B04916"/>
    <w:rsid w:val="00B04DF3"/>
    <w:rsid w:val="00B055B5"/>
    <w:rsid w:val="00B05A95"/>
    <w:rsid w:val="00B05CA6"/>
    <w:rsid w:val="00B05D1F"/>
    <w:rsid w:val="00B06146"/>
    <w:rsid w:val="00B07477"/>
    <w:rsid w:val="00B078A1"/>
    <w:rsid w:val="00B105DE"/>
    <w:rsid w:val="00B10649"/>
    <w:rsid w:val="00B10955"/>
    <w:rsid w:val="00B10D7E"/>
    <w:rsid w:val="00B1181D"/>
    <w:rsid w:val="00B11BD4"/>
    <w:rsid w:val="00B11CB3"/>
    <w:rsid w:val="00B12536"/>
    <w:rsid w:val="00B12A30"/>
    <w:rsid w:val="00B12F39"/>
    <w:rsid w:val="00B13A4E"/>
    <w:rsid w:val="00B13D63"/>
    <w:rsid w:val="00B13D6B"/>
    <w:rsid w:val="00B13DA9"/>
    <w:rsid w:val="00B1461E"/>
    <w:rsid w:val="00B14E0C"/>
    <w:rsid w:val="00B15A7F"/>
    <w:rsid w:val="00B15B48"/>
    <w:rsid w:val="00B15B87"/>
    <w:rsid w:val="00B166C9"/>
    <w:rsid w:val="00B170B0"/>
    <w:rsid w:val="00B173D7"/>
    <w:rsid w:val="00B204AA"/>
    <w:rsid w:val="00B20E3A"/>
    <w:rsid w:val="00B21342"/>
    <w:rsid w:val="00B214AC"/>
    <w:rsid w:val="00B214D5"/>
    <w:rsid w:val="00B21630"/>
    <w:rsid w:val="00B2164E"/>
    <w:rsid w:val="00B21E61"/>
    <w:rsid w:val="00B224CA"/>
    <w:rsid w:val="00B22672"/>
    <w:rsid w:val="00B2274E"/>
    <w:rsid w:val="00B2290B"/>
    <w:rsid w:val="00B22A90"/>
    <w:rsid w:val="00B236DF"/>
    <w:rsid w:val="00B23B44"/>
    <w:rsid w:val="00B23D16"/>
    <w:rsid w:val="00B23D67"/>
    <w:rsid w:val="00B23DA0"/>
    <w:rsid w:val="00B24108"/>
    <w:rsid w:val="00B247CF"/>
    <w:rsid w:val="00B24838"/>
    <w:rsid w:val="00B24D20"/>
    <w:rsid w:val="00B24D4C"/>
    <w:rsid w:val="00B2597A"/>
    <w:rsid w:val="00B25FA1"/>
    <w:rsid w:val="00B26CF3"/>
    <w:rsid w:val="00B2728A"/>
    <w:rsid w:val="00B27AC4"/>
    <w:rsid w:val="00B30466"/>
    <w:rsid w:val="00B30719"/>
    <w:rsid w:val="00B307D5"/>
    <w:rsid w:val="00B308CD"/>
    <w:rsid w:val="00B30970"/>
    <w:rsid w:val="00B30C84"/>
    <w:rsid w:val="00B312F1"/>
    <w:rsid w:val="00B3133E"/>
    <w:rsid w:val="00B31998"/>
    <w:rsid w:val="00B32C20"/>
    <w:rsid w:val="00B341C2"/>
    <w:rsid w:val="00B34220"/>
    <w:rsid w:val="00B344C4"/>
    <w:rsid w:val="00B3503B"/>
    <w:rsid w:val="00B3575B"/>
    <w:rsid w:val="00B35DDF"/>
    <w:rsid w:val="00B36400"/>
    <w:rsid w:val="00B36461"/>
    <w:rsid w:val="00B36802"/>
    <w:rsid w:val="00B36E25"/>
    <w:rsid w:val="00B36F6C"/>
    <w:rsid w:val="00B376E4"/>
    <w:rsid w:val="00B37977"/>
    <w:rsid w:val="00B40001"/>
    <w:rsid w:val="00B4026A"/>
    <w:rsid w:val="00B40797"/>
    <w:rsid w:val="00B409A4"/>
    <w:rsid w:val="00B40D9A"/>
    <w:rsid w:val="00B40EE6"/>
    <w:rsid w:val="00B40EFF"/>
    <w:rsid w:val="00B4166E"/>
    <w:rsid w:val="00B42166"/>
    <w:rsid w:val="00B4289D"/>
    <w:rsid w:val="00B430C0"/>
    <w:rsid w:val="00B4355C"/>
    <w:rsid w:val="00B4379B"/>
    <w:rsid w:val="00B43EDF"/>
    <w:rsid w:val="00B44240"/>
    <w:rsid w:val="00B44646"/>
    <w:rsid w:val="00B447D7"/>
    <w:rsid w:val="00B44A36"/>
    <w:rsid w:val="00B45052"/>
    <w:rsid w:val="00B45299"/>
    <w:rsid w:val="00B45B7E"/>
    <w:rsid w:val="00B45FD2"/>
    <w:rsid w:val="00B4680D"/>
    <w:rsid w:val="00B468C5"/>
    <w:rsid w:val="00B474CF"/>
    <w:rsid w:val="00B474FF"/>
    <w:rsid w:val="00B500FE"/>
    <w:rsid w:val="00B5013A"/>
    <w:rsid w:val="00B501C3"/>
    <w:rsid w:val="00B50C18"/>
    <w:rsid w:val="00B5114F"/>
    <w:rsid w:val="00B5122D"/>
    <w:rsid w:val="00B5170D"/>
    <w:rsid w:val="00B5194C"/>
    <w:rsid w:val="00B51E28"/>
    <w:rsid w:val="00B51F48"/>
    <w:rsid w:val="00B5268C"/>
    <w:rsid w:val="00B526C2"/>
    <w:rsid w:val="00B52AB5"/>
    <w:rsid w:val="00B53987"/>
    <w:rsid w:val="00B53A8F"/>
    <w:rsid w:val="00B54113"/>
    <w:rsid w:val="00B548CC"/>
    <w:rsid w:val="00B551F4"/>
    <w:rsid w:val="00B55265"/>
    <w:rsid w:val="00B552B0"/>
    <w:rsid w:val="00B553FA"/>
    <w:rsid w:val="00B55F97"/>
    <w:rsid w:val="00B5630F"/>
    <w:rsid w:val="00B5632D"/>
    <w:rsid w:val="00B566A4"/>
    <w:rsid w:val="00B570AD"/>
    <w:rsid w:val="00B57291"/>
    <w:rsid w:val="00B57795"/>
    <w:rsid w:val="00B579FB"/>
    <w:rsid w:val="00B57C7F"/>
    <w:rsid w:val="00B60429"/>
    <w:rsid w:val="00B60456"/>
    <w:rsid w:val="00B60512"/>
    <w:rsid w:val="00B606D6"/>
    <w:rsid w:val="00B60C84"/>
    <w:rsid w:val="00B61212"/>
    <w:rsid w:val="00B61A5A"/>
    <w:rsid w:val="00B61AE9"/>
    <w:rsid w:val="00B61C2B"/>
    <w:rsid w:val="00B61C79"/>
    <w:rsid w:val="00B61EAE"/>
    <w:rsid w:val="00B62501"/>
    <w:rsid w:val="00B62771"/>
    <w:rsid w:val="00B63227"/>
    <w:rsid w:val="00B6327F"/>
    <w:rsid w:val="00B6331B"/>
    <w:rsid w:val="00B637F6"/>
    <w:rsid w:val="00B63F2D"/>
    <w:rsid w:val="00B64B0E"/>
    <w:rsid w:val="00B65947"/>
    <w:rsid w:val="00B65D41"/>
    <w:rsid w:val="00B6640A"/>
    <w:rsid w:val="00B67362"/>
    <w:rsid w:val="00B674EF"/>
    <w:rsid w:val="00B6766D"/>
    <w:rsid w:val="00B67E97"/>
    <w:rsid w:val="00B70957"/>
    <w:rsid w:val="00B70DBA"/>
    <w:rsid w:val="00B71185"/>
    <w:rsid w:val="00B712AD"/>
    <w:rsid w:val="00B71870"/>
    <w:rsid w:val="00B719CA"/>
    <w:rsid w:val="00B72E00"/>
    <w:rsid w:val="00B74785"/>
    <w:rsid w:val="00B74B7B"/>
    <w:rsid w:val="00B74CF5"/>
    <w:rsid w:val="00B750F0"/>
    <w:rsid w:val="00B7539C"/>
    <w:rsid w:val="00B75596"/>
    <w:rsid w:val="00B759B3"/>
    <w:rsid w:val="00B75DE4"/>
    <w:rsid w:val="00B75FDF"/>
    <w:rsid w:val="00B76050"/>
    <w:rsid w:val="00B767AF"/>
    <w:rsid w:val="00B7684C"/>
    <w:rsid w:val="00B77422"/>
    <w:rsid w:val="00B77608"/>
    <w:rsid w:val="00B7774B"/>
    <w:rsid w:val="00B77AF4"/>
    <w:rsid w:val="00B80BB9"/>
    <w:rsid w:val="00B80CED"/>
    <w:rsid w:val="00B81069"/>
    <w:rsid w:val="00B81914"/>
    <w:rsid w:val="00B81AE6"/>
    <w:rsid w:val="00B82693"/>
    <w:rsid w:val="00B830C2"/>
    <w:rsid w:val="00B8338C"/>
    <w:rsid w:val="00B83E46"/>
    <w:rsid w:val="00B83EFB"/>
    <w:rsid w:val="00B84144"/>
    <w:rsid w:val="00B8463B"/>
    <w:rsid w:val="00B8499B"/>
    <w:rsid w:val="00B85098"/>
    <w:rsid w:val="00B860ED"/>
    <w:rsid w:val="00B861F4"/>
    <w:rsid w:val="00B86919"/>
    <w:rsid w:val="00B86A09"/>
    <w:rsid w:val="00B86AAB"/>
    <w:rsid w:val="00B86DE0"/>
    <w:rsid w:val="00B87865"/>
    <w:rsid w:val="00B87CB2"/>
    <w:rsid w:val="00B9025F"/>
    <w:rsid w:val="00B904BA"/>
    <w:rsid w:val="00B904C3"/>
    <w:rsid w:val="00B906E8"/>
    <w:rsid w:val="00B9072D"/>
    <w:rsid w:val="00B90FF8"/>
    <w:rsid w:val="00B916D2"/>
    <w:rsid w:val="00B919BF"/>
    <w:rsid w:val="00B91A0D"/>
    <w:rsid w:val="00B91B6A"/>
    <w:rsid w:val="00B91C06"/>
    <w:rsid w:val="00B921E9"/>
    <w:rsid w:val="00B925E7"/>
    <w:rsid w:val="00B92827"/>
    <w:rsid w:val="00B92AA9"/>
    <w:rsid w:val="00B93494"/>
    <w:rsid w:val="00B93CEF"/>
    <w:rsid w:val="00B93D9A"/>
    <w:rsid w:val="00B944A8"/>
    <w:rsid w:val="00B94BAA"/>
    <w:rsid w:val="00B94C35"/>
    <w:rsid w:val="00B94CEC"/>
    <w:rsid w:val="00B94FC9"/>
    <w:rsid w:val="00B95190"/>
    <w:rsid w:val="00B95728"/>
    <w:rsid w:val="00B95CAE"/>
    <w:rsid w:val="00B95F4F"/>
    <w:rsid w:val="00B967EC"/>
    <w:rsid w:val="00B97586"/>
    <w:rsid w:val="00B976C9"/>
    <w:rsid w:val="00B9792D"/>
    <w:rsid w:val="00B97A84"/>
    <w:rsid w:val="00BA0F44"/>
    <w:rsid w:val="00BA1350"/>
    <w:rsid w:val="00BA13D7"/>
    <w:rsid w:val="00BA16EC"/>
    <w:rsid w:val="00BA20CA"/>
    <w:rsid w:val="00BA2514"/>
    <w:rsid w:val="00BA26BA"/>
    <w:rsid w:val="00BA2B32"/>
    <w:rsid w:val="00BA2C47"/>
    <w:rsid w:val="00BA2E3C"/>
    <w:rsid w:val="00BA2E42"/>
    <w:rsid w:val="00BA3563"/>
    <w:rsid w:val="00BA3B10"/>
    <w:rsid w:val="00BA3C4E"/>
    <w:rsid w:val="00BA42AF"/>
    <w:rsid w:val="00BA445A"/>
    <w:rsid w:val="00BA44A9"/>
    <w:rsid w:val="00BA482B"/>
    <w:rsid w:val="00BA5D3D"/>
    <w:rsid w:val="00BA6634"/>
    <w:rsid w:val="00BA676F"/>
    <w:rsid w:val="00BA6D30"/>
    <w:rsid w:val="00BA76D6"/>
    <w:rsid w:val="00BA7965"/>
    <w:rsid w:val="00BA7A48"/>
    <w:rsid w:val="00BA7AB5"/>
    <w:rsid w:val="00BB00B1"/>
    <w:rsid w:val="00BB0251"/>
    <w:rsid w:val="00BB09FD"/>
    <w:rsid w:val="00BB0B50"/>
    <w:rsid w:val="00BB0EDA"/>
    <w:rsid w:val="00BB1B93"/>
    <w:rsid w:val="00BB201A"/>
    <w:rsid w:val="00BB210B"/>
    <w:rsid w:val="00BB252E"/>
    <w:rsid w:val="00BB2672"/>
    <w:rsid w:val="00BB2D0A"/>
    <w:rsid w:val="00BB38FA"/>
    <w:rsid w:val="00BB43F9"/>
    <w:rsid w:val="00BB45C9"/>
    <w:rsid w:val="00BB4CD9"/>
    <w:rsid w:val="00BB50AB"/>
    <w:rsid w:val="00BB513C"/>
    <w:rsid w:val="00BB555D"/>
    <w:rsid w:val="00BB558B"/>
    <w:rsid w:val="00BB5DAF"/>
    <w:rsid w:val="00BB5DC2"/>
    <w:rsid w:val="00BB5FC6"/>
    <w:rsid w:val="00BB61A0"/>
    <w:rsid w:val="00BB6376"/>
    <w:rsid w:val="00BB6C3A"/>
    <w:rsid w:val="00BB6E09"/>
    <w:rsid w:val="00BB6E3D"/>
    <w:rsid w:val="00BB7163"/>
    <w:rsid w:val="00BB71E0"/>
    <w:rsid w:val="00BB736C"/>
    <w:rsid w:val="00BB7769"/>
    <w:rsid w:val="00BB7864"/>
    <w:rsid w:val="00BB7BE8"/>
    <w:rsid w:val="00BC071B"/>
    <w:rsid w:val="00BC0A4E"/>
    <w:rsid w:val="00BC0BF5"/>
    <w:rsid w:val="00BC0DF3"/>
    <w:rsid w:val="00BC0F6D"/>
    <w:rsid w:val="00BC0FFC"/>
    <w:rsid w:val="00BC1437"/>
    <w:rsid w:val="00BC17F1"/>
    <w:rsid w:val="00BC181B"/>
    <w:rsid w:val="00BC24E9"/>
    <w:rsid w:val="00BC2A66"/>
    <w:rsid w:val="00BC2AC8"/>
    <w:rsid w:val="00BC2F8A"/>
    <w:rsid w:val="00BC3483"/>
    <w:rsid w:val="00BC356F"/>
    <w:rsid w:val="00BC35B2"/>
    <w:rsid w:val="00BC39D5"/>
    <w:rsid w:val="00BC3B17"/>
    <w:rsid w:val="00BC3FFF"/>
    <w:rsid w:val="00BC475C"/>
    <w:rsid w:val="00BC48B4"/>
    <w:rsid w:val="00BC536A"/>
    <w:rsid w:val="00BC58C9"/>
    <w:rsid w:val="00BC5E9E"/>
    <w:rsid w:val="00BC5F12"/>
    <w:rsid w:val="00BC65FD"/>
    <w:rsid w:val="00BC6E39"/>
    <w:rsid w:val="00BC75FE"/>
    <w:rsid w:val="00BC78B9"/>
    <w:rsid w:val="00BC7AEF"/>
    <w:rsid w:val="00BC7D11"/>
    <w:rsid w:val="00BD00F7"/>
    <w:rsid w:val="00BD0A1B"/>
    <w:rsid w:val="00BD11C6"/>
    <w:rsid w:val="00BD12DB"/>
    <w:rsid w:val="00BD191D"/>
    <w:rsid w:val="00BD2357"/>
    <w:rsid w:val="00BD237E"/>
    <w:rsid w:val="00BD2689"/>
    <w:rsid w:val="00BD272F"/>
    <w:rsid w:val="00BD2D06"/>
    <w:rsid w:val="00BD2DC2"/>
    <w:rsid w:val="00BD35E8"/>
    <w:rsid w:val="00BD437D"/>
    <w:rsid w:val="00BD4A7B"/>
    <w:rsid w:val="00BD4AA6"/>
    <w:rsid w:val="00BD4D99"/>
    <w:rsid w:val="00BD4EB8"/>
    <w:rsid w:val="00BD5077"/>
    <w:rsid w:val="00BD55C6"/>
    <w:rsid w:val="00BD5729"/>
    <w:rsid w:val="00BD590A"/>
    <w:rsid w:val="00BD622C"/>
    <w:rsid w:val="00BD62BD"/>
    <w:rsid w:val="00BD655C"/>
    <w:rsid w:val="00BD6B6D"/>
    <w:rsid w:val="00BD7434"/>
    <w:rsid w:val="00BD74B7"/>
    <w:rsid w:val="00BD75B3"/>
    <w:rsid w:val="00BD7BC3"/>
    <w:rsid w:val="00BE0098"/>
    <w:rsid w:val="00BE045B"/>
    <w:rsid w:val="00BE07A4"/>
    <w:rsid w:val="00BE0847"/>
    <w:rsid w:val="00BE090A"/>
    <w:rsid w:val="00BE1469"/>
    <w:rsid w:val="00BE218E"/>
    <w:rsid w:val="00BE2239"/>
    <w:rsid w:val="00BE26E1"/>
    <w:rsid w:val="00BE3875"/>
    <w:rsid w:val="00BE4164"/>
    <w:rsid w:val="00BE4662"/>
    <w:rsid w:val="00BE4F96"/>
    <w:rsid w:val="00BE5CD2"/>
    <w:rsid w:val="00BE6CE4"/>
    <w:rsid w:val="00BE7CAA"/>
    <w:rsid w:val="00BF0282"/>
    <w:rsid w:val="00BF02A0"/>
    <w:rsid w:val="00BF070A"/>
    <w:rsid w:val="00BF0881"/>
    <w:rsid w:val="00BF12A9"/>
    <w:rsid w:val="00BF172B"/>
    <w:rsid w:val="00BF1985"/>
    <w:rsid w:val="00BF1CE0"/>
    <w:rsid w:val="00BF1FC0"/>
    <w:rsid w:val="00BF21A8"/>
    <w:rsid w:val="00BF25F5"/>
    <w:rsid w:val="00BF2963"/>
    <w:rsid w:val="00BF3102"/>
    <w:rsid w:val="00BF399D"/>
    <w:rsid w:val="00BF3BAB"/>
    <w:rsid w:val="00BF3CA0"/>
    <w:rsid w:val="00BF4090"/>
    <w:rsid w:val="00BF4164"/>
    <w:rsid w:val="00BF4461"/>
    <w:rsid w:val="00BF4BD2"/>
    <w:rsid w:val="00BF5183"/>
    <w:rsid w:val="00BF54A3"/>
    <w:rsid w:val="00BF5637"/>
    <w:rsid w:val="00BF6098"/>
    <w:rsid w:val="00BF6107"/>
    <w:rsid w:val="00BF6175"/>
    <w:rsid w:val="00BF64AC"/>
    <w:rsid w:val="00BF6B6D"/>
    <w:rsid w:val="00BF70ED"/>
    <w:rsid w:val="00BF7C23"/>
    <w:rsid w:val="00C008BE"/>
    <w:rsid w:val="00C00F18"/>
    <w:rsid w:val="00C01110"/>
    <w:rsid w:val="00C015C3"/>
    <w:rsid w:val="00C01A01"/>
    <w:rsid w:val="00C021A5"/>
    <w:rsid w:val="00C023D4"/>
    <w:rsid w:val="00C025D0"/>
    <w:rsid w:val="00C0275E"/>
    <w:rsid w:val="00C02F9B"/>
    <w:rsid w:val="00C0340C"/>
    <w:rsid w:val="00C03621"/>
    <w:rsid w:val="00C03CF4"/>
    <w:rsid w:val="00C03EFD"/>
    <w:rsid w:val="00C048FA"/>
    <w:rsid w:val="00C04E45"/>
    <w:rsid w:val="00C0503B"/>
    <w:rsid w:val="00C05B29"/>
    <w:rsid w:val="00C061C0"/>
    <w:rsid w:val="00C06D44"/>
    <w:rsid w:val="00C07357"/>
    <w:rsid w:val="00C0740A"/>
    <w:rsid w:val="00C0782B"/>
    <w:rsid w:val="00C10173"/>
    <w:rsid w:val="00C10DB3"/>
    <w:rsid w:val="00C11668"/>
    <w:rsid w:val="00C11847"/>
    <w:rsid w:val="00C11AAA"/>
    <w:rsid w:val="00C11BA7"/>
    <w:rsid w:val="00C11D61"/>
    <w:rsid w:val="00C120E5"/>
    <w:rsid w:val="00C12275"/>
    <w:rsid w:val="00C12705"/>
    <w:rsid w:val="00C128A7"/>
    <w:rsid w:val="00C12A1B"/>
    <w:rsid w:val="00C12F09"/>
    <w:rsid w:val="00C13231"/>
    <w:rsid w:val="00C135E3"/>
    <w:rsid w:val="00C1375C"/>
    <w:rsid w:val="00C138ED"/>
    <w:rsid w:val="00C13E5B"/>
    <w:rsid w:val="00C140B7"/>
    <w:rsid w:val="00C141BB"/>
    <w:rsid w:val="00C151B8"/>
    <w:rsid w:val="00C158CB"/>
    <w:rsid w:val="00C161CF"/>
    <w:rsid w:val="00C1729D"/>
    <w:rsid w:val="00C17DA7"/>
    <w:rsid w:val="00C2022C"/>
    <w:rsid w:val="00C20E2C"/>
    <w:rsid w:val="00C2149C"/>
    <w:rsid w:val="00C218F6"/>
    <w:rsid w:val="00C21C92"/>
    <w:rsid w:val="00C21E3C"/>
    <w:rsid w:val="00C2205B"/>
    <w:rsid w:val="00C221A0"/>
    <w:rsid w:val="00C223CC"/>
    <w:rsid w:val="00C22675"/>
    <w:rsid w:val="00C23167"/>
    <w:rsid w:val="00C236AB"/>
    <w:rsid w:val="00C2377D"/>
    <w:rsid w:val="00C23833"/>
    <w:rsid w:val="00C23875"/>
    <w:rsid w:val="00C23B82"/>
    <w:rsid w:val="00C23D02"/>
    <w:rsid w:val="00C243E8"/>
    <w:rsid w:val="00C24536"/>
    <w:rsid w:val="00C246F1"/>
    <w:rsid w:val="00C24A6D"/>
    <w:rsid w:val="00C24C82"/>
    <w:rsid w:val="00C2529A"/>
    <w:rsid w:val="00C254B8"/>
    <w:rsid w:val="00C254C7"/>
    <w:rsid w:val="00C25AE3"/>
    <w:rsid w:val="00C25C51"/>
    <w:rsid w:val="00C26F69"/>
    <w:rsid w:val="00C27297"/>
    <w:rsid w:val="00C27412"/>
    <w:rsid w:val="00C27A53"/>
    <w:rsid w:val="00C27FDC"/>
    <w:rsid w:val="00C30181"/>
    <w:rsid w:val="00C30303"/>
    <w:rsid w:val="00C3060A"/>
    <w:rsid w:val="00C3068B"/>
    <w:rsid w:val="00C30A2B"/>
    <w:rsid w:val="00C30E41"/>
    <w:rsid w:val="00C3102A"/>
    <w:rsid w:val="00C3211B"/>
    <w:rsid w:val="00C323B4"/>
    <w:rsid w:val="00C3275D"/>
    <w:rsid w:val="00C32A01"/>
    <w:rsid w:val="00C32D72"/>
    <w:rsid w:val="00C333E6"/>
    <w:rsid w:val="00C33710"/>
    <w:rsid w:val="00C3380F"/>
    <w:rsid w:val="00C33EFE"/>
    <w:rsid w:val="00C343F3"/>
    <w:rsid w:val="00C34664"/>
    <w:rsid w:val="00C346A7"/>
    <w:rsid w:val="00C34E7C"/>
    <w:rsid w:val="00C34EEE"/>
    <w:rsid w:val="00C34F05"/>
    <w:rsid w:val="00C35293"/>
    <w:rsid w:val="00C353A1"/>
    <w:rsid w:val="00C35F46"/>
    <w:rsid w:val="00C36014"/>
    <w:rsid w:val="00C362AB"/>
    <w:rsid w:val="00C369BD"/>
    <w:rsid w:val="00C40343"/>
    <w:rsid w:val="00C40577"/>
    <w:rsid w:val="00C4076F"/>
    <w:rsid w:val="00C409AF"/>
    <w:rsid w:val="00C40B1F"/>
    <w:rsid w:val="00C41331"/>
    <w:rsid w:val="00C41606"/>
    <w:rsid w:val="00C4160B"/>
    <w:rsid w:val="00C4201A"/>
    <w:rsid w:val="00C428FF"/>
    <w:rsid w:val="00C431F6"/>
    <w:rsid w:val="00C4405E"/>
    <w:rsid w:val="00C4489A"/>
    <w:rsid w:val="00C4490F"/>
    <w:rsid w:val="00C44C3D"/>
    <w:rsid w:val="00C44CE3"/>
    <w:rsid w:val="00C450B7"/>
    <w:rsid w:val="00C45217"/>
    <w:rsid w:val="00C452CB"/>
    <w:rsid w:val="00C4579B"/>
    <w:rsid w:val="00C45ECE"/>
    <w:rsid w:val="00C45F49"/>
    <w:rsid w:val="00C45FCB"/>
    <w:rsid w:val="00C460B0"/>
    <w:rsid w:val="00C512D7"/>
    <w:rsid w:val="00C51410"/>
    <w:rsid w:val="00C516A1"/>
    <w:rsid w:val="00C51D23"/>
    <w:rsid w:val="00C51D3C"/>
    <w:rsid w:val="00C52341"/>
    <w:rsid w:val="00C523B0"/>
    <w:rsid w:val="00C5265A"/>
    <w:rsid w:val="00C529D4"/>
    <w:rsid w:val="00C52B47"/>
    <w:rsid w:val="00C52DE0"/>
    <w:rsid w:val="00C52FDA"/>
    <w:rsid w:val="00C53067"/>
    <w:rsid w:val="00C535D4"/>
    <w:rsid w:val="00C53828"/>
    <w:rsid w:val="00C5391D"/>
    <w:rsid w:val="00C54C32"/>
    <w:rsid w:val="00C54DD7"/>
    <w:rsid w:val="00C551DD"/>
    <w:rsid w:val="00C551F1"/>
    <w:rsid w:val="00C55544"/>
    <w:rsid w:val="00C55764"/>
    <w:rsid w:val="00C558B5"/>
    <w:rsid w:val="00C55918"/>
    <w:rsid w:val="00C5596C"/>
    <w:rsid w:val="00C55DCB"/>
    <w:rsid w:val="00C55E93"/>
    <w:rsid w:val="00C5628A"/>
    <w:rsid w:val="00C56420"/>
    <w:rsid w:val="00C56C3B"/>
    <w:rsid w:val="00C56D49"/>
    <w:rsid w:val="00C56F66"/>
    <w:rsid w:val="00C575C5"/>
    <w:rsid w:val="00C5789F"/>
    <w:rsid w:val="00C57909"/>
    <w:rsid w:val="00C57F00"/>
    <w:rsid w:val="00C60449"/>
    <w:rsid w:val="00C60F86"/>
    <w:rsid w:val="00C610EF"/>
    <w:rsid w:val="00C61425"/>
    <w:rsid w:val="00C6146A"/>
    <w:rsid w:val="00C622D0"/>
    <w:rsid w:val="00C62508"/>
    <w:rsid w:val="00C6274D"/>
    <w:rsid w:val="00C628CD"/>
    <w:rsid w:val="00C63280"/>
    <w:rsid w:val="00C638F8"/>
    <w:rsid w:val="00C63C36"/>
    <w:rsid w:val="00C63DA8"/>
    <w:rsid w:val="00C6413B"/>
    <w:rsid w:val="00C644BD"/>
    <w:rsid w:val="00C648B1"/>
    <w:rsid w:val="00C64F9B"/>
    <w:rsid w:val="00C655F5"/>
    <w:rsid w:val="00C65D22"/>
    <w:rsid w:val="00C665A1"/>
    <w:rsid w:val="00C66861"/>
    <w:rsid w:val="00C6698A"/>
    <w:rsid w:val="00C66A7E"/>
    <w:rsid w:val="00C66AEF"/>
    <w:rsid w:val="00C66DB5"/>
    <w:rsid w:val="00C673EA"/>
    <w:rsid w:val="00C67704"/>
    <w:rsid w:val="00C67B70"/>
    <w:rsid w:val="00C67ECA"/>
    <w:rsid w:val="00C70CFA"/>
    <w:rsid w:val="00C714C8"/>
    <w:rsid w:val="00C71710"/>
    <w:rsid w:val="00C71B23"/>
    <w:rsid w:val="00C71C77"/>
    <w:rsid w:val="00C71CEA"/>
    <w:rsid w:val="00C72036"/>
    <w:rsid w:val="00C7226A"/>
    <w:rsid w:val="00C722BD"/>
    <w:rsid w:val="00C72A73"/>
    <w:rsid w:val="00C72D6F"/>
    <w:rsid w:val="00C73235"/>
    <w:rsid w:val="00C736E4"/>
    <w:rsid w:val="00C73B51"/>
    <w:rsid w:val="00C73CA7"/>
    <w:rsid w:val="00C73FA6"/>
    <w:rsid w:val="00C74165"/>
    <w:rsid w:val="00C74276"/>
    <w:rsid w:val="00C745BA"/>
    <w:rsid w:val="00C7464F"/>
    <w:rsid w:val="00C74783"/>
    <w:rsid w:val="00C74C22"/>
    <w:rsid w:val="00C75AA8"/>
    <w:rsid w:val="00C75E0C"/>
    <w:rsid w:val="00C7609D"/>
    <w:rsid w:val="00C761A3"/>
    <w:rsid w:val="00C766A6"/>
    <w:rsid w:val="00C76B34"/>
    <w:rsid w:val="00C76F12"/>
    <w:rsid w:val="00C77612"/>
    <w:rsid w:val="00C778BF"/>
    <w:rsid w:val="00C77A29"/>
    <w:rsid w:val="00C77DBD"/>
    <w:rsid w:val="00C77FBE"/>
    <w:rsid w:val="00C80B65"/>
    <w:rsid w:val="00C80F46"/>
    <w:rsid w:val="00C81466"/>
    <w:rsid w:val="00C8158D"/>
    <w:rsid w:val="00C81638"/>
    <w:rsid w:val="00C8235D"/>
    <w:rsid w:val="00C834CB"/>
    <w:rsid w:val="00C83626"/>
    <w:rsid w:val="00C83B8B"/>
    <w:rsid w:val="00C83D86"/>
    <w:rsid w:val="00C8426F"/>
    <w:rsid w:val="00C843B3"/>
    <w:rsid w:val="00C849F8"/>
    <w:rsid w:val="00C853FC"/>
    <w:rsid w:val="00C855F3"/>
    <w:rsid w:val="00C85673"/>
    <w:rsid w:val="00C85AD7"/>
    <w:rsid w:val="00C85AE1"/>
    <w:rsid w:val="00C85BAE"/>
    <w:rsid w:val="00C86331"/>
    <w:rsid w:val="00C87249"/>
    <w:rsid w:val="00C87B9F"/>
    <w:rsid w:val="00C906D3"/>
    <w:rsid w:val="00C90720"/>
    <w:rsid w:val="00C910C3"/>
    <w:rsid w:val="00C911EC"/>
    <w:rsid w:val="00C916D0"/>
    <w:rsid w:val="00C92093"/>
    <w:rsid w:val="00C920F3"/>
    <w:rsid w:val="00C92422"/>
    <w:rsid w:val="00C924FD"/>
    <w:rsid w:val="00C9285F"/>
    <w:rsid w:val="00C92B1C"/>
    <w:rsid w:val="00C92DC1"/>
    <w:rsid w:val="00C930C3"/>
    <w:rsid w:val="00C93313"/>
    <w:rsid w:val="00C93B54"/>
    <w:rsid w:val="00C941C2"/>
    <w:rsid w:val="00C94245"/>
    <w:rsid w:val="00C94B4E"/>
    <w:rsid w:val="00C952E5"/>
    <w:rsid w:val="00C9548C"/>
    <w:rsid w:val="00C95B31"/>
    <w:rsid w:val="00C95B60"/>
    <w:rsid w:val="00C9617F"/>
    <w:rsid w:val="00C967E2"/>
    <w:rsid w:val="00C96E1B"/>
    <w:rsid w:val="00C9713D"/>
    <w:rsid w:val="00C97AC7"/>
    <w:rsid w:val="00CA07CA"/>
    <w:rsid w:val="00CA0EEC"/>
    <w:rsid w:val="00CA11B8"/>
    <w:rsid w:val="00CA1695"/>
    <w:rsid w:val="00CA1A5D"/>
    <w:rsid w:val="00CA1B1A"/>
    <w:rsid w:val="00CA1CE1"/>
    <w:rsid w:val="00CA23A1"/>
    <w:rsid w:val="00CA286C"/>
    <w:rsid w:val="00CA287D"/>
    <w:rsid w:val="00CA41A5"/>
    <w:rsid w:val="00CA4A11"/>
    <w:rsid w:val="00CA4AE6"/>
    <w:rsid w:val="00CA546E"/>
    <w:rsid w:val="00CA5890"/>
    <w:rsid w:val="00CA64E1"/>
    <w:rsid w:val="00CA6D09"/>
    <w:rsid w:val="00CA7010"/>
    <w:rsid w:val="00CA7671"/>
    <w:rsid w:val="00CB0076"/>
    <w:rsid w:val="00CB017D"/>
    <w:rsid w:val="00CB0417"/>
    <w:rsid w:val="00CB0AF3"/>
    <w:rsid w:val="00CB0B99"/>
    <w:rsid w:val="00CB1355"/>
    <w:rsid w:val="00CB1CD5"/>
    <w:rsid w:val="00CB2294"/>
    <w:rsid w:val="00CB242C"/>
    <w:rsid w:val="00CB29EB"/>
    <w:rsid w:val="00CB2B1A"/>
    <w:rsid w:val="00CB2B70"/>
    <w:rsid w:val="00CB2F3D"/>
    <w:rsid w:val="00CB30AA"/>
    <w:rsid w:val="00CB321E"/>
    <w:rsid w:val="00CB380E"/>
    <w:rsid w:val="00CB3954"/>
    <w:rsid w:val="00CB4C88"/>
    <w:rsid w:val="00CB51BC"/>
    <w:rsid w:val="00CB565B"/>
    <w:rsid w:val="00CB617A"/>
    <w:rsid w:val="00CB62EB"/>
    <w:rsid w:val="00CB6385"/>
    <w:rsid w:val="00CB65B4"/>
    <w:rsid w:val="00CB670B"/>
    <w:rsid w:val="00CB70B2"/>
    <w:rsid w:val="00CB727B"/>
    <w:rsid w:val="00CB7C07"/>
    <w:rsid w:val="00CB7DA7"/>
    <w:rsid w:val="00CC02C0"/>
    <w:rsid w:val="00CC040C"/>
    <w:rsid w:val="00CC09FF"/>
    <w:rsid w:val="00CC1870"/>
    <w:rsid w:val="00CC1EED"/>
    <w:rsid w:val="00CC23B6"/>
    <w:rsid w:val="00CC256F"/>
    <w:rsid w:val="00CC355D"/>
    <w:rsid w:val="00CC41F7"/>
    <w:rsid w:val="00CC422A"/>
    <w:rsid w:val="00CC423D"/>
    <w:rsid w:val="00CC4569"/>
    <w:rsid w:val="00CC53B3"/>
    <w:rsid w:val="00CC5441"/>
    <w:rsid w:val="00CC564D"/>
    <w:rsid w:val="00CC586C"/>
    <w:rsid w:val="00CC5C90"/>
    <w:rsid w:val="00CC5E21"/>
    <w:rsid w:val="00CC602D"/>
    <w:rsid w:val="00CC62B5"/>
    <w:rsid w:val="00CC77B0"/>
    <w:rsid w:val="00CC7B32"/>
    <w:rsid w:val="00CC7DF9"/>
    <w:rsid w:val="00CD0402"/>
    <w:rsid w:val="00CD043A"/>
    <w:rsid w:val="00CD0885"/>
    <w:rsid w:val="00CD0EB2"/>
    <w:rsid w:val="00CD1D36"/>
    <w:rsid w:val="00CD265E"/>
    <w:rsid w:val="00CD2A87"/>
    <w:rsid w:val="00CD3143"/>
    <w:rsid w:val="00CD33C0"/>
    <w:rsid w:val="00CD3998"/>
    <w:rsid w:val="00CD3F64"/>
    <w:rsid w:val="00CD4139"/>
    <w:rsid w:val="00CD5486"/>
    <w:rsid w:val="00CD6862"/>
    <w:rsid w:val="00CD6A40"/>
    <w:rsid w:val="00CD6D26"/>
    <w:rsid w:val="00CD71C3"/>
    <w:rsid w:val="00CE0017"/>
    <w:rsid w:val="00CE0A69"/>
    <w:rsid w:val="00CE11DF"/>
    <w:rsid w:val="00CE14D4"/>
    <w:rsid w:val="00CE1749"/>
    <w:rsid w:val="00CE18D4"/>
    <w:rsid w:val="00CE1AAF"/>
    <w:rsid w:val="00CE1CDA"/>
    <w:rsid w:val="00CE1EB6"/>
    <w:rsid w:val="00CE2B6A"/>
    <w:rsid w:val="00CE2D2E"/>
    <w:rsid w:val="00CE2D30"/>
    <w:rsid w:val="00CE3028"/>
    <w:rsid w:val="00CE4425"/>
    <w:rsid w:val="00CE4471"/>
    <w:rsid w:val="00CE453B"/>
    <w:rsid w:val="00CE4738"/>
    <w:rsid w:val="00CE5417"/>
    <w:rsid w:val="00CE545A"/>
    <w:rsid w:val="00CE54C1"/>
    <w:rsid w:val="00CE6B45"/>
    <w:rsid w:val="00CE725D"/>
    <w:rsid w:val="00CE7404"/>
    <w:rsid w:val="00CE78FC"/>
    <w:rsid w:val="00CE7CA1"/>
    <w:rsid w:val="00CF0E30"/>
    <w:rsid w:val="00CF1059"/>
    <w:rsid w:val="00CF1AC3"/>
    <w:rsid w:val="00CF268F"/>
    <w:rsid w:val="00CF278D"/>
    <w:rsid w:val="00CF2D27"/>
    <w:rsid w:val="00CF2D4A"/>
    <w:rsid w:val="00CF2E35"/>
    <w:rsid w:val="00CF328D"/>
    <w:rsid w:val="00CF3718"/>
    <w:rsid w:val="00CF3994"/>
    <w:rsid w:val="00CF3E38"/>
    <w:rsid w:val="00CF3EA5"/>
    <w:rsid w:val="00CF41CD"/>
    <w:rsid w:val="00CF4411"/>
    <w:rsid w:val="00CF4EA4"/>
    <w:rsid w:val="00CF5065"/>
    <w:rsid w:val="00CF5734"/>
    <w:rsid w:val="00CF59CB"/>
    <w:rsid w:val="00CF60FF"/>
    <w:rsid w:val="00CF6450"/>
    <w:rsid w:val="00CF6932"/>
    <w:rsid w:val="00CF7BFD"/>
    <w:rsid w:val="00D0065C"/>
    <w:rsid w:val="00D006E2"/>
    <w:rsid w:val="00D00A15"/>
    <w:rsid w:val="00D00B5D"/>
    <w:rsid w:val="00D00BAA"/>
    <w:rsid w:val="00D01131"/>
    <w:rsid w:val="00D02189"/>
    <w:rsid w:val="00D02955"/>
    <w:rsid w:val="00D0296E"/>
    <w:rsid w:val="00D0297A"/>
    <w:rsid w:val="00D032C1"/>
    <w:rsid w:val="00D0339E"/>
    <w:rsid w:val="00D033FC"/>
    <w:rsid w:val="00D043F8"/>
    <w:rsid w:val="00D0460B"/>
    <w:rsid w:val="00D0471A"/>
    <w:rsid w:val="00D05119"/>
    <w:rsid w:val="00D0581E"/>
    <w:rsid w:val="00D05D11"/>
    <w:rsid w:val="00D05FAD"/>
    <w:rsid w:val="00D0603A"/>
    <w:rsid w:val="00D061B4"/>
    <w:rsid w:val="00D06B62"/>
    <w:rsid w:val="00D1051B"/>
    <w:rsid w:val="00D108FB"/>
    <w:rsid w:val="00D10B90"/>
    <w:rsid w:val="00D10BA9"/>
    <w:rsid w:val="00D10E35"/>
    <w:rsid w:val="00D11A66"/>
    <w:rsid w:val="00D11A88"/>
    <w:rsid w:val="00D11ACE"/>
    <w:rsid w:val="00D11B5C"/>
    <w:rsid w:val="00D11C50"/>
    <w:rsid w:val="00D11E7E"/>
    <w:rsid w:val="00D123B1"/>
    <w:rsid w:val="00D12617"/>
    <w:rsid w:val="00D12921"/>
    <w:rsid w:val="00D13511"/>
    <w:rsid w:val="00D13528"/>
    <w:rsid w:val="00D13D57"/>
    <w:rsid w:val="00D1499F"/>
    <w:rsid w:val="00D14AFC"/>
    <w:rsid w:val="00D14C98"/>
    <w:rsid w:val="00D1566E"/>
    <w:rsid w:val="00D15D47"/>
    <w:rsid w:val="00D15D65"/>
    <w:rsid w:val="00D168F2"/>
    <w:rsid w:val="00D16C99"/>
    <w:rsid w:val="00D1735D"/>
    <w:rsid w:val="00D1765E"/>
    <w:rsid w:val="00D179D2"/>
    <w:rsid w:val="00D17A2D"/>
    <w:rsid w:val="00D17CD3"/>
    <w:rsid w:val="00D20C00"/>
    <w:rsid w:val="00D20F33"/>
    <w:rsid w:val="00D215EF"/>
    <w:rsid w:val="00D216BB"/>
    <w:rsid w:val="00D219AA"/>
    <w:rsid w:val="00D21C3D"/>
    <w:rsid w:val="00D22051"/>
    <w:rsid w:val="00D220EA"/>
    <w:rsid w:val="00D22177"/>
    <w:rsid w:val="00D22357"/>
    <w:rsid w:val="00D22384"/>
    <w:rsid w:val="00D223ED"/>
    <w:rsid w:val="00D22511"/>
    <w:rsid w:val="00D2280D"/>
    <w:rsid w:val="00D22C79"/>
    <w:rsid w:val="00D22CBB"/>
    <w:rsid w:val="00D230F5"/>
    <w:rsid w:val="00D23286"/>
    <w:rsid w:val="00D2328F"/>
    <w:rsid w:val="00D23DBF"/>
    <w:rsid w:val="00D245BC"/>
    <w:rsid w:val="00D25840"/>
    <w:rsid w:val="00D25D10"/>
    <w:rsid w:val="00D26485"/>
    <w:rsid w:val="00D264A2"/>
    <w:rsid w:val="00D264E0"/>
    <w:rsid w:val="00D266B8"/>
    <w:rsid w:val="00D26751"/>
    <w:rsid w:val="00D26754"/>
    <w:rsid w:val="00D267C8"/>
    <w:rsid w:val="00D27F8D"/>
    <w:rsid w:val="00D30EDD"/>
    <w:rsid w:val="00D3105F"/>
    <w:rsid w:val="00D310E4"/>
    <w:rsid w:val="00D314B0"/>
    <w:rsid w:val="00D31678"/>
    <w:rsid w:val="00D31994"/>
    <w:rsid w:val="00D32058"/>
    <w:rsid w:val="00D32674"/>
    <w:rsid w:val="00D331BD"/>
    <w:rsid w:val="00D33A32"/>
    <w:rsid w:val="00D33BB5"/>
    <w:rsid w:val="00D33DE4"/>
    <w:rsid w:val="00D34E9C"/>
    <w:rsid w:val="00D351CD"/>
    <w:rsid w:val="00D36176"/>
    <w:rsid w:val="00D363F3"/>
    <w:rsid w:val="00D368F6"/>
    <w:rsid w:val="00D36A2D"/>
    <w:rsid w:val="00D36BD8"/>
    <w:rsid w:val="00D36D57"/>
    <w:rsid w:val="00D36D92"/>
    <w:rsid w:val="00D37446"/>
    <w:rsid w:val="00D375BB"/>
    <w:rsid w:val="00D37963"/>
    <w:rsid w:val="00D379AB"/>
    <w:rsid w:val="00D37C62"/>
    <w:rsid w:val="00D40788"/>
    <w:rsid w:val="00D4083E"/>
    <w:rsid w:val="00D408A4"/>
    <w:rsid w:val="00D41012"/>
    <w:rsid w:val="00D4121D"/>
    <w:rsid w:val="00D4132A"/>
    <w:rsid w:val="00D4206A"/>
    <w:rsid w:val="00D420AB"/>
    <w:rsid w:val="00D4295D"/>
    <w:rsid w:val="00D433D0"/>
    <w:rsid w:val="00D4361D"/>
    <w:rsid w:val="00D43C2E"/>
    <w:rsid w:val="00D43F4A"/>
    <w:rsid w:val="00D4416C"/>
    <w:rsid w:val="00D4438D"/>
    <w:rsid w:val="00D44E3C"/>
    <w:rsid w:val="00D45CA4"/>
    <w:rsid w:val="00D45D3D"/>
    <w:rsid w:val="00D45D7A"/>
    <w:rsid w:val="00D4613D"/>
    <w:rsid w:val="00D4658A"/>
    <w:rsid w:val="00D465D9"/>
    <w:rsid w:val="00D46681"/>
    <w:rsid w:val="00D46715"/>
    <w:rsid w:val="00D46F8F"/>
    <w:rsid w:val="00D47050"/>
    <w:rsid w:val="00D47ED2"/>
    <w:rsid w:val="00D508F8"/>
    <w:rsid w:val="00D50D92"/>
    <w:rsid w:val="00D513F7"/>
    <w:rsid w:val="00D51778"/>
    <w:rsid w:val="00D51A06"/>
    <w:rsid w:val="00D51B32"/>
    <w:rsid w:val="00D51D12"/>
    <w:rsid w:val="00D520C1"/>
    <w:rsid w:val="00D529C4"/>
    <w:rsid w:val="00D52BDF"/>
    <w:rsid w:val="00D52E1D"/>
    <w:rsid w:val="00D53669"/>
    <w:rsid w:val="00D547D0"/>
    <w:rsid w:val="00D5500D"/>
    <w:rsid w:val="00D558DD"/>
    <w:rsid w:val="00D55AD6"/>
    <w:rsid w:val="00D55E84"/>
    <w:rsid w:val="00D55EC1"/>
    <w:rsid w:val="00D56D73"/>
    <w:rsid w:val="00D574FE"/>
    <w:rsid w:val="00D576A2"/>
    <w:rsid w:val="00D57702"/>
    <w:rsid w:val="00D57C41"/>
    <w:rsid w:val="00D60148"/>
    <w:rsid w:val="00D602BA"/>
    <w:rsid w:val="00D6032E"/>
    <w:rsid w:val="00D605D8"/>
    <w:rsid w:val="00D615EC"/>
    <w:rsid w:val="00D61F8E"/>
    <w:rsid w:val="00D622BB"/>
    <w:rsid w:val="00D6278E"/>
    <w:rsid w:val="00D628D2"/>
    <w:rsid w:val="00D62BBC"/>
    <w:rsid w:val="00D6380D"/>
    <w:rsid w:val="00D64303"/>
    <w:rsid w:val="00D64C7E"/>
    <w:rsid w:val="00D64DE8"/>
    <w:rsid w:val="00D652EE"/>
    <w:rsid w:val="00D653C2"/>
    <w:rsid w:val="00D656AD"/>
    <w:rsid w:val="00D658E0"/>
    <w:rsid w:val="00D659C6"/>
    <w:rsid w:val="00D65D0B"/>
    <w:rsid w:val="00D65DEA"/>
    <w:rsid w:val="00D65EA6"/>
    <w:rsid w:val="00D65EC4"/>
    <w:rsid w:val="00D661C0"/>
    <w:rsid w:val="00D66440"/>
    <w:rsid w:val="00D6683B"/>
    <w:rsid w:val="00D669BA"/>
    <w:rsid w:val="00D67257"/>
    <w:rsid w:val="00D6789A"/>
    <w:rsid w:val="00D67B70"/>
    <w:rsid w:val="00D7003A"/>
    <w:rsid w:val="00D7045A"/>
    <w:rsid w:val="00D706E7"/>
    <w:rsid w:val="00D70886"/>
    <w:rsid w:val="00D7105F"/>
    <w:rsid w:val="00D719A0"/>
    <w:rsid w:val="00D71A06"/>
    <w:rsid w:val="00D71A8D"/>
    <w:rsid w:val="00D72FEF"/>
    <w:rsid w:val="00D73A23"/>
    <w:rsid w:val="00D73D03"/>
    <w:rsid w:val="00D73E55"/>
    <w:rsid w:val="00D7419B"/>
    <w:rsid w:val="00D74473"/>
    <w:rsid w:val="00D7461E"/>
    <w:rsid w:val="00D74776"/>
    <w:rsid w:val="00D74D40"/>
    <w:rsid w:val="00D74DCB"/>
    <w:rsid w:val="00D751CD"/>
    <w:rsid w:val="00D75A02"/>
    <w:rsid w:val="00D763B3"/>
    <w:rsid w:val="00D76918"/>
    <w:rsid w:val="00D76EC9"/>
    <w:rsid w:val="00D804FC"/>
    <w:rsid w:val="00D80729"/>
    <w:rsid w:val="00D80ABB"/>
    <w:rsid w:val="00D81B9B"/>
    <w:rsid w:val="00D82051"/>
    <w:rsid w:val="00D822B9"/>
    <w:rsid w:val="00D82693"/>
    <w:rsid w:val="00D82816"/>
    <w:rsid w:val="00D8334C"/>
    <w:rsid w:val="00D8375F"/>
    <w:rsid w:val="00D8380C"/>
    <w:rsid w:val="00D83B44"/>
    <w:rsid w:val="00D83E25"/>
    <w:rsid w:val="00D84358"/>
    <w:rsid w:val="00D84361"/>
    <w:rsid w:val="00D843E3"/>
    <w:rsid w:val="00D845AE"/>
    <w:rsid w:val="00D848D2"/>
    <w:rsid w:val="00D84D53"/>
    <w:rsid w:val="00D85543"/>
    <w:rsid w:val="00D85C88"/>
    <w:rsid w:val="00D85CA9"/>
    <w:rsid w:val="00D85E25"/>
    <w:rsid w:val="00D865CC"/>
    <w:rsid w:val="00D868F4"/>
    <w:rsid w:val="00D86DE8"/>
    <w:rsid w:val="00D875C9"/>
    <w:rsid w:val="00D87B1C"/>
    <w:rsid w:val="00D901A8"/>
    <w:rsid w:val="00D905FA"/>
    <w:rsid w:val="00D90E8C"/>
    <w:rsid w:val="00D90F0A"/>
    <w:rsid w:val="00D91136"/>
    <w:rsid w:val="00D914B6"/>
    <w:rsid w:val="00D91E6E"/>
    <w:rsid w:val="00D91EE7"/>
    <w:rsid w:val="00D92021"/>
    <w:rsid w:val="00D9249E"/>
    <w:rsid w:val="00D92A93"/>
    <w:rsid w:val="00D92E14"/>
    <w:rsid w:val="00D930FB"/>
    <w:rsid w:val="00D93769"/>
    <w:rsid w:val="00D93AB9"/>
    <w:rsid w:val="00D93E89"/>
    <w:rsid w:val="00D941C4"/>
    <w:rsid w:val="00D947B4"/>
    <w:rsid w:val="00D94ED2"/>
    <w:rsid w:val="00D954D9"/>
    <w:rsid w:val="00D9630B"/>
    <w:rsid w:val="00D96E98"/>
    <w:rsid w:val="00D97A43"/>
    <w:rsid w:val="00D97D55"/>
    <w:rsid w:val="00DA00FE"/>
    <w:rsid w:val="00DA0AF5"/>
    <w:rsid w:val="00DA0E32"/>
    <w:rsid w:val="00DA1218"/>
    <w:rsid w:val="00DA2A4D"/>
    <w:rsid w:val="00DA31E6"/>
    <w:rsid w:val="00DA4567"/>
    <w:rsid w:val="00DA4BFB"/>
    <w:rsid w:val="00DA54D4"/>
    <w:rsid w:val="00DA54EB"/>
    <w:rsid w:val="00DA5932"/>
    <w:rsid w:val="00DA5BC8"/>
    <w:rsid w:val="00DA5DAE"/>
    <w:rsid w:val="00DA712E"/>
    <w:rsid w:val="00DA7312"/>
    <w:rsid w:val="00DA75F0"/>
    <w:rsid w:val="00DA79B3"/>
    <w:rsid w:val="00DA7AC4"/>
    <w:rsid w:val="00DA7BEB"/>
    <w:rsid w:val="00DB01F0"/>
    <w:rsid w:val="00DB05DA"/>
    <w:rsid w:val="00DB1EB0"/>
    <w:rsid w:val="00DB2258"/>
    <w:rsid w:val="00DB22D2"/>
    <w:rsid w:val="00DB27C2"/>
    <w:rsid w:val="00DB28DF"/>
    <w:rsid w:val="00DB2BA9"/>
    <w:rsid w:val="00DB2BBA"/>
    <w:rsid w:val="00DB2BD1"/>
    <w:rsid w:val="00DB2E46"/>
    <w:rsid w:val="00DB3155"/>
    <w:rsid w:val="00DB34FF"/>
    <w:rsid w:val="00DB3567"/>
    <w:rsid w:val="00DB3831"/>
    <w:rsid w:val="00DB44DC"/>
    <w:rsid w:val="00DB4751"/>
    <w:rsid w:val="00DB6A7C"/>
    <w:rsid w:val="00DB79AD"/>
    <w:rsid w:val="00DC093F"/>
    <w:rsid w:val="00DC0987"/>
    <w:rsid w:val="00DC1349"/>
    <w:rsid w:val="00DC18BE"/>
    <w:rsid w:val="00DC1F85"/>
    <w:rsid w:val="00DC215D"/>
    <w:rsid w:val="00DC23B0"/>
    <w:rsid w:val="00DC365B"/>
    <w:rsid w:val="00DC38E0"/>
    <w:rsid w:val="00DC4A59"/>
    <w:rsid w:val="00DC4E3D"/>
    <w:rsid w:val="00DC4FD7"/>
    <w:rsid w:val="00DC5658"/>
    <w:rsid w:val="00DC56B3"/>
    <w:rsid w:val="00DC59A1"/>
    <w:rsid w:val="00DC5A4D"/>
    <w:rsid w:val="00DC66EE"/>
    <w:rsid w:val="00DC6851"/>
    <w:rsid w:val="00DC6B04"/>
    <w:rsid w:val="00DC6B2B"/>
    <w:rsid w:val="00DC6EDA"/>
    <w:rsid w:val="00DC7136"/>
    <w:rsid w:val="00DC7520"/>
    <w:rsid w:val="00DC7837"/>
    <w:rsid w:val="00DC7A37"/>
    <w:rsid w:val="00DC7BD6"/>
    <w:rsid w:val="00DC7C69"/>
    <w:rsid w:val="00DD030D"/>
    <w:rsid w:val="00DD0402"/>
    <w:rsid w:val="00DD0F92"/>
    <w:rsid w:val="00DD124A"/>
    <w:rsid w:val="00DD1D76"/>
    <w:rsid w:val="00DD1E64"/>
    <w:rsid w:val="00DD229D"/>
    <w:rsid w:val="00DD241E"/>
    <w:rsid w:val="00DD279F"/>
    <w:rsid w:val="00DD2C4D"/>
    <w:rsid w:val="00DD3102"/>
    <w:rsid w:val="00DD331A"/>
    <w:rsid w:val="00DD40F1"/>
    <w:rsid w:val="00DD4228"/>
    <w:rsid w:val="00DD474E"/>
    <w:rsid w:val="00DD4924"/>
    <w:rsid w:val="00DD4D6C"/>
    <w:rsid w:val="00DD4E02"/>
    <w:rsid w:val="00DD5499"/>
    <w:rsid w:val="00DD56D3"/>
    <w:rsid w:val="00DD573C"/>
    <w:rsid w:val="00DD5AA3"/>
    <w:rsid w:val="00DD6A46"/>
    <w:rsid w:val="00DD6D34"/>
    <w:rsid w:val="00DD6D86"/>
    <w:rsid w:val="00DD7412"/>
    <w:rsid w:val="00DD7C51"/>
    <w:rsid w:val="00DD7E11"/>
    <w:rsid w:val="00DD7F12"/>
    <w:rsid w:val="00DE0272"/>
    <w:rsid w:val="00DE16BE"/>
    <w:rsid w:val="00DE17FB"/>
    <w:rsid w:val="00DE1ABF"/>
    <w:rsid w:val="00DE21F9"/>
    <w:rsid w:val="00DE225F"/>
    <w:rsid w:val="00DE238E"/>
    <w:rsid w:val="00DE269D"/>
    <w:rsid w:val="00DE2E36"/>
    <w:rsid w:val="00DE365B"/>
    <w:rsid w:val="00DE36AA"/>
    <w:rsid w:val="00DE37F5"/>
    <w:rsid w:val="00DE3936"/>
    <w:rsid w:val="00DE3A31"/>
    <w:rsid w:val="00DE3B95"/>
    <w:rsid w:val="00DE3C2D"/>
    <w:rsid w:val="00DE4105"/>
    <w:rsid w:val="00DE4217"/>
    <w:rsid w:val="00DE445B"/>
    <w:rsid w:val="00DE46B0"/>
    <w:rsid w:val="00DE4A25"/>
    <w:rsid w:val="00DE4B32"/>
    <w:rsid w:val="00DE520B"/>
    <w:rsid w:val="00DE561B"/>
    <w:rsid w:val="00DE5716"/>
    <w:rsid w:val="00DE5A4D"/>
    <w:rsid w:val="00DE5BF8"/>
    <w:rsid w:val="00DE5CDD"/>
    <w:rsid w:val="00DE6413"/>
    <w:rsid w:val="00DE6495"/>
    <w:rsid w:val="00DE7416"/>
    <w:rsid w:val="00DE7BF9"/>
    <w:rsid w:val="00DF0068"/>
    <w:rsid w:val="00DF02DB"/>
    <w:rsid w:val="00DF06D1"/>
    <w:rsid w:val="00DF0D44"/>
    <w:rsid w:val="00DF14E5"/>
    <w:rsid w:val="00DF15B6"/>
    <w:rsid w:val="00DF1D21"/>
    <w:rsid w:val="00DF1F0C"/>
    <w:rsid w:val="00DF22E3"/>
    <w:rsid w:val="00DF2670"/>
    <w:rsid w:val="00DF276A"/>
    <w:rsid w:val="00DF2AD8"/>
    <w:rsid w:val="00DF2DB7"/>
    <w:rsid w:val="00DF30B9"/>
    <w:rsid w:val="00DF3185"/>
    <w:rsid w:val="00DF3A0A"/>
    <w:rsid w:val="00DF3C8C"/>
    <w:rsid w:val="00DF4B9E"/>
    <w:rsid w:val="00DF5182"/>
    <w:rsid w:val="00DF51B2"/>
    <w:rsid w:val="00DF5CE6"/>
    <w:rsid w:val="00DF68FC"/>
    <w:rsid w:val="00DF7044"/>
    <w:rsid w:val="00DF72C9"/>
    <w:rsid w:val="00E000A9"/>
    <w:rsid w:val="00E005B7"/>
    <w:rsid w:val="00E0093D"/>
    <w:rsid w:val="00E0113A"/>
    <w:rsid w:val="00E0135D"/>
    <w:rsid w:val="00E0152C"/>
    <w:rsid w:val="00E0169E"/>
    <w:rsid w:val="00E016DA"/>
    <w:rsid w:val="00E019C4"/>
    <w:rsid w:val="00E01BFA"/>
    <w:rsid w:val="00E023D1"/>
    <w:rsid w:val="00E02844"/>
    <w:rsid w:val="00E0291D"/>
    <w:rsid w:val="00E03022"/>
    <w:rsid w:val="00E04364"/>
    <w:rsid w:val="00E05CE0"/>
    <w:rsid w:val="00E06300"/>
    <w:rsid w:val="00E06507"/>
    <w:rsid w:val="00E066F4"/>
    <w:rsid w:val="00E06D0B"/>
    <w:rsid w:val="00E06DE0"/>
    <w:rsid w:val="00E06F0E"/>
    <w:rsid w:val="00E07793"/>
    <w:rsid w:val="00E0796B"/>
    <w:rsid w:val="00E07B0C"/>
    <w:rsid w:val="00E07B5A"/>
    <w:rsid w:val="00E10086"/>
    <w:rsid w:val="00E108A1"/>
    <w:rsid w:val="00E108E7"/>
    <w:rsid w:val="00E10965"/>
    <w:rsid w:val="00E11B13"/>
    <w:rsid w:val="00E11BB7"/>
    <w:rsid w:val="00E121B0"/>
    <w:rsid w:val="00E122F8"/>
    <w:rsid w:val="00E12332"/>
    <w:rsid w:val="00E12605"/>
    <w:rsid w:val="00E127C6"/>
    <w:rsid w:val="00E1300A"/>
    <w:rsid w:val="00E13CA3"/>
    <w:rsid w:val="00E13D77"/>
    <w:rsid w:val="00E13E0A"/>
    <w:rsid w:val="00E13E97"/>
    <w:rsid w:val="00E14C5A"/>
    <w:rsid w:val="00E1556F"/>
    <w:rsid w:val="00E155E0"/>
    <w:rsid w:val="00E15754"/>
    <w:rsid w:val="00E15AC6"/>
    <w:rsid w:val="00E16964"/>
    <w:rsid w:val="00E17705"/>
    <w:rsid w:val="00E17C37"/>
    <w:rsid w:val="00E17D63"/>
    <w:rsid w:val="00E208AD"/>
    <w:rsid w:val="00E20DB8"/>
    <w:rsid w:val="00E20EEE"/>
    <w:rsid w:val="00E210E0"/>
    <w:rsid w:val="00E214C4"/>
    <w:rsid w:val="00E217A8"/>
    <w:rsid w:val="00E22494"/>
    <w:rsid w:val="00E22AAD"/>
    <w:rsid w:val="00E22C4D"/>
    <w:rsid w:val="00E23094"/>
    <w:rsid w:val="00E23264"/>
    <w:rsid w:val="00E252C7"/>
    <w:rsid w:val="00E25474"/>
    <w:rsid w:val="00E25713"/>
    <w:rsid w:val="00E25819"/>
    <w:rsid w:val="00E25ABC"/>
    <w:rsid w:val="00E26519"/>
    <w:rsid w:val="00E267B2"/>
    <w:rsid w:val="00E26A94"/>
    <w:rsid w:val="00E26BC1"/>
    <w:rsid w:val="00E2740F"/>
    <w:rsid w:val="00E2769B"/>
    <w:rsid w:val="00E278C7"/>
    <w:rsid w:val="00E27ABB"/>
    <w:rsid w:val="00E27ABE"/>
    <w:rsid w:val="00E27EBA"/>
    <w:rsid w:val="00E305F6"/>
    <w:rsid w:val="00E309DA"/>
    <w:rsid w:val="00E31CB0"/>
    <w:rsid w:val="00E3208E"/>
    <w:rsid w:val="00E322E0"/>
    <w:rsid w:val="00E32456"/>
    <w:rsid w:val="00E3254A"/>
    <w:rsid w:val="00E326CB"/>
    <w:rsid w:val="00E327F8"/>
    <w:rsid w:val="00E32AB0"/>
    <w:rsid w:val="00E32C45"/>
    <w:rsid w:val="00E330D8"/>
    <w:rsid w:val="00E338BE"/>
    <w:rsid w:val="00E33997"/>
    <w:rsid w:val="00E33B5A"/>
    <w:rsid w:val="00E343AE"/>
    <w:rsid w:val="00E347AD"/>
    <w:rsid w:val="00E349EA"/>
    <w:rsid w:val="00E35133"/>
    <w:rsid w:val="00E35248"/>
    <w:rsid w:val="00E3575B"/>
    <w:rsid w:val="00E35D4A"/>
    <w:rsid w:val="00E35FFF"/>
    <w:rsid w:val="00E3632B"/>
    <w:rsid w:val="00E3642E"/>
    <w:rsid w:val="00E36537"/>
    <w:rsid w:val="00E36582"/>
    <w:rsid w:val="00E36D3B"/>
    <w:rsid w:val="00E36F6E"/>
    <w:rsid w:val="00E36F9F"/>
    <w:rsid w:val="00E37286"/>
    <w:rsid w:val="00E37784"/>
    <w:rsid w:val="00E379E0"/>
    <w:rsid w:val="00E37B75"/>
    <w:rsid w:val="00E40366"/>
    <w:rsid w:val="00E40576"/>
    <w:rsid w:val="00E406C1"/>
    <w:rsid w:val="00E40AA2"/>
    <w:rsid w:val="00E40E8C"/>
    <w:rsid w:val="00E40E8E"/>
    <w:rsid w:val="00E4130D"/>
    <w:rsid w:val="00E41699"/>
    <w:rsid w:val="00E41A66"/>
    <w:rsid w:val="00E41BE4"/>
    <w:rsid w:val="00E41D8F"/>
    <w:rsid w:val="00E42229"/>
    <w:rsid w:val="00E43386"/>
    <w:rsid w:val="00E43698"/>
    <w:rsid w:val="00E43847"/>
    <w:rsid w:val="00E43E40"/>
    <w:rsid w:val="00E443B4"/>
    <w:rsid w:val="00E446C0"/>
    <w:rsid w:val="00E44B7D"/>
    <w:rsid w:val="00E44C11"/>
    <w:rsid w:val="00E45253"/>
    <w:rsid w:val="00E45256"/>
    <w:rsid w:val="00E455C8"/>
    <w:rsid w:val="00E4627D"/>
    <w:rsid w:val="00E46F2B"/>
    <w:rsid w:val="00E4740E"/>
    <w:rsid w:val="00E47F01"/>
    <w:rsid w:val="00E47FA2"/>
    <w:rsid w:val="00E50FA7"/>
    <w:rsid w:val="00E514CC"/>
    <w:rsid w:val="00E51824"/>
    <w:rsid w:val="00E51AD7"/>
    <w:rsid w:val="00E522E1"/>
    <w:rsid w:val="00E5270A"/>
    <w:rsid w:val="00E52C83"/>
    <w:rsid w:val="00E52C9C"/>
    <w:rsid w:val="00E538A4"/>
    <w:rsid w:val="00E53BBC"/>
    <w:rsid w:val="00E53D52"/>
    <w:rsid w:val="00E54964"/>
    <w:rsid w:val="00E54AA2"/>
    <w:rsid w:val="00E54CC7"/>
    <w:rsid w:val="00E54F49"/>
    <w:rsid w:val="00E55355"/>
    <w:rsid w:val="00E55474"/>
    <w:rsid w:val="00E555B1"/>
    <w:rsid w:val="00E55706"/>
    <w:rsid w:val="00E55907"/>
    <w:rsid w:val="00E559C1"/>
    <w:rsid w:val="00E55C5E"/>
    <w:rsid w:val="00E55E59"/>
    <w:rsid w:val="00E56296"/>
    <w:rsid w:val="00E56964"/>
    <w:rsid w:val="00E56BA9"/>
    <w:rsid w:val="00E56C46"/>
    <w:rsid w:val="00E56CA4"/>
    <w:rsid w:val="00E56DDA"/>
    <w:rsid w:val="00E56EB2"/>
    <w:rsid w:val="00E56FDB"/>
    <w:rsid w:val="00E574C6"/>
    <w:rsid w:val="00E600F9"/>
    <w:rsid w:val="00E601A1"/>
    <w:rsid w:val="00E60DBB"/>
    <w:rsid w:val="00E60EF6"/>
    <w:rsid w:val="00E613C8"/>
    <w:rsid w:val="00E61939"/>
    <w:rsid w:val="00E61A2F"/>
    <w:rsid w:val="00E61A5B"/>
    <w:rsid w:val="00E61D47"/>
    <w:rsid w:val="00E625ED"/>
    <w:rsid w:val="00E6271E"/>
    <w:rsid w:val="00E62793"/>
    <w:rsid w:val="00E62BC3"/>
    <w:rsid w:val="00E62DF1"/>
    <w:rsid w:val="00E631D3"/>
    <w:rsid w:val="00E643E7"/>
    <w:rsid w:val="00E648CD"/>
    <w:rsid w:val="00E65749"/>
    <w:rsid w:val="00E65E19"/>
    <w:rsid w:val="00E662CC"/>
    <w:rsid w:val="00E66662"/>
    <w:rsid w:val="00E66A3D"/>
    <w:rsid w:val="00E66BD3"/>
    <w:rsid w:val="00E66E4A"/>
    <w:rsid w:val="00E678C9"/>
    <w:rsid w:val="00E67B83"/>
    <w:rsid w:val="00E709BB"/>
    <w:rsid w:val="00E70A09"/>
    <w:rsid w:val="00E70A43"/>
    <w:rsid w:val="00E70F85"/>
    <w:rsid w:val="00E71309"/>
    <w:rsid w:val="00E71A7B"/>
    <w:rsid w:val="00E71ACF"/>
    <w:rsid w:val="00E723F6"/>
    <w:rsid w:val="00E72827"/>
    <w:rsid w:val="00E73048"/>
    <w:rsid w:val="00E733E1"/>
    <w:rsid w:val="00E737F6"/>
    <w:rsid w:val="00E74499"/>
    <w:rsid w:val="00E748A5"/>
    <w:rsid w:val="00E7495A"/>
    <w:rsid w:val="00E749F5"/>
    <w:rsid w:val="00E75DA6"/>
    <w:rsid w:val="00E75DDF"/>
    <w:rsid w:val="00E760F0"/>
    <w:rsid w:val="00E7640B"/>
    <w:rsid w:val="00E765E7"/>
    <w:rsid w:val="00E76D10"/>
    <w:rsid w:val="00E77021"/>
    <w:rsid w:val="00E771A7"/>
    <w:rsid w:val="00E774FE"/>
    <w:rsid w:val="00E77702"/>
    <w:rsid w:val="00E777B0"/>
    <w:rsid w:val="00E77A07"/>
    <w:rsid w:val="00E77A28"/>
    <w:rsid w:val="00E77A99"/>
    <w:rsid w:val="00E77C71"/>
    <w:rsid w:val="00E803E7"/>
    <w:rsid w:val="00E80815"/>
    <w:rsid w:val="00E81180"/>
    <w:rsid w:val="00E81348"/>
    <w:rsid w:val="00E8144C"/>
    <w:rsid w:val="00E81D46"/>
    <w:rsid w:val="00E81D52"/>
    <w:rsid w:val="00E82745"/>
    <w:rsid w:val="00E82869"/>
    <w:rsid w:val="00E8291B"/>
    <w:rsid w:val="00E82B65"/>
    <w:rsid w:val="00E82CBD"/>
    <w:rsid w:val="00E830D1"/>
    <w:rsid w:val="00E83644"/>
    <w:rsid w:val="00E83D0A"/>
    <w:rsid w:val="00E84181"/>
    <w:rsid w:val="00E84487"/>
    <w:rsid w:val="00E8478F"/>
    <w:rsid w:val="00E852EF"/>
    <w:rsid w:val="00E858D0"/>
    <w:rsid w:val="00E85BE8"/>
    <w:rsid w:val="00E86058"/>
    <w:rsid w:val="00E86319"/>
    <w:rsid w:val="00E87A7E"/>
    <w:rsid w:val="00E87AE3"/>
    <w:rsid w:val="00E90B79"/>
    <w:rsid w:val="00E913DD"/>
    <w:rsid w:val="00E92045"/>
    <w:rsid w:val="00E927DB"/>
    <w:rsid w:val="00E92D6E"/>
    <w:rsid w:val="00E92FB4"/>
    <w:rsid w:val="00E930D4"/>
    <w:rsid w:val="00E936AE"/>
    <w:rsid w:val="00E93E93"/>
    <w:rsid w:val="00E93F20"/>
    <w:rsid w:val="00E93F91"/>
    <w:rsid w:val="00E94477"/>
    <w:rsid w:val="00E94519"/>
    <w:rsid w:val="00E948CC"/>
    <w:rsid w:val="00E948DD"/>
    <w:rsid w:val="00E94D8C"/>
    <w:rsid w:val="00E95445"/>
    <w:rsid w:val="00E95630"/>
    <w:rsid w:val="00E95670"/>
    <w:rsid w:val="00E9573C"/>
    <w:rsid w:val="00E9584B"/>
    <w:rsid w:val="00E959FE"/>
    <w:rsid w:val="00E96646"/>
    <w:rsid w:val="00E96DDD"/>
    <w:rsid w:val="00E9745B"/>
    <w:rsid w:val="00E97E6E"/>
    <w:rsid w:val="00EA09B6"/>
    <w:rsid w:val="00EA1096"/>
    <w:rsid w:val="00EA110C"/>
    <w:rsid w:val="00EA11A5"/>
    <w:rsid w:val="00EA1603"/>
    <w:rsid w:val="00EA1BAE"/>
    <w:rsid w:val="00EA21CA"/>
    <w:rsid w:val="00EA26C8"/>
    <w:rsid w:val="00EA2A49"/>
    <w:rsid w:val="00EA2B15"/>
    <w:rsid w:val="00EA2B4D"/>
    <w:rsid w:val="00EA2C64"/>
    <w:rsid w:val="00EA2F85"/>
    <w:rsid w:val="00EA359A"/>
    <w:rsid w:val="00EA3E62"/>
    <w:rsid w:val="00EA409F"/>
    <w:rsid w:val="00EA50DA"/>
    <w:rsid w:val="00EA54A8"/>
    <w:rsid w:val="00EA55C4"/>
    <w:rsid w:val="00EA617C"/>
    <w:rsid w:val="00EA61B2"/>
    <w:rsid w:val="00EA7566"/>
    <w:rsid w:val="00EA7A9E"/>
    <w:rsid w:val="00EA7B0B"/>
    <w:rsid w:val="00EA7CCA"/>
    <w:rsid w:val="00EA7CDE"/>
    <w:rsid w:val="00EA7F02"/>
    <w:rsid w:val="00EB0045"/>
    <w:rsid w:val="00EB004F"/>
    <w:rsid w:val="00EB056F"/>
    <w:rsid w:val="00EB0ACA"/>
    <w:rsid w:val="00EB0CC8"/>
    <w:rsid w:val="00EB0E92"/>
    <w:rsid w:val="00EB108F"/>
    <w:rsid w:val="00EB1364"/>
    <w:rsid w:val="00EB17A5"/>
    <w:rsid w:val="00EB2095"/>
    <w:rsid w:val="00EB2178"/>
    <w:rsid w:val="00EB2DCF"/>
    <w:rsid w:val="00EB2E64"/>
    <w:rsid w:val="00EB3537"/>
    <w:rsid w:val="00EB38A4"/>
    <w:rsid w:val="00EB39F8"/>
    <w:rsid w:val="00EB3A0D"/>
    <w:rsid w:val="00EB3C92"/>
    <w:rsid w:val="00EB41EF"/>
    <w:rsid w:val="00EB4229"/>
    <w:rsid w:val="00EB4C62"/>
    <w:rsid w:val="00EB4C80"/>
    <w:rsid w:val="00EB4F41"/>
    <w:rsid w:val="00EB54DD"/>
    <w:rsid w:val="00EB63D8"/>
    <w:rsid w:val="00EB6757"/>
    <w:rsid w:val="00EB6C1C"/>
    <w:rsid w:val="00EB70CB"/>
    <w:rsid w:val="00EB7B27"/>
    <w:rsid w:val="00EB7F20"/>
    <w:rsid w:val="00EC045B"/>
    <w:rsid w:val="00EC05E5"/>
    <w:rsid w:val="00EC0D26"/>
    <w:rsid w:val="00EC161D"/>
    <w:rsid w:val="00EC1B13"/>
    <w:rsid w:val="00EC2659"/>
    <w:rsid w:val="00EC2898"/>
    <w:rsid w:val="00EC386D"/>
    <w:rsid w:val="00EC3D5E"/>
    <w:rsid w:val="00EC4249"/>
    <w:rsid w:val="00EC4CD1"/>
    <w:rsid w:val="00EC4ECC"/>
    <w:rsid w:val="00EC5346"/>
    <w:rsid w:val="00EC538B"/>
    <w:rsid w:val="00EC59C4"/>
    <w:rsid w:val="00EC5D9C"/>
    <w:rsid w:val="00EC75D9"/>
    <w:rsid w:val="00EC7AF4"/>
    <w:rsid w:val="00EC7B85"/>
    <w:rsid w:val="00ED0903"/>
    <w:rsid w:val="00ED0E1B"/>
    <w:rsid w:val="00ED11E1"/>
    <w:rsid w:val="00ED1301"/>
    <w:rsid w:val="00ED1308"/>
    <w:rsid w:val="00ED1621"/>
    <w:rsid w:val="00ED181A"/>
    <w:rsid w:val="00ED1A99"/>
    <w:rsid w:val="00ED2C9B"/>
    <w:rsid w:val="00ED43EE"/>
    <w:rsid w:val="00ED4998"/>
    <w:rsid w:val="00ED4BE5"/>
    <w:rsid w:val="00ED4C8C"/>
    <w:rsid w:val="00ED4E34"/>
    <w:rsid w:val="00ED518F"/>
    <w:rsid w:val="00ED5221"/>
    <w:rsid w:val="00ED5465"/>
    <w:rsid w:val="00ED580B"/>
    <w:rsid w:val="00ED5893"/>
    <w:rsid w:val="00ED62D1"/>
    <w:rsid w:val="00ED6920"/>
    <w:rsid w:val="00ED6F12"/>
    <w:rsid w:val="00ED7177"/>
    <w:rsid w:val="00ED7B9F"/>
    <w:rsid w:val="00ED7CCE"/>
    <w:rsid w:val="00EE0381"/>
    <w:rsid w:val="00EE1636"/>
    <w:rsid w:val="00EE1EE8"/>
    <w:rsid w:val="00EE20E3"/>
    <w:rsid w:val="00EE21C2"/>
    <w:rsid w:val="00EE26CF"/>
    <w:rsid w:val="00EE2E70"/>
    <w:rsid w:val="00EE3241"/>
    <w:rsid w:val="00EE37A5"/>
    <w:rsid w:val="00EE4120"/>
    <w:rsid w:val="00EE43E6"/>
    <w:rsid w:val="00EE441D"/>
    <w:rsid w:val="00EE5495"/>
    <w:rsid w:val="00EE5B1C"/>
    <w:rsid w:val="00EE7B84"/>
    <w:rsid w:val="00EE7EAE"/>
    <w:rsid w:val="00EF062C"/>
    <w:rsid w:val="00EF07C9"/>
    <w:rsid w:val="00EF0CEB"/>
    <w:rsid w:val="00EF1067"/>
    <w:rsid w:val="00EF17E6"/>
    <w:rsid w:val="00EF1E91"/>
    <w:rsid w:val="00EF1EE2"/>
    <w:rsid w:val="00EF216F"/>
    <w:rsid w:val="00EF227B"/>
    <w:rsid w:val="00EF2853"/>
    <w:rsid w:val="00EF2B21"/>
    <w:rsid w:val="00EF32A9"/>
    <w:rsid w:val="00EF3F8F"/>
    <w:rsid w:val="00EF4582"/>
    <w:rsid w:val="00EF51FE"/>
    <w:rsid w:val="00EF5A12"/>
    <w:rsid w:val="00EF5EA3"/>
    <w:rsid w:val="00EF6565"/>
    <w:rsid w:val="00EF6876"/>
    <w:rsid w:val="00EF6DC4"/>
    <w:rsid w:val="00EF72B9"/>
    <w:rsid w:val="00EF776C"/>
    <w:rsid w:val="00EF7BA1"/>
    <w:rsid w:val="00EF7BEF"/>
    <w:rsid w:val="00F003FF"/>
    <w:rsid w:val="00F00B74"/>
    <w:rsid w:val="00F01418"/>
    <w:rsid w:val="00F023F7"/>
    <w:rsid w:val="00F02702"/>
    <w:rsid w:val="00F02974"/>
    <w:rsid w:val="00F02D1C"/>
    <w:rsid w:val="00F030F2"/>
    <w:rsid w:val="00F03142"/>
    <w:rsid w:val="00F03A78"/>
    <w:rsid w:val="00F042AF"/>
    <w:rsid w:val="00F0439A"/>
    <w:rsid w:val="00F04524"/>
    <w:rsid w:val="00F04549"/>
    <w:rsid w:val="00F0471B"/>
    <w:rsid w:val="00F05372"/>
    <w:rsid w:val="00F054AC"/>
    <w:rsid w:val="00F05CA1"/>
    <w:rsid w:val="00F05D3A"/>
    <w:rsid w:val="00F05F01"/>
    <w:rsid w:val="00F063E0"/>
    <w:rsid w:val="00F06484"/>
    <w:rsid w:val="00F06878"/>
    <w:rsid w:val="00F06B86"/>
    <w:rsid w:val="00F07009"/>
    <w:rsid w:val="00F074D6"/>
    <w:rsid w:val="00F0755E"/>
    <w:rsid w:val="00F075AE"/>
    <w:rsid w:val="00F07CF8"/>
    <w:rsid w:val="00F07F77"/>
    <w:rsid w:val="00F106F8"/>
    <w:rsid w:val="00F1236E"/>
    <w:rsid w:val="00F123DA"/>
    <w:rsid w:val="00F124DF"/>
    <w:rsid w:val="00F12F16"/>
    <w:rsid w:val="00F1323B"/>
    <w:rsid w:val="00F133C2"/>
    <w:rsid w:val="00F13C2F"/>
    <w:rsid w:val="00F13C80"/>
    <w:rsid w:val="00F145C4"/>
    <w:rsid w:val="00F14726"/>
    <w:rsid w:val="00F14755"/>
    <w:rsid w:val="00F1495F"/>
    <w:rsid w:val="00F149E0"/>
    <w:rsid w:val="00F14A8C"/>
    <w:rsid w:val="00F14B6A"/>
    <w:rsid w:val="00F15191"/>
    <w:rsid w:val="00F152EE"/>
    <w:rsid w:val="00F15323"/>
    <w:rsid w:val="00F15CB8"/>
    <w:rsid w:val="00F16B84"/>
    <w:rsid w:val="00F174D1"/>
    <w:rsid w:val="00F174D4"/>
    <w:rsid w:val="00F17618"/>
    <w:rsid w:val="00F17B9E"/>
    <w:rsid w:val="00F17C7E"/>
    <w:rsid w:val="00F17DEB"/>
    <w:rsid w:val="00F20054"/>
    <w:rsid w:val="00F20469"/>
    <w:rsid w:val="00F20D71"/>
    <w:rsid w:val="00F21AA6"/>
    <w:rsid w:val="00F21D19"/>
    <w:rsid w:val="00F226CD"/>
    <w:rsid w:val="00F22B60"/>
    <w:rsid w:val="00F22CB6"/>
    <w:rsid w:val="00F22EB1"/>
    <w:rsid w:val="00F237DB"/>
    <w:rsid w:val="00F23AD7"/>
    <w:rsid w:val="00F23C43"/>
    <w:rsid w:val="00F2460F"/>
    <w:rsid w:val="00F24711"/>
    <w:rsid w:val="00F25141"/>
    <w:rsid w:val="00F25ACE"/>
    <w:rsid w:val="00F26143"/>
    <w:rsid w:val="00F26152"/>
    <w:rsid w:val="00F26EE2"/>
    <w:rsid w:val="00F27065"/>
    <w:rsid w:val="00F272A4"/>
    <w:rsid w:val="00F30B54"/>
    <w:rsid w:val="00F3144E"/>
    <w:rsid w:val="00F31BD0"/>
    <w:rsid w:val="00F32335"/>
    <w:rsid w:val="00F329F4"/>
    <w:rsid w:val="00F3374A"/>
    <w:rsid w:val="00F33773"/>
    <w:rsid w:val="00F337A8"/>
    <w:rsid w:val="00F338B0"/>
    <w:rsid w:val="00F33ED8"/>
    <w:rsid w:val="00F34597"/>
    <w:rsid w:val="00F34D17"/>
    <w:rsid w:val="00F34E2E"/>
    <w:rsid w:val="00F350D9"/>
    <w:rsid w:val="00F35216"/>
    <w:rsid w:val="00F35430"/>
    <w:rsid w:val="00F35EC5"/>
    <w:rsid w:val="00F36485"/>
    <w:rsid w:val="00F367D2"/>
    <w:rsid w:val="00F36C5B"/>
    <w:rsid w:val="00F37107"/>
    <w:rsid w:val="00F37225"/>
    <w:rsid w:val="00F37637"/>
    <w:rsid w:val="00F378B6"/>
    <w:rsid w:val="00F37B6C"/>
    <w:rsid w:val="00F37BA0"/>
    <w:rsid w:val="00F40D7F"/>
    <w:rsid w:val="00F41439"/>
    <w:rsid w:val="00F41606"/>
    <w:rsid w:val="00F42585"/>
    <w:rsid w:val="00F4274C"/>
    <w:rsid w:val="00F42FAA"/>
    <w:rsid w:val="00F43244"/>
    <w:rsid w:val="00F4359F"/>
    <w:rsid w:val="00F43702"/>
    <w:rsid w:val="00F439C0"/>
    <w:rsid w:val="00F43D0E"/>
    <w:rsid w:val="00F43E21"/>
    <w:rsid w:val="00F44065"/>
    <w:rsid w:val="00F4411A"/>
    <w:rsid w:val="00F442B1"/>
    <w:rsid w:val="00F442DF"/>
    <w:rsid w:val="00F445CC"/>
    <w:rsid w:val="00F4534D"/>
    <w:rsid w:val="00F45648"/>
    <w:rsid w:val="00F45B6D"/>
    <w:rsid w:val="00F460F9"/>
    <w:rsid w:val="00F4655F"/>
    <w:rsid w:val="00F4677D"/>
    <w:rsid w:val="00F46E4F"/>
    <w:rsid w:val="00F4732B"/>
    <w:rsid w:val="00F473E8"/>
    <w:rsid w:val="00F4767A"/>
    <w:rsid w:val="00F4797D"/>
    <w:rsid w:val="00F479A9"/>
    <w:rsid w:val="00F50ED8"/>
    <w:rsid w:val="00F51332"/>
    <w:rsid w:val="00F513EA"/>
    <w:rsid w:val="00F5163C"/>
    <w:rsid w:val="00F51650"/>
    <w:rsid w:val="00F517E9"/>
    <w:rsid w:val="00F519D3"/>
    <w:rsid w:val="00F51A7E"/>
    <w:rsid w:val="00F5252B"/>
    <w:rsid w:val="00F525DF"/>
    <w:rsid w:val="00F52C61"/>
    <w:rsid w:val="00F5318B"/>
    <w:rsid w:val="00F53265"/>
    <w:rsid w:val="00F535CB"/>
    <w:rsid w:val="00F53C70"/>
    <w:rsid w:val="00F53CCC"/>
    <w:rsid w:val="00F53E43"/>
    <w:rsid w:val="00F53F14"/>
    <w:rsid w:val="00F5403D"/>
    <w:rsid w:val="00F556C3"/>
    <w:rsid w:val="00F55709"/>
    <w:rsid w:val="00F55B84"/>
    <w:rsid w:val="00F55BB2"/>
    <w:rsid w:val="00F56B20"/>
    <w:rsid w:val="00F572B8"/>
    <w:rsid w:val="00F573FF"/>
    <w:rsid w:val="00F577A2"/>
    <w:rsid w:val="00F5782C"/>
    <w:rsid w:val="00F578EA"/>
    <w:rsid w:val="00F57C6F"/>
    <w:rsid w:val="00F57DDB"/>
    <w:rsid w:val="00F57FB3"/>
    <w:rsid w:val="00F60127"/>
    <w:rsid w:val="00F603E4"/>
    <w:rsid w:val="00F60BFE"/>
    <w:rsid w:val="00F60CEE"/>
    <w:rsid w:val="00F6126F"/>
    <w:rsid w:val="00F6186D"/>
    <w:rsid w:val="00F618D6"/>
    <w:rsid w:val="00F61F95"/>
    <w:rsid w:val="00F62620"/>
    <w:rsid w:val="00F63224"/>
    <w:rsid w:val="00F63320"/>
    <w:rsid w:val="00F6357B"/>
    <w:rsid w:val="00F63594"/>
    <w:rsid w:val="00F6360C"/>
    <w:rsid w:val="00F63B98"/>
    <w:rsid w:val="00F63FB2"/>
    <w:rsid w:val="00F647FA"/>
    <w:rsid w:val="00F64B9F"/>
    <w:rsid w:val="00F64C31"/>
    <w:rsid w:val="00F65055"/>
    <w:rsid w:val="00F65304"/>
    <w:rsid w:val="00F659BF"/>
    <w:rsid w:val="00F65C97"/>
    <w:rsid w:val="00F66420"/>
    <w:rsid w:val="00F668C4"/>
    <w:rsid w:val="00F66AE2"/>
    <w:rsid w:val="00F66EF3"/>
    <w:rsid w:val="00F670A4"/>
    <w:rsid w:val="00F67150"/>
    <w:rsid w:val="00F67B86"/>
    <w:rsid w:val="00F700FC"/>
    <w:rsid w:val="00F70DC5"/>
    <w:rsid w:val="00F7138E"/>
    <w:rsid w:val="00F71426"/>
    <w:rsid w:val="00F7163F"/>
    <w:rsid w:val="00F7172F"/>
    <w:rsid w:val="00F71EAF"/>
    <w:rsid w:val="00F71F96"/>
    <w:rsid w:val="00F72156"/>
    <w:rsid w:val="00F728EF"/>
    <w:rsid w:val="00F72A23"/>
    <w:rsid w:val="00F738BE"/>
    <w:rsid w:val="00F73D9D"/>
    <w:rsid w:val="00F749C3"/>
    <w:rsid w:val="00F749C5"/>
    <w:rsid w:val="00F7500D"/>
    <w:rsid w:val="00F75027"/>
    <w:rsid w:val="00F7557A"/>
    <w:rsid w:val="00F755A0"/>
    <w:rsid w:val="00F755D6"/>
    <w:rsid w:val="00F75975"/>
    <w:rsid w:val="00F75BBA"/>
    <w:rsid w:val="00F76333"/>
    <w:rsid w:val="00F76B58"/>
    <w:rsid w:val="00F76FDB"/>
    <w:rsid w:val="00F76FDD"/>
    <w:rsid w:val="00F7762B"/>
    <w:rsid w:val="00F7772B"/>
    <w:rsid w:val="00F77768"/>
    <w:rsid w:val="00F778C4"/>
    <w:rsid w:val="00F77BEA"/>
    <w:rsid w:val="00F77F11"/>
    <w:rsid w:val="00F8014F"/>
    <w:rsid w:val="00F8034E"/>
    <w:rsid w:val="00F804A2"/>
    <w:rsid w:val="00F81222"/>
    <w:rsid w:val="00F8198A"/>
    <w:rsid w:val="00F81ACA"/>
    <w:rsid w:val="00F82046"/>
    <w:rsid w:val="00F8239E"/>
    <w:rsid w:val="00F82ADE"/>
    <w:rsid w:val="00F83062"/>
    <w:rsid w:val="00F837EC"/>
    <w:rsid w:val="00F83FE6"/>
    <w:rsid w:val="00F8409C"/>
    <w:rsid w:val="00F840A1"/>
    <w:rsid w:val="00F84365"/>
    <w:rsid w:val="00F84B02"/>
    <w:rsid w:val="00F84D2B"/>
    <w:rsid w:val="00F84D90"/>
    <w:rsid w:val="00F84F0F"/>
    <w:rsid w:val="00F86A8D"/>
    <w:rsid w:val="00F86D46"/>
    <w:rsid w:val="00F872B5"/>
    <w:rsid w:val="00F87633"/>
    <w:rsid w:val="00F87828"/>
    <w:rsid w:val="00F87FA3"/>
    <w:rsid w:val="00F903D8"/>
    <w:rsid w:val="00F909E1"/>
    <w:rsid w:val="00F90C59"/>
    <w:rsid w:val="00F9145C"/>
    <w:rsid w:val="00F9202E"/>
    <w:rsid w:val="00F92AB6"/>
    <w:rsid w:val="00F92CEE"/>
    <w:rsid w:val="00F93308"/>
    <w:rsid w:val="00F933B6"/>
    <w:rsid w:val="00F93914"/>
    <w:rsid w:val="00F93D37"/>
    <w:rsid w:val="00F9437A"/>
    <w:rsid w:val="00F94410"/>
    <w:rsid w:val="00F94832"/>
    <w:rsid w:val="00F94887"/>
    <w:rsid w:val="00F95040"/>
    <w:rsid w:val="00F9574A"/>
    <w:rsid w:val="00F95C32"/>
    <w:rsid w:val="00F97207"/>
    <w:rsid w:val="00F9727C"/>
    <w:rsid w:val="00F972DB"/>
    <w:rsid w:val="00F97892"/>
    <w:rsid w:val="00F9795A"/>
    <w:rsid w:val="00FA01B9"/>
    <w:rsid w:val="00FA0893"/>
    <w:rsid w:val="00FA0955"/>
    <w:rsid w:val="00FA0C4A"/>
    <w:rsid w:val="00FA0E16"/>
    <w:rsid w:val="00FA0FC3"/>
    <w:rsid w:val="00FA11DB"/>
    <w:rsid w:val="00FA13CF"/>
    <w:rsid w:val="00FA1D10"/>
    <w:rsid w:val="00FA1D2C"/>
    <w:rsid w:val="00FA1DB0"/>
    <w:rsid w:val="00FA2411"/>
    <w:rsid w:val="00FA2744"/>
    <w:rsid w:val="00FA282C"/>
    <w:rsid w:val="00FA2AEF"/>
    <w:rsid w:val="00FA2D35"/>
    <w:rsid w:val="00FA348E"/>
    <w:rsid w:val="00FA3507"/>
    <w:rsid w:val="00FA36DC"/>
    <w:rsid w:val="00FA3BB9"/>
    <w:rsid w:val="00FA3CDF"/>
    <w:rsid w:val="00FA3F66"/>
    <w:rsid w:val="00FA4291"/>
    <w:rsid w:val="00FA4CE0"/>
    <w:rsid w:val="00FA4D5F"/>
    <w:rsid w:val="00FA516E"/>
    <w:rsid w:val="00FA590D"/>
    <w:rsid w:val="00FA596C"/>
    <w:rsid w:val="00FA5DD6"/>
    <w:rsid w:val="00FA60EB"/>
    <w:rsid w:val="00FA6108"/>
    <w:rsid w:val="00FA6879"/>
    <w:rsid w:val="00FA6F2B"/>
    <w:rsid w:val="00FA70E8"/>
    <w:rsid w:val="00FA71E1"/>
    <w:rsid w:val="00FA723C"/>
    <w:rsid w:val="00FA7483"/>
    <w:rsid w:val="00FA7C08"/>
    <w:rsid w:val="00FA7DB5"/>
    <w:rsid w:val="00FA7E88"/>
    <w:rsid w:val="00FB06AC"/>
    <w:rsid w:val="00FB09E9"/>
    <w:rsid w:val="00FB0E4A"/>
    <w:rsid w:val="00FB106A"/>
    <w:rsid w:val="00FB19A7"/>
    <w:rsid w:val="00FB1D1E"/>
    <w:rsid w:val="00FB2B4C"/>
    <w:rsid w:val="00FB469E"/>
    <w:rsid w:val="00FB4F0D"/>
    <w:rsid w:val="00FB50FC"/>
    <w:rsid w:val="00FB5263"/>
    <w:rsid w:val="00FB52AD"/>
    <w:rsid w:val="00FB5517"/>
    <w:rsid w:val="00FB56D8"/>
    <w:rsid w:val="00FB600B"/>
    <w:rsid w:val="00FB6A88"/>
    <w:rsid w:val="00FB6E1D"/>
    <w:rsid w:val="00FB6E92"/>
    <w:rsid w:val="00FB71ED"/>
    <w:rsid w:val="00FB754F"/>
    <w:rsid w:val="00FB760A"/>
    <w:rsid w:val="00FB7D3D"/>
    <w:rsid w:val="00FB7D5C"/>
    <w:rsid w:val="00FC04CC"/>
    <w:rsid w:val="00FC0898"/>
    <w:rsid w:val="00FC0DEB"/>
    <w:rsid w:val="00FC13D0"/>
    <w:rsid w:val="00FC13E4"/>
    <w:rsid w:val="00FC19CF"/>
    <w:rsid w:val="00FC21E4"/>
    <w:rsid w:val="00FC2A73"/>
    <w:rsid w:val="00FC2B50"/>
    <w:rsid w:val="00FC2B63"/>
    <w:rsid w:val="00FC2E61"/>
    <w:rsid w:val="00FC323B"/>
    <w:rsid w:val="00FC3A90"/>
    <w:rsid w:val="00FC4438"/>
    <w:rsid w:val="00FC4B05"/>
    <w:rsid w:val="00FC5094"/>
    <w:rsid w:val="00FC557D"/>
    <w:rsid w:val="00FC6433"/>
    <w:rsid w:val="00FC6B35"/>
    <w:rsid w:val="00FC7136"/>
    <w:rsid w:val="00FC7E8A"/>
    <w:rsid w:val="00FD0392"/>
    <w:rsid w:val="00FD1110"/>
    <w:rsid w:val="00FD13CD"/>
    <w:rsid w:val="00FD18AA"/>
    <w:rsid w:val="00FD1D23"/>
    <w:rsid w:val="00FD22A5"/>
    <w:rsid w:val="00FD2318"/>
    <w:rsid w:val="00FD2458"/>
    <w:rsid w:val="00FD266B"/>
    <w:rsid w:val="00FD2A72"/>
    <w:rsid w:val="00FD31BC"/>
    <w:rsid w:val="00FD33FD"/>
    <w:rsid w:val="00FD36FA"/>
    <w:rsid w:val="00FD39C4"/>
    <w:rsid w:val="00FD4485"/>
    <w:rsid w:val="00FD4BA3"/>
    <w:rsid w:val="00FD50F5"/>
    <w:rsid w:val="00FD520D"/>
    <w:rsid w:val="00FD5856"/>
    <w:rsid w:val="00FD597D"/>
    <w:rsid w:val="00FD600D"/>
    <w:rsid w:val="00FE014F"/>
    <w:rsid w:val="00FE08C9"/>
    <w:rsid w:val="00FE0B1A"/>
    <w:rsid w:val="00FE0BCD"/>
    <w:rsid w:val="00FE0E12"/>
    <w:rsid w:val="00FE0F7E"/>
    <w:rsid w:val="00FE1164"/>
    <w:rsid w:val="00FE1A47"/>
    <w:rsid w:val="00FE1CE6"/>
    <w:rsid w:val="00FE1FEF"/>
    <w:rsid w:val="00FE2184"/>
    <w:rsid w:val="00FE273C"/>
    <w:rsid w:val="00FE280C"/>
    <w:rsid w:val="00FE2E7F"/>
    <w:rsid w:val="00FE3437"/>
    <w:rsid w:val="00FE3499"/>
    <w:rsid w:val="00FE3D2F"/>
    <w:rsid w:val="00FE4C71"/>
    <w:rsid w:val="00FE50C6"/>
    <w:rsid w:val="00FE55D2"/>
    <w:rsid w:val="00FE5B79"/>
    <w:rsid w:val="00FE6636"/>
    <w:rsid w:val="00FE67F8"/>
    <w:rsid w:val="00FE6893"/>
    <w:rsid w:val="00FE7AB2"/>
    <w:rsid w:val="00FE7F59"/>
    <w:rsid w:val="00FE7FE8"/>
    <w:rsid w:val="00FF031B"/>
    <w:rsid w:val="00FF0979"/>
    <w:rsid w:val="00FF0993"/>
    <w:rsid w:val="00FF0C79"/>
    <w:rsid w:val="00FF0EC7"/>
    <w:rsid w:val="00FF1636"/>
    <w:rsid w:val="00FF170E"/>
    <w:rsid w:val="00FF1A42"/>
    <w:rsid w:val="00FF27D7"/>
    <w:rsid w:val="00FF374A"/>
    <w:rsid w:val="00FF40DF"/>
    <w:rsid w:val="00FF4293"/>
    <w:rsid w:val="00FF42BD"/>
    <w:rsid w:val="00FF4583"/>
    <w:rsid w:val="00FF4B67"/>
    <w:rsid w:val="00FF4CCA"/>
    <w:rsid w:val="00FF52B1"/>
    <w:rsid w:val="00FF5A13"/>
    <w:rsid w:val="00FF5CCD"/>
    <w:rsid w:val="00FF5ECD"/>
    <w:rsid w:val="00FF6037"/>
    <w:rsid w:val="00FF67DD"/>
    <w:rsid w:val="00FF68E6"/>
    <w:rsid w:val="00FF6B36"/>
    <w:rsid w:val="00FF7425"/>
    <w:rsid w:val="00FF7C4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o:shapelayout v:ext="edit">
      <o:idmap v:ext="edit" data="1"/>
    </o:shapelayout>
  </w:shapeDefaults>
  <w:decimalSymbol w:val=","/>
  <w:listSeparator w:val=";"/>
  <w14:docId w14:val="53D7D941"/>
  <w15:docId w15:val="{1BC79EB9-7BC4-4A15-A140-3281F7E9C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0" w:unhideWhenUsed="1" w:qFormat="1"/>
    <w:lsdException w:name="heading 4" w:uiPriority="0" w:qFormat="1"/>
    <w:lsdException w:name="heading 5" w:semiHidden="1" w:uiPriority="0" w:unhideWhenUsed="1" w:qFormat="1"/>
    <w:lsdException w:name="heading 6" w:uiPriority="0" w:qFormat="1"/>
    <w:lsdException w:name="heading 7" w:uiPriority="0" w:unhideWhenUsed="1" w:qFormat="1"/>
    <w:lsdException w:name="heading 8"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1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31F7A"/>
    <w:rPr>
      <w:rFonts w:ascii="Times New Roman" w:eastAsia="Times New Roman" w:hAnsi="Times New Roman"/>
    </w:rPr>
  </w:style>
  <w:style w:type="paragraph" w:styleId="Nagwek1">
    <w:name w:val="heading 1"/>
    <w:basedOn w:val="Normalny"/>
    <w:next w:val="Normalny"/>
    <w:link w:val="Nagwek1Znak"/>
    <w:qFormat/>
    <w:rsid w:val="002D2CD8"/>
    <w:pPr>
      <w:keepNext/>
      <w:spacing w:before="240" w:after="60"/>
      <w:outlineLvl w:val="0"/>
    </w:pPr>
    <w:rPr>
      <w:rFonts w:ascii="Arial" w:hAnsi="Arial"/>
      <w:b/>
      <w:bCs/>
      <w:kern w:val="32"/>
      <w:sz w:val="32"/>
      <w:szCs w:val="32"/>
    </w:rPr>
  </w:style>
  <w:style w:type="paragraph" w:styleId="Nagwek2">
    <w:name w:val="heading 2"/>
    <w:basedOn w:val="Normalny"/>
    <w:next w:val="Normalny"/>
    <w:link w:val="Nagwek2Znak"/>
    <w:qFormat/>
    <w:rsid w:val="00595760"/>
    <w:pPr>
      <w:keepNext/>
      <w:widowControl w:val="0"/>
      <w:suppressAutoHyphens/>
      <w:spacing w:before="240" w:after="60"/>
      <w:outlineLvl w:val="1"/>
    </w:pPr>
    <w:rPr>
      <w:rFonts w:ascii="Arial" w:eastAsia="Calibri" w:hAnsi="Arial"/>
      <w:b/>
      <w:i/>
      <w:color w:val="000000"/>
      <w:sz w:val="28"/>
    </w:rPr>
  </w:style>
  <w:style w:type="paragraph" w:styleId="Nagwek3">
    <w:name w:val="heading 3"/>
    <w:basedOn w:val="Normalny"/>
    <w:next w:val="Normalny"/>
    <w:link w:val="Nagwek3Znak"/>
    <w:unhideWhenUsed/>
    <w:qFormat/>
    <w:rsid w:val="003D4109"/>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9"/>
    <w:qFormat/>
    <w:rsid w:val="00AA27EA"/>
    <w:pPr>
      <w:keepNext/>
      <w:jc w:val="center"/>
      <w:outlineLvl w:val="3"/>
    </w:pPr>
    <w:rPr>
      <w:rFonts w:ascii="Arial Narrow" w:eastAsia="Calibri" w:hAnsi="Arial Narrow"/>
      <w:b/>
    </w:rPr>
  </w:style>
  <w:style w:type="paragraph" w:styleId="Nagwek6">
    <w:name w:val="heading 6"/>
    <w:basedOn w:val="Normalny"/>
    <w:next w:val="Normalny"/>
    <w:link w:val="Nagwek6Znak"/>
    <w:uiPriority w:val="99"/>
    <w:qFormat/>
    <w:rsid w:val="00AA27EA"/>
    <w:pPr>
      <w:keepNext/>
      <w:ind w:firstLine="431"/>
      <w:jc w:val="center"/>
      <w:outlineLvl w:val="5"/>
    </w:pPr>
    <w:rPr>
      <w:rFonts w:eastAsia="Calibri"/>
      <w:b/>
      <w:u w:val="single"/>
    </w:rPr>
  </w:style>
  <w:style w:type="paragraph" w:styleId="Nagwek7">
    <w:name w:val="heading 7"/>
    <w:basedOn w:val="Normalny"/>
    <w:next w:val="Normalny"/>
    <w:link w:val="Nagwek7Znak"/>
    <w:uiPriority w:val="99"/>
    <w:qFormat/>
    <w:rsid w:val="00AA27EA"/>
    <w:pPr>
      <w:spacing w:before="240" w:after="60"/>
      <w:outlineLvl w:val="6"/>
    </w:pPr>
    <w:rPr>
      <w:rFonts w:eastAsia="Calibri"/>
      <w:sz w:val="24"/>
    </w:rPr>
  </w:style>
  <w:style w:type="paragraph" w:styleId="Nagwek8">
    <w:name w:val="heading 8"/>
    <w:basedOn w:val="Normalny"/>
    <w:next w:val="Normalny"/>
    <w:link w:val="Nagwek8Znak"/>
    <w:uiPriority w:val="99"/>
    <w:qFormat/>
    <w:rsid w:val="00AA27EA"/>
    <w:pPr>
      <w:keepNext/>
      <w:outlineLvl w:val="7"/>
    </w:pPr>
    <w:rPr>
      <w:rFonts w:ascii="Arial Narrow" w:eastAsia="Calibri" w:hAnsi="Arial Narrow"/>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uiPriority w:val="99"/>
    <w:locked/>
    <w:rsid w:val="00595760"/>
    <w:rPr>
      <w:rFonts w:ascii="Arial" w:hAnsi="Arial"/>
      <w:b/>
      <w:i/>
      <w:color w:val="000000"/>
      <w:sz w:val="28"/>
    </w:rPr>
  </w:style>
  <w:style w:type="character" w:customStyle="1" w:styleId="Nagwek4Znak">
    <w:name w:val="Nagłówek 4 Znak"/>
    <w:link w:val="Nagwek4"/>
    <w:uiPriority w:val="99"/>
    <w:locked/>
    <w:rsid w:val="00AA27EA"/>
    <w:rPr>
      <w:rFonts w:ascii="Arial Narrow" w:hAnsi="Arial Narrow"/>
      <w:b/>
      <w:sz w:val="20"/>
      <w:lang w:eastAsia="pl-PL"/>
    </w:rPr>
  </w:style>
  <w:style w:type="character" w:customStyle="1" w:styleId="Nagwek6Znak">
    <w:name w:val="Nagłówek 6 Znak"/>
    <w:link w:val="Nagwek6"/>
    <w:uiPriority w:val="99"/>
    <w:locked/>
    <w:rsid w:val="00AA27EA"/>
    <w:rPr>
      <w:rFonts w:ascii="Times New Roman" w:hAnsi="Times New Roman"/>
      <w:b/>
      <w:sz w:val="20"/>
      <w:u w:val="single"/>
      <w:lang w:eastAsia="pl-PL"/>
    </w:rPr>
  </w:style>
  <w:style w:type="character" w:customStyle="1" w:styleId="Nagwek7Znak">
    <w:name w:val="Nagłówek 7 Znak"/>
    <w:link w:val="Nagwek7"/>
    <w:uiPriority w:val="99"/>
    <w:locked/>
    <w:rsid w:val="00AA27EA"/>
    <w:rPr>
      <w:rFonts w:ascii="Times New Roman" w:hAnsi="Times New Roman"/>
      <w:sz w:val="24"/>
      <w:lang w:eastAsia="pl-PL"/>
    </w:rPr>
  </w:style>
  <w:style w:type="character" w:customStyle="1" w:styleId="Nagwek8Znak">
    <w:name w:val="Nagłówek 8 Znak"/>
    <w:link w:val="Nagwek8"/>
    <w:uiPriority w:val="99"/>
    <w:locked/>
    <w:rsid w:val="00AA27EA"/>
    <w:rPr>
      <w:rFonts w:ascii="Arial Narrow" w:hAnsi="Arial Narrow"/>
      <w:b/>
      <w:sz w:val="20"/>
      <w:lang w:eastAsia="pl-PL"/>
    </w:rPr>
  </w:style>
  <w:style w:type="paragraph" w:styleId="Tekstpodstawowy">
    <w:name w:val="Body Text"/>
    <w:basedOn w:val="Normalny"/>
    <w:link w:val="TekstpodstawowyZnak"/>
    <w:uiPriority w:val="99"/>
    <w:rsid w:val="00AA27EA"/>
    <w:pPr>
      <w:tabs>
        <w:tab w:val="left" w:pos="3552"/>
        <w:tab w:val="left" w:pos="5894"/>
        <w:tab w:val="left" w:pos="9033"/>
      </w:tabs>
    </w:pPr>
    <w:rPr>
      <w:rFonts w:ascii="Arial Narrow" w:eastAsia="Calibri" w:hAnsi="Arial Narrow"/>
    </w:rPr>
  </w:style>
  <w:style w:type="character" w:customStyle="1" w:styleId="TekstpodstawowyZnak">
    <w:name w:val="Tekst podstawowy Znak"/>
    <w:link w:val="Tekstpodstawowy"/>
    <w:uiPriority w:val="99"/>
    <w:locked/>
    <w:rsid w:val="00AA27EA"/>
    <w:rPr>
      <w:rFonts w:ascii="Arial Narrow" w:hAnsi="Arial Narrow"/>
      <w:sz w:val="20"/>
      <w:lang w:eastAsia="pl-PL"/>
    </w:rPr>
  </w:style>
  <w:style w:type="paragraph" w:styleId="Tekstpodstawowy2">
    <w:name w:val="Body Text 2"/>
    <w:basedOn w:val="Normalny"/>
    <w:link w:val="Tekstpodstawowy2Znak"/>
    <w:uiPriority w:val="99"/>
    <w:rsid w:val="00AA27EA"/>
    <w:pPr>
      <w:jc w:val="center"/>
    </w:pPr>
    <w:rPr>
      <w:rFonts w:ascii="Arial Narrow" w:eastAsia="Calibri" w:hAnsi="Arial Narrow"/>
    </w:rPr>
  </w:style>
  <w:style w:type="character" w:customStyle="1" w:styleId="Tekstpodstawowy2Znak">
    <w:name w:val="Tekst podstawowy 2 Znak"/>
    <w:link w:val="Tekstpodstawowy2"/>
    <w:uiPriority w:val="99"/>
    <w:locked/>
    <w:rsid w:val="00AA27EA"/>
    <w:rPr>
      <w:rFonts w:ascii="Arial Narrow" w:hAnsi="Arial Narrow"/>
      <w:sz w:val="20"/>
      <w:lang w:eastAsia="pl-PL"/>
    </w:rPr>
  </w:style>
  <w:style w:type="paragraph" w:styleId="Nagwek">
    <w:name w:val="header"/>
    <w:basedOn w:val="Normalny"/>
    <w:link w:val="NagwekZnak"/>
    <w:uiPriority w:val="99"/>
    <w:rsid w:val="00AA27EA"/>
    <w:pPr>
      <w:tabs>
        <w:tab w:val="center" w:pos="4536"/>
        <w:tab w:val="right" w:pos="9072"/>
      </w:tabs>
    </w:pPr>
    <w:rPr>
      <w:rFonts w:eastAsia="Calibri"/>
    </w:rPr>
  </w:style>
  <w:style w:type="character" w:customStyle="1" w:styleId="NagwekZnak">
    <w:name w:val="Nagłówek Znak"/>
    <w:link w:val="Nagwek"/>
    <w:uiPriority w:val="99"/>
    <w:locked/>
    <w:rsid w:val="00AA27EA"/>
    <w:rPr>
      <w:rFonts w:ascii="Times New Roman" w:hAnsi="Times New Roman"/>
      <w:sz w:val="20"/>
      <w:lang w:eastAsia="pl-PL"/>
    </w:rPr>
  </w:style>
  <w:style w:type="paragraph" w:styleId="Stopka">
    <w:name w:val="footer"/>
    <w:basedOn w:val="Normalny"/>
    <w:link w:val="StopkaZnak"/>
    <w:uiPriority w:val="99"/>
    <w:rsid w:val="00AA27EA"/>
    <w:pPr>
      <w:tabs>
        <w:tab w:val="center" w:pos="4536"/>
        <w:tab w:val="right" w:pos="9072"/>
      </w:tabs>
    </w:pPr>
    <w:rPr>
      <w:rFonts w:eastAsia="Calibri"/>
    </w:rPr>
  </w:style>
  <w:style w:type="character" w:customStyle="1" w:styleId="StopkaZnak">
    <w:name w:val="Stopka Znak"/>
    <w:link w:val="Stopka"/>
    <w:uiPriority w:val="99"/>
    <w:locked/>
    <w:rsid w:val="00AA27EA"/>
    <w:rPr>
      <w:rFonts w:ascii="Times New Roman" w:hAnsi="Times New Roman"/>
      <w:sz w:val="20"/>
      <w:lang w:eastAsia="pl-PL"/>
    </w:rPr>
  </w:style>
  <w:style w:type="character" w:styleId="Numerstrony">
    <w:name w:val="page number"/>
    <w:uiPriority w:val="99"/>
    <w:rsid w:val="00AA27EA"/>
    <w:rPr>
      <w:rFonts w:cs="Times New Roman"/>
    </w:rPr>
  </w:style>
  <w:style w:type="paragraph" w:customStyle="1" w:styleId="Nagwek10">
    <w:name w:val="Nag?Ńwek 1"/>
    <w:basedOn w:val="Normalny"/>
    <w:next w:val="Normalny"/>
    <w:uiPriority w:val="99"/>
    <w:rsid w:val="00AA27EA"/>
    <w:pPr>
      <w:keepNext/>
      <w:jc w:val="center"/>
    </w:pPr>
    <w:rPr>
      <w:rFonts w:ascii="Arial" w:hAnsi="Arial" w:cs="Arial"/>
      <w:b/>
      <w:bCs/>
      <w:caps/>
      <w:sz w:val="24"/>
      <w:szCs w:val="24"/>
    </w:rPr>
  </w:style>
  <w:style w:type="paragraph" w:styleId="Tekstpodstawowywcity">
    <w:name w:val="Body Text Indent"/>
    <w:basedOn w:val="Normalny"/>
    <w:link w:val="TekstpodstawowywcityZnak"/>
    <w:uiPriority w:val="99"/>
    <w:rsid w:val="00AA27EA"/>
    <w:pPr>
      <w:tabs>
        <w:tab w:val="right" w:pos="284"/>
      </w:tabs>
      <w:ind w:left="284" w:hanging="284"/>
      <w:jc w:val="both"/>
    </w:pPr>
    <w:rPr>
      <w:rFonts w:ascii="Arial" w:eastAsia="Calibri" w:hAnsi="Arial"/>
    </w:rPr>
  </w:style>
  <w:style w:type="character" w:customStyle="1" w:styleId="TekstpodstawowywcityZnak">
    <w:name w:val="Tekst podstawowy wcięty Znak"/>
    <w:link w:val="Tekstpodstawowywcity"/>
    <w:uiPriority w:val="99"/>
    <w:locked/>
    <w:rsid w:val="00AA27EA"/>
    <w:rPr>
      <w:rFonts w:ascii="Arial" w:hAnsi="Arial"/>
      <w:sz w:val="20"/>
      <w:lang w:eastAsia="pl-PL"/>
    </w:rPr>
  </w:style>
  <w:style w:type="paragraph" w:customStyle="1" w:styleId="ust">
    <w:name w:val="ust"/>
    <w:uiPriority w:val="99"/>
    <w:rsid w:val="00AA27EA"/>
    <w:pPr>
      <w:spacing w:before="60" w:after="60"/>
      <w:ind w:left="426" w:hanging="284"/>
      <w:jc w:val="both"/>
    </w:pPr>
    <w:rPr>
      <w:rFonts w:ascii="Times New Roman" w:eastAsia="Times New Roman" w:hAnsi="Times New Roman"/>
      <w:sz w:val="24"/>
      <w:szCs w:val="24"/>
    </w:rPr>
  </w:style>
  <w:style w:type="paragraph" w:customStyle="1" w:styleId="Normalny11pt">
    <w:name w:val="Normalny + 11 pt"/>
    <w:basedOn w:val="Normalny"/>
    <w:rsid w:val="00AA27EA"/>
    <w:pPr>
      <w:tabs>
        <w:tab w:val="num" w:pos="340"/>
      </w:tabs>
      <w:ind w:left="360" w:hanging="360"/>
    </w:pPr>
    <w:rPr>
      <w:sz w:val="22"/>
      <w:szCs w:val="22"/>
    </w:rPr>
  </w:style>
  <w:style w:type="character" w:customStyle="1" w:styleId="dane1">
    <w:name w:val="dane1"/>
    <w:rsid w:val="00AA27EA"/>
    <w:rPr>
      <w:color w:val="auto"/>
    </w:rPr>
  </w:style>
  <w:style w:type="paragraph" w:customStyle="1" w:styleId="normaltableau">
    <w:name w:val="normal_tableau"/>
    <w:basedOn w:val="Normalny"/>
    <w:uiPriority w:val="99"/>
    <w:rsid w:val="00AA27EA"/>
    <w:pPr>
      <w:spacing w:before="120" w:after="120"/>
      <w:jc w:val="both"/>
    </w:pPr>
    <w:rPr>
      <w:rFonts w:ascii="Optima" w:hAnsi="Optima" w:cs="Optima"/>
      <w:sz w:val="22"/>
      <w:szCs w:val="22"/>
      <w:lang w:val="en-GB"/>
    </w:rPr>
  </w:style>
  <w:style w:type="paragraph" w:customStyle="1" w:styleId="Kolorowalistaakcent11">
    <w:name w:val="Kolorowa lista — akcent 11"/>
    <w:basedOn w:val="Normalny"/>
    <w:uiPriority w:val="34"/>
    <w:qFormat/>
    <w:rsid w:val="00BA2E42"/>
    <w:pPr>
      <w:ind w:left="708"/>
    </w:pPr>
  </w:style>
  <w:style w:type="paragraph" w:customStyle="1" w:styleId="Standard">
    <w:name w:val="Standard"/>
    <w:uiPriority w:val="99"/>
    <w:rsid w:val="009177CD"/>
    <w:pPr>
      <w:widowControl w:val="0"/>
      <w:suppressAutoHyphens/>
      <w:autoSpaceDN w:val="0"/>
      <w:textAlignment w:val="baseline"/>
    </w:pPr>
    <w:rPr>
      <w:rFonts w:ascii="Times New Roman" w:hAnsi="Times New Roman"/>
      <w:kern w:val="3"/>
      <w:sz w:val="24"/>
      <w:szCs w:val="24"/>
    </w:rPr>
  </w:style>
  <w:style w:type="paragraph" w:customStyle="1" w:styleId="Nagwek41">
    <w:name w:val="Nagłówek 41"/>
    <w:basedOn w:val="Standard"/>
    <w:next w:val="Standard"/>
    <w:rsid w:val="009177CD"/>
    <w:pPr>
      <w:keepNext/>
      <w:jc w:val="center"/>
      <w:outlineLvl w:val="3"/>
    </w:pPr>
    <w:rPr>
      <w:rFonts w:ascii="Arial Narrow" w:hAnsi="Arial Narrow" w:cs="Arial Narrow"/>
      <w:b/>
      <w:bCs/>
      <w:sz w:val="22"/>
      <w:szCs w:val="22"/>
    </w:rPr>
  </w:style>
  <w:style w:type="paragraph" w:customStyle="1" w:styleId="Default">
    <w:name w:val="Default"/>
    <w:rsid w:val="00950BBA"/>
    <w:pPr>
      <w:autoSpaceDE w:val="0"/>
      <w:autoSpaceDN w:val="0"/>
      <w:adjustRightInd w:val="0"/>
    </w:pPr>
    <w:rPr>
      <w:rFonts w:ascii="Arial" w:hAnsi="Arial" w:cs="Arial"/>
      <w:color w:val="000000"/>
      <w:sz w:val="24"/>
      <w:szCs w:val="24"/>
    </w:rPr>
  </w:style>
  <w:style w:type="character" w:styleId="Pogrubienie">
    <w:name w:val="Strong"/>
    <w:uiPriority w:val="99"/>
    <w:qFormat/>
    <w:rsid w:val="0004154E"/>
    <w:rPr>
      <w:rFonts w:cs="Times New Roman"/>
      <w:b/>
    </w:rPr>
  </w:style>
  <w:style w:type="paragraph" w:customStyle="1" w:styleId="ZnakZnak1">
    <w:name w:val="Znak Znak1"/>
    <w:basedOn w:val="Normalny"/>
    <w:uiPriority w:val="99"/>
    <w:rsid w:val="009E0DA8"/>
    <w:rPr>
      <w:rFonts w:ascii="Arial" w:hAnsi="Arial" w:cs="Arial"/>
      <w:sz w:val="24"/>
      <w:szCs w:val="24"/>
    </w:rPr>
  </w:style>
  <w:style w:type="paragraph" w:styleId="Tekstpodstawowy3">
    <w:name w:val="Body Text 3"/>
    <w:basedOn w:val="Normalny"/>
    <w:link w:val="Tekstpodstawowy3Znak"/>
    <w:uiPriority w:val="99"/>
    <w:semiHidden/>
    <w:rsid w:val="006F4B46"/>
    <w:pPr>
      <w:spacing w:after="120"/>
    </w:pPr>
    <w:rPr>
      <w:rFonts w:eastAsia="Calibri"/>
      <w:sz w:val="16"/>
    </w:rPr>
  </w:style>
  <w:style w:type="character" w:customStyle="1" w:styleId="Tekstpodstawowy3Znak">
    <w:name w:val="Tekst podstawowy 3 Znak"/>
    <w:link w:val="Tekstpodstawowy3"/>
    <w:uiPriority w:val="99"/>
    <w:semiHidden/>
    <w:locked/>
    <w:rsid w:val="006F4B46"/>
    <w:rPr>
      <w:rFonts w:ascii="Times New Roman" w:hAnsi="Times New Roman"/>
      <w:sz w:val="16"/>
    </w:rPr>
  </w:style>
  <w:style w:type="character" w:styleId="Hipercze">
    <w:name w:val="Hyperlink"/>
    <w:uiPriority w:val="99"/>
    <w:rsid w:val="00904122"/>
    <w:rPr>
      <w:rFonts w:cs="Times New Roman"/>
      <w:color w:val="0000FF"/>
      <w:u w:val="single"/>
    </w:rPr>
  </w:style>
  <w:style w:type="paragraph" w:styleId="Tytu">
    <w:name w:val="Title"/>
    <w:basedOn w:val="Normalny"/>
    <w:next w:val="Podtytu"/>
    <w:link w:val="TytuZnak"/>
    <w:uiPriority w:val="10"/>
    <w:qFormat/>
    <w:rsid w:val="004E4BF6"/>
    <w:pPr>
      <w:widowControl w:val="0"/>
      <w:suppressAutoHyphens/>
      <w:jc w:val="center"/>
    </w:pPr>
    <w:rPr>
      <w:rFonts w:ascii="Arial" w:eastAsia="Calibri" w:hAnsi="Arial"/>
      <w:sz w:val="24"/>
      <w:lang w:eastAsia="ar-SA"/>
    </w:rPr>
  </w:style>
  <w:style w:type="character" w:customStyle="1" w:styleId="TytuZnak">
    <w:name w:val="Tytuł Znak"/>
    <w:link w:val="Tytu"/>
    <w:uiPriority w:val="10"/>
    <w:locked/>
    <w:rsid w:val="004E4BF6"/>
    <w:rPr>
      <w:rFonts w:ascii="Arial" w:hAnsi="Arial"/>
      <w:sz w:val="24"/>
      <w:lang w:eastAsia="ar-SA" w:bidi="ar-SA"/>
    </w:rPr>
  </w:style>
  <w:style w:type="paragraph" w:styleId="Podtytu">
    <w:name w:val="Subtitle"/>
    <w:basedOn w:val="Normalny"/>
    <w:next w:val="Normalny"/>
    <w:link w:val="PodtytuZnak"/>
    <w:uiPriority w:val="99"/>
    <w:qFormat/>
    <w:rsid w:val="004E4BF6"/>
    <w:pPr>
      <w:spacing w:after="60"/>
      <w:jc w:val="center"/>
      <w:outlineLvl w:val="1"/>
    </w:pPr>
    <w:rPr>
      <w:rFonts w:ascii="Cambria" w:eastAsia="Calibri" w:hAnsi="Cambria"/>
      <w:sz w:val="24"/>
    </w:rPr>
  </w:style>
  <w:style w:type="character" w:customStyle="1" w:styleId="PodtytuZnak">
    <w:name w:val="Podtytuł Znak"/>
    <w:link w:val="Podtytu"/>
    <w:uiPriority w:val="99"/>
    <w:locked/>
    <w:rsid w:val="004E4BF6"/>
    <w:rPr>
      <w:rFonts w:ascii="Cambria" w:hAnsi="Cambria"/>
      <w:sz w:val="24"/>
    </w:rPr>
  </w:style>
  <w:style w:type="paragraph" w:styleId="Tekstdymka">
    <w:name w:val="Balloon Text"/>
    <w:basedOn w:val="Normalny"/>
    <w:link w:val="TekstdymkaZnak"/>
    <w:uiPriority w:val="99"/>
    <w:semiHidden/>
    <w:rsid w:val="00762632"/>
    <w:rPr>
      <w:rFonts w:ascii="Tahoma" w:eastAsia="Calibri" w:hAnsi="Tahoma"/>
      <w:sz w:val="16"/>
    </w:rPr>
  </w:style>
  <w:style w:type="character" w:customStyle="1" w:styleId="TekstdymkaZnak">
    <w:name w:val="Tekst dymka Znak"/>
    <w:link w:val="Tekstdymka"/>
    <w:uiPriority w:val="99"/>
    <w:semiHidden/>
    <w:locked/>
    <w:rsid w:val="00762632"/>
    <w:rPr>
      <w:rFonts w:ascii="Tahoma" w:hAnsi="Tahoma"/>
      <w:sz w:val="16"/>
    </w:rPr>
  </w:style>
  <w:style w:type="paragraph" w:customStyle="1" w:styleId="a">
    <w:name w:val="Знак Знак Знак"/>
    <w:basedOn w:val="Normalny"/>
    <w:uiPriority w:val="99"/>
    <w:rsid w:val="0011089E"/>
    <w:rPr>
      <w:rFonts w:ascii="Verdana" w:eastAsia="Calibri" w:hAnsi="Verdana" w:cs="Verdana"/>
      <w:lang w:val="en-US" w:eastAsia="en-US"/>
    </w:rPr>
  </w:style>
  <w:style w:type="character" w:customStyle="1" w:styleId="czeinternetowe">
    <w:name w:val="??cze internetowe"/>
    <w:uiPriority w:val="99"/>
    <w:rsid w:val="0052747F"/>
    <w:rPr>
      <w:color w:val="000080"/>
      <w:u w:val="single"/>
    </w:rPr>
  </w:style>
  <w:style w:type="character" w:styleId="UyteHipercze">
    <w:name w:val="FollowedHyperlink"/>
    <w:uiPriority w:val="99"/>
    <w:semiHidden/>
    <w:locked/>
    <w:rsid w:val="002514E8"/>
    <w:rPr>
      <w:rFonts w:cs="Times New Roman"/>
      <w:color w:val="800080"/>
      <w:u w:val="single"/>
    </w:rPr>
  </w:style>
  <w:style w:type="character" w:customStyle="1" w:styleId="popis">
    <w:name w:val="p_opis"/>
    <w:uiPriority w:val="99"/>
    <w:rsid w:val="00595760"/>
    <w:rPr>
      <w:rFonts w:cs="Times New Roman"/>
    </w:rPr>
  </w:style>
  <w:style w:type="numbering" w:customStyle="1" w:styleId="WW8Num2">
    <w:name w:val="WW8Num2"/>
    <w:rsid w:val="00F91018"/>
    <w:pPr>
      <w:numPr>
        <w:numId w:val="1"/>
      </w:numPr>
    </w:pPr>
  </w:style>
  <w:style w:type="character" w:customStyle="1" w:styleId="Nagwek1Znak">
    <w:name w:val="Nagłówek 1 Znak"/>
    <w:link w:val="Nagwek1"/>
    <w:rsid w:val="002D2CD8"/>
    <w:rPr>
      <w:rFonts w:ascii="Arial" w:eastAsia="Times New Roman" w:hAnsi="Arial" w:cs="Arial"/>
      <w:b/>
      <w:bCs/>
      <w:kern w:val="32"/>
      <w:sz w:val="32"/>
      <w:szCs w:val="32"/>
    </w:rPr>
  </w:style>
  <w:style w:type="table" w:styleId="redniasiatka3akcent4">
    <w:name w:val="Medium Grid 3 Accent 4"/>
    <w:basedOn w:val="Standardowy"/>
    <w:uiPriority w:val="60"/>
    <w:rsid w:val="003E3870"/>
    <w:rPr>
      <w:color w:val="5F497A"/>
      <w:sz w:val="22"/>
      <w:szCs w:val="22"/>
      <w:lang w:eastAsia="en-US"/>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styleId="NormalnyWeb">
    <w:name w:val="Normal (Web)"/>
    <w:basedOn w:val="Normalny"/>
    <w:uiPriority w:val="99"/>
    <w:unhideWhenUsed/>
    <w:locked/>
    <w:rsid w:val="003E3870"/>
    <w:pPr>
      <w:spacing w:before="100" w:beforeAutospacing="1" w:after="100" w:afterAutospacing="1"/>
    </w:pPr>
    <w:rPr>
      <w:sz w:val="24"/>
      <w:szCs w:val="24"/>
    </w:rPr>
  </w:style>
  <w:style w:type="character" w:styleId="Odwoaniedokomentarza">
    <w:name w:val="annotation reference"/>
    <w:uiPriority w:val="99"/>
    <w:semiHidden/>
    <w:unhideWhenUsed/>
    <w:locked/>
    <w:rsid w:val="008F6A5D"/>
    <w:rPr>
      <w:sz w:val="18"/>
      <w:szCs w:val="18"/>
    </w:rPr>
  </w:style>
  <w:style w:type="paragraph" w:styleId="Tekstkomentarza">
    <w:name w:val="annotation text"/>
    <w:basedOn w:val="Normalny"/>
    <w:link w:val="TekstkomentarzaZnak"/>
    <w:uiPriority w:val="99"/>
    <w:unhideWhenUsed/>
    <w:locked/>
    <w:rsid w:val="008F6A5D"/>
    <w:rPr>
      <w:sz w:val="24"/>
      <w:szCs w:val="24"/>
    </w:rPr>
  </w:style>
  <w:style w:type="character" w:customStyle="1" w:styleId="TekstkomentarzaZnak">
    <w:name w:val="Tekst komentarza Znak"/>
    <w:link w:val="Tekstkomentarza"/>
    <w:uiPriority w:val="99"/>
    <w:rsid w:val="008F6A5D"/>
    <w:rPr>
      <w:rFonts w:ascii="Times New Roman" w:eastAsia="Times New Roman" w:hAnsi="Times New Roman"/>
      <w:sz w:val="24"/>
      <w:szCs w:val="24"/>
      <w:lang w:val="pl-PL"/>
    </w:rPr>
  </w:style>
  <w:style w:type="paragraph" w:styleId="Tematkomentarza">
    <w:name w:val="annotation subject"/>
    <w:basedOn w:val="Tekstkomentarza"/>
    <w:next w:val="Tekstkomentarza"/>
    <w:link w:val="TematkomentarzaZnak"/>
    <w:uiPriority w:val="99"/>
    <w:semiHidden/>
    <w:unhideWhenUsed/>
    <w:locked/>
    <w:rsid w:val="008F6A5D"/>
    <w:rPr>
      <w:b/>
      <w:bCs/>
    </w:rPr>
  </w:style>
  <w:style w:type="character" w:customStyle="1" w:styleId="TematkomentarzaZnak">
    <w:name w:val="Temat komentarza Znak"/>
    <w:link w:val="Tematkomentarza"/>
    <w:uiPriority w:val="99"/>
    <w:semiHidden/>
    <w:rsid w:val="008F6A5D"/>
    <w:rPr>
      <w:rFonts w:ascii="Times New Roman" w:eastAsia="Times New Roman" w:hAnsi="Times New Roman"/>
      <w:b/>
      <w:bCs/>
      <w:sz w:val="24"/>
      <w:szCs w:val="24"/>
      <w:lang w:val="pl-PL"/>
    </w:rPr>
  </w:style>
  <w:style w:type="paragraph" w:styleId="Akapitzlist">
    <w:name w:val="List Paragraph"/>
    <w:aliases w:val="lp1,List Paragraph2,L1,Numerowanie,List Paragraph,CW_Lista,Akapit z listą 1"/>
    <w:basedOn w:val="Normalny"/>
    <w:link w:val="AkapitzlistZnak"/>
    <w:uiPriority w:val="34"/>
    <w:qFormat/>
    <w:rsid w:val="005C293E"/>
    <w:pPr>
      <w:ind w:left="708"/>
    </w:pPr>
  </w:style>
  <w:style w:type="paragraph" w:styleId="Zwykytekst">
    <w:name w:val="Plain Text"/>
    <w:basedOn w:val="Normalny"/>
    <w:link w:val="ZwykytekstZnak"/>
    <w:uiPriority w:val="99"/>
    <w:semiHidden/>
    <w:unhideWhenUsed/>
    <w:locked/>
    <w:rsid w:val="0014012B"/>
    <w:rPr>
      <w:rFonts w:ascii="Courier New" w:hAnsi="Courier New"/>
    </w:rPr>
  </w:style>
  <w:style w:type="character" w:customStyle="1" w:styleId="ZwykytekstZnak">
    <w:name w:val="Zwykły tekst Znak"/>
    <w:link w:val="Zwykytekst"/>
    <w:uiPriority w:val="99"/>
    <w:semiHidden/>
    <w:rsid w:val="0014012B"/>
    <w:rPr>
      <w:rFonts w:ascii="Courier New" w:eastAsia="Times New Roman" w:hAnsi="Courier New" w:cs="Courier New"/>
    </w:rPr>
  </w:style>
  <w:style w:type="paragraph" w:customStyle="1" w:styleId="TableContents">
    <w:name w:val="Table Contents"/>
    <w:basedOn w:val="Standard"/>
    <w:uiPriority w:val="99"/>
    <w:rsid w:val="009200D6"/>
    <w:pPr>
      <w:suppressLineNumbers/>
    </w:pPr>
    <w:rPr>
      <w:rFonts w:cs="Tahoma"/>
      <w:lang w:val="de-DE" w:eastAsia="ja-JP" w:bidi="fa-IR"/>
    </w:rPr>
  </w:style>
  <w:style w:type="paragraph" w:customStyle="1" w:styleId="TableHeading">
    <w:name w:val="Table Heading"/>
    <w:basedOn w:val="TableContents"/>
    <w:uiPriority w:val="99"/>
    <w:rsid w:val="009200D6"/>
    <w:pPr>
      <w:jc w:val="center"/>
    </w:pPr>
    <w:rPr>
      <w:b/>
      <w:bCs/>
    </w:rPr>
  </w:style>
  <w:style w:type="paragraph" w:customStyle="1" w:styleId="font5">
    <w:name w:val="font5"/>
    <w:basedOn w:val="Normalny"/>
    <w:rsid w:val="004261CA"/>
    <w:pPr>
      <w:spacing w:before="100" w:beforeAutospacing="1" w:after="100" w:afterAutospacing="1"/>
    </w:pPr>
    <w:rPr>
      <w:rFonts w:ascii="Calibri" w:hAnsi="Calibri" w:cs="Calibri"/>
      <w:sz w:val="18"/>
      <w:szCs w:val="18"/>
    </w:rPr>
  </w:style>
  <w:style w:type="paragraph" w:customStyle="1" w:styleId="font6">
    <w:name w:val="font6"/>
    <w:basedOn w:val="Normalny"/>
    <w:rsid w:val="004261CA"/>
    <w:pPr>
      <w:spacing w:before="100" w:beforeAutospacing="1" w:after="100" w:afterAutospacing="1"/>
    </w:pPr>
    <w:rPr>
      <w:rFonts w:ascii="Calibri" w:hAnsi="Calibri" w:cs="Calibri"/>
      <w:b/>
      <w:bCs/>
      <w:sz w:val="18"/>
      <w:szCs w:val="18"/>
    </w:rPr>
  </w:style>
  <w:style w:type="paragraph" w:customStyle="1" w:styleId="font7">
    <w:name w:val="font7"/>
    <w:basedOn w:val="Normalny"/>
    <w:rsid w:val="004261CA"/>
    <w:pPr>
      <w:spacing w:before="100" w:beforeAutospacing="1" w:after="100" w:afterAutospacing="1"/>
    </w:pPr>
    <w:rPr>
      <w:rFonts w:ascii="Calibri" w:hAnsi="Calibri" w:cs="Calibri"/>
    </w:rPr>
  </w:style>
  <w:style w:type="paragraph" w:customStyle="1" w:styleId="font8">
    <w:name w:val="font8"/>
    <w:basedOn w:val="Normalny"/>
    <w:rsid w:val="004261CA"/>
    <w:pPr>
      <w:spacing w:before="100" w:beforeAutospacing="1" w:after="100" w:afterAutospacing="1"/>
    </w:pPr>
    <w:rPr>
      <w:rFonts w:ascii="Calibri" w:hAnsi="Calibri" w:cs="Calibri"/>
      <w:b/>
      <w:bCs/>
    </w:rPr>
  </w:style>
  <w:style w:type="paragraph" w:customStyle="1" w:styleId="xl65">
    <w:name w:val="xl65"/>
    <w:basedOn w:val="Normalny"/>
    <w:rsid w:val="004261CA"/>
    <w:pPr>
      <w:spacing w:before="100" w:beforeAutospacing="1" w:after="100" w:afterAutospacing="1"/>
      <w:jc w:val="center"/>
      <w:textAlignment w:val="center"/>
    </w:pPr>
  </w:style>
  <w:style w:type="paragraph" w:customStyle="1" w:styleId="xl66">
    <w:name w:val="xl66"/>
    <w:basedOn w:val="Normalny"/>
    <w:rsid w:val="004261CA"/>
    <w:pPr>
      <w:spacing w:before="100" w:beforeAutospacing="1" w:after="100" w:afterAutospacing="1"/>
    </w:pPr>
    <w:rPr>
      <w:sz w:val="24"/>
      <w:szCs w:val="24"/>
    </w:rPr>
  </w:style>
  <w:style w:type="paragraph" w:customStyle="1" w:styleId="xl67">
    <w:name w:val="xl67"/>
    <w:basedOn w:val="Normalny"/>
    <w:rsid w:val="004261CA"/>
    <w:pPr>
      <w:spacing w:before="100" w:beforeAutospacing="1" w:after="100" w:afterAutospacing="1"/>
      <w:jc w:val="center"/>
      <w:textAlignment w:val="center"/>
    </w:pPr>
    <w:rPr>
      <w:sz w:val="24"/>
      <w:szCs w:val="24"/>
    </w:rPr>
  </w:style>
  <w:style w:type="paragraph" w:customStyle="1" w:styleId="xl68">
    <w:name w:val="xl68"/>
    <w:basedOn w:val="Normalny"/>
    <w:rsid w:val="004261CA"/>
    <w:pPr>
      <w:spacing w:before="100" w:beforeAutospacing="1" w:after="100" w:afterAutospacing="1"/>
    </w:pPr>
    <w:rPr>
      <w:sz w:val="24"/>
      <w:szCs w:val="24"/>
    </w:rPr>
  </w:style>
  <w:style w:type="paragraph" w:customStyle="1" w:styleId="xl69">
    <w:name w:val="xl69"/>
    <w:basedOn w:val="Normalny"/>
    <w:rsid w:val="004261CA"/>
    <w:pPr>
      <w:spacing w:before="100" w:beforeAutospacing="1" w:after="100" w:afterAutospacing="1"/>
      <w:jc w:val="right"/>
      <w:textAlignment w:val="center"/>
    </w:pPr>
    <w:rPr>
      <w:sz w:val="24"/>
      <w:szCs w:val="24"/>
    </w:rPr>
  </w:style>
  <w:style w:type="paragraph" w:customStyle="1" w:styleId="xl70">
    <w:name w:val="xl70"/>
    <w:basedOn w:val="Normalny"/>
    <w:rsid w:val="004261CA"/>
    <w:pPr>
      <w:spacing w:before="100" w:beforeAutospacing="1" w:after="100" w:afterAutospacing="1"/>
      <w:jc w:val="center"/>
      <w:textAlignment w:val="center"/>
    </w:pPr>
    <w:rPr>
      <w:sz w:val="24"/>
      <w:szCs w:val="24"/>
    </w:rPr>
  </w:style>
  <w:style w:type="paragraph" w:customStyle="1" w:styleId="xl71">
    <w:name w:val="xl71"/>
    <w:basedOn w:val="Normalny"/>
    <w:rsid w:val="004261CA"/>
    <w:pPr>
      <w:spacing w:before="100" w:beforeAutospacing="1" w:after="100" w:afterAutospacing="1"/>
      <w:jc w:val="right"/>
      <w:textAlignment w:val="center"/>
    </w:pPr>
    <w:rPr>
      <w:sz w:val="24"/>
      <w:szCs w:val="24"/>
    </w:rPr>
  </w:style>
  <w:style w:type="paragraph" w:customStyle="1" w:styleId="xl72">
    <w:name w:val="xl72"/>
    <w:basedOn w:val="Normalny"/>
    <w:rsid w:val="004261CA"/>
    <w:pPr>
      <w:spacing w:before="100" w:beforeAutospacing="1" w:after="100" w:afterAutospacing="1"/>
      <w:textAlignment w:val="center"/>
    </w:pPr>
    <w:rPr>
      <w:rFonts w:ascii="Arial" w:hAnsi="Arial" w:cs="Arial"/>
      <w:b/>
      <w:bCs/>
    </w:rPr>
  </w:style>
  <w:style w:type="paragraph" w:customStyle="1" w:styleId="xl73">
    <w:name w:val="xl73"/>
    <w:basedOn w:val="Normalny"/>
    <w:rsid w:val="004261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4">
    <w:name w:val="xl74"/>
    <w:basedOn w:val="Normalny"/>
    <w:rsid w:val="004261C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4"/>
      <w:szCs w:val="24"/>
    </w:rPr>
  </w:style>
  <w:style w:type="paragraph" w:customStyle="1" w:styleId="xl75">
    <w:name w:val="xl75"/>
    <w:basedOn w:val="Normalny"/>
    <w:rsid w:val="004261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6">
    <w:name w:val="xl76"/>
    <w:basedOn w:val="Normalny"/>
    <w:rsid w:val="004261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Normalny"/>
    <w:rsid w:val="004261CA"/>
    <w:pPr>
      <w:spacing w:before="100" w:beforeAutospacing="1" w:after="100" w:afterAutospacing="1"/>
      <w:jc w:val="center"/>
      <w:textAlignment w:val="center"/>
    </w:pPr>
  </w:style>
  <w:style w:type="paragraph" w:customStyle="1" w:styleId="xl78">
    <w:name w:val="xl78"/>
    <w:basedOn w:val="Normalny"/>
    <w:rsid w:val="004261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b/>
      <w:bCs/>
      <w:sz w:val="28"/>
      <w:szCs w:val="28"/>
    </w:rPr>
  </w:style>
  <w:style w:type="paragraph" w:customStyle="1" w:styleId="xl79">
    <w:name w:val="xl79"/>
    <w:basedOn w:val="Normalny"/>
    <w:rsid w:val="004261CA"/>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80">
    <w:name w:val="xl80"/>
    <w:basedOn w:val="Normalny"/>
    <w:rsid w:val="004261CA"/>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1">
    <w:name w:val="xl81"/>
    <w:basedOn w:val="Normalny"/>
    <w:rsid w:val="004261CA"/>
    <w:pPr>
      <w:spacing w:before="100" w:beforeAutospacing="1" w:after="100" w:afterAutospacing="1"/>
      <w:jc w:val="right"/>
      <w:textAlignment w:val="center"/>
    </w:pPr>
    <w:rPr>
      <w:rFonts w:ascii="Arial" w:hAnsi="Arial" w:cs="Arial"/>
      <w:i/>
      <w:iCs/>
      <w:sz w:val="16"/>
      <w:szCs w:val="16"/>
    </w:rPr>
  </w:style>
  <w:style w:type="paragraph" w:customStyle="1" w:styleId="xl82">
    <w:name w:val="xl82"/>
    <w:basedOn w:val="Normalny"/>
    <w:rsid w:val="004261CA"/>
    <w:pPr>
      <w:spacing w:before="100" w:beforeAutospacing="1" w:after="100" w:afterAutospacing="1"/>
      <w:jc w:val="both"/>
      <w:textAlignment w:val="center"/>
    </w:pPr>
    <w:rPr>
      <w:rFonts w:ascii="Arial" w:hAnsi="Arial" w:cs="Arial"/>
      <w:b/>
      <w:bCs/>
    </w:rPr>
  </w:style>
  <w:style w:type="paragraph" w:customStyle="1" w:styleId="xl83">
    <w:name w:val="xl83"/>
    <w:basedOn w:val="Normalny"/>
    <w:rsid w:val="004261C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4">
    <w:name w:val="xl84"/>
    <w:basedOn w:val="Normalny"/>
    <w:rsid w:val="004261C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4"/>
      <w:szCs w:val="24"/>
    </w:rPr>
  </w:style>
  <w:style w:type="paragraph" w:customStyle="1" w:styleId="xl85">
    <w:name w:val="xl85"/>
    <w:basedOn w:val="Normalny"/>
    <w:rsid w:val="004261CA"/>
    <w:pPr>
      <w:pBdr>
        <w:top w:val="single" w:sz="4" w:space="0" w:color="auto"/>
        <w:bottom w:val="single" w:sz="4" w:space="0" w:color="auto"/>
      </w:pBdr>
      <w:spacing w:before="100" w:beforeAutospacing="1" w:after="100" w:afterAutospacing="1"/>
      <w:jc w:val="right"/>
      <w:textAlignment w:val="center"/>
    </w:pPr>
    <w:rPr>
      <w:sz w:val="24"/>
      <w:szCs w:val="24"/>
    </w:rPr>
  </w:style>
  <w:style w:type="paragraph" w:customStyle="1" w:styleId="xl86">
    <w:name w:val="xl86"/>
    <w:basedOn w:val="Normalny"/>
    <w:rsid w:val="004261C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cs="Calibri"/>
      <w:b/>
      <w:bCs/>
      <w:sz w:val="28"/>
      <w:szCs w:val="28"/>
    </w:rPr>
  </w:style>
  <w:style w:type="paragraph" w:customStyle="1" w:styleId="xl87">
    <w:name w:val="xl87"/>
    <w:basedOn w:val="Normalny"/>
    <w:rsid w:val="004261CA"/>
    <w:pPr>
      <w:spacing w:before="100" w:beforeAutospacing="1" w:after="100" w:afterAutospacing="1"/>
      <w:jc w:val="center"/>
      <w:textAlignment w:val="center"/>
    </w:pPr>
    <w:rPr>
      <w:rFonts w:ascii="Arial" w:hAnsi="Arial" w:cs="Arial"/>
    </w:rPr>
  </w:style>
  <w:style w:type="paragraph" w:customStyle="1" w:styleId="xl88">
    <w:name w:val="xl88"/>
    <w:basedOn w:val="Normalny"/>
    <w:rsid w:val="004261CA"/>
    <w:pPr>
      <w:spacing w:before="100" w:beforeAutospacing="1" w:after="100" w:afterAutospacing="1"/>
      <w:jc w:val="center"/>
    </w:pPr>
    <w:rPr>
      <w:sz w:val="24"/>
      <w:szCs w:val="24"/>
    </w:rPr>
  </w:style>
  <w:style w:type="paragraph" w:customStyle="1" w:styleId="xl89">
    <w:name w:val="xl89"/>
    <w:basedOn w:val="Normalny"/>
    <w:rsid w:val="004261CA"/>
    <w:pPr>
      <w:spacing w:before="100" w:beforeAutospacing="1" w:after="100" w:afterAutospacing="1"/>
      <w:jc w:val="right"/>
    </w:pPr>
    <w:rPr>
      <w:rFonts w:ascii="Calibri" w:hAnsi="Calibri" w:cs="Calibri"/>
      <w:b/>
      <w:bCs/>
      <w:i/>
      <w:iCs/>
      <w:sz w:val="24"/>
      <w:szCs w:val="24"/>
    </w:rPr>
  </w:style>
  <w:style w:type="paragraph" w:customStyle="1" w:styleId="xl90">
    <w:name w:val="xl90"/>
    <w:basedOn w:val="Normalny"/>
    <w:rsid w:val="004261CA"/>
    <w:pPr>
      <w:pBdr>
        <w:top w:val="single" w:sz="4" w:space="0" w:color="auto"/>
        <w:left w:val="single" w:sz="4" w:space="0" w:color="auto"/>
        <w:bottom w:val="single" w:sz="4" w:space="0" w:color="auto"/>
      </w:pBdr>
      <w:spacing w:before="100" w:beforeAutospacing="1" w:after="100" w:afterAutospacing="1"/>
      <w:jc w:val="center"/>
    </w:pPr>
    <w:rPr>
      <w:rFonts w:ascii="Czcionka tekstu podstawowego" w:hAnsi="Czcionka tekstu podstawowego"/>
      <w:b/>
      <w:bCs/>
      <w:i/>
      <w:iCs/>
      <w:sz w:val="24"/>
      <w:szCs w:val="24"/>
    </w:rPr>
  </w:style>
  <w:style w:type="paragraph" w:customStyle="1" w:styleId="xl91">
    <w:name w:val="xl91"/>
    <w:basedOn w:val="Normalny"/>
    <w:rsid w:val="004261CA"/>
    <w:pPr>
      <w:pBdr>
        <w:top w:val="single" w:sz="4" w:space="0" w:color="auto"/>
        <w:bottom w:val="single" w:sz="4" w:space="0" w:color="auto"/>
      </w:pBdr>
      <w:spacing w:before="100" w:beforeAutospacing="1" w:after="100" w:afterAutospacing="1"/>
      <w:jc w:val="center"/>
    </w:pPr>
    <w:rPr>
      <w:b/>
      <w:bCs/>
      <w:sz w:val="24"/>
      <w:szCs w:val="24"/>
    </w:rPr>
  </w:style>
  <w:style w:type="paragraph" w:customStyle="1" w:styleId="xl92">
    <w:name w:val="xl92"/>
    <w:basedOn w:val="Normalny"/>
    <w:rsid w:val="004261CA"/>
    <w:pPr>
      <w:pBdr>
        <w:top w:val="single" w:sz="4" w:space="0" w:color="auto"/>
        <w:left w:val="single" w:sz="4" w:space="0" w:color="auto"/>
        <w:bottom w:val="single" w:sz="4" w:space="0" w:color="auto"/>
      </w:pBdr>
      <w:spacing w:before="100" w:beforeAutospacing="1" w:after="100" w:afterAutospacing="1"/>
      <w:jc w:val="center"/>
      <w:textAlignment w:val="center"/>
    </w:pPr>
    <w:rPr>
      <w:rFonts w:ascii="Czcionka tekstu podstawowego" w:hAnsi="Czcionka tekstu podstawowego"/>
      <w:b/>
      <w:bCs/>
      <w:i/>
      <w:iCs/>
      <w:sz w:val="24"/>
      <w:szCs w:val="24"/>
    </w:rPr>
  </w:style>
  <w:style w:type="paragraph" w:customStyle="1" w:styleId="xl93">
    <w:name w:val="xl93"/>
    <w:basedOn w:val="Normalny"/>
    <w:rsid w:val="004261CA"/>
    <w:pPr>
      <w:pBdr>
        <w:top w:val="single" w:sz="4" w:space="0" w:color="auto"/>
        <w:bottom w:val="single" w:sz="4" w:space="0" w:color="auto"/>
      </w:pBdr>
      <w:spacing w:before="100" w:beforeAutospacing="1" w:after="100" w:afterAutospacing="1"/>
      <w:textAlignment w:val="center"/>
    </w:pPr>
    <w:rPr>
      <w:b/>
      <w:bCs/>
      <w:sz w:val="24"/>
      <w:szCs w:val="24"/>
    </w:rPr>
  </w:style>
  <w:style w:type="paragraph" w:customStyle="1" w:styleId="xl94">
    <w:name w:val="xl94"/>
    <w:basedOn w:val="Normalny"/>
    <w:rsid w:val="004261C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32"/>
      <w:szCs w:val="32"/>
    </w:rPr>
  </w:style>
  <w:style w:type="paragraph" w:customStyle="1" w:styleId="xl95">
    <w:name w:val="xl95"/>
    <w:basedOn w:val="Normalny"/>
    <w:rsid w:val="004261C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cs="Calibri"/>
      <w:b/>
      <w:bCs/>
      <w:sz w:val="28"/>
      <w:szCs w:val="28"/>
    </w:rPr>
  </w:style>
  <w:style w:type="paragraph" w:customStyle="1" w:styleId="xl96">
    <w:name w:val="xl96"/>
    <w:basedOn w:val="Normalny"/>
    <w:rsid w:val="004261C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cs="Calibri"/>
      <w:b/>
      <w:bCs/>
      <w:sz w:val="28"/>
      <w:szCs w:val="28"/>
    </w:rPr>
  </w:style>
  <w:style w:type="paragraph" w:customStyle="1" w:styleId="xl97">
    <w:name w:val="xl97"/>
    <w:basedOn w:val="Normalny"/>
    <w:rsid w:val="004261C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cs="Calibri"/>
      <w:sz w:val="28"/>
      <w:szCs w:val="28"/>
    </w:rPr>
  </w:style>
  <w:style w:type="paragraph" w:customStyle="1" w:styleId="xl98">
    <w:name w:val="xl98"/>
    <w:basedOn w:val="Normalny"/>
    <w:rsid w:val="004261C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font0">
    <w:name w:val="font0"/>
    <w:basedOn w:val="Normalny"/>
    <w:rsid w:val="005B2C20"/>
    <w:pPr>
      <w:spacing w:before="100" w:beforeAutospacing="1" w:after="100" w:afterAutospacing="1"/>
    </w:pPr>
    <w:rPr>
      <w:rFonts w:ascii="Calibri" w:hAnsi="Calibri" w:cs="Calibri"/>
      <w:color w:val="000000"/>
      <w:sz w:val="22"/>
      <w:szCs w:val="22"/>
    </w:rPr>
  </w:style>
  <w:style w:type="paragraph" w:customStyle="1" w:styleId="xl99">
    <w:name w:val="xl99"/>
    <w:basedOn w:val="Normalny"/>
    <w:rsid w:val="005B2C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32"/>
      <w:szCs w:val="32"/>
    </w:rPr>
  </w:style>
  <w:style w:type="paragraph" w:customStyle="1" w:styleId="xl100">
    <w:name w:val="xl100"/>
    <w:basedOn w:val="Normalny"/>
    <w:rsid w:val="005B2C2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cs="Calibri"/>
      <w:b/>
      <w:bCs/>
      <w:sz w:val="28"/>
      <w:szCs w:val="28"/>
    </w:rPr>
  </w:style>
  <w:style w:type="paragraph" w:customStyle="1" w:styleId="xl101">
    <w:name w:val="xl101"/>
    <w:basedOn w:val="Normalny"/>
    <w:rsid w:val="005B2C2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cs="Calibri"/>
      <w:b/>
      <w:bCs/>
      <w:sz w:val="28"/>
      <w:szCs w:val="28"/>
    </w:rPr>
  </w:style>
  <w:style w:type="paragraph" w:customStyle="1" w:styleId="xl102">
    <w:name w:val="xl102"/>
    <w:basedOn w:val="Normalny"/>
    <w:rsid w:val="005B2C2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cs="Calibri"/>
      <w:sz w:val="28"/>
      <w:szCs w:val="28"/>
    </w:rPr>
  </w:style>
  <w:style w:type="paragraph" w:customStyle="1" w:styleId="Tytu1">
    <w:name w:val="Tytu? 1"/>
    <w:basedOn w:val="Normalny"/>
    <w:next w:val="Normalny"/>
    <w:rsid w:val="0074226C"/>
    <w:pPr>
      <w:keepNext/>
      <w:widowControl w:val="0"/>
      <w:numPr>
        <w:numId w:val="2"/>
      </w:numPr>
      <w:suppressAutoHyphens/>
      <w:ind w:left="720"/>
      <w:jc w:val="center"/>
      <w:outlineLvl w:val="0"/>
    </w:pPr>
    <w:rPr>
      <w:rFonts w:eastAsia="Lucida Sans Unicode"/>
      <w:sz w:val="24"/>
      <w:szCs w:val="24"/>
      <w:lang w:eastAsia="ar-SA"/>
    </w:rPr>
  </w:style>
  <w:style w:type="paragraph" w:customStyle="1" w:styleId="Tytu2">
    <w:name w:val="Tytu? 2"/>
    <w:basedOn w:val="Normalny"/>
    <w:next w:val="Normalny"/>
    <w:rsid w:val="0074226C"/>
    <w:pPr>
      <w:keepNext/>
      <w:widowControl w:val="0"/>
      <w:tabs>
        <w:tab w:val="left" w:pos="7200"/>
      </w:tabs>
      <w:suppressAutoHyphens/>
      <w:jc w:val="center"/>
    </w:pPr>
    <w:rPr>
      <w:rFonts w:ascii="Courier" w:eastAsia="Lucida Sans Unicode" w:hAnsi="Courier"/>
      <w:sz w:val="32"/>
      <w:szCs w:val="24"/>
      <w:lang w:eastAsia="ar-SA"/>
    </w:rPr>
  </w:style>
  <w:style w:type="paragraph" w:styleId="Poprawka">
    <w:name w:val="Revision"/>
    <w:hidden/>
    <w:uiPriority w:val="99"/>
    <w:semiHidden/>
    <w:rsid w:val="002E7569"/>
    <w:rPr>
      <w:rFonts w:ascii="Times New Roman" w:eastAsia="Times New Roman" w:hAnsi="Times New Roman"/>
    </w:rPr>
  </w:style>
  <w:style w:type="character" w:customStyle="1" w:styleId="Domylnaczcionkaakapitu1">
    <w:name w:val="Domyślna czcionka akapitu1"/>
    <w:rsid w:val="00485532"/>
  </w:style>
  <w:style w:type="paragraph" w:customStyle="1" w:styleId="Akapitzlist1">
    <w:name w:val="Akapit z listą1"/>
    <w:basedOn w:val="Normalny"/>
    <w:rsid w:val="003C053D"/>
    <w:pPr>
      <w:suppressAutoHyphens/>
      <w:spacing w:after="200" w:line="276" w:lineRule="auto"/>
      <w:textAlignment w:val="baseline"/>
    </w:pPr>
    <w:rPr>
      <w:rFonts w:ascii="Calibri" w:hAnsi="Calibri" w:cs="Calibri"/>
      <w:kern w:val="1"/>
      <w:sz w:val="22"/>
      <w:szCs w:val="22"/>
      <w:lang w:eastAsia="ar-SA"/>
    </w:rPr>
  </w:style>
  <w:style w:type="paragraph" w:customStyle="1" w:styleId="Tekstpodstawowy21">
    <w:name w:val="Tekst podstawowy 21"/>
    <w:basedOn w:val="Normalny"/>
    <w:rsid w:val="00B62771"/>
    <w:pPr>
      <w:widowControl w:val="0"/>
      <w:suppressAutoHyphens/>
      <w:jc w:val="both"/>
    </w:pPr>
    <w:rPr>
      <w:rFonts w:ascii="Calibri" w:hAnsi="Calibri"/>
      <w:kern w:val="1"/>
      <w:sz w:val="28"/>
      <w:szCs w:val="28"/>
      <w:lang w:eastAsia="hi-IN" w:bidi="hi-IN"/>
    </w:rPr>
  </w:style>
  <w:style w:type="paragraph" w:customStyle="1" w:styleId="Tekstpodstawowywcity21">
    <w:name w:val="Tekst podstawowy wcięty 21"/>
    <w:basedOn w:val="Normalny"/>
    <w:rsid w:val="00B62771"/>
    <w:pPr>
      <w:suppressAutoHyphens/>
      <w:spacing w:after="120" w:line="480" w:lineRule="auto"/>
      <w:ind w:left="283"/>
    </w:pPr>
    <w:rPr>
      <w:sz w:val="24"/>
      <w:szCs w:val="24"/>
      <w:lang w:eastAsia="ar-SA"/>
    </w:rPr>
  </w:style>
  <w:style w:type="character" w:customStyle="1" w:styleId="AkapitzlistZnak">
    <w:name w:val="Akapit z listą Znak"/>
    <w:aliases w:val="lp1 Znak,List Paragraph2 Znak,L1 Znak,Numerowanie Znak,List Paragraph Znak,CW_Lista Znak,Akapit z listą 1 Znak"/>
    <w:link w:val="Akapitzlist"/>
    <w:uiPriority w:val="34"/>
    <w:qFormat/>
    <w:locked/>
    <w:rsid w:val="0047664E"/>
    <w:rPr>
      <w:rFonts w:ascii="Times New Roman" w:eastAsia="Times New Roman" w:hAnsi="Times New Roman"/>
    </w:rPr>
  </w:style>
  <w:style w:type="table" w:styleId="Tabela-Siatka">
    <w:name w:val="Table Grid"/>
    <w:basedOn w:val="Standardowy"/>
    <w:unhideWhenUsed/>
    <w:rsid w:val="001C5B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locked/>
    <w:rsid w:val="0051609C"/>
  </w:style>
  <w:style w:type="character" w:customStyle="1" w:styleId="TekstprzypisukocowegoZnak">
    <w:name w:val="Tekst przypisu końcowego Znak"/>
    <w:basedOn w:val="Domylnaczcionkaakapitu"/>
    <w:link w:val="Tekstprzypisukocowego"/>
    <w:uiPriority w:val="99"/>
    <w:semiHidden/>
    <w:rsid w:val="0051609C"/>
    <w:rPr>
      <w:rFonts w:ascii="Times New Roman" w:eastAsia="Times New Roman" w:hAnsi="Times New Roman"/>
    </w:rPr>
  </w:style>
  <w:style w:type="character" w:styleId="Odwoanieprzypisukocowego">
    <w:name w:val="endnote reference"/>
    <w:basedOn w:val="Domylnaczcionkaakapitu"/>
    <w:uiPriority w:val="99"/>
    <w:semiHidden/>
    <w:unhideWhenUsed/>
    <w:locked/>
    <w:rsid w:val="0051609C"/>
    <w:rPr>
      <w:vertAlign w:val="superscript"/>
    </w:rPr>
  </w:style>
  <w:style w:type="character" w:customStyle="1" w:styleId="Nagwek3Znak">
    <w:name w:val="Nagłówek 3 Znak"/>
    <w:basedOn w:val="Domylnaczcionkaakapitu"/>
    <w:link w:val="Nagwek3"/>
    <w:rsid w:val="003D4109"/>
    <w:rPr>
      <w:rFonts w:asciiTheme="majorHAnsi" w:eastAsiaTheme="majorEastAsia" w:hAnsiTheme="majorHAnsi" w:cstheme="majorBidi"/>
      <w:b/>
      <w:bCs/>
      <w:color w:val="4F81BD" w:themeColor="accent1"/>
    </w:rPr>
  </w:style>
  <w:style w:type="character" w:customStyle="1" w:styleId="Nierozpoznanawzmianka1">
    <w:name w:val="Nierozpoznana wzmianka1"/>
    <w:basedOn w:val="Domylnaczcionkaakapitu"/>
    <w:uiPriority w:val="99"/>
    <w:semiHidden/>
    <w:unhideWhenUsed/>
    <w:rsid w:val="006014AD"/>
    <w:rPr>
      <w:color w:val="605E5C"/>
      <w:shd w:val="clear" w:color="auto" w:fill="E1DFDD"/>
    </w:rPr>
  </w:style>
  <w:style w:type="character" w:customStyle="1" w:styleId="Nierozpoznanawzmianka2">
    <w:name w:val="Nierozpoznana wzmianka2"/>
    <w:basedOn w:val="Domylnaczcionkaakapitu"/>
    <w:uiPriority w:val="99"/>
    <w:semiHidden/>
    <w:unhideWhenUsed/>
    <w:rsid w:val="00574A29"/>
    <w:rPr>
      <w:color w:val="605E5C"/>
      <w:shd w:val="clear" w:color="auto" w:fill="E1DFDD"/>
    </w:rPr>
  </w:style>
  <w:style w:type="paragraph" w:customStyle="1" w:styleId="Normalny1">
    <w:name w:val="Normalny1"/>
    <w:rsid w:val="00BE4164"/>
    <w:pPr>
      <w:widowControl w:val="0"/>
      <w:suppressAutoHyphens/>
      <w:spacing w:after="200" w:line="276" w:lineRule="auto"/>
      <w:textAlignment w:val="baseline"/>
    </w:pPr>
    <w:rPr>
      <w:rFonts w:eastAsia="Times New Roman" w:cs="Calibri"/>
      <w:kern w:val="1"/>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330510">
      <w:bodyDiv w:val="1"/>
      <w:marLeft w:val="0"/>
      <w:marRight w:val="0"/>
      <w:marTop w:val="0"/>
      <w:marBottom w:val="0"/>
      <w:divBdr>
        <w:top w:val="none" w:sz="0" w:space="0" w:color="auto"/>
        <w:left w:val="none" w:sz="0" w:space="0" w:color="auto"/>
        <w:bottom w:val="none" w:sz="0" w:space="0" w:color="auto"/>
        <w:right w:val="none" w:sz="0" w:space="0" w:color="auto"/>
      </w:divBdr>
    </w:div>
    <w:div w:id="80875949">
      <w:bodyDiv w:val="1"/>
      <w:marLeft w:val="0"/>
      <w:marRight w:val="0"/>
      <w:marTop w:val="0"/>
      <w:marBottom w:val="0"/>
      <w:divBdr>
        <w:top w:val="none" w:sz="0" w:space="0" w:color="auto"/>
        <w:left w:val="none" w:sz="0" w:space="0" w:color="auto"/>
        <w:bottom w:val="none" w:sz="0" w:space="0" w:color="auto"/>
        <w:right w:val="none" w:sz="0" w:space="0" w:color="auto"/>
      </w:divBdr>
      <w:divsChild>
        <w:div w:id="1691566444">
          <w:marLeft w:val="0"/>
          <w:marRight w:val="0"/>
          <w:marTop w:val="0"/>
          <w:marBottom w:val="0"/>
          <w:divBdr>
            <w:top w:val="none" w:sz="0" w:space="0" w:color="auto"/>
            <w:left w:val="none" w:sz="0" w:space="0" w:color="auto"/>
            <w:bottom w:val="none" w:sz="0" w:space="0" w:color="auto"/>
            <w:right w:val="none" w:sz="0" w:space="0" w:color="auto"/>
          </w:divBdr>
        </w:div>
        <w:div w:id="1463353431">
          <w:marLeft w:val="0"/>
          <w:marRight w:val="0"/>
          <w:marTop w:val="0"/>
          <w:marBottom w:val="0"/>
          <w:divBdr>
            <w:top w:val="none" w:sz="0" w:space="0" w:color="auto"/>
            <w:left w:val="none" w:sz="0" w:space="0" w:color="auto"/>
            <w:bottom w:val="none" w:sz="0" w:space="0" w:color="auto"/>
            <w:right w:val="none" w:sz="0" w:space="0" w:color="auto"/>
          </w:divBdr>
        </w:div>
      </w:divsChild>
    </w:div>
    <w:div w:id="199322824">
      <w:bodyDiv w:val="1"/>
      <w:marLeft w:val="0"/>
      <w:marRight w:val="0"/>
      <w:marTop w:val="0"/>
      <w:marBottom w:val="0"/>
      <w:divBdr>
        <w:top w:val="none" w:sz="0" w:space="0" w:color="auto"/>
        <w:left w:val="none" w:sz="0" w:space="0" w:color="auto"/>
        <w:bottom w:val="none" w:sz="0" w:space="0" w:color="auto"/>
        <w:right w:val="none" w:sz="0" w:space="0" w:color="auto"/>
      </w:divBdr>
    </w:div>
    <w:div w:id="305283308">
      <w:bodyDiv w:val="1"/>
      <w:marLeft w:val="0"/>
      <w:marRight w:val="0"/>
      <w:marTop w:val="0"/>
      <w:marBottom w:val="0"/>
      <w:divBdr>
        <w:top w:val="none" w:sz="0" w:space="0" w:color="auto"/>
        <w:left w:val="none" w:sz="0" w:space="0" w:color="auto"/>
        <w:bottom w:val="none" w:sz="0" w:space="0" w:color="auto"/>
        <w:right w:val="none" w:sz="0" w:space="0" w:color="auto"/>
      </w:divBdr>
    </w:div>
    <w:div w:id="375471670">
      <w:bodyDiv w:val="1"/>
      <w:marLeft w:val="0"/>
      <w:marRight w:val="0"/>
      <w:marTop w:val="0"/>
      <w:marBottom w:val="0"/>
      <w:divBdr>
        <w:top w:val="none" w:sz="0" w:space="0" w:color="auto"/>
        <w:left w:val="none" w:sz="0" w:space="0" w:color="auto"/>
        <w:bottom w:val="none" w:sz="0" w:space="0" w:color="auto"/>
        <w:right w:val="none" w:sz="0" w:space="0" w:color="auto"/>
      </w:divBdr>
    </w:div>
    <w:div w:id="423378454">
      <w:marLeft w:val="0"/>
      <w:marRight w:val="0"/>
      <w:marTop w:val="0"/>
      <w:marBottom w:val="0"/>
      <w:divBdr>
        <w:top w:val="none" w:sz="0" w:space="0" w:color="auto"/>
        <w:left w:val="none" w:sz="0" w:space="0" w:color="auto"/>
        <w:bottom w:val="none" w:sz="0" w:space="0" w:color="auto"/>
        <w:right w:val="none" w:sz="0" w:space="0" w:color="auto"/>
      </w:divBdr>
    </w:div>
    <w:div w:id="423378455">
      <w:marLeft w:val="0"/>
      <w:marRight w:val="0"/>
      <w:marTop w:val="0"/>
      <w:marBottom w:val="0"/>
      <w:divBdr>
        <w:top w:val="none" w:sz="0" w:space="0" w:color="auto"/>
        <w:left w:val="none" w:sz="0" w:space="0" w:color="auto"/>
        <w:bottom w:val="none" w:sz="0" w:space="0" w:color="auto"/>
        <w:right w:val="none" w:sz="0" w:space="0" w:color="auto"/>
      </w:divBdr>
    </w:div>
    <w:div w:id="423378456">
      <w:marLeft w:val="0"/>
      <w:marRight w:val="0"/>
      <w:marTop w:val="0"/>
      <w:marBottom w:val="0"/>
      <w:divBdr>
        <w:top w:val="none" w:sz="0" w:space="0" w:color="auto"/>
        <w:left w:val="none" w:sz="0" w:space="0" w:color="auto"/>
        <w:bottom w:val="none" w:sz="0" w:space="0" w:color="auto"/>
        <w:right w:val="none" w:sz="0" w:space="0" w:color="auto"/>
      </w:divBdr>
    </w:div>
    <w:div w:id="423378457">
      <w:marLeft w:val="0"/>
      <w:marRight w:val="0"/>
      <w:marTop w:val="0"/>
      <w:marBottom w:val="0"/>
      <w:divBdr>
        <w:top w:val="none" w:sz="0" w:space="0" w:color="auto"/>
        <w:left w:val="none" w:sz="0" w:space="0" w:color="auto"/>
        <w:bottom w:val="none" w:sz="0" w:space="0" w:color="auto"/>
        <w:right w:val="none" w:sz="0" w:space="0" w:color="auto"/>
      </w:divBdr>
    </w:div>
    <w:div w:id="423378458">
      <w:marLeft w:val="0"/>
      <w:marRight w:val="0"/>
      <w:marTop w:val="0"/>
      <w:marBottom w:val="0"/>
      <w:divBdr>
        <w:top w:val="none" w:sz="0" w:space="0" w:color="auto"/>
        <w:left w:val="none" w:sz="0" w:space="0" w:color="auto"/>
        <w:bottom w:val="none" w:sz="0" w:space="0" w:color="auto"/>
        <w:right w:val="none" w:sz="0" w:space="0" w:color="auto"/>
      </w:divBdr>
    </w:div>
    <w:div w:id="423378459">
      <w:marLeft w:val="0"/>
      <w:marRight w:val="0"/>
      <w:marTop w:val="0"/>
      <w:marBottom w:val="0"/>
      <w:divBdr>
        <w:top w:val="none" w:sz="0" w:space="0" w:color="auto"/>
        <w:left w:val="none" w:sz="0" w:space="0" w:color="auto"/>
        <w:bottom w:val="none" w:sz="0" w:space="0" w:color="auto"/>
        <w:right w:val="none" w:sz="0" w:space="0" w:color="auto"/>
      </w:divBdr>
    </w:div>
    <w:div w:id="532228104">
      <w:bodyDiv w:val="1"/>
      <w:marLeft w:val="0"/>
      <w:marRight w:val="0"/>
      <w:marTop w:val="0"/>
      <w:marBottom w:val="0"/>
      <w:divBdr>
        <w:top w:val="none" w:sz="0" w:space="0" w:color="auto"/>
        <w:left w:val="none" w:sz="0" w:space="0" w:color="auto"/>
        <w:bottom w:val="none" w:sz="0" w:space="0" w:color="auto"/>
        <w:right w:val="none" w:sz="0" w:space="0" w:color="auto"/>
      </w:divBdr>
    </w:div>
    <w:div w:id="818494255">
      <w:bodyDiv w:val="1"/>
      <w:marLeft w:val="0"/>
      <w:marRight w:val="0"/>
      <w:marTop w:val="0"/>
      <w:marBottom w:val="0"/>
      <w:divBdr>
        <w:top w:val="none" w:sz="0" w:space="0" w:color="auto"/>
        <w:left w:val="none" w:sz="0" w:space="0" w:color="auto"/>
        <w:bottom w:val="none" w:sz="0" w:space="0" w:color="auto"/>
        <w:right w:val="none" w:sz="0" w:space="0" w:color="auto"/>
      </w:divBdr>
    </w:div>
    <w:div w:id="858006812">
      <w:bodyDiv w:val="1"/>
      <w:marLeft w:val="0"/>
      <w:marRight w:val="0"/>
      <w:marTop w:val="0"/>
      <w:marBottom w:val="0"/>
      <w:divBdr>
        <w:top w:val="none" w:sz="0" w:space="0" w:color="auto"/>
        <w:left w:val="none" w:sz="0" w:space="0" w:color="auto"/>
        <w:bottom w:val="none" w:sz="0" w:space="0" w:color="auto"/>
        <w:right w:val="none" w:sz="0" w:space="0" w:color="auto"/>
      </w:divBdr>
    </w:div>
    <w:div w:id="869218076">
      <w:bodyDiv w:val="1"/>
      <w:marLeft w:val="0"/>
      <w:marRight w:val="0"/>
      <w:marTop w:val="0"/>
      <w:marBottom w:val="0"/>
      <w:divBdr>
        <w:top w:val="none" w:sz="0" w:space="0" w:color="auto"/>
        <w:left w:val="none" w:sz="0" w:space="0" w:color="auto"/>
        <w:bottom w:val="none" w:sz="0" w:space="0" w:color="auto"/>
        <w:right w:val="none" w:sz="0" w:space="0" w:color="auto"/>
      </w:divBdr>
    </w:div>
    <w:div w:id="966087548">
      <w:bodyDiv w:val="1"/>
      <w:marLeft w:val="0"/>
      <w:marRight w:val="0"/>
      <w:marTop w:val="0"/>
      <w:marBottom w:val="0"/>
      <w:divBdr>
        <w:top w:val="none" w:sz="0" w:space="0" w:color="auto"/>
        <w:left w:val="none" w:sz="0" w:space="0" w:color="auto"/>
        <w:bottom w:val="none" w:sz="0" w:space="0" w:color="auto"/>
        <w:right w:val="none" w:sz="0" w:space="0" w:color="auto"/>
      </w:divBdr>
    </w:div>
    <w:div w:id="1248609529">
      <w:bodyDiv w:val="1"/>
      <w:marLeft w:val="0"/>
      <w:marRight w:val="0"/>
      <w:marTop w:val="0"/>
      <w:marBottom w:val="0"/>
      <w:divBdr>
        <w:top w:val="none" w:sz="0" w:space="0" w:color="auto"/>
        <w:left w:val="none" w:sz="0" w:space="0" w:color="auto"/>
        <w:bottom w:val="none" w:sz="0" w:space="0" w:color="auto"/>
        <w:right w:val="none" w:sz="0" w:space="0" w:color="auto"/>
      </w:divBdr>
    </w:div>
    <w:div w:id="1420248759">
      <w:bodyDiv w:val="1"/>
      <w:marLeft w:val="0"/>
      <w:marRight w:val="0"/>
      <w:marTop w:val="0"/>
      <w:marBottom w:val="0"/>
      <w:divBdr>
        <w:top w:val="none" w:sz="0" w:space="0" w:color="auto"/>
        <w:left w:val="none" w:sz="0" w:space="0" w:color="auto"/>
        <w:bottom w:val="none" w:sz="0" w:space="0" w:color="auto"/>
        <w:right w:val="none" w:sz="0" w:space="0" w:color="auto"/>
      </w:divBdr>
    </w:div>
    <w:div w:id="1460689214">
      <w:bodyDiv w:val="1"/>
      <w:marLeft w:val="0"/>
      <w:marRight w:val="0"/>
      <w:marTop w:val="0"/>
      <w:marBottom w:val="0"/>
      <w:divBdr>
        <w:top w:val="none" w:sz="0" w:space="0" w:color="auto"/>
        <w:left w:val="none" w:sz="0" w:space="0" w:color="auto"/>
        <w:bottom w:val="none" w:sz="0" w:space="0" w:color="auto"/>
        <w:right w:val="none" w:sz="0" w:space="0" w:color="auto"/>
      </w:divBdr>
    </w:div>
    <w:div w:id="1578318578">
      <w:bodyDiv w:val="1"/>
      <w:marLeft w:val="0"/>
      <w:marRight w:val="0"/>
      <w:marTop w:val="0"/>
      <w:marBottom w:val="0"/>
      <w:divBdr>
        <w:top w:val="none" w:sz="0" w:space="0" w:color="auto"/>
        <w:left w:val="none" w:sz="0" w:space="0" w:color="auto"/>
        <w:bottom w:val="none" w:sz="0" w:space="0" w:color="auto"/>
        <w:right w:val="none" w:sz="0" w:space="0" w:color="auto"/>
      </w:divBdr>
    </w:div>
    <w:div w:id="1616136509">
      <w:bodyDiv w:val="1"/>
      <w:marLeft w:val="0"/>
      <w:marRight w:val="0"/>
      <w:marTop w:val="0"/>
      <w:marBottom w:val="0"/>
      <w:divBdr>
        <w:top w:val="none" w:sz="0" w:space="0" w:color="auto"/>
        <w:left w:val="none" w:sz="0" w:space="0" w:color="auto"/>
        <w:bottom w:val="none" w:sz="0" w:space="0" w:color="auto"/>
        <w:right w:val="none" w:sz="0" w:space="0" w:color="auto"/>
      </w:divBdr>
    </w:div>
    <w:div w:id="1700427699">
      <w:bodyDiv w:val="1"/>
      <w:marLeft w:val="0"/>
      <w:marRight w:val="0"/>
      <w:marTop w:val="0"/>
      <w:marBottom w:val="0"/>
      <w:divBdr>
        <w:top w:val="none" w:sz="0" w:space="0" w:color="auto"/>
        <w:left w:val="none" w:sz="0" w:space="0" w:color="auto"/>
        <w:bottom w:val="none" w:sz="0" w:space="0" w:color="auto"/>
        <w:right w:val="none" w:sz="0" w:space="0" w:color="auto"/>
      </w:divBdr>
    </w:div>
    <w:div w:id="1861505069">
      <w:bodyDiv w:val="1"/>
      <w:marLeft w:val="0"/>
      <w:marRight w:val="0"/>
      <w:marTop w:val="0"/>
      <w:marBottom w:val="0"/>
      <w:divBdr>
        <w:top w:val="none" w:sz="0" w:space="0" w:color="auto"/>
        <w:left w:val="none" w:sz="0" w:space="0" w:color="auto"/>
        <w:bottom w:val="none" w:sz="0" w:space="0" w:color="auto"/>
        <w:right w:val="none" w:sz="0" w:space="0" w:color="auto"/>
      </w:divBdr>
    </w:div>
    <w:div w:id="1910798931">
      <w:bodyDiv w:val="1"/>
      <w:marLeft w:val="0"/>
      <w:marRight w:val="0"/>
      <w:marTop w:val="0"/>
      <w:marBottom w:val="0"/>
      <w:divBdr>
        <w:top w:val="none" w:sz="0" w:space="0" w:color="auto"/>
        <w:left w:val="none" w:sz="0" w:space="0" w:color="auto"/>
        <w:bottom w:val="none" w:sz="0" w:space="0" w:color="auto"/>
        <w:right w:val="none" w:sz="0" w:space="0" w:color="auto"/>
      </w:divBdr>
    </w:div>
    <w:div w:id="1927494858">
      <w:bodyDiv w:val="1"/>
      <w:marLeft w:val="0"/>
      <w:marRight w:val="0"/>
      <w:marTop w:val="0"/>
      <w:marBottom w:val="0"/>
      <w:divBdr>
        <w:top w:val="none" w:sz="0" w:space="0" w:color="auto"/>
        <w:left w:val="none" w:sz="0" w:space="0" w:color="auto"/>
        <w:bottom w:val="none" w:sz="0" w:space="0" w:color="auto"/>
        <w:right w:val="none" w:sz="0" w:space="0" w:color="auto"/>
      </w:divBdr>
      <w:divsChild>
        <w:div w:id="625477347">
          <w:marLeft w:val="0"/>
          <w:marRight w:val="0"/>
          <w:marTop w:val="0"/>
          <w:marBottom w:val="0"/>
          <w:divBdr>
            <w:top w:val="none" w:sz="0" w:space="0" w:color="auto"/>
            <w:left w:val="none" w:sz="0" w:space="0" w:color="auto"/>
            <w:bottom w:val="none" w:sz="0" w:space="0" w:color="auto"/>
            <w:right w:val="none" w:sz="0" w:space="0" w:color="auto"/>
          </w:divBdr>
        </w:div>
        <w:div w:id="720443867">
          <w:marLeft w:val="0"/>
          <w:marRight w:val="0"/>
          <w:marTop w:val="0"/>
          <w:marBottom w:val="0"/>
          <w:divBdr>
            <w:top w:val="none" w:sz="0" w:space="0" w:color="auto"/>
            <w:left w:val="none" w:sz="0" w:space="0" w:color="auto"/>
            <w:bottom w:val="none" w:sz="0" w:space="0" w:color="auto"/>
            <w:right w:val="none" w:sz="0" w:space="0" w:color="auto"/>
          </w:divBdr>
        </w:div>
      </w:divsChild>
    </w:div>
    <w:div w:id="1982031223">
      <w:bodyDiv w:val="1"/>
      <w:marLeft w:val="0"/>
      <w:marRight w:val="0"/>
      <w:marTop w:val="0"/>
      <w:marBottom w:val="0"/>
      <w:divBdr>
        <w:top w:val="none" w:sz="0" w:space="0" w:color="auto"/>
        <w:left w:val="none" w:sz="0" w:space="0" w:color="auto"/>
        <w:bottom w:val="none" w:sz="0" w:space="0" w:color="auto"/>
        <w:right w:val="none" w:sz="0" w:space="0" w:color="auto"/>
      </w:divBdr>
    </w:div>
    <w:div w:id="2018144317">
      <w:bodyDiv w:val="1"/>
      <w:marLeft w:val="0"/>
      <w:marRight w:val="0"/>
      <w:marTop w:val="0"/>
      <w:marBottom w:val="0"/>
      <w:divBdr>
        <w:top w:val="none" w:sz="0" w:space="0" w:color="auto"/>
        <w:left w:val="none" w:sz="0" w:space="0" w:color="auto"/>
        <w:bottom w:val="none" w:sz="0" w:space="0" w:color="auto"/>
        <w:right w:val="none" w:sz="0" w:space="0" w:color="auto"/>
      </w:divBdr>
      <w:divsChild>
        <w:div w:id="569316381">
          <w:marLeft w:val="0"/>
          <w:marRight w:val="0"/>
          <w:marTop w:val="0"/>
          <w:marBottom w:val="0"/>
          <w:divBdr>
            <w:top w:val="none" w:sz="0" w:space="0" w:color="auto"/>
            <w:left w:val="none" w:sz="0" w:space="0" w:color="auto"/>
            <w:bottom w:val="none" w:sz="0" w:space="0" w:color="auto"/>
            <w:right w:val="none" w:sz="0" w:space="0" w:color="auto"/>
          </w:divBdr>
        </w:div>
        <w:div w:id="710884523">
          <w:marLeft w:val="0"/>
          <w:marRight w:val="0"/>
          <w:marTop w:val="0"/>
          <w:marBottom w:val="0"/>
          <w:divBdr>
            <w:top w:val="none" w:sz="0" w:space="0" w:color="auto"/>
            <w:left w:val="none" w:sz="0" w:space="0" w:color="auto"/>
            <w:bottom w:val="none" w:sz="0" w:space="0" w:color="auto"/>
            <w:right w:val="none" w:sz="0" w:space="0" w:color="auto"/>
          </w:divBdr>
        </w:div>
        <w:div w:id="410276984">
          <w:marLeft w:val="0"/>
          <w:marRight w:val="0"/>
          <w:marTop w:val="0"/>
          <w:marBottom w:val="0"/>
          <w:divBdr>
            <w:top w:val="none" w:sz="0" w:space="0" w:color="auto"/>
            <w:left w:val="none" w:sz="0" w:space="0" w:color="auto"/>
            <w:bottom w:val="none" w:sz="0" w:space="0" w:color="auto"/>
            <w:right w:val="none" w:sz="0" w:space="0" w:color="auto"/>
          </w:divBdr>
        </w:div>
        <w:div w:id="786390759">
          <w:marLeft w:val="0"/>
          <w:marRight w:val="0"/>
          <w:marTop w:val="0"/>
          <w:marBottom w:val="0"/>
          <w:divBdr>
            <w:top w:val="none" w:sz="0" w:space="0" w:color="auto"/>
            <w:left w:val="none" w:sz="0" w:space="0" w:color="auto"/>
            <w:bottom w:val="none" w:sz="0" w:space="0" w:color="auto"/>
            <w:right w:val="none" w:sz="0" w:space="0" w:color="auto"/>
          </w:divBdr>
        </w:div>
        <w:div w:id="2054454821">
          <w:marLeft w:val="0"/>
          <w:marRight w:val="0"/>
          <w:marTop w:val="0"/>
          <w:marBottom w:val="0"/>
          <w:divBdr>
            <w:top w:val="none" w:sz="0" w:space="0" w:color="auto"/>
            <w:left w:val="none" w:sz="0" w:space="0" w:color="auto"/>
            <w:bottom w:val="none" w:sz="0" w:space="0" w:color="auto"/>
            <w:right w:val="none" w:sz="0" w:space="0" w:color="auto"/>
          </w:divBdr>
        </w:div>
        <w:div w:id="1834560361">
          <w:marLeft w:val="0"/>
          <w:marRight w:val="0"/>
          <w:marTop w:val="0"/>
          <w:marBottom w:val="0"/>
          <w:divBdr>
            <w:top w:val="none" w:sz="0" w:space="0" w:color="auto"/>
            <w:left w:val="none" w:sz="0" w:space="0" w:color="auto"/>
            <w:bottom w:val="none" w:sz="0" w:space="0" w:color="auto"/>
            <w:right w:val="none" w:sz="0" w:space="0" w:color="auto"/>
          </w:divBdr>
        </w:div>
        <w:div w:id="1586721794">
          <w:marLeft w:val="0"/>
          <w:marRight w:val="0"/>
          <w:marTop w:val="0"/>
          <w:marBottom w:val="0"/>
          <w:divBdr>
            <w:top w:val="none" w:sz="0" w:space="0" w:color="auto"/>
            <w:left w:val="none" w:sz="0" w:space="0" w:color="auto"/>
            <w:bottom w:val="none" w:sz="0" w:space="0" w:color="auto"/>
            <w:right w:val="none" w:sz="0" w:space="0" w:color="auto"/>
          </w:divBdr>
        </w:div>
        <w:div w:id="195626548">
          <w:marLeft w:val="0"/>
          <w:marRight w:val="0"/>
          <w:marTop w:val="0"/>
          <w:marBottom w:val="0"/>
          <w:divBdr>
            <w:top w:val="none" w:sz="0" w:space="0" w:color="auto"/>
            <w:left w:val="none" w:sz="0" w:space="0" w:color="auto"/>
            <w:bottom w:val="none" w:sz="0" w:space="0" w:color="auto"/>
            <w:right w:val="none" w:sz="0" w:space="0" w:color="auto"/>
          </w:divBdr>
        </w:div>
      </w:divsChild>
    </w:div>
    <w:div w:id="2083602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p.dygowo.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ezamowienia.gov.pl/pl/" TargetMode="External"/><Relationship Id="rId4" Type="http://schemas.openxmlformats.org/officeDocument/2006/relationships/settings" Target="settings.xml"/><Relationship Id="rId9" Type="http://schemas.openxmlformats.org/officeDocument/2006/relationships/hyperlink" Target="https://ezamowienia.gov.pl/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2E699F-7571-4FAD-BA6A-438975B4F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660</TotalTime>
  <Pages>17</Pages>
  <Words>5186</Words>
  <Characters>33373</Characters>
  <Application>Microsoft Office Word</Application>
  <DocSecurity>0</DocSecurity>
  <Lines>278</Lines>
  <Paragraphs>76</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URZĄD MIASTA BIAŁOGARD</Company>
  <LinksUpToDate>false</LinksUpToDate>
  <CharactersWithSpaces>38483</CharactersWithSpaces>
  <SharedDoc>false</SharedDoc>
  <HLinks>
    <vt:vector size="6" baseType="variant">
      <vt:variant>
        <vt:i4>6357022</vt:i4>
      </vt:variant>
      <vt:variant>
        <vt:i4>0</vt:i4>
      </vt:variant>
      <vt:variant>
        <vt:i4>0</vt:i4>
      </vt:variant>
      <vt:variant>
        <vt:i4>5</vt:i4>
      </vt:variant>
      <vt:variant>
        <vt:lpwstr>mailto:zrb@igb-pomerania.pl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Kamil Piecuch</dc:creator>
  <cp:lastModifiedBy>p.galyga</cp:lastModifiedBy>
  <cp:revision>341</cp:revision>
  <cp:lastPrinted>2021-03-15T07:43:00Z</cp:lastPrinted>
  <dcterms:created xsi:type="dcterms:W3CDTF">2021-03-08T11:54:00Z</dcterms:created>
  <dcterms:modified xsi:type="dcterms:W3CDTF">2022-12-12T10:52:00Z</dcterms:modified>
</cp:coreProperties>
</file>