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C128" w14:textId="145A1952" w:rsidR="008E004C" w:rsidRPr="00917E75" w:rsidRDefault="008E004C" w:rsidP="003C5C1C">
      <w:pPr>
        <w:pStyle w:val="Nagwek10"/>
        <w:spacing w:line="360" w:lineRule="auto"/>
        <w:rPr>
          <w:sz w:val="22"/>
          <w:szCs w:val="22"/>
        </w:rPr>
      </w:pPr>
      <w:r w:rsidRPr="00917E75">
        <w:rPr>
          <w:sz w:val="22"/>
          <w:szCs w:val="22"/>
        </w:rPr>
        <w:t>Specyfikacja warunków zamówienia</w:t>
      </w:r>
    </w:p>
    <w:p w14:paraId="0C55E604" w14:textId="77777777" w:rsidR="00D64973" w:rsidRPr="00917E75" w:rsidRDefault="00D64973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50DBD2FA" w14:textId="2419408F" w:rsidR="005B6A3E" w:rsidRPr="00917E75" w:rsidRDefault="008E004C" w:rsidP="003C5C1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(postępowanie zarejestrowano pod </w:t>
      </w:r>
      <w:r w:rsidR="005B6A3E" w:rsidRPr="00917E75">
        <w:rPr>
          <w:rFonts w:ascii="Arial" w:hAnsi="Arial" w:cs="Arial"/>
          <w:sz w:val="22"/>
          <w:szCs w:val="22"/>
        </w:rPr>
        <w:t>nr</w:t>
      </w:r>
      <w:r w:rsidR="002534C4" w:rsidRPr="00917E75">
        <w:rPr>
          <w:rFonts w:ascii="Arial" w:hAnsi="Arial" w:cs="Arial"/>
          <w:sz w:val="22"/>
          <w:szCs w:val="22"/>
        </w:rPr>
        <w:t xml:space="preserve"> </w:t>
      </w:r>
      <w:bookmarkStart w:id="0" w:name="_Hlk65401157"/>
      <w:r w:rsidR="00B64B0E" w:rsidRPr="00917E75">
        <w:rPr>
          <w:rFonts w:ascii="Arial" w:hAnsi="Arial" w:cs="Arial"/>
          <w:sz w:val="22"/>
          <w:szCs w:val="22"/>
        </w:rPr>
        <w:t>BPP.7013.</w:t>
      </w:r>
      <w:r w:rsidR="00F2000D">
        <w:rPr>
          <w:rFonts w:ascii="Arial" w:hAnsi="Arial" w:cs="Arial"/>
          <w:sz w:val="22"/>
          <w:szCs w:val="22"/>
        </w:rPr>
        <w:t>294</w:t>
      </w:r>
      <w:r w:rsidR="00B64B0E" w:rsidRPr="00917E75">
        <w:rPr>
          <w:rFonts w:ascii="Arial" w:hAnsi="Arial" w:cs="Arial"/>
          <w:sz w:val="22"/>
          <w:szCs w:val="22"/>
        </w:rPr>
        <w:t>.202</w:t>
      </w:r>
      <w:bookmarkEnd w:id="0"/>
      <w:r w:rsidR="007E4526" w:rsidRPr="00917E75">
        <w:rPr>
          <w:rFonts w:ascii="Arial" w:hAnsi="Arial" w:cs="Arial"/>
          <w:sz w:val="22"/>
          <w:szCs w:val="22"/>
        </w:rPr>
        <w:t>3</w:t>
      </w:r>
      <w:r w:rsidR="002534C4" w:rsidRPr="00917E75">
        <w:rPr>
          <w:rFonts w:ascii="Arial" w:hAnsi="Arial" w:cs="Arial"/>
          <w:sz w:val="22"/>
          <w:szCs w:val="22"/>
        </w:rPr>
        <w:t>)</w:t>
      </w:r>
    </w:p>
    <w:p w14:paraId="1C39AA8C" w14:textId="379A0942" w:rsidR="008E004C" w:rsidRPr="00917E75" w:rsidRDefault="008E004C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Podstawa prawna: ustawa </w:t>
      </w:r>
      <w:bookmarkStart w:id="1" w:name="_Hlk61720752"/>
      <w:r w:rsidRPr="00917E75">
        <w:rPr>
          <w:rFonts w:ascii="Arial" w:hAnsi="Arial" w:cs="Arial"/>
          <w:sz w:val="22"/>
          <w:szCs w:val="22"/>
        </w:rPr>
        <w:t xml:space="preserve">z dnia </w:t>
      </w:r>
      <w:bookmarkStart w:id="2" w:name="_Hlk61514156"/>
      <w:r w:rsidR="00137EC4" w:rsidRPr="00917E75">
        <w:rPr>
          <w:rFonts w:ascii="Arial" w:hAnsi="Arial" w:cs="Arial"/>
          <w:sz w:val="22"/>
          <w:szCs w:val="22"/>
        </w:rPr>
        <w:t>11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137EC4" w:rsidRPr="00917E75">
        <w:rPr>
          <w:rFonts w:ascii="Arial" w:hAnsi="Arial" w:cs="Arial"/>
          <w:sz w:val="22"/>
          <w:szCs w:val="22"/>
        </w:rPr>
        <w:t>wrześ</w:t>
      </w:r>
      <w:r w:rsidRPr="00917E75">
        <w:rPr>
          <w:rFonts w:ascii="Arial" w:hAnsi="Arial" w:cs="Arial"/>
          <w:sz w:val="22"/>
          <w:szCs w:val="22"/>
        </w:rPr>
        <w:t>nia 20</w:t>
      </w:r>
      <w:r w:rsidR="00137EC4" w:rsidRPr="00917E75">
        <w:rPr>
          <w:rFonts w:ascii="Arial" w:hAnsi="Arial" w:cs="Arial"/>
          <w:sz w:val="22"/>
          <w:szCs w:val="22"/>
        </w:rPr>
        <w:t>19</w:t>
      </w:r>
      <w:r w:rsidR="002D18F3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r. Prawo zamówień publicznych </w:t>
      </w:r>
      <w:r w:rsidR="002D18F3">
        <w:rPr>
          <w:rFonts w:ascii="Arial" w:hAnsi="Arial" w:cs="Arial"/>
          <w:sz w:val="22"/>
          <w:szCs w:val="22"/>
        </w:rPr>
        <w:br/>
      </w:r>
      <w:r w:rsidR="00BD0A1B" w:rsidRPr="00917E75">
        <w:rPr>
          <w:rFonts w:ascii="Arial" w:hAnsi="Arial" w:cs="Arial"/>
          <w:sz w:val="22"/>
          <w:szCs w:val="22"/>
        </w:rPr>
        <w:t>(Dz. U. z 20</w:t>
      </w:r>
      <w:r w:rsidR="00926CF4" w:rsidRPr="00917E75">
        <w:rPr>
          <w:rFonts w:ascii="Arial" w:hAnsi="Arial" w:cs="Arial"/>
          <w:sz w:val="22"/>
          <w:szCs w:val="22"/>
        </w:rPr>
        <w:t>2</w:t>
      </w:r>
      <w:r w:rsidR="00264FA3" w:rsidRPr="00917E75">
        <w:rPr>
          <w:rFonts w:ascii="Arial" w:hAnsi="Arial" w:cs="Arial"/>
          <w:sz w:val="22"/>
          <w:szCs w:val="22"/>
        </w:rPr>
        <w:t>2</w:t>
      </w:r>
      <w:r w:rsidR="00926CF4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r.</w:t>
      </w:r>
      <w:r w:rsidR="007A3A3C" w:rsidRPr="00917E75">
        <w:rPr>
          <w:rFonts w:ascii="Arial" w:hAnsi="Arial" w:cs="Arial"/>
          <w:sz w:val="22"/>
          <w:szCs w:val="22"/>
        </w:rPr>
        <w:t xml:space="preserve"> </w:t>
      </w:r>
      <w:r w:rsidR="00BD0A1B" w:rsidRPr="00917E75">
        <w:rPr>
          <w:rFonts w:ascii="Arial" w:hAnsi="Arial" w:cs="Arial"/>
          <w:sz w:val="22"/>
          <w:szCs w:val="22"/>
        </w:rPr>
        <w:t>poz.</w:t>
      </w:r>
      <w:r w:rsidR="00137EC4" w:rsidRPr="00917E75">
        <w:rPr>
          <w:rFonts w:ascii="Arial" w:hAnsi="Arial" w:cs="Arial"/>
          <w:sz w:val="22"/>
          <w:szCs w:val="22"/>
        </w:rPr>
        <w:t xml:space="preserve"> </w:t>
      </w:r>
      <w:r w:rsidR="00926CF4" w:rsidRPr="00917E75">
        <w:rPr>
          <w:rFonts w:ascii="Arial" w:hAnsi="Arial" w:cs="Arial"/>
          <w:sz w:val="22"/>
          <w:szCs w:val="22"/>
        </w:rPr>
        <w:t>1</w:t>
      </w:r>
      <w:r w:rsidR="00264FA3" w:rsidRPr="00917E75">
        <w:rPr>
          <w:rFonts w:ascii="Arial" w:hAnsi="Arial" w:cs="Arial"/>
          <w:sz w:val="22"/>
          <w:szCs w:val="22"/>
        </w:rPr>
        <w:t>710</w:t>
      </w:r>
      <w:r w:rsidR="002E1F6E" w:rsidRPr="00917E75">
        <w:rPr>
          <w:rFonts w:ascii="Arial" w:hAnsi="Arial" w:cs="Arial"/>
          <w:sz w:val="22"/>
          <w:szCs w:val="22"/>
        </w:rPr>
        <w:t xml:space="preserve"> ze zm.</w:t>
      </w:r>
      <w:r w:rsidR="00BD0A1B" w:rsidRPr="00917E75">
        <w:rPr>
          <w:rFonts w:ascii="Arial" w:hAnsi="Arial" w:cs="Arial"/>
          <w:sz w:val="22"/>
          <w:szCs w:val="22"/>
        </w:rPr>
        <w:t>)</w:t>
      </w:r>
      <w:r w:rsidRPr="00917E75">
        <w:rPr>
          <w:rFonts w:ascii="Arial" w:hAnsi="Arial" w:cs="Arial"/>
          <w:sz w:val="22"/>
          <w:szCs w:val="22"/>
        </w:rPr>
        <w:t xml:space="preserve"> </w:t>
      </w:r>
      <w:bookmarkEnd w:id="2"/>
      <w:r w:rsidRPr="00917E75">
        <w:rPr>
          <w:rFonts w:ascii="Arial" w:hAnsi="Arial" w:cs="Arial"/>
          <w:sz w:val="22"/>
          <w:szCs w:val="22"/>
        </w:rPr>
        <w:t xml:space="preserve">zwana dalej </w:t>
      </w:r>
      <w:r w:rsidR="009D4070" w:rsidRPr="00917E75">
        <w:rPr>
          <w:rFonts w:ascii="Arial" w:hAnsi="Arial" w:cs="Arial"/>
          <w:sz w:val="22"/>
          <w:szCs w:val="22"/>
        </w:rPr>
        <w:t>„</w:t>
      </w:r>
      <w:r w:rsidRPr="00917E75">
        <w:rPr>
          <w:rFonts w:ascii="Arial" w:hAnsi="Arial" w:cs="Arial"/>
          <w:sz w:val="22"/>
          <w:szCs w:val="22"/>
        </w:rPr>
        <w:t>ustawą</w:t>
      </w:r>
      <w:r w:rsidR="005E149E" w:rsidRPr="00917E75">
        <w:rPr>
          <w:rFonts w:ascii="Arial" w:hAnsi="Arial" w:cs="Arial"/>
          <w:sz w:val="22"/>
          <w:szCs w:val="22"/>
        </w:rPr>
        <w:t xml:space="preserve"> Pzp</w:t>
      </w:r>
      <w:r w:rsidRPr="00917E75">
        <w:rPr>
          <w:rFonts w:ascii="Arial" w:hAnsi="Arial" w:cs="Arial"/>
          <w:sz w:val="22"/>
          <w:szCs w:val="22"/>
        </w:rPr>
        <w:t>".</w:t>
      </w:r>
      <w:bookmarkEnd w:id="1"/>
    </w:p>
    <w:p w14:paraId="6B507BA6" w14:textId="77777777" w:rsidR="009B6826" w:rsidRPr="00917E75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ACD75EA" w14:textId="7FE45263" w:rsidR="005D2884" w:rsidRPr="00917E75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I. Zamawiający:</w:t>
      </w:r>
      <w:r w:rsidR="00574A29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3" w:name="_Hlk65401361"/>
      <w:r w:rsidR="00190CEB" w:rsidRPr="00917E75">
        <w:rPr>
          <w:rFonts w:ascii="Arial" w:hAnsi="Arial" w:cs="Arial"/>
          <w:sz w:val="22"/>
          <w:szCs w:val="22"/>
        </w:rPr>
        <w:t>Gmina Dygowo, ul. Kolejowa 1</w:t>
      </w:r>
      <w:r w:rsidR="00CE78FC" w:rsidRPr="00917E75">
        <w:rPr>
          <w:rFonts w:ascii="Arial" w:hAnsi="Arial" w:cs="Arial"/>
          <w:sz w:val="22"/>
          <w:szCs w:val="22"/>
        </w:rPr>
        <w:t>,</w:t>
      </w:r>
      <w:r w:rsidR="00190CEB" w:rsidRPr="00917E75">
        <w:rPr>
          <w:rFonts w:ascii="Arial" w:hAnsi="Arial" w:cs="Arial"/>
          <w:sz w:val="22"/>
          <w:szCs w:val="22"/>
        </w:rPr>
        <w:t xml:space="preserve"> 78-113 Dygowo</w:t>
      </w:r>
      <w:bookmarkEnd w:id="3"/>
      <w:r w:rsidR="00190CEB" w:rsidRPr="00917E75">
        <w:rPr>
          <w:rFonts w:ascii="Arial" w:hAnsi="Arial" w:cs="Arial"/>
          <w:sz w:val="22"/>
          <w:szCs w:val="22"/>
        </w:rPr>
        <w:t>,</w:t>
      </w:r>
    </w:p>
    <w:p w14:paraId="07315A2B" w14:textId="23D17399" w:rsidR="005D2884" w:rsidRPr="00917E75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tel. (+48) 943-</w:t>
      </w:r>
      <w:r w:rsidR="00190CEB" w:rsidRPr="00917E75">
        <w:rPr>
          <w:rFonts w:ascii="Arial" w:hAnsi="Arial" w:cs="Arial"/>
          <w:sz w:val="22"/>
          <w:szCs w:val="22"/>
        </w:rPr>
        <w:t>584-195</w:t>
      </w:r>
    </w:p>
    <w:p w14:paraId="56E31D74" w14:textId="0CBB7129" w:rsidR="00574A29" w:rsidRPr="00917E75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bookmarkStart w:id="4" w:name="_Hlk61731435"/>
      <w:r w:rsidRPr="00917E75">
        <w:rPr>
          <w:rFonts w:ascii="Arial" w:hAnsi="Arial" w:cs="Arial"/>
          <w:sz w:val="22"/>
          <w:szCs w:val="22"/>
        </w:rPr>
        <w:t>adres poczty elektronicznej</w:t>
      </w:r>
      <w:bookmarkEnd w:id="4"/>
      <w:r w:rsidRPr="00917E75">
        <w:rPr>
          <w:rFonts w:ascii="Arial" w:hAnsi="Arial" w:cs="Arial"/>
          <w:sz w:val="22"/>
          <w:szCs w:val="22"/>
        </w:rPr>
        <w:t xml:space="preserve">: </w:t>
      </w:r>
      <w:r w:rsidR="00190CEB" w:rsidRPr="00917E75">
        <w:rPr>
          <w:rFonts w:ascii="Arial" w:hAnsi="Arial" w:cs="Arial"/>
          <w:sz w:val="22"/>
          <w:szCs w:val="22"/>
        </w:rPr>
        <w:t>ug@dygowo.pl</w:t>
      </w:r>
      <w:r w:rsidRPr="00917E75">
        <w:rPr>
          <w:rFonts w:ascii="Arial" w:hAnsi="Arial" w:cs="Arial"/>
          <w:sz w:val="22"/>
          <w:szCs w:val="22"/>
        </w:rPr>
        <w:t>,</w:t>
      </w:r>
    </w:p>
    <w:p w14:paraId="1BAD08F8" w14:textId="648E14BB" w:rsidR="00574A29" w:rsidRPr="00917E75" w:rsidRDefault="00574A29" w:rsidP="00006517">
      <w:pPr>
        <w:spacing w:line="360" w:lineRule="auto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godziny pracy zamawiającego: od poniedziałku do piątku od godz. 7:00 do godz. 15:00.</w:t>
      </w:r>
    </w:p>
    <w:p w14:paraId="033ED10F" w14:textId="731CD2A8" w:rsidR="005D2884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bookmarkStart w:id="5" w:name="_Hlk61520305"/>
      <w:r w:rsidRPr="00917E75">
        <w:rPr>
          <w:rFonts w:ascii="Arial" w:hAnsi="Arial" w:cs="Arial"/>
          <w:sz w:val="22"/>
          <w:szCs w:val="22"/>
        </w:rPr>
        <w:t>A</w:t>
      </w:r>
      <w:r w:rsidR="002B5945" w:rsidRPr="00917E75">
        <w:rPr>
          <w:rFonts w:ascii="Arial" w:hAnsi="Arial" w:cs="Arial"/>
          <w:sz w:val="22"/>
          <w:szCs w:val="22"/>
        </w:rPr>
        <w:t xml:space="preserve">dres strony internetowej </w:t>
      </w:r>
      <w:bookmarkEnd w:id="5"/>
      <w:r w:rsidR="002B5945" w:rsidRPr="00917E75">
        <w:rPr>
          <w:rFonts w:ascii="Arial" w:hAnsi="Arial" w:cs="Arial"/>
          <w:sz w:val="22"/>
          <w:szCs w:val="22"/>
        </w:rPr>
        <w:t>prowadzonego postępowani</w:t>
      </w:r>
      <w:r w:rsidR="00106066" w:rsidRPr="00917E75">
        <w:rPr>
          <w:rFonts w:ascii="Arial" w:hAnsi="Arial" w:cs="Arial"/>
          <w:sz w:val="22"/>
          <w:szCs w:val="22"/>
        </w:rPr>
        <w:t xml:space="preserve">a, </w:t>
      </w:r>
      <w:r w:rsidR="002B5945" w:rsidRPr="00917E75">
        <w:rPr>
          <w:rFonts w:ascii="Arial" w:hAnsi="Arial" w:cs="Arial"/>
          <w:sz w:val="22"/>
          <w:szCs w:val="22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917E75">
        <w:rPr>
          <w:rFonts w:ascii="Arial" w:hAnsi="Arial" w:cs="Arial"/>
          <w:sz w:val="22"/>
          <w:szCs w:val="22"/>
        </w:rPr>
        <w:t xml:space="preserve"> </w:t>
      </w:r>
      <w:r w:rsidR="002B5945" w:rsidRPr="00917E75">
        <w:rPr>
          <w:rFonts w:ascii="Arial" w:hAnsi="Arial" w:cs="Arial"/>
          <w:sz w:val="22"/>
          <w:szCs w:val="22"/>
        </w:rPr>
        <w:t>o udzielenie zamówienia:</w:t>
      </w:r>
      <w:r w:rsidR="00023C2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23C2A" w:rsidRPr="000E3506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="00023C2A">
        <w:rPr>
          <w:rFonts w:ascii="Arial" w:hAnsi="Arial" w:cs="Arial"/>
          <w:sz w:val="22"/>
          <w:szCs w:val="22"/>
        </w:rPr>
        <w:t xml:space="preserve"> i</w:t>
      </w:r>
      <w:r w:rsidR="002B5945" w:rsidRPr="00917E75">
        <w:rPr>
          <w:rFonts w:ascii="Arial" w:hAnsi="Arial" w:cs="Arial"/>
          <w:sz w:val="22"/>
          <w:szCs w:val="22"/>
        </w:rPr>
        <w:t xml:space="preserve"> </w:t>
      </w:r>
      <w:r w:rsidR="00190CEB" w:rsidRPr="00917E75">
        <w:rPr>
          <w:rFonts w:ascii="Arial" w:hAnsi="Arial" w:cs="Arial"/>
          <w:sz w:val="22"/>
          <w:szCs w:val="22"/>
        </w:rPr>
        <w:t>http://bip.dygowo.pl.</w:t>
      </w:r>
    </w:p>
    <w:p w14:paraId="559B9ACE" w14:textId="5BBC7E2C" w:rsidR="003D2C98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A</w:t>
      </w:r>
      <w:r w:rsidR="007E20FF" w:rsidRPr="00917E75">
        <w:rPr>
          <w:rFonts w:ascii="Arial" w:hAnsi="Arial" w:cs="Arial"/>
          <w:sz w:val="22"/>
          <w:szCs w:val="22"/>
        </w:rPr>
        <w:t xml:space="preserve">dres strony internetowej do składania </w:t>
      </w:r>
      <w:r w:rsidR="007E20FF" w:rsidRPr="00917E75">
        <w:rPr>
          <w:rFonts w:ascii="Arial" w:hAnsi="Arial" w:cs="Arial"/>
          <w:bCs/>
          <w:sz w:val="22"/>
          <w:szCs w:val="22"/>
        </w:rPr>
        <w:t>ofert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i wszelkich dokumentów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lub oświadczeń</w:t>
      </w:r>
      <w:r w:rsidR="0043426E" w:rsidRPr="00917E75">
        <w:rPr>
          <w:rFonts w:ascii="Arial" w:hAnsi="Arial" w:cs="Arial"/>
          <w:bCs/>
          <w:sz w:val="22"/>
          <w:szCs w:val="22"/>
        </w:rPr>
        <w:t xml:space="preserve"> składanych wraz</w:t>
      </w:r>
      <w:r w:rsidR="008C3B02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z</w:t>
      </w:r>
      <w:r w:rsidR="00BD655C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43426E" w:rsidRPr="00917E75">
        <w:rPr>
          <w:rFonts w:ascii="Arial" w:hAnsi="Arial" w:cs="Arial"/>
          <w:bCs/>
          <w:sz w:val="22"/>
          <w:szCs w:val="22"/>
        </w:rPr>
        <w:t>ofertą</w:t>
      </w:r>
      <w:r w:rsidR="007E20FF" w:rsidRPr="00917E75">
        <w:rPr>
          <w:rFonts w:ascii="Arial" w:hAnsi="Arial" w:cs="Arial"/>
          <w:sz w:val="22"/>
          <w:szCs w:val="22"/>
        </w:rPr>
        <w:t xml:space="preserve"> </w:t>
      </w:r>
      <w:r w:rsidR="00A36917" w:rsidRPr="00917E75">
        <w:rPr>
          <w:rFonts w:ascii="Arial" w:hAnsi="Arial" w:cs="Arial"/>
          <w:sz w:val="22"/>
          <w:szCs w:val="22"/>
        </w:rPr>
        <w:t xml:space="preserve">(przy użyciu „e-zamowienia”): </w:t>
      </w:r>
      <w:r w:rsidR="005A0B6B" w:rsidRPr="00917E75">
        <w:rPr>
          <w:rFonts w:ascii="Arial" w:hAnsi="Arial" w:cs="Arial"/>
          <w:sz w:val="22"/>
          <w:szCs w:val="22"/>
        </w:rPr>
        <w:t>https://ezamowienia.gov.pl/</w:t>
      </w:r>
      <w:r w:rsidR="00A36917" w:rsidRPr="00917E75">
        <w:rPr>
          <w:rFonts w:ascii="Arial" w:hAnsi="Arial" w:cs="Arial"/>
          <w:sz w:val="22"/>
          <w:szCs w:val="22"/>
        </w:rPr>
        <w:t>.</w:t>
      </w:r>
    </w:p>
    <w:p w14:paraId="7692EE1D" w14:textId="4D8EBDEE" w:rsidR="006014AD" w:rsidRPr="00917E75" w:rsidRDefault="00574A29" w:rsidP="00EC63EE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E</w:t>
      </w:r>
      <w:r w:rsidR="006014AD" w:rsidRPr="00917E75">
        <w:rPr>
          <w:rFonts w:ascii="Arial" w:hAnsi="Arial" w:cs="Arial"/>
          <w:sz w:val="22"/>
          <w:szCs w:val="22"/>
        </w:rPr>
        <w:t xml:space="preserve">lektroniczna skrzynka podawcza </w:t>
      </w:r>
      <w:r w:rsidR="00210079" w:rsidRPr="00917E75">
        <w:rPr>
          <w:rFonts w:ascii="Arial" w:hAnsi="Arial" w:cs="Arial"/>
          <w:sz w:val="22"/>
          <w:szCs w:val="22"/>
          <w:shd w:val="clear" w:color="auto" w:fill="FFFFFF"/>
        </w:rPr>
        <w:t>epuap: /URZAD_GMINY_DYGOWO/skrytka</w:t>
      </w:r>
    </w:p>
    <w:p w14:paraId="79D930C1" w14:textId="77777777" w:rsidR="009B6826" w:rsidRPr="00917E75" w:rsidRDefault="009B6826" w:rsidP="003C5C1C">
      <w:pPr>
        <w:spacing w:line="360" w:lineRule="auto"/>
        <w:rPr>
          <w:rFonts w:ascii="Arial" w:hAnsi="Arial" w:cs="Arial"/>
          <w:color w:val="00B050"/>
          <w:sz w:val="22"/>
          <w:szCs w:val="22"/>
        </w:rPr>
      </w:pPr>
    </w:p>
    <w:p w14:paraId="55EAE4E3" w14:textId="23C899D5" w:rsidR="00580550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</w:t>
      </w:r>
      <w:r w:rsidRPr="00917E75">
        <w:rPr>
          <w:rFonts w:ascii="Arial" w:hAnsi="Arial" w:cs="Arial"/>
          <w:sz w:val="22"/>
          <w:szCs w:val="22"/>
        </w:rPr>
        <w:t xml:space="preserve">. </w:t>
      </w:r>
      <w:r w:rsidRPr="00917E75">
        <w:rPr>
          <w:rFonts w:ascii="Arial" w:hAnsi="Arial" w:cs="Arial"/>
          <w:b/>
          <w:bCs/>
          <w:sz w:val="22"/>
          <w:szCs w:val="22"/>
        </w:rPr>
        <w:t>Tryb udzielenia zamówienia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:</w:t>
      </w:r>
      <w:r w:rsidR="00960084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580550" w:rsidRPr="00917E75">
        <w:rPr>
          <w:rFonts w:ascii="Arial" w:hAnsi="Arial" w:cs="Arial"/>
          <w:b/>
          <w:bCs/>
          <w:sz w:val="22"/>
          <w:szCs w:val="22"/>
        </w:rPr>
        <w:t>tryb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58DD" w:rsidRPr="00917E75">
        <w:rPr>
          <w:rFonts w:ascii="Arial" w:hAnsi="Arial" w:cs="Arial"/>
          <w:b/>
          <w:bCs/>
          <w:sz w:val="22"/>
          <w:szCs w:val="22"/>
        </w:rPr>
        <w:t>podstawowy</w:t>
      </w:r>
      <w:r w:rsidR="00903BED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="00903BED" w:rsidRPr="00917E75">
        <w:rPr>
          <w:rFonts w:ascii="Arial" w:hAnsi="Arial" w:cs="Arial"/>
          <w:sz w:val="22"/>
          <w:szCs w:val="22"/>
        </w:rPr>
        <w:t>(art. 275 pkt 1 ustawy Pzp)</w:t>
      </w:r>
      <w:r w:rsidR="00580550" w:rsidRPr="00917E75">
        <w:rPr>
          <w:rFonts w:ascii="Arial" w:hAnsi="Arial" w:cs="Arial"/>
          <w:sz w:val="22"/>
          <w:szCs w:val="22"/>
        </w:rPr>
        <w:t>.</w:t>
      </w:r>
    </w:p>
    <w:p w14:paraId="1C304624" w14:textId="0A19E026" w:rsidR="008E004C" w:rsidRPr="00917E75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 wybiera najkorzystniejszą ofertę bez przeprowadzenia negocjacji.</w:t>
      </w:r>
    </w:p>
    <w:p w14:paraId="1FFC45B5" w14:textId="77777777" w:rsidR="00485532" w:rsidRPr="00917E75" w:rsidRDefault="00485532" w:rsidP="003C5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07AE2F" w14:textId="3B607817" w:rsidR="00A82918" w:rsidRPr="00917E75" w:rsidRDefault="008E004C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III. Opis przedmiotu zamówienia:</w:t>
      </w:r>
    </w:p>
    <w:p w14:paraId="5D882ECB" w14:textId="36BEF068" w:rsidR="00873267" w:rsidRPr="00917E75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917E75">
        <w:rPr>
          <w:rStyle w:val="Domylnaczcionkaakapitu1"/>
          <w:rFonts w:ascii="Arial" w:hAnsi="Arial" w:cs="Arial"/>
          <w:sz w:val="22"/>
          <w:szCs w:val="22"/>
        </w:rPr>
        <w:t xml:space="preserve">Kod CPV: </w:t>
      </w:r>
    </w:p>
    <w:p w14:paraId="18285A96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45233140-2 – roboty drogowe; </w:t>
      </w:r>
    </w:p>
    <w:p w14:paraId="5F27ED27" w14:textId="77777777" w:rsidR="009245F5" w:rsidRPr="009245F5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 xml:space="preserve">45316110-9 – instalacja oświetlenia drogi; </w:t>
      </w:r>
    </w:p>
    <w:p w14:paraId="7A029893" w14:textId="76CD82A5" w:rsidR="00FF3C29" w:rsidRDefault="009245F5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245F5">
        <w:rPr>
          <w:rFonts w:ascii="Arial" w:eastAsia="Times New Roman" w:hAnsi="Arial" w:cs="Arial"/>
          <w:sz w:val="22"/>
          <w:szCs w:val="22"/>
        </w:rPr>
        <w:t>45232130-2 – kanalizacja deszczowa</w:t>
      </w:r>
    </w:p>
    <w:p w14:paraId="4519F737" w14:textId="77777777" w:rsidR="0092369D" w:rsidRDefault="0092369D" w:rsidP="009245F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28A912" w14:textId="1DA488E3" w:rsidR="00FF3C29" w:rsidRDefault="000B0CD7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Nazwa nadana zamówieniu: 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„</w:t>
      </w:r>
      <w:r w:rsidR="0092369D" w:rsidRPr="0092369D">
        <w:rPr>
          <w:rStyle w:val="Domylnaczcionkaakapitu1"/>
          <w:rFonts w:ascii="Arial" w:hAnsi="Arial" w:cs="Arial"/>
          <w:b/>
          <w:sz w:val="22"/>
          <w:szCs w:val="22"/>
        </w:rPr>
        <w:t xml:space="preserve">Budowa drogi gminnej w miejscowości Gąskowo </w:t>
      </w:r>
      <w:r w:rsidR="0060284C">
        <w:rPr>
          <w:rStyle w:val="Domylnaczcionkaakapitu1"/>
          <w:rFonts w:ascii="Arial" w:hAnsi="Arial" w:cs="Arial"/>
          <w:b/>
          <w:sz w:val="22"/>
          <w:szCs w:val="22"/>
        </w:rPr>
        <w:br/>
      </w:r>
      <w:r w:rsidR="0092369D" w:rsidRPr="0092369D">
        <w:rPr>
          <w:rStyle w:val="Domylnaczcionkaakapitu1"/>
          <w:rFonts w:ascii="Arial" w:hAnsi="Arial" w:cs="Arial"/>
          <w:b/>
          <w:sz w:val="22"/>
          <w:szCs w:val="22"/>
        </w:rPr>
        <w:t>nr 887700Z</w:t>
      </w:r>
      <w:r w:rsidR="0041703F" w:rsidRPr="00917E75">
        <w:rPr>
          <w:rFonts w:ascii="Arial" w:hAnsi="Arial" w:cs="Arial"/>
          <w:b/>
          <w:i/>
          <w:sz w:val="22"/>
          <w:szCs w:val="22"/>
        </w:rPr>
        <w:t>”</w:t>
      </w:r>
      <w:r w:rsidRPr="00917E75">
        <w:rPr>
          <w:rFonts w:ascii="Arial" w:hAnsi="Arial" w:cs="Arial"/>
          <w:b/>
          <w:i/>
          <w:sz w:val="22"/>
          <w:szCs w:val="22"/>
        </w:rPr>
        <w:t>.</w:t>
      </w:r>
    </w:p>
    <w:p w14:paraId="7AA6C130" w14:textId="77777777" w:rsidR="00FF3C29" w:rsidRPr="00FF3C29" w:rsidRDefault="00CF4F7D" w:rsidP="00EC63EE">
      <w:pPr>
        <w:pStyle w:val="Tekstpodstawowy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Zakres przedmiotu zamówienia</w:t>
      </w:r>
    </w:p>
    <w:p w14:paraId="6CF6D8AF" w14:textId="25CD2EED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 xml:space="preserve">Zakres budowy nawierzchni drogi obejmie 223,8 m wraz ze zjazdami i odnogami. Nawierzchnia drogi, chodnika i miejsc parkingowych oraz utwardzeń– miejsc pod śmietniki zostanie wykonana z kostki betonowej. Początek budowy drogi znajduje się przy nawierzchni bitumicznej drogi powiatowej nr 3328Z, koniec usytuowany jest za blokami mieszkalnymi przy działce nr 12/1. Na końcu budowanej drogi zostanie wykonany plac do zawracania pojazdów o wymiarach 12,5 x 12,5 m. Od początku drogi, przy nawierzchni </w:t>
      </w:r>
      <w:r w:rsidRPr="00FD6E50">
        <w:rPr>
          <w:rFonts w:ascii="Arial" w:hAnsi="Arial" w:cs="Arial"/>
          <w:sz w:val="22"/>
          <w:szCs w:val="22"/>
        </w:rPr>
        <w:lastRenderedPageBreak/>
        <w:t xml:space="preserve">drogi wykonany zostanie chodnik jednostronny o szerokości 2m po stronie lewej </w:t>
      </w:r>
      <w:r w:rsidR="00010035">
        <w:rPr>
          <w:rFonts w:ascii="Arial" w:hAnsi="Arial" w:cs="Arial"/>
          <w:sz w:val="22"/>
          <w:szCs w:val="22"/>
        </w:rPr>
        <w:br/>
      </w:r>
      <w:r w:rsidRPr="00FD6E50">
        <w:rPr>
          <w:rFonts w:ascii="Arial" w:hAnsi="Arial" w:cs="Arial"/>
          <w:sz w:val="22"/>
          <w:szCs w:val="22"/>
        </w:rPr>
        <w:t>w km 0+000 -0+101, dalej po prawej stronie w km od 0+089 – 0+223,8. Za chodnikiem zaprojektowano utwardzone miejsca na pojemniki na śmieci o wymiarach 8x3m oraz przedłużenie chodników – w ramach utwardzenia działek budowlanych. W km 0+089,7 drogi po prawej stronie zaprojektowano chodnik – dojście do budynków wielorodzinnych o szerokości 1,5m i długości 84,45m. Wzdłuż budynków wielorodzinnych po lewej stronie drogi zaprojektowano miejsca parkingowe z parkowaniem prostopadłym do drogi o wymiarach 2,5x5m (10+7+7 razem 24 miejsc) plus 3 miejsca dla pojazdów osób niepełnosprawnych o wymiarach 3,6x5m. Przy drodze powstaną zjazdy i miejsca parkingowe oraz docelowe oznakowanie. W ramach prac instalacyjnych powstanie oświetlenie drogowe, kanał technologiczny- kablowy oraz kanalizacja deszczowa służąca odwodnieniu drogi – prace wg projektów branżowych.</w:t>
      </w:r>
    </w:p>
    <w:p w14:paraId="54E3A5F0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Istniejąca nawierzchnia drogi z płyt drogowych zostanie rozebrana- materiały z rozbiórki nadające się do ponownego wbudowania powinny zostać przewiezione do bazy w Dygowie – w miejsce wskazane przez Inwestora.</w:t>
      </w:r>
    </w:p>
    <w:p w14:paraId="3C61DC67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Podstawowe założenia wyjściowe dla całego opracowania:</w:t>
      </w:r>
    </w:p>
    <w:p w14:paraId="11512AB2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kategoria ruchu dla drogi– KR1 - droga gminna, klasa drogi - dojazdowa D</w:t>
      </w:r>
    </w:p>
    <w:p w14:paraId="71DFA8E1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prędkość projektowa maksymalna – Vp = 30 km/godz.</w:t>
      </w:r>
    </w:p>
    <w:p w14:paraId="2C5EC51D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dopuszczalny nacisk osi na jezdnię 115kN / oś</w:t>
      </w:r>
    </w:p>
    <w:p w14:paraId="4ABCA94C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żywotność drogi projektowa min. 20lat</w:t>
      </w:r>
    </w:p>
    <w:p w14:paraId="42B7B88D" w14:textId="77777777" w:rsidR="00FD6E50" w:rsidRPr="00FD6E50" w:rsidRDefault="00FD6E50" w:rsidP="00010035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2FE14D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W ramach realizacji do obowiązków Wykonawcy należy również:</w:t>
      </w:r>
    </w:p>
    <w:p w14:paraId="50E305E9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sporządzenie i wprowadzenie tymczasowej organizacji ruchu na czas budowy</w:t>
      </w:r>
    </w:p>
    <w:p w14:paraId="3066ABAA" w14:textId="77777777" w:rsidR="00FD6E50" w:rsidRPr="00FD6E50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 xml:space="preserve">- wprowadzenie stałej organizacji ruchu, poprzez zakup i montaż znaków drogowych pionowych i poziomych </w:t>
      </w:r>
    </w:p>
    <w:p w14:paraId="6CC71BDB" w14:textId="77777777" w:rsidR="00010035" w:rsidRDefault="00FD6E5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6E50">
        <w:rPr>
          <w:rFonts w:ascii="Arial" w:hAnsi="Arial" w:cs="Arial"/>
          <w:sz w:val="22"/>
          <w:szCs w:val="22"/>
        </w:rPr>
        <w:t>- oznakowanie terenu budowy, oraz drogi po realizacji- dwoma tablicami informacyjnymi o źródłach dofinansowania, zgodnie ze wzorem tablicy informacyjnej- załącznik nr 12 do SWZ</w:t>
      </w:r>
      <w:r w:rsidR="00010035">
        <w:rPr>
          <w:rFonts w:ascii="Arial" w:hAnsi="Arial" w:cs="Arial"/>
          <w:sz w:val="22"/>
          <w:szCs w:val="22"/>
        </w:rPr>
        <w:t>.</w:t>
      </w:r>
    </w:p>
    <w:p w14:paraId="614804F5" w14:textId="20AECBA4" w:rsidR="00F53A70" w:rsidRPr="00FF3C29" w:rsidRDefault="00001D10" w:rsidP="00FD6E50">
      <w:pPr>
        <w:pStyle w:val="Tekstpodstawowy"/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917E75">
        <w:rPr>
          <w:rFonts w:ascii="Arial" w:hAnsi="Arial" w:cs="Arial"/>
          <w:sz w:val="22"/>
          <w:szCs w:val="22"/>
        </w:rPr>
        <w:t xml:space="preserve">projekcie </w:t>
      </w:r>
      <w:bookmarkEnd w:id="6"/>
      <w:r w:rsidR="00001A09" w:rsidRPr="00917E75">
        <w:rPr>
          <w:rFonts w:ascii="Arial" w:hAnsi="Arial" w:cs="Arial"/>
          <w:sz w:val="22"/>
          <w:szCs w:val="22"/>
        </w:rPr>
        <w:t>budowlanym</w:t>
      </w:r>
      <w:r w:rsidRPr="00917E75">
        <w:rPr>
          <w:rFonts w:ascii="Arial" w:hAnsi="Arial" w:cs="Arial"/>
          <w:sz w:val="22"/>
          <w:szCs w:val="22"/>
        </w:rPr>
        <w:t xml:space="preserve">, </w:t>
      </w:r>
      <w:bookmarkStart w:id="8" w:name="_Hlk65355824"/>
      <w:r w:rsidRPr="00917E75">
        <w:rPr>
          <w:rFonts w:ascii="Arial" w:hAnsi="Arial" w:cs="Arial"/>
          <w:sz w:val="22"/>
          <w:szCs w:val="22"/>
        </w:rPr>
        <w:t>specyfikacji technicznej wykonania i odbioru robót budowlanych</w:t>
      </w:r>
      <w:bookmarkEnd w:id="8"/>
      <w:r w:rsidRPr="00917E75">
        <w:rPr>
          <w:rFonts w:ascii="Arial" w:hAnsi="Arial" w:cs="Arial"/>
          <w:sz w:val="22"/>
          <w:szCs w:val="22"/>
        </w:rPr>
        <w:t xml:space="preserve"> oraz w projekcie umowy</w:t>
      </w:r>
      <w:bookmarkEnd w:id="7"/>
      <w:r w:rsidRPr="00917E75">
        <w:rPr>
          <w:rFonts w:ascii="Arial" w:hAnsi="Arial" w:cs="Arial"/>
          <w:sz w:val="22"/>
          <w:szCs w:val="22"/>
        </w:rPr>
        <w:t>. Dokumenty te stanowią załączniki do specyfikacji warunków zamówienia, zwanej dalej „SWZ”.</w:t>
      </w:r>
    </w:p>
    <w:p w14:paraId="62B4179B" w14:textId="141F6ED1" w:rsidR="00FF3C29" w:rsidRPr="00FF3C29" w:rsidRDefault="0086037D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 xml:space="preserve">Zadanie dofinansowane jest </w:t>
      </w:r>
      <w:r w:rsidR="00010035">
        <w:rPr>
          <w:rFonts w:ascii="Arial" w:hAnsi="Arial" w:cs="Arial"/>
          <w:sz w:val="22"/>
          <w:szCs w:val="22"/>
        </w:rPr>
        <w:t>w ramach ustawy o Rządowym Funduszu Rozwoju Dróg.</w:t>
      </w:r>
    </w:p>
    <w:p w14:paraId="4B515E55" w14:textId="77777777" w:rsidR="00FF3C29" w:rsidRPr="00FF3C29" w:rsidRDefault="00C45ECE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We wszystkich miejscach SWZ lub dokumentacji projektowej, w których użyto przykładowego znaku towarowego, patentu, pochodzenia</w:t>
      </w:r>
      <w:r w:rsidR="00225BAF" w:rsidRPr="00FF3C29">
        <w:rPr>
          <w:rFonts w:ascii="Arial" w:hAnsi="Arial" w:cs="Arial"/>
          <w:sz w:val="22"/>
          <w:szCs w:val="22"/>
        </w:rPr>
        <w:t xml:space="preserve">, </w:t>
      </w:r>
      <w:r w:rsidR="00225BAF" w:rsidRPr="00FF3C29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</w:t>
      </w:r>
      <w:r w:rsidRPr="00FF3C29">
        <w:rPr>
          <w:rFonts w:ascii="Arial" w:hAnsi="Arial" w:cs="Arial"/>
          <w:sz w:val="22"/>
          <w:szCs w:val="22"/>
        </w:rPr>
        <w:t xml:space="preserve"> lub jeżeli zamawiający opisał przedmiot zamówienia </w:t>
      </w:r>
      <w:r w:rsidR="00E77C71" w:rsidRPr="00FF3C29">
        <w:rPr>
          <w:rFonts w:ascii="Arial" w:hAnsi="Arial" w:cs="Arial"/>
          <w:sz w:val="22"/>
          <w:szCs w:val="22"/>
        </w:rPr>
        <w:t>przez odniesienie do</w:t>
      </w:r>
      <w:r w:rsidRPr="00FF3C29">
        <w:rPr>
          <w:rFonts w:ascii="Arial" w:hAnsi="Arial" w:cs="Arial"/>
          <w:sz w:val="22"/>
          <w:szCs w:val="22"/>
        </w:rPr>
        <w:t xml:space="preserve"> norm, </w:t>
      </w:r>
      <w:r w:rsidR="00E77C71" w:rsidRPr="00FF3C29">
        <w:rPr>
          <w:rFonts w:ascii="Arial" w:hAnsi="Arial" w:cs="Arial"/>
          <w:sz w:val="22"/>
          <w:szCs w:val="22"/>
        </w:rPr>
        <w:t xml:space="preserve">ocen technicznych, </w:t>
      </w:r>
      <w:r w:rsidRPr="00FF3C29">
        <w:rPr>
          <w:rFonts w:ascii="Arial" w:hAnsi="Arial" w:cs="Arial"/>
          <w:sz w:val="22"/>
          <w:szCs w:val="22"/>
        </w:rPr>
        <w:t>specyfikacji technicznych</w:t>
      </w:r>
      <w:r w:rsidR="00947C7B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i systemów </w:t>
      </w:r>
      <w:r w:rsidR="00E77C71" w:rsidRPr="00FF3C29">
        <w:rPr>
          <w:rFonts w:ascii="Arial" w:hAnsi="Arial" w:cs="Arial"/>
          <w:sz w:val="22"/>
          <w:szCs w:val="22"/>
        </w:rPr>
        <w:t xml:space="preserve">referencji </w:t>
      </w:r>
      <w:r w:rsidR="00E77C71" w:rsidRPr="00FF3C29">
        <w:rPr>
          <w:rFonts w:ascii="Arial" w:hAnsi="Arial" w:cs="Arial"/>
          <w:sz w:val="22"/>
          <w:szCs w:val="22"/>
        </w:rPr>
        <w:lastRenderedPageBreak/>
        <w:t>technicznych</w:t>
      </w:r>
      <w:r w:rsidRPr="00FF3C29">
        <w:rPr>
          <w:rFonts w:ascii="Arial" w:hAnsi="Arial" w:cs="Arial"/>
          <w:sz w:val="22"/>
          <w:szCs w:val="22"/>
        </w:rPr>
        <w:t xml:space="preserve">, o których mowa w </w:t>
      </w:r>
      <w:r w:rsidR="004C0F87" w:rsidRPr="00FF3C29">
        <w:rPr>
          <w:rFonts w:ascii="Arial" w:hAnsi="Arial" w:cs="Arial"/>
          <w:sz w:val="22"/>
          <w:szCs w:val="22"/>
        </w:rPr>
        <w:t xml:space="preserve">art. </w:t>
      </w:r>
      <w:r w:rsidR="00947C7B" w:rsidRPr="00FF3C29">
        <w:rPr>
          <w:rFonts w:ascii="Arial" w:hAnsi="Arial" w:cs="Arial"/>
          <w:sz w:val="22"/>
          <w:szCs w:val="22"/>
        </w:rPr>
        <w:t xml:space="preserve">101 ust. 1 pkt 2 i ust. 3 </w:t>
      </w:r>
      <w:r w:rsidRPr="00FF3C29">
        <w:rPr>
          <w:rFonts w:ascii="Arial" w:hAnsi="Arial" w:cs="Arial"/>
          <w:sz w:val="22"/>
          <w:szCs w:val="22"/>
        </w:rPr>
        <w:t>ustawy</w:t>
      </w:r>
      <w:r w:rsidR="008365CE" w:rsidRPr="00FF3C29">
        <w:rPr>
          <w:rFonts w:ascii="Arial" w:hAnsi="Arial" w:cs="Arial"/>
          <w:sz w:val="22"/>
          <w:szCs w:val="22"/>
        </w:rPr>
        <w:t xml:space="preserve"> </w:t>
      </w:r>
      <w:bookmarkStart w:id="9" w:name="_Hlk61095353"/>
      <w:r w:rsidR="008365CE" w:rsidRPr="00FF3C29">
        <w:rPr>
          <w:rFonts w:ascii="Arial" w:hAnsi="Arial" w:cs="Arial"/>
          <w:sz w:val="22"/>
          <w:szCs w:val="22"/>
        </w:rPr>
        <w:t>Pzp</w:t>
      </w:r>
      <w:bookmarkEnd w:id="9"/>
      <w:r w:rsidRPr="00FF3C29">
        <w:rPr>
          <w:rFonts w:ascii="Arial" w:hAnsi="Arial" w:cs="Arial"/>
          <w:sz w:val="22"/>
          <w:szCs w:val="22"/>
        </w:rPr>
        <w:t>, jest to uzasadnione specyfiką przedmiotu zamówienia i zamawiający nie może opisać przedmiotu zamówienia za pomocą dostatecznie dokładnych określeń, a w każdym przypadku,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działając zgodnie z </w:t>
      </w:r>
      <w:r w:rsidR="00575726" w:rsidRPr="00FF3C29">
        <w:rPr>
          <w:rFonts w:ascii="Arial" w:hAnsi="Arial" w:cs="Arial"/>
          <w:sz w:val="22"/>
          <w:szCs w:val="22"/>
        </w:rPr>
        <w:t>art.</w:t>
      </w:r>
      <w:r w:rsidR="00947C7B" w:rsidRPr="00FF3C29">
        <w:rPr>
          <w:rFonts w:ascii="Arial" w:hAnsi="Arial" w:cs="Arial"/>
          <w:sz w:val="22"/>
          <w:szCs w:val="22"/>
        </w:rPr>
        <w:t xml:space="preserve"> 99 ust. 5 i art. 101 ust. 4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ustawy</w:t>
      </w:r>
      <w:r w:rsidR="008365CE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FF3C29">
        <w:rPr>
          <w:rFonts w:ascii="Arial" w:hAnsi="Arial" w:cs="Arial"/>
          <w:sz w:val="22"/>
          <w:szCs w:val="22"/>
        </w:rPr>
        <w:t>zamawiający dopuszcza rozwiązania równoważne opisywanym</w:t>
      </w:r>
      <w:r w:rsidR="00E77C71" w:rsidRPr="00FF3C29">
        <w:rPr>
          <w:rFonts w:ascii="Arial" w:hAnsi="Arial" w:cs="Arial"/>
          <w:sz w:val="22"/>
          <w:szCs w:val="22"/>
        </w:rPr>
        <w:t>, oznaczając takie wskazania lub odniesienia odpowiednio wyrazami „lub równoważny” lub „lub równoważne”</w:t>
      </w:r>
      <w:r w:rsidR="000F31BD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(m.in. zastosowanie innych materiałów</w:t>
      </w:r>
      <w:r w:rsidR="000F6E46" w:rsidRPr="00FF3C29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FF3C29">
        <w:rPr>
          <w:rFonts w:ascii="Arial" w:eastAsia="Lucida Sans Unicode" w:hAnsi="Arial" w:cs="Arial"/>
          <w:sz w:val="22"/>
          <w:szCs w:val="22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6B8AD6A6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wymaga zatrudnienia przez wykonawcę lub podwykonawcę, na podstawie umowy o pracę</w:t>
      </w:r>
      <w:r w:rsidR="008C327B" w:rsidRPr="00FF3C29">
        <w:rPr>
          <w:rFonts w:ascii="Arial" w:hAnsi="Arial" w:cs="Arial"/>
          <w:sz w:val="22"/>
          <w:szCs w:val="22"/>
        </w:rPr>
        <w:t xml:space="preserve">, </w:t>
      </w:r>
      <w:bookmarkStart w:id="10" w:name="_Hlk61518768"/>
      <w:r w:rsidRPr="00FF3C29">
        <w:rPr>
          <w:rFonts w:ascii="Arial" w:hAnsi="Arial" w:cs="Arial"/>
          <w:sz w:val="22"/>
          <w:szCs w:val="22"/>
        </w:rPr>
        <w:t xml:space="preserve">osób wykonujących 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czynności polegające</w:t>
      </w:r>
      <w:bookmarkEnd w:id="10"/>
      <w:r w:rsidR="008C327B" w:rsidRPr="00FF3C29">
        <w:rPr>
          <w:rFonts w:ascii="Arial" w:hAnsi="Arial" w:cs="Arial"/>
          <w:b/>
          <w:bCs/>
          <w:sz w:val="22"/>
          <w:szCs w:val="22"/>
        </w:rPr>
        <w:t xml:space="preserve"> na wykonywaniu </w:t>
      </w:r>
      <w:r w:rsidR="003C79EE" w:rsidRPr="00FF3C29">
        <w:rPr>
          <w:rFonts w:ascii="Arial" w:hAnsi="Arial" w:cs="Arial"/>
          <w:b/>
          <w:bCs/>
          <w:sz w:val="22"/>
          <w:szCs w:val="22"/>
        </w:rPr>
        <w:t>rob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ót</w:t>
      </w:r>
      <w:r w:rsidRPr="00FF3C29">
        <w:rPr>
          <w:rFonts w:ascii="Arial" w:hAnsi="Arial" w:cs="Arial"/>
          <w:b/>
          <w:bCs/>
          <w:sz w:val="22"/>
          <w:szCs w:val="22"/>
        </w:rPr>
        <w:t xml:space="preserve"> budowlan</w:t>
      </w:r>
      <w:r w:rsidR="008C327B" w:rsidRPr="00FF3C29">
        <w:rPr>
          <w:rFonts w:ascii="Arial" w:hAnsi="Arial" w:cs="Arial"/>
          <w:b/>
          <w:bCs/>
          <w:sz w:val="22"/>
          <w:szCs w:val="22"/>
        </w:rPr>
        <w:t>ych</w:t>
      </w:r>
      <w:r w:rsidR="00A258DB" w:rsidRPr="00FF3C29">
        <w:rPr>
          <w:rFonts w:ascii="Arial" w:hAnsi="Arial" w:cs="Arial"/>
          <w:b/>
          <w:bCs/>
          <w:sz w:val="22"/>
          <w:szCs w:val="22"/>
        </w:rPr>
        <w:t>,</w:t>
      </w:r>
      <w:r w:rsidR="001B750D" w:rsidRPr="00FF3C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>w zakresie prac objętych przedmiotem zamówienia.</w:t>
      </w:r>
    </w:p>
    <w:p w14:paraId="3B72639B" w14:textId="77777777" w:rsidR="00FF3C29" w:rsidRPr="00FF3C29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Zamawiający nie wymaga zatrudnienia na podstawie umowy o pracę osób wykonujących samodzielne funkcje techniczne w budownictwie.</w:t>
      </w:r>
    </w:p>
    <w:p w14:paraId="5F8A392B" w14:textId="77777777" w:rsidR="00912F46" w:rsidRPr="00912F46" w:rsidRDefault="001E045C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F3C29">
        <w:rPr>
          <w:rFonts w:ascii="Arial" w:hAnsi="Arial" w:cs="Arial"/>
          <w:sz w:val="22"/>
          <w:szCs w:val="22"/>
        </w:rPr>
        <w:t>Uprawnienia zamawiającego w zakresie</w:t>
      </w:r>
      <w:r w:rsidR="003560EE" w:rsidRPr="00FF3C29">
        <w:rPr>
          <w:rFonts w:ascii="Arial" w:hAnsi="Arial" w:cs="Arial"/>
          <w:sz w:val="22"/>
          <w:szCs w:val="22"/>
        </w:rPr>
        <w:t xml:space="preserve"> sposobu weryfikacji i kontroli </w:t>
      </w:r>
      <w:r w:rsidRPr="00FF3C29">
        <w:rPr>
          <w:rFonts w:ascii="Arial" w:hAnsi="Arial" w:cs="Arial"/>
          <w:sz w:val="22"/>
          <w:szCs w:val="22"/>
        </w:rPr>
        <w:t>wypełniania przez wykonawcę obowiązku, o którym mowa</w:t>
      </w:r>
      <w:r w:rsidR="005A46C2" w:rsidRPr="00FF3C29">
        <w:rPr>
          <w:rFonts w:ascii="Arial" w:hAnsi="Arial" w:cs="Arial"/>
          <w:sz w:val="22"/>
          <w:szCs w:val="22"/>
        </w:rPr>
        <w:t xml:space="preserve"> </w:t>
      </w:r>
      <w:r w:rsidRPr="00FF3C29">
        <w:rPr>
          <w:rFonts w:ascii="Arial" w:hAnsi="Arial" w:cs="Arial"/>
          <w:sz w:val="22"/>
          <w:szCs w:val="22"/>
        </w:rPr>
        <w:t xml:space="preserve">w pkt </w:t>
      </w:r>
      <w:r w:rsidR="004E76FD" w:rsidRPr="00FF3C29">
        <w:rPr>
          <w:rFonts w:ascii="Arial" w:hAnsi="Arial" w:cs="Arial"/>
          <w:sz w:val="22"/>
          <w:szCs w:val="22"/>
        </w:rPr>
        <w:t>6</w:t>
      </w:r>
      <w:r w:rsidRPr="00FF3C29">
        <w:rPr>
          <w:rFonts w:ascii="Arial" w:hAnsi="Arial" w:cs="Arial"/>
          <w:sz w:val="22"/>
          <w:szCs w:val="22"/>
        </w:rPr>
        <w:t>, określa § 6 wzoru umowy, stanowiącego załącznik do SWZ.</w:t>
      </w:r>
    </w:p>
    <w:p w14:paraId="0CE5EAA2" w14:textId="02CBCD28" w:rsidR="0061043A" w:rsidRPr="00912F46" w:rsidRDefault="0061043A" w:rsidP="00EC63EE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2F46">
        <w:rPr>
          <w:rFonts w:ascii="Arial" w:hAnsi="Arial" w:cs="Arial"/>
          <w:sz w:val="22"/>
          <w:szCs w:val="22"/>
        </w:rPr>
        <w:t>Zamawiający określił w opisie przedmiotu zamówienia, w szczególności</w:t>
      </w:r>
      <w:r w:rsidR="00922AC5" w:rsidRPr="00912F46">
        <w:rPr>
          <w:rFonts w:ascii="Arial" w:hAnsi="Arial" w:cs="Arial"/>
          <w:sz w:val="22"/>
          <w:szCs w:val="22"/>
        </w:rPr>
        <w:t>,</w:t>
      </w:r>
      <w:r w:rsidRPr="00912F46">
        <w:rPr>
          <w:rFonts w:ascii="Arial" w:hAnsi="Arial" w:cs="Arial"/>
          <w:sz w:val="22"/>
          <w:szCs w:val="22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>(t.j. Dz. U. z 2013r. poz. 1129) specyfikacja techniczna wykonania i odbioru robót budowlanych stanowi opracowanie zawierające w szczególności zbiory wymagań, które są niezbędne do określenia standardu</w:t>
      </w:r>
      <w:r w:rsidR="000F6E46" w:rsidRPr="00912F46">
        <w:rPr>
          <w:rFonts w:ascii="Arial" w:hAnsi="Arial" w:cs="Arial"/>
          <w:sz w:val="22"/>
          <w:szCs w:val="22"/>
        </w:rPr>
        <w:t xml:space="preserve"> </w:t>
      </w:r>
      <w:r w:rsidRPr="00912F46">
        <w:rPr>
          <w:rFonts w:ascii="Arial" w:hAnsi="Arial" w:cs="Arial"/>
          <w:sz w:val="22"/>
          <w:szCs w:val="22"/>
        </w:rPr>
        <w:t xml:space="preserve">i </w:t>
      </w:r>
      <w:r w:rsidRPr="00912F46">
        <w:rPr>
          <w:rFonts w:ascii="Arial" w:hAnsi="Arial" w:cs="Arial"/>
          <w:sz w:val="22"/>
          <w:szCs w:val="22"/>
          <w:u w:val="single"/>
        </w:rPr>
        <w:t>jakości</w:t>
      </w:r>
      <w:r w:rsidRPr="00912F46">
        <w:rPr>
          <w:rFonts w:ascii="Arial" w:hAnsi="Arial" w:cs="Arial"/>
          <w:sz w:val="22"/>
          <w:szCs w:val="22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917E75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</w:p>
    <w:p w14:paraId="1EFF79E3" w14:textId="348E6CF9" w:rsidR="006D5B8B" w:rsidRPr="00917E75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IV. Termin wykonania zamówienia:</w:t>
      </w:r>
      <w:r w:rsidR="005A46C2" w:rsidRPr="00917E75">
        <w:rPr>
          <w:rFonts w:ascii="Arial" w:hAnsi="Arial" w:cs="Arial"/>
          <w:b/>
          <w:sz w:val="22"/>
          <w:szCs w:val="22"/>
        </w:rPr>
        <w:t xml:space="preserve"> </w:t>
      </w:r>
      <w:r w:rsidR="009E7B41" w:rsidRPr="00917E75">
        <w:rPr>
          <w:rFonts w:ascii="Arial" w:hAnsi="Arial" w:cs="Arial"/>
          <w:b/>
          <w:sz w:val="22"/>
          <w:szCs w:val="22"/>
        </w:rPr>
        <w:t xml:space="preserve"> </w:t>
      </w:r>
      <w:r w:rsidR="005033F2">
        <w:rPr>
          <w:rFonts w:ascii="Arial" w:hAnsi="Arial" w:cs="Arial"/>
          <w:b/>
          <w:sz w:val="22"/>
          <w:szCs w:val="22"/>
        </w:rPr>
        <w:t>100</w:t>
      </w:r>
      <w:r w:rsidR="00197130" w:rsidRPr="00917E75">
        <w:rPr>
          <w:rFonts w:ascii="Arial" w:hAnsi="Arial" w:cs="Arial"/>
          <w:b/>
          <w:sz w:val="22"/>
          <w:szCs w:val="22"/>
        </w:rPr>
        <w:t xml:space="preserve"> dni</w:t>
      </w:r>
      <w:r w:rsidR="00197130" w:rsidRPr="00917E75">
        <w:rPr>
          <w:rFonts w:ascii="Arial" w:hAnsi="Arial" w:cs="Arial"/>
          <w:sz w:val="22"/>
          <w:szCs w:val="22"/>
        </w:rPr>
        <w:t xml:space="preserve"> od</w:t>
      </w:r>
      <w:r w:rsidR="003B28B1" w:rsidRPr="00917E75">
        <w:rPr>
          <w:rFonts w:ascii="Arial" w:hAnsi="Arial" w:cs="Arial"/>
          <w:sz w:val="22"/>
          <w:szCs w:val="22"/>
        </w:rPr>
        <w:t xml:space="preserve"> dnia</w:t>
      </w:r>
      <w:r w:rsidR="00197130" w:rsidRPr="00917E75">
        <w:rPr>
          <w:rFonts w:ascii="Arial" w:hAnsi="Arial" w:cs="Arial"/>
          <w:sz w:val="22"/>
          <w:szCs w:val="22"/>
        </w:rPr>
        <w:t xml:space="preserve"> podpisania umowy</w:t>
      </w:r>
      <w:r w:rsidR="001A42CD" w:rsidRPr="00917E75">
        <w:rPr>
          <w:rFonts w:ascii="Arial" w:hAnsi="Arial" w:cs="Arial"/>
          <w:bCs/>
          <w:sz w:val="22"/>
          <w:szCs w:val="22"/>
        </w:rPr>
        <w:t>.</w:t>
      </w:r>
    </w:p>
    <w:p w14:paraId="56BE28CE" w14:textId="36DE1DEE" w:rsidR="002F7314" w:rsidRPr="00917E75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  <w:r w:rsidRPr="00917E75">
        <w:rPr>
          <w:rFonts w:ascii="Arial" w:hAnsi="Arial" w:cs="Arial"/>
          <w:sz w:val="22"/>
          <w:szCs w:val="22"/>
        </w:rPr>
        <w:tab/>
      </w:r>
    </w:p>
    <w:p w14:paraId="6590686F" w14:textId="77777777" w:rsidR="00E96BDE" w:rsidRDefault="008E004C" w:rsidP="00E96B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V.</w:t>
      </w:r>
      <w:r w:rsidR="007216F7" w:rsidRPr="00917E75">
        <w:rPr>
          <w:rFonts w:ascii="Arial" w:hAnsi="Arial" w:cs="Arial"/>
          <w:b/>
          <w:bCs/>
          <w:sz w:val="22"/>
          <w:szCs w:val="22"/>
        </w:rPr>
        <w:t xml:space="preserve"> Warunki udziału w postępowaniu:</w:t>
      </w:r>
    </w:p>
    <w:p w14:paraId="571ED596" w14:textId="5EF29E35" w:rsidR="00E96BDE" w:rsidRPr="00E96BDE" w:rsidRDefault="000C1E09" w:rsidP="00EC63EE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dane1"/>
          <w:rFonts w:ascii="Arial" w:hAnsi="Arial" w:cs="Arial"/>
          <w:b/>
          <w:bCs/>
          <w:sz w:val="22"/>
          <w:szCs w:val="22"/>
        </w:rPr>
      </w:pPr>
      <w:r>
        <w:rPr>
          <w:rStyle w:val="dane1"/>
          <w:rFonts w:ascii="Arial" w:hAnsi="Arial" w:cs="Arial"/>
          <w:sz w:val="22"/>
          <w:szCs w:val="22"/>
        </w:rPr>
        <w:t xml:space="preserve">O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udzielenie zamówienia mogą ubiegać się wykonawcy, którzy nie podlegają wykluczeniu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na podstawie</w:t>
      </w:r>
      <w:r w:rsidR="00470586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4C0F87" w:rsidRPr="00E96BDE">
        <w:rPr>
          <w:rStyle w:val="dane1"/>
          <w:rFonts w:ascii="Arial" w:hAnsi="Arial" w:cs="Arial"/>
          <w:sz w:val="22"/>
          <w:szCs w:val="22"/>
        </w:rPr>
        <w:t>art</w:t>
      </w:r>
      <w:r w:rsidR="00814EE8" w:rsidRPr="00E96BDE">
        <w:rPr>
          <w:rStyle w:val="dane1"/>
          <w:rFonts w:ascii="Arial" w:hAnsi="Arial" w:cs="Arial"/>
          <w:sz w:val="22"/>
          <w:szCs w:val="22"/>
        </w:rPr>
        <w:t>. 108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ust. 1 </w:t>
      </w:r>
      <w:r w:rsidR="00DD6D34" w:rsidRPr="00E96BDE">
        <w:rPr>
          <w:rStyle w:val="dane1"/>
          <w:rFonts w:ascii="Arial" w:hAnsi="Arial" w:cs="Arial"/>
          <w:sz w:val="22"/>
          <w:szCs w:val="22"/>
        </w:rPr>
        <w:t>u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>stawy</w:t>
      </w:r>
      <w:r w:rsidR="008365CE" w:rsidRPr="00E96BDE">
        <w:rPr>
          <w:rStyle w:val="dane1"/>
          <w:rFonts w:ascii="Arial" w:hAnsi="Arial" w:cs="Arial"/>
          <w:sz w:val="22"/>
          <w:szCs w:val="22"/>
        </w:rPr>
        <w:t xml:space="preserve"> Pzp</w:t>
      </w:r>
      <w:r w:rsidR="00C64F9B" w:rsidRPr="00E96BDE">
        <w:rPr>
          <w:rStyle w:val="dane1"/>
          <w:rFonts w:ascii="Arial" w:hAnsi="Arial" w:cs="Arial"/>
          <w:sz w:val="22"/>
          <w:szCs w:val="22"/>
        </w:rPr>
        <w:t xml:space="preserve"> </w:t>
      </w:r>
      <w:r w:rsidR="00BA482B" w:rsidRPr="00E96BDE">
        <w:rPr>
          <w:rStyle w:val="dane1"/>
          <w:rFonts w:ascii="Arial" w:hAnsi="Arial" w:cs="Arial"/>
          <w:sz w:val="22"/>
          <w:szCs w:val="22"/>
        </w:rPr>
        <w:t>oraz spełniają warunki udziału w postępowaniu dotyczące:</w:t>
      </w:r>
      <w:bookmarkStart w:id="11" w:name="_Hlk19185315"/>
    </w:p>
    <w:p w14:paraId="1CBBC61C" w14:textId="77777777" w:rsidR="00E96BDE" w:rsidRPr="00E96BDE" w:rsidRDefault="00BA482B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lastRenderedPageBreak/>
        <w:t>sytuacji ekonomicznej lub finansowej</w:t>
      </w:r>
      <w:bookmarkEnd w:id="11"/>
      <w:r w:rsidRPr="00E96BDE">
        <w:rPr>
          <w:rFonts w:ascii="Arial" w:hAnsi="Arial" w:cs="Arial"/>
          <w:sz w:val="22"/>
          <w:szCs w:val="22"/>
        </w:rPr>
        <w:t xml:space="preserve">. </w:t>
      </w:r>
    </w:p>
    <w:p w14:paraId="6336D215" w14:textId="167267B8" w:rsidR="00E96BDE" w:rsidRDefault="00BA482B" w:rsidP="00E96BDE">
      <w:pPr>
        <w:pStyle w:val="Akapitzlist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Warunek zostanie uznany za spełniony</w:t>
      </w:r>
      <w:r w:rsidR="00EA2B15" w:rsidRPr="00E96BDE">
        <w:rPr>
          <w:rFonts w:ascii="Arial" w:hAnsi="Arial" w:cs="Arial"/>
          <w:sz w:val="22"/>
          <w:szCs w:val="22"/>
        </w:rPr>
        <w:t>,</w:t>
      </w:r>
      <w:r w:rsidRPr="00E96BDE">
        <w:rPr>
          <w:rFonts w:ascii="Arial" w:hAnsi="Arial" w:cs="Arial"/>
          <w:sz w:val="22"/>
          <w:szCs w:val="22"/>
        </w:rPr>
        <w:t xml:space="preserve"> jeżeli wykonawcy wykażą, że posiadają środki finansowe lub posiadają zdolność kredytową </w:t>
      </w:r>
      <w:r w:rsidRPr="00E96BDE">
        <w:rPr>
          <w:rFonts w:ascii="Arial" w:hAnsi="Arial" w:cs="Arial"/>
          <w:b/>
          <w:sz w:val="22"/>
          <w:szCs w:val="22"/>
        </w:rPr>
        <w:t xml:space="preserve">w wysokości </w:t>
      </w:r>
      <w:r w:rsidR="00035BB9" w:rsidRPr="00E96BDE">
        <w:rPr>
          <w:rFonts w:ascii="Arial" w:hAnsi="Arial" w:cs="Arial"/>
          <w:b/>
          <w:sz w:val="22"/>
          <w:szCs w:val="22"/>
        </w:rPr>
        <w:t xml:space="preserve">co najmniej </w:t>
      </w:r>
      <w:r w:rsidR="00A83BB9" w:rsidRPr="00E96BDE">
        <w:rPr>
          <w:rFonts w:ascii="Arial" w:hAnsi="Arial" w:cs="Arial"/>
          <w:b/>
          <w:sz w:val="22"/>
          <w:szCs w:val="22"/>
        </w:rPr>
        <w:t>73</w:t>
      </w:r>
      <w:r w:rsidR="00A822AA">
        <w:rPr>
          <w:rFonts w:ascii="Arial" w:hAnsi="Arial" w:cs="Arial"/>
          <w:b/>
          <w:sz w:val="22"/>
          <w:szCs w:val="22"/>
        </w:rPr>
        <w:t>0</w:t>
      </w:r>
      <w:r w:rsidR="00A11C62" w:rsidRPr="00E96BDE">
        <w:rPr>
          <w:rFonts w:ascii="Arial" w:hAnsi="Arial" w:cs="Arial"/>
          <w:b/>
          <w:sz w:val="22"/>
          <w:szCs w:val="22"/>
        </w:rPr>
        <w:t>.000</w:t>
      </w:r>
      <w:r w:rsidR="00035BB9" w:rsidRPr="00E96BDE">
        <w:rPr>
          <w:rFonts w:ascii="Arial" w:hAnsi="Arial" w:cs="Arial"/>
          <w:b/>
          <w:sz w:val="22"/>
          <w:szCs w:val="22"/>
        </w:rPr>
        <w:t>,00</w:t>
      </w:r>
      <w:r w:rsidR="00950AB2" w:rsidRPr="00E96BDE">
        <w:rPr>
          <w:rFonts w:ascii="Arial" w:hAnsi="Arial" w:cs="Arial"/>
          <w:b/>
          <w:sz w:val="22"/>
          <w:szCs w:val="22"/>
        </w:rPr>
        <w:t xml:space="preserve"> </w:t>
      </w:r>
      <w:r w:rsidR="00035BB9" w:rsidRPr="00E96BDE">
        <w:rPr>
          <w:rFonts w:ascii="Arial" w:hAnsi="Arial" w:cs="Arial"/>
          <w:b/>
          <w:sz w:val="22"/>
          <w:szCs w:val="22"/>
        </w:rPr>
        <w:t>zł</w:t>
      </w:r>
      <w:r w:rsidR="00DD4D6C" w:rsidRPr="00E96BDE">
        <w:rPr>
          <w:rFonts w:ascii="Arial" w:hAnsi="Arial" w:cs="Arial"/>
          <w:b/>
          <w:sz w:val="22"/>
          <w:szCs w:val="22"/>
        </w:rPr>
        <w:t>,</w:t>
      </w:r>
    </w:p>
    <w:p w14:paraId="581A9D51" w14:textId="77777777" w:rsidR="00E96BDE" w:rsidRPr="00E96BDE" w:rsidRDefault="000F1F2C" w:rsidP="00EC63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96BDE">
        <w:rPr>
          <w:rFonts w:ascii="Arial" w:hAnsi="Arial" w:cs="Arial"/>
          <w:sz w:val="22"/>
          <w:szCs w:val="22"/>
        </w:rPr>
        <w:t>zdolności technicznej lub zawodowej</w:t>
      </w:r>
    </w:p>
    <w:p w14:paraId="35EC8349" w14:textId="7B62F157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hAnsi="Arial" w:cs="Arial"/>
          <w:sz w:val="22"/>
          <w:szCs w:val="22"/>
        </w:rPr>
        <w:t xml:space="preserve">warunek </w:t>
      </w:r>
      <w:r w:rsidRPr="00CD3941">
        <w:rPr>
          <w:rFonts w:ascii="Arial" w:eastAsia="Lucida Sans Unicode" w:hAnsi="Arial" w:cs="Arial"/>
          <w:sz w:val="22"/>
          <w:szCs w:val="22"/>
          <w:lang w:eastAsia="en-US"/>
        </w:rPr>
        <w:t xml:space="preserve">zostanie spełniony, jeżeli wykonawcy wykażą, że w okresie ostatnich 5 lat, a jeżeli okres prowadzenia działalności jest krótszy - w tym okresie,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wykonali co najmniej 1 robotę budowlaną 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na kwotę nie mniejszą niż </w:t>
      </w:r>
      <w:r w:rsidR="0042093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1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.</w:t>
      </w:r>
      <w:r w:rsidR="0042093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5</w:t>
      </w:r>
      <w:r w:rsidRPr="00CD3941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00.000,00 zł </w:t>
      </w:r>
      <w:r w:rsidRPr="00CD3941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polegającą na przebudowie lub budowie drogi o parametrach zbliżonych do tych jakie zamawiający określił w dokumentacji projektowej dla prowadzonego postępowania </w:t>
      </w:r>
    </w:p>
    <w:p w14:paraId="4D7548C8" w14:textId="16428851" w:rsidR="00A822AA" w:rsidRPr="00CD3941" w:rsidRDefault="00A822AA" w:rsidP="00A822AA">
      <w:pPr>
        <w:pStyle w:val="Akapitzlist"/>
        <w:widowControl w:val="0"/>
        <w:numPr>
          <w:ilvl w:val="1"/>
          <w:numId w:val="17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CD3941">
        <w:rPr>
          <w:rFonts w:ascii="Arial" w:eastAsia="Calibri" w:hAnsi="Arial" w:cs="Arial"/>
          <w:bCs/>
          <w:sz w:val="22"/>
          <w:szCs w:val="22"/>
        </w:rPr>
        <w:t xml:space="preserve">dysponują </w:t>
      </w:r>
      <w:r w:rsidRPr="00CD3941">
        <w:rPr>
          <w:rFonts w:ascii="Arial" w:eastAsia="Calibri" w:hAnsi="Arial" w:cs="Arial"/>
          <w:sz w:val="22"/>
          <w:szCs w:val="22"/>
        </w:rPr>
        <w:t xml:space="preserve">lub będą dysponować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1 osobą</w:t>
      </w:r>
      <w:r w:rsidRPr="00CD3941">
        <w:rPr>
          <w:rFonts w:ascii="Arial" w:eastAsia="Calibri" w:hAnsi="Arial" w:cs="Arial"/>
          <w:sz w:val="22"/>
          <w:szCs w:val="22"/>
        </w:rPr>
        <w:t xml:space="preserve">, która będzie uczestniczyć w wykonaniu zamówienia jako </w:t>
      </w:r>
      <w:r w:rsidRPr="00CD3941">
        <w:rPr>
          <w:rFonts w:ascii="Arial" w:eastAsia="Calibri" w:hAnsi="Arial" w:cs="Arial"/>
          <w:b/>
          <w:sz w:val="22"/>
          <w:szCs w:val="22"/>
        </w:rPr>
        <w:t>Kierownik budowy</w:t>
      </w:r>
      <w:r w:rsidRPr="00CD3941">
        <w:rPr>
          <w:rFonts w:ascii="Arial" w:eastAsia="Calibri" w:hAnsi="Arial" w:cs="Arial"/>
          <w:sz w:val="22"/>
          <w:szCs w:val="22"/>
        </w:rPr>
        <w:t xml:space="preserve">,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>co najmniej 48 miesięcy doświadczenia zawodowego</w:t>
      </w:r>
      <w:r w:rsidRPr="00CD3941">
        <w:rPr>
          <w:rFonts w:ascii="Arial" w:eastAsia="Calibri" w:hAnsi="Arial" w:cs="Arial"/>
          <w:sz w:val="22"/>
          <w:szCs w:val="22"/>
        </w:rPr>
        <w:t xml:space="preserve"> (po uzyskaniu uprawnień budowlanych) w pełnieniu funkcji Kierownika budowy/ robót w branży </w:t>
      </w:r>
      <w:r w:rsidR="003F5F41" w:rsidRPr="00CD3941">
        <w:rPr>
          <w:rFonts w:ascii="Arial" w:eastAsia="Calibri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oraz posiadającą </w:t>
      </w:r>
      <w:r w:rsidRPr="00CD3941">
        <w:rPr>
          <w:rFonts w:ascii="Arial" w:eastAsia="Calibri" w:hAnsi="Arial" w:cs="Arial"/>
          <w:b/>
          <w:bCs/>
          <w:sz w:val="22"/>
          <w:szCs w:val="22"/>
        </w:rPr>
        <w:t xml:space="preserve">uprawnienia budowlane* bez ograniczeń do kierowania robotami budowlanymi w specjalności </w:t>
      </w:r>
      <w:r w:rsidRPr="00CD3941">
        <w:rPr>
          <w:rFonts w:ascii="Arial" w:hAnsi="Arial" w:cs="Arial"/>
          <w:b/>
          <w:bCs/>
          <w:sz w:val="22"/>
          <w:szCs w:val="22"/>
        </w:rPr>
        <w:t>drogowej</w:t>
      </w:r>
      <w:r w:rsidRPr="00CD3941">
        <w:rPr>
          <w:rFonts w:ascii="Arial" w:eastAsia="Calibri" w:hAnsi="Arial" w:cs="Arial"/>
          <w:sz w:val="22"/>
          <w:szCs w:val="22"/>
        </w:rPr>
        <w:t xml:space="preserve"> w zakresie umożliwiającym pełnienie funkcji kierownika budowy w związku z realizacją przedmiotu zamówienia.</w:t>
      </w:r>
    </w:p>
    <w:p w14:paraId="2312DC8D" w14:textId="73181A9E" w:rsidR="009F3F3B" w:rsidRPr="00917E75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Zamawiający dopuszcza możliwość </w:t>
      </w:r>
      <w:r w:rsidR="002F02AA" w:rsidRPr="00917E75">
        <w:rPr>
          <w:rFonts w:ascii="Arial" w:eastAsia="Calibri" w:hAnsi="Arial" w:cs="Arial"/>
          <w:sz w:val="22"/>
          <w:szCs w:val="22"/>
        </w:rPr>
        <w:t>wykazywania przez wykonawcę wymaganego doświadczenia zawodowego  os</w:t>
      </w:r>
      <w:r w:rsidR="004407F5" w:rsidRPr="00917E75">
        <w:rPr>
          <w:rFonts w:ascii="Arial" w:eastAsia="Calibri" w:hAnsi="Arial" w:cs="Arial"/>
          <w:sz w:val="22"/>
          <w:szCs w:val="22"/>
        </w:rPr>
        <w:t>o</w:t>
      </w:r>
      <w:r w:rsidR="002F02AA" w:rsidRPr="00917E75">
        <w:rPr>
          <w:rFonts w:ascii="Arial" w:eastAsia="Calibri" w:hAnsi="Arial" w:cs="Arial"/>
          <w:sz w:val="22"/>
          <w:szCs w:val="22"/>
        </w:rPr>
        <w:t>b</w:t>
      </w:r>
      <w:r w:rsidR="004407F5" w:rsidRPr="00917E75">
        <w:rPr>
          <w:rFonts w:ascii="Arial" w:eastAsia="Calibri" w:hAnsi="Arial" w:cs="Arial"/>
          <w:sz w:val="22"/>
          <w:szCs w:val="22"/>
        </w:rPr>
        <w:t>y</w:t>
      </w:r>
      <w:r w:rsidR="00CB5EA4" w:rsidRPr="00917E75">
        <w:rPr>
          <w:rFonts w:ascii="Arial" w:eastAsia="Calibri" w:hAnsi="Arial" w:cs="Arial"/>
          <w:sz w:val="22"/>
          <w:szCs w:val="22"/>
        </w:rPr>
        <w:t>, o której mowa w lit. b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 poprzez </w:t>
      </w:r>
      <w:r w:rsidR="009F3F3B" w:rsidRPr="00917E75">
        <w:rPr>
          <w:rFonts w:ascii="Arial" w:eastAsia="Calibri" w:hAnsi="Arial" w:cs="Arial"/>
          <w:sz w:val="22"/>
          <w:szCs w:val="22"/>
        </w:rPr>
        <w:t>sum</w:t>
      </w:r>
      <w:r w:rsidR="002F02AA" w:rsidRPr="00917E75">
        <w:rPr>
          <w:rFonts w:ascii="Arial" w:eastAsia="Calibri" w:hAnsi="Arial" w:cs="Arial"/>
          <w:sz w:val="22"/>
          <w:szCs w:val="22"/>
        </w:rPr>
        <w:t xml:space="preserve">owanie </w:t>
      </w:r>
      <w:r w:rsidR="009F3F3B" w:rsidRPr="00917E75">
        <w:rPr>
          <w:rFonts w:ascii="Arial" w:eastAsia="Calibri" w:hAnsi="Arial" w:cs="Arial"/>
          <w:sz w:val="22"/>
          <w:szCs w:val="22"/>
        </w:rPr>
        <w:t>doświadczeni</w:t>
      </w:r>
      <w:r w:rsidR="002F02AA" w:rsidRPr="00917E75">
        <w:rPr>
          <w:rFonts w:ascii="Arial" w:eastAsia="Calibri" w:hAnsi="Arial" w:cs="Arial"/>
          <w:sz w:val="22"/>
          <w:szCs w:val="22"/>
        </w:rPr>
        <w:t>a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z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kilk</w:t>
      </w:r>
      <w:r w:rsidR="002F02AA" w:rsidRPr="00917E75">
        <w:rPr>
          <w:rFonts w:ascii="Arial" w:eastAsia="Calibri" w:hAnsi="Arial" w:cs="Arial"/>
          <w:sz w:val="22"/>
          <w:szCs w:val="22"/>
        </w:rPr>
        <w:t>u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wykonanych zamówień przez t</w:t>
      </w:r>
      <w:r w:rsidR="00022F69" w:rsidRPr="00917E75">
        <w:rPr>
          <w:rFonts w:ascii="Arial" w:eastAsia="Calibri" w:hAnsi="Arial" w:cs="Arial"/>
          <w:sz w:val="22"/>
          <w:szCs w:val="22"/>
        </w:rPr>
        <w:t>ą osobę</w:t>
      </w:r>
      <w:r w:rsidR="009F3F3B" w:rsidRPr="00917E75">
        <w:rPr>
          <w:rFonts w:ascii="Arial" w:eastAsia="Calibri" w:hAnsi="Arial" w:cs="Arial"/>
          <w:sz w:val="22"/>
          <w:szCs w:val="22"/>
        </w:rPr>
        <w:t xml:space="preserve"> </w:t>
      </w:r>
      <w:r w:rsidR="002F02AA" w:rsidRPr="00917E75">
        <w:rPr>
          <w:rFonts w:ascii="Arial" w:eastAsia="Calibri" w:hAnsi="Arial" w:cs="Arial"/>
          <w:sz w:val="22"/>
          <w:szCs w:val="22"/>
        </w:rPr>
        <w:t>w tym samym okresie</w:t>
      </w:r>
      <w:r w:rsidR="00B43EDF" w:rsidRPr="00917E75">
        <w:rPr>
          <w:rFonts w:ascii="Arial" w:eastAsia="Calibri" w:hAnsi="Arial" w:cs="Arial"/>
          <w:sz w:val="22"/>
          <w:szCs w:val="22"/>
        </w:rPr>
        <w:t>.</w:t>
      </w:r>
    </w:p>
    <w:p w14:paraId="406B42B0" w14:textId="24540A48" w:rsidR="00A8224E" w:rsidRPr="00917E75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917E75">
        <w:rPr>
          <w:rFonts w:ascii="Arial" w:hAnsi="Arial" w:cs="Arial"/>
          <w:iCs/>
          <w:sz w:val="22"/>
          <w:szCs w:val="22"/>
        </w:rPr>
        <w:t xml:space="preserve">*Uprawnienia wydane zgodnie 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="008365CE" w:rsidRPr="00917E75">
        <w:rPr>
          <w:rFonts w:ascii="Arial" w:hAnsi="Arial" w:cs="Arial"/>
          <w:iCs/>
          <w:sz w:val="22"/>
          <w:szCs w:val="22"/>
        </w:rPr>
        <w:t>1</w:t>
      </w:r>
      <w:r w:rsidRPr="00917E75">
        <w:rPr>
          <w:rFonts w:ascii="Arial" w:hAnsi="Arial" w:cs="Arial"/>
          <w:iCs/>
          <w:sz w:val="22"/>
          <w:szCs w:val="22"/>
        </w:rPr>
        <w:t xml:space="preserve">2,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 xml:space="preserve">12a oraz </w:t>
      </w:r>
      <w:r w:rsidR="004C0F87" w:rsidRPr="00917E75">
        <w:rPr>
          <w:rFonts w:ascii="Arial" w:hAnsi="Arial" w:cs="Arial"/>
          <w:iCs/>
          <w:sz w:val="22"/>
          <w:szCs w:val="22"/>
        </w:rPr>
        <w:t xml:space="preserve">art. </w:t>
      </w:r>
      <w:r w:rsidRPr="00917E75">
        <w:rPr>
          <w:rFonts w:ascii="Arial" w:hAnsi="Arial" w:cs="Arial"/>
          <w:iCs/>
          <w:sz w:val="22"/>
          <w:szCs w:val="22"/>
        </w:rPr>
        <w:t>14 ustawy z dnia 7 lipca 1994r. Prawo budowlane</w:t>
      </w:r>
      <w:bookmarkStart w:id="12" w:name="_Hlk55551162"/>
      <w:r w:rsidR="002C6E66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>(t.j. Dz. U. z 2020r. poz. 1333 ze zm.)</w:t>
      </w:r>
      <w:bookmarkEnd w:id="12"/>
      <w:r w:rsidRPr="00917E75">
        <w:rPr>
          <w:rFonts w:ascii="Arial" w:hAnsi="Arial" w:cs="Arial"/>
          <w:iCs/>
          <w:sz w:val="22"/>
          <w:szCs w:val="22"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917E75">
        <w:rPr>
          <w:rFonts w:ascii="Arial" w:hAnsi="Arial" w:cs="Arial"/>
          <w:iCs/>
          <w:sz w:val="22"/>
          <w:szCs w:val="22"/>
        </w:rPr>
        <w:t>art.</w:t>
      </w:r>
      <w:r w:rsidR="008365CE" w:rsidRPr="00917E75">
        <w:rPr>
          <w:rFonts w:ascii="Arial" w:hAnsi="Arial" w:cs="Arial"/>
          <w:iCs/>
          <w:sz w:val="22"/>
          <w:szCs w:val="22"/>
        </w:rPr>
        <w:t xml:space="preserve"> </w:t>
      </w:r>
      <w:r w:rsidRPr="00917E75">
        <w:rPr>
          <w:rFonts w:ascii="Arial" w:hAnsi="Arial" w:cs="Arial"/>
          <w:iCs/>
          <w:sz w:val="22"/>
          <w:szCs w:val="22"/>
        </w:rPr>
        <w:t xml:space="preserve">12a oraz innych przepisów ustawy Prawo budowlane oraz ustawy </w:t>
      </w:r>
      <w:bookmarkStart w:id="13" w:name="_Hlk61817577"/>
      <w:r w:rsidRPr="00917E75">
        <w:rPr>
          <w:rFonts w:ascii="Arial" w:hAnsi="Arial" w:cs="Arial"/>
          <w:iCs/>
          <w:sz w:val="22"/>
          <w:szCs w:val="22"/>
        </w:rPr>
        <w:t xml:space="preserve">z dnia 22 grudnia 2015r. o zasadach uznawania kwalifikacji zawodowych nabytych państwach członkowskich Unii Europejskiej </w:t>
      </w:r>
      <w:r w:rsidR="00A84512" w:rsidRPr="00917E75">
        <w:rPr>
          <w:rFonts w:ascii="Arial" w:hAnsi="Arial" w:cs="Arial"/>
          <w:iCs/>
          <w:sz w:val="22"/>
          <w:szCs w:val="22"/>
        </w:rPr>
        <w:t>(tj. Dz. U. z 2020r., poz. 220</w:t>
      </w:r>
      <w:r w:rsidR="00F02D1C" w:rsidRPr="00917E75">
        <w:rPr>
          <w:rFonts w:ascii="Arial" w:hAnsi="Arial" w:cs="Arial"/>
          <w:iCs/>
          <w:sz w:val="22"/>
          <w:szCs w:val="22"/>
        </w:rPr>
        <w:t xml:space="preserve"> ze zm.</w:t>
      </w:r>
      <w:r w:rsidR="00A84512" w:rsidRPr="00917E75">
        <w:rPr>
          <w:rFonts w:ascii="Arial" w:hAnsi="Arial" w:cs="Arial"/>
          <w:iCs/>
          <w:sz w:val="22"/>
          <w:szCs w:val="22"/>
        </w:rPr>
        <w:t>).</w:t>
      </w:r>
    </w:p>
    <w:bookmarkEnd w:id="13"/>
    <w:p w14:paraId="75E0DD7B" w14:textId="265F7A4B" w:rsidR="00BA482B" w:rsidRPr="00917E75" w:rsidRDefault="00BA482B" w:rsidP="00EC63EE">
      <w:pPr>
        <w:pStyle w:val="Tekstpodstawowy"/>
        <w:numPr>
          <w:ilvl w:val="0"/>
          <w:numId w:val="16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Przeli</w:t>
      </w:r>
      <w:r w:rsidRPr="00917E75">
        <w:rPr>
          <w:rFonts w:ascii="Arial" w:eastAsia="Lucida Sans Unicode" w:hAnsi="Arial" w:cs="Arial"/>
          <w:sz w:val="22"/>
          <w:szCs w:val="22"/>
        </w:rPr>
        <w:t>c</w:t>
      </w:r>
      <w:r w:rsidRPr="00917E75">
        <w:rPr>
          <w:rFonts w:ascii="Arial" w:eastAsia="Lucida Sans Unicode" w:hAnsi="Arial" w:cs="Arial"/>
          <w:sz w:val="22"/>
          <w:szCs w:val="22"/>
          <w:lang w:eastAsia="ar-SA"/>
        </w:rPr>
        <w:t>z</w:t>
      </w:r>
      <w:r w:rsidRPr="00917E75">
        <w:rPr>
          <w:rFonts w:ascii="Arial" w:eastAsia="Lucida Sans Unicode" w:hAnsi="Arial" w:cs="Arial"/>
          <w:sz w:val="22"/>
          <w:szCs w:val="22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917E75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FD98B7" w14:textId="55857BD6" w:rsidR="00444148" w:rsidRPr="00917E75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Va. </w:t>
      </w:r>
      <w:r w:rsidR="00A152AB" w:rsidRPr="00917E75">
        <w:rPr>
          <w:rFonts w:ascii="Arial" w:hAnsi="Arial" w:cs="Arial"/>
          <w:b/>
          <w:bCs/>
          <w:sz w:val="22"/>
          <w:szCs w:val="22"/>
        </w:rPr>
        <w:t xml:space="preserve">Przesłanki fakultatywnego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 xml:space="preserve">wykluczenia </w:t>
      </w:r>
      <w:r w:rsidR="00024541" w:rsidRPr="00917E75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A8497C" w:rsidRPr="00917E75">
        <w:rPr>
          <w:rFonts w:ascii="Arial" w:hAnsi="Arial" w:cs="Arial"/>
          <w:b/>
          <w:bCs/>
          <w:sz w:val="22"/>
          <w:szCs w:val="22"/>
        </w:rPr>
        <w:t>z postępowania</w:t>
      </w:r>
      <w:r w:rsidR="00C952E5" w:rsidRPr="00917E75">
        <w:rPr>
          <w:rFonts w:ascii="Arial" w:hAnsi="Arial" w:cs="Arial"/>
          <w:b/>
          <w:bCs/>
          <w:sz w:val="22"/>
          <w:szCs w:val="22"/>
        </w:rPr>
        <w:t>:</w:t>
      </w:r>
    </w:p>
    <w:p w14:paraId="43A2C34D" w14:textId="77777777" w:rsidR="00106E19" w:rsidRDefault="00A8497C" w:rsidP="00106E19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 postępowania o udzielenie zamówienia zamawiający dodatkowo</w:t>
      </w:r>
      <w:r w:rsidR="00212AB0" w:rsidRPr="00917E75">
        <w:rPr>
          <w:rFonts w:ascii="Arial" w:hAnsi="Arial" w:cs="Arial"/>
          <w:sz w:val="22"/>
          <w:szCs w:val="22"/>
        </w:rPr>
        <w:t xml:space="preserve"> wykluczy wykonawcę</w:t>
      </w:r>
      <w:r w:rsidR="005E149E" w:rsidRPr="00917E75">
        <w:rPr>
          <w:rFonts w:ascii="Arial" w:hAnsi="Arial" w:cs="Arial"/>
          <w:sz w:val="22"/>
          <w:szCs w:val="22"/>
        </w:rPr>
        <w:t>:</w:t>
      </w:r>
    </w:p>
    <w:p w14:paraId="10274456" w14:textId="77777777" w:rsidR="00106E19" w:rsidRDefault="00212AB0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lastRenderedPageBreak/>
        <w:t>k</w:t>
      </w:r>
      <w:r w:rsidR="00A8497C" w:rsidRPr="00106E19">
        <w:rPr>
          <w:rFonts w:ascii="Arial" w:hAnsi="Arial" w:cs="Arial"/>
          <w:sz w:val="22"/>
          <w:szCs w:val="22"/>
        </w:rPr>
        <w:t>tóry w sposób zawiniony poważnie naruszył obowiązki zawodowe, co podważa jego uczciwość,</w:t>
      </w:r>
      <w:r w:rsidR="00470586" w:rsidRPr="00106E19">
        <w:rPr>
          <w:rFonts w:ascii="Arial" w:hAnsi="Arial" w:cs="Arial"/>
          <w:sz w:val="22"/>
          <w:szCs w:val="22"/>
        </w:rPr>
        <w:t xml:space="preserve"> </w:t>
      </w:r>
      <w:r w:rsidR="00A8497C" w:rsidRPr="00106E19">
        <w:rPr>
          <w:rFonts w:ascii="Arial" w:hAnsi="Arial" w:cs="Arial"/>
          <w:sz w:val="22"/>
          <w:szCs w:val="22"/>
        </w:rPr>
        <w:t>w szczególności</w:t>
      </w:r>
      <w:r w:rsidR="00EA2B15" w:rsidRPr="00106E19">
        <w:rPr>
          <w:rFonts w:ascii="Arial" w:hAnsi="Arial" w:cs="Arial"/>
          <w:sz w:val="22"/>
          <w:szCs w:val="22"/>
        </w:rPr>
        <w:t>,</w:t>
      </w:r>
      <w:r w:rsidR="00A8497C" w:rsidRPr="00106E19">
        <w:rPr>
          <w:rFonts w:ascii="Arial" w:hAnsi="Arial" w:cs="Arial"/>
          <w:sz w:val="22"/>
          <w:szCs w:val="22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106E19">
        <w:rPr>
          <w:rFonts w:ascii="Arial" w:hAnsi="Arial" w:cs="Arial"/>
          <w:sz w:val="22"/>
          <w:szCs w:val="22"/>
        </w:rPr>
        <w:t>ą stosownych środków dowodowych</w:t>
      </w:r>
      <w:r w:rsidR="000B1EA4" w:rsidRPr="00106E19">
        <w:rPr>
          <w:rFonts w:ascii="Arial" w:hAnsi="Arial" w:cs="Arial"/>
          <w:sz w:val="22"/>
          <w:szCs w:val="22"/>
        </w:rPr>
        <w:t xml:space="preserve"> </w:t>
      </w:r>
      <w:bookmarkStart w:id="14" w:name="_Hlk61095226"/>
      <w:r w:rsidR="000B1EA4" w:rsidRPr="00106E19">
        <w:rPr>
          <w:rFonts w:ascii="Arial" w:hAnsi="Arial" w:cs="Arial"/>
          <w:sz w:val="22"/>
          <w:szCs w:val="22"/>
        </w:rPr>
        <w:t>(</w:t>
      </w:r>
      <w:r w:rsidR="004C0F87" w:rsidRPr="00106E19">
        <w:rPr>
          <w:rFonts w:ascii="Arial" w:hAnsi="Arial" w:cs="Arial"/>
          <w:sz w:val="22"/>
          <w:szCs w:val="22"/>
        </w:rPr>
        <w:t>art.</w:t>
      </w:r>
      <w:r w:rsidR="00165717" w:rsidRPr="00106E19">
        <w:rPr>
          <w:rFonts w:ascii="Arial" w:hAnsi="Arial" w:cs="Arial"/>
          <w:sz w:val="22"/>
          <w:szCs w:val="22"/>
        </w:rPr>
        <w:t xml:space="preserve"> </w:t>
      </w:r>
      <w:bookmarkStart w:id="15" w:name="_Hlk61717246"/>
      <w:r w:rsidR="00165717" w:rsidRPr="00106E19">
        <w:rPr>
          <w:rFonts w:ascii="Arial" w:hAnsi="Arial" w:cs="Arial"/>
          <w:sz w:val="22"/>
          <w:szCs w:val="22"/>
        </w:rPr>
        <w:t xml:space="preserve">109 ust. 1 pkt 5 </w:t>
      </w:r>
      <w:bookmarkEnd w:id="15"/>
      <w:r w:rsidR="000B1EA4" w:rsidRPr="00106E19">
        <w:rPr>
          <w:rFonts w:ascii="Arial" w:hAnsi="Arial" w:cs="Arial"/>
          <w:sz w:val="22"/>
          <w:szCs w:val="22"/>
        </w:rPr>
        <w:t>ustawy</w:t>
      </w:r>
      <w:r w:rsidR="005E149E" w:rsidRPr="00106E19">
        <w:rPr>
          <w:rFonts w:ascii="Arial" w:hAnsi="Arial" w:cs="Arial"/>
          <w:sz w:val="22"/>
          <w:szCs w:val="22"/>
        </w:rPr>
        <w:t xml:space="preserve"> Pzp</w:t>
      </w:r>
      <w:r w:rsidR="000B1EA4" w:rsidRPr="00106E19">
        <w:rPr>
          <w:rFonts w:ascii="Arial" w:hAnsi="Arial" w:cs="Arial"/>
          <w:sz w:val="22"/>
          <w:szCs w:val="22"/>
        </w:rPr>
        <w:t>)</w:t>
      </w:r>
      <w:bookmarkEnd w:id="14"/>
      <w:r w:rsidR="005E149E" w:rsidRPr="00106E19">
        <w:rPr>
          <w:rFonts w:ascii="Arial" w:hAnsi="Arial" w:cs="Arial"/>
          <w:sz w:val="22"/>
          <w:szCs w:val="22"/>
        </w:rPr>
        <w:t>;</w:t>
      </w:r>
    </w:p>
    <w:p w14:paraId="76D7CF4F" w14:textId="623B187C" w:rsidR="006026CA" w:rsidRPr="00106E19" w:rsidRDefault="005E149E" w:rsidP="00EC63E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E19">
        <w:rPr>
          <w:rFonts w:ascii="Arial" w:hAnsi="Arial" w:cs="Arial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D069A5" w:rsidRPr="00106E19">
        <w:rPr>
          <w:rFonts w:ascii="Arial" w:hAnsi="Arial" w:cs="Arial"/>
          <w:sz w:val="22"/>
          <w:szCs w:val="22"/>
        </w:rPr>
        <w:t xml:space="preserve"> </w:t>
      </w:r>
      <w:r w:rsidRPr="00106E19">
        <w:rPr>
          <w:rFonts w:ascii="Arial" w:hAnsi="Arial" w:cs="Arial"/>
          <w:sz w:val="22"/>
          <w:szCs w:val="22"/>
        </w:rPr>
        <w:t xml:space="preserve">ust. 1 pkt 7 ustawy Pzp). </w:t>
      </w:r>
    </w:p>
    <w:p w14:paraId="5B96A9DC" w14:textId="77777777" w:rsidR="006026CA" w:rsidRPr="00917E75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AE1058" w14:textId="76F77595" w:rsidR="006026CA" w:rsidRPr="00917E75" w:rsidRDefault="006026CA" w:rsidP="003C5C1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17E75">
        <w:rPr>
          <w:b/>
          <w:sz w:val="22"/>
          <w:szCs w:val="22"/>
          <w:lang w:eastAsia="en-US"/>
        </w:rPr>
        <w:t xml:space="preserve">Vb. </w:t>
      </w:r>
      <w:r w:rsidRPr="00917E75">
        <w:rPr>
          <w:b/>
          <w:bCs/>
          <w:sz w:val="22"/>
          <w:szCs w:val="22"/>
        </w:rPr>
        <w:t xml:space="preserve">Podstawy wykluczenia na podstawie ustawy z dnia </w:t>
      </w:r>
      <w:r w:rsidR="007B7996">
        <w:rPr>
          <w:b/>
          <w:bCs/>
          <w:sz w:val="22"/>
          <w:szCs w:val="22"/>
        </w:rPr>
        <w:t>13</w:t>
      </w:r>
      <w:r w:rsidRPr="00917E75">
        <w:rPr>
          <w:b/>
          <w:bCs/>
          <w:sz w:val="22"/>
          <w:szCs w:val="22"/>
        </w:rPr>
        <w:t xml:space="preserve"> kwietnia 2022 r. O szczególnych rozwiązaniach w zakresie przeciwdziałania wspieraniu agresji na Ukrainę oraz służących ochronie bezpieczeństwa narodowego </w:t>
      </w:r>
    </w:p>
    <w:p w14:paraId="61613048" w14:textId="65A4CBC2" w:rsid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Na podstawie ustawy z dnia </w:t>
      </w:r>
      <w:r w:rsidR="007B7996">
        <w:rPr>
          <w:rFonts w:ascii="Arial" w:eastAsia="Calibri" w:hAnsi="Arial" w:cs="Arial"/>
          <w:color w:val="000000"/>
          <w:sz w:val="22"/>
          <w:szCs w:val="22"/>
        </w:rPr>
        <w:t>13</w:t>
      </w: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 kwietnia 2022 r. o szczególnych rozwiązaniach w zakresie przeciwdziałania wspieraniu agresji na Ukrainę oraz służących ochronie bezpieczeństwa narodowego (zwanej dalej „ustawą s.r.p.w.a.n.u”) z postępowania o udzielenie zamówienia publicznego wyklucza się: </w:t>
      </w:r>
    </w:p>
    <w:p w14:paraId="4194FEC3" w14:textId="77777777" w:rsid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s.r.p.w.a.n.u (wykluczenie z postepowania); </w:t>
      </w:r>
    </w:p>
    <w:p w14:paraId="4F610737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color w:val="000000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r w:rsidRPr="009153BA">
        <w:rPr>
          <w:rFonts w:ascii="Arial" w:eastAsia="Calibri" w:hAnsi="Arial" w:cs="Arial"/>
          <w:sz w:val="22"/>
          <w:szCs w:val="22"/>
        </w:rPr>
        <w:t xml:space="preserve">od dnia 24 lutego 2022 r., o ile została wpisana na listę na podstawie decyzji w sprawie wpisu na listę rozstrzygającej o zastosowaniu środka, o którym mowa w art. 1 pkt 3 ustawy s.r.p.w.a.n.u (wykluczenie z postepowania); </w:t>
      </w:r>
    </w:p>
    <w:p w14:paraId="7D5872C8" w14:textId="77777777" w:rsidR="009153BA" w:rsidRPr="009153BA" w:rsidRDefault="006026CA" w:rsidP="00EC63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9153BA">
        <w:rPr>
          <w:rFonts w:ascii="Arial" w:eastAsia="Calibri" w:hAnsi="Arial" w:cs="Arial"/>
          <w:sz w:val="22"/>
          <w:szCs w:val="22"/>
        </w:rPr>
        <w:t>e został wpisany na listę na</w:t>
      </w:r>
      <w:r w:rsidR="001E3346" w:rsidRPr="009153BA">
        <w:rPr>
          <w:rFonts w:ascii="Arial" w:eastAsia="Calibri" w:hAnsi="Arial" w:cs="Arial"/>
          <w:sz w:val="22"/>
          <w:szCs w:val="22"/>
        </w:rPr>
        <w:t xml:space="preserve"> </w:t>
      </w:r>
      <w:r w:rsidR="003E6DA3" w:rsidRPr="009153BA">
        <w:rPr>
          <w:rFonts w:ascii="Arial" w:eastAsia="Calibri" w:hAnsi="Arial" w:cs="Arial"/>
          <w:sz w:val="22"/>
          <w:szCs w:val="22"/>
        </w:rPr>
        <w:t>p</w:t>
      </w:r>
      <w:r w:rsidRPr="009153BA">
        <w:rPr>
          <w:rFonts w:ascii="Arial" w:eastAsia="Calibri" w:hAnsi="Arial" w:cs="Arial"/>
          <w:sz w:val="22"/>
          <w:szCs w:val="22"/>
        </w:rPr>
        <w:t xml:space="preserve">odstawie decyzji w sprawie wpisu na listę rozstrzygającej </w:t>
      </w:r>
      <w:r w:rsidRPr="009153BA">
        <w:rPr>
          <w:rFonts w:ascii="Arial" w:eastAsia="Calibri" w:hAnsi="Arial" w:cs="Arial"/>
          <w:sz w:val="22"/>
          <w:szCs w:val="22"/>
        </w:rPr>
        <w:lastRenderedPageBreak/>
        <w:t xml:space="preserve">o zastosowaniu środka, o którym mowa w art. 1 pkt 3 ustawy s.r.p.w.a.n.u (wykluczenie z postępowania). </w:t>
      </w:r>
    </w:p>
    <w:p w14:paraId="50C0DB2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Wykluczenie następuje na okres trwania okoliczności określonych w ust. 1. </w:t>
      </w:r>
    </w:p>
    <w:p w14:paraId="2116A000" w14:textId="3D142703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W przypadku wykonawcy wykluczonego na podstawie ust. 1, zamawiający odrzuca ofertę takiego wykonawcy na podstawie art. 226 ust. 1 pkt 2 lit. a ustawy Pzp w związku z art. 7 ust. 3 ustawy z dnia </w:t>
      </w:r>
      <w:r w:rsidR="007B7996">
        <w:rPr>
          <w:rFonts w:ascii="Arial" w:eastAsia="Calibri" w:hAnsi="Arial" w:cs="Arial"/>
          <w:sz w:val="22"/>
          <w:szCs w:val="22"/>
        </w:rPr>
        <w:t>13</w:t>
      </w:r>
      <w:r w:rsidRPr="009153BA">
        <w:rPr>
          <w:rFonts w:ascii="Arial" w:eastAsia="Calibri" w:hAnsi="Arial" w:cs="Arial"/>
          <w:sz w:val="22"/>
          <w:szCs w:val="22"/>
        </w:rPr>
        <w:t xml:space="preserve"> kwietnia 2022 r. o szczególnych rozwiązaniach w zakresie przeciwdziałania wspieraniu agresji na Ukrainę oraz służących ochronie bezpieczeństwa narodowego .</w:t>
      </w:r>
    </w:p>
    <w:p w14:paraId="40BA97AE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B26C5D4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>Przez ubieganie się o udzielenie zamówienia publiczneg</w:t>
      </w:r>
      <w:r w:rsidR="00C61F0B" w:rsidRPr="009153BA">
        <w:rPr>
          <w:rFonts w:ascii="Arial" w:eastAsia="Calibri" w:hAnsi="Arial" w:cs="Arial"/>
          <w:sz w:val="22"/>
          <w:szCs w:val="22"/>
        </w:rPr>
        <w:t>o rozumie się złożenie oferty.</w:t>
      </w:r>
    </w:p>
    <w:p w14:paraId="42B72832" w14:textId="77777777" w:rsidR="009153BA" w:rsidRPr="009153BA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461BBF16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153BA">
        <w:rPr>
          <w:rFonts w:ascii="Arial" w:eastAsia="Calibri" w:hAnsi="Arial" w:cs="Arial"/>
          <w:sz w:val="22"/>
          <w:szCs w:val="22"/>
        </w:rPr>
        <w:t xml:space="preserve">Karę pieniężną, o której mowa w ust. 6, nakłada Prezes Urzędu Zamówień Publicznych w drodze decyzji, do wysokości 20 000 000 zł. </w:t>
      </w:r>
    </w:p>
    <w:p w14:paraId="01F731E4" w14:textId="77777777" w:rsidR="0029760B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 zakresie nieuregulowanym w ust. 6 i 7 do nakładania i wymierzania kary pieniężnej, o której mowa w ust. 6, stosuje się przepisy działu IVa ustawy z dnia 14 czerwca 1960 r. - Kodeks postępowania administracyjnego. </w:t>
      </w:r>
    </w:p>
    <w:p w14:paraId="07EE029B" w14:textId="6E4FAEF0" w:rsidR="006026CA" w:rsidRPr="0029760B" w:rsidRDefault="006026CA" w:rsidP="00EC6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9760B">
        <w:rPr>
          <w:rFonts w:ascii="Arial" w:eastAsia="Calibri" w:hAnsi="Arial" w:cs="Arial"/>
          <w:sz w:val="22"/>
          <w:szCs w:val="22"/>
        </w:rPr>
        <w:t xml:space="preserve">Wpływy z kar pieniężnych, o których mowa w ust. 6, stanowią dochód budżetu państwa. </w:t>
      </w:r>
    </w:p>
    <w:p w14:paraId="50E6A071" w14:textId="7777777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AA5E85E" w14:textId="2D5EE417" w:rsidR="006026CA" w:rsidRPr="00470586" w:rsidRDefault="006026CA" w:rsidP="00F718A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UWAGA!!!</w:t>
      </w:r>
      <w:r w:rsidRPr="00470586">
        <w:rPr>
          <w:rFonts w:ascii="Arial" w:eastAsia="Calibri" w:hAnsi="Arial" w:cs="Arial"/>
          <w:sz w:val="22"/>
          <w:szCs w:val="22"/>
        </w:rPr>
        <w:t xml:space="preserve">: </w:t>
      </w:r>
      <w:r w:rsidRPr="00470586">
        <w:rPr>
          <w:rFonts w:ascii="Arial" w:eastAsia="Calibri" w:hAnsi="Arial" w:cs="Arial"/>
          <w:b/>
          <w:bCs/>
          <w:sz w:val="22"/>
          <w:szCs w:val="22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4F9DBED0" w14:textId="7058C043" w:rsidR="006026CA" w:rsidRPr="00917E75" w:rsidRDefault="006026CA" w:rsidP="00F718A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470586">
        <w:rPr>
          <w:rFonts w:ascii="Arial" w:eastAsia="Calibri" w:hAnsi="Arial" w:cs="Arial"/>
          <w:b/>
          <w:bCs/>
          <w:sz w:val="22"/>
          <w:szCs w:val="22"/>
        </w:rPr>
        <w:t>Załącznik nr 4a do SWZ składa Wykonawca oraz każdy z wykonawców wspólnie ubiegających się o zamówienie, podmiot/-ty udostępniający/-ce swoje zasoby</w:t>
      </w:r>
      <w:r w:rsidRPr="00470586">
        <w:rPr>
          <w:rFonts w:ascii="Arial" w:hAnsi="Arial" w:cs="Arial"/>
          <w:b/>
          <w:bCs/>
          <w:i/>
          <w:sz w:val="22"/>
          <w:szCs w:val="22"/>
          <w:lang w:eastAsia="en-US"/>
        </w:rPr>
        <w:t>.”</w:t>
      </w:r>
    </w:p>
    <w:p w14:paraId="269696E4" w14:textId="77777777" w:rsidR="00B05D1F" w:rsidRPr="00917E75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</w:rPr>
      </w:pPr>
    </w:p>
    <w:p w14:paraId="6B77FA38" w14:textId="77777777" w:rsidR="000B0154" w:rsidRDefault="0094324C" w:rsidP="000B015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</w:rPr>
        <w:t xml:space="preserve">VI. Wykaz </w:t>
      </w:r>
      <w:bookmarkStart w:id="16" w:name="_Hlk61818280"/>
      <w:r w:rsidR="00EC2659" w:rsidRPr="00917E75">
        <w:rPr>
          <w:rFonts w:ascii="Arial" w:eastAsia="Lucida Sans Unicode" w:hAnsi="Arial" w:cs="Arial"/>
          <w:b/>
          <w:sz w:val="22"/>
          <w:szCs w:val="22"/>
        </w:rPr>
        <w:t>podmiotowych środków dowodowych</w:t>
      </w:r>
      <w:bookmarkEnd w:id="16"/>
      <w:r w:rsidR="00EC2659" w:rsidRPr="00917E75">
        <w:rPr>
          <w:rFonts w:ascii="Arial" w:eastAsia="Lucida Sans Unicode" w:hAnsi="Arial" w:cs="Arial"/>
          <w:b/>
          <w:sz w:val="22"/>
          <w:szCs w:val="22"/>
        </w:rPr>
        <w:t>, oświadczeń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, 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składanych przez wykonawcę,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>potwierdzających spełnianie warunków udziału</w:t>
      </w:r>
      <w:r w:rsidR="003625AC" w:rsidRPr="00917E75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="007761A7" w:rsidRPr="00917E75">
        <w:rPr>
          <w:rFonts w:ascii="Arial" w:eastAsia="Lucida Sans Unicode" w:hAnsi="Arial" w:cs="Arial"/>
          <w:b/>
          <w:sz w:val="22"/>
          <w:szCs w:val="22"/>
        </w:rPr>
        <w:t xml:space="preserve">w postępowaniu </w:t>
      </w:r>
      <w:r w:rsidR="004E3734" w:rsidRPr="00917E75">
        <w:rPr>
          <w:rFonts w:ascii="Arial" w:eastAsia="Lucida Sans Unicode" w:hAnsi="Arial" w:cs="Arial"/>
          <w:b/>
          <w:sz w:val="22"/>
          <w:szCs w:val="22"/>
        </w:rPr>
        <w:t>oraz brak podstaw wykluczenia:</w:t>
      </w:r>
      <w:bookmarkStart w:id="17" w:name="_Hlk61818911"/>
    </w:p>
    <w:p w14:paraId="18268994" w14:textId="77777777" w:rsidR="000B0154" w:rsidRDefault="00EC2659" w:rsidP="00EC63EE">
      <w:pPr>
        <w:pStyle w:val="Akapitzlist"/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Oświadczenia </w:t>
      </w:r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niepodleganiu wykluczeniu oraz spełnianiu warunków udziału w postępowaniu </w:t>
      </w:r>
      <w:r w:rsidR="004E3734" w:rsidRPr="000B0154">
        <w:rPr>
          <w:rFonts w:ascii="Arial" w:hAnsi="Arial" w:cs="Arial"/>
          <w:b/>
          <w:bCs/>
          <w:sz w:val="22"/>
          <w:szCs w:val="22"/>
        </w:rPr>
        <w:t xml:space="preserve">- </w:t>
      </w:r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 xml:space="preserve">składane </w:t>
      </w:r>
      <w:bookmarkEnd w:id="17"/>
      <w:r w:rsidR="00B15B48" w:rsidRPr="000B0154">
        <w:rPr>
          <w:rFonts w:ascii="Arial" w:hAnsi="Arial" w:cs="Arial"/>
          <w:b/>
          <w:bCs/>
          <w:sz w:val="22"/>
          <w:szCs w:val="22"/>
          <w:u w:val="single"/>
        </w:rPr>
        <w:t>wraz z ofertą:</w:t>
      </w:r>
      <w:bookmarkStart w:id="18" w:name="_Hlk61787824"/>
    </w:p>
    <w:p w14:paraId="185DF5FC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19" w:name="_Hlk61787764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 xml:space="preserve">o spełnianiu warunków udziału w postępowaniu </w:t>
      </w:r>
      <w:bookmarkEnd w:id="18"/>
      <w:bookmarkEnd w:id="19"/>
      <w:r w:rsidRPr="000B0154">
        <w:rPr>
          <w:rFonts w:ascii="Arial" w:hAnsi="Arial" w:cs="Arial"/>
          <w:sz w:val="22"/>
          <w:szCs w:val="22"/>
        </w:rPr>
        <w:t xml:space="preserve">- </w:t>
      </w:r>
      <w:r w:rsidR="002136CD" w:rsidRPr="000B0154">
        <w:rPr>
          <w:rFonts w:ascii="Arial" w:hAnsi="Arial" w:cs="Arial"/>
          <w:sz w:val="22"/>
          <w:szCs w:val="22"/>
        </w:rPr>
        <w:t>wg w</w:t>
      </w:r>
      <w:r w:rsidR="0096541B" w:rsidRPr="000B0154">
        <w:rPr>
          <w:rFonts w:ascii="Arial" w:hAnsi="Arial" w:cs="Arial"/>
          <w:sz w:val="22"/>
          <w:szCs w:val="22"/>
        </w:rPr>
        <w:t>zoru stanowiącego załącznik nr 3</w:t>
      </w:r>
      <w:r w:rsidR="002136CD" w:rsidRPr="000B0154">
        <w:rPr>
          <w:rFonts w:ascii="Arial" w:hAnsi="Arial" w:cs="Arial"/>
          <w:sz w:val="22"/>
          <w:szCs w:val="22"/>
        </w:rPr>
        <w:t xml:space="preserve"> do SWZ;</w:t>
      </w:r>
    </w:p>
    <w:p w14:paraId="7E32D084" w14:textId="77777777" w:rsidR="000B0154" w:rsidRPr="000B0154" w:rsidRDefault="00B15B48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 xml:space="preserve">oświadczenie </w:t>
      </w:r>
      <w:bookmarkStart w:id="20" w:name="_Hlk61787891"/>
      <w:r w:rsidR="007D7A34" w:rsidRPr="000B0154">
        <w:rPr>
          <w:rFonts w:ascii="Arial" w:hAnsi="Arial" w:cs="Arial"/>
          <w:sz w:val="22"/>
          <w:szCs w:val="22"/>
        </w:rPr>
        <w:t xml:space="preserve">wykonawcy </w:t>
      </w:r>
      <w:r w:rsidRPr="000B0154">
        <w:rPr>
          <w:rFonts w:ascii="Arial" w:hAnsi="Arial" w:cs="Arial"/>
          <w:sz w:val="22"/>
          <w:szCs w:val="22"/>
        </w:rPr>
        <w:t>o</w:t>
      </w:r>
      <w:r w:rsidR="00433424" w:rsidRPr="000B0154">
        <w:rPr>
          <w:rFonts w:ascii="Arial" w:hAnsi="Arial" w:cs="Arial"/>
          <w:sz w:val="22"/>
          <w:szCs w:val="22"/>
        </w:rPr>
        <w:t xml:space="preserve"> niepodleganiu wykluczeniu </w:t>
      </w:r>
      <w:r w:rsidRPr="000B0154">
        <w:rPr>
          <w:rFonts w:ascii="Arial" w:hAnsi="Arial" w:cs="Arial"/>
          <w:sz w:val="22"/>
          <w:szCs w:val="22"/>
        </w:rPr>
        <w:t>z postępowania</w:t>
      </w:r>
      <w:r w:rsidR="00840B3A" w:rsidRPr="000B0154">
        <w:rPr>
          <w:rFonts w:ascii="Arial" w:hAnsi="Arial" w:cs="Arial"/>
          <w:sz w:val="22"/>
          <w:szCs w:val="22"/>
        </w:rPr>
        <w:t xml:space="preserve"> </w:t>
      </w:r>
      <w:bookmarkEnd w:id="20"/>
      <w:r w:rsidR="00840B3A" w:rsidRPr="000B0154">
        <w:rPr>
          <w:rFonts w:ascii="Arial" w:hAnsi="Arial" w:cs="Arial"/>
          <w:sz w:val="22"/>
          <w:szCs w:val="22"/>
        </w:rPr>
        <w:t xml:space="preserve">na </w:t>
      </w:r>
      <w:r w:rsidR="00840B3A" w:rsidRPr="000B0154">
        <w:rPr>
          <w:rFonts w:ascii="Arial" w:hAnsi="Arial" w:cs="Arial"/>
          <w:sz w:val="22"/>
          <w:szCs w:val="22"/>
        </w:rPr>
        <w:lastRenderedPageBreak/>
        <w:t xml:space="preserve">podstawie </w:t>
      </w:r>
      <w:r w:rsidR="004C0F87" w:rsidRPr="000B0154">
        <w:rPr>
          <w:rFonts w:ascii="Arial" w:hAnsi="Arial" w:cs="Arial"/>
          <w:sz w:val="22"/>
          <w:szCs w:val="22"/>
        </w:rPr>
        <w:t xml:space="preserve">art. </w:t>
      </w:r>
      <w:r w:rsidR="007A4EDD" w:rsidRPr="000B0154">
        <w:rPr>
          <w:rFonts w:ascii="Arial" w:hAnsi="Arial" w:cs="Arial"/>
          <w:sz w:val="22"/>
          <w:szCs w:val="22"/>
        </w:rPr>
        <w:t xml:space="preserve">108 </w:t>
      </w:r>
      <w:r w:rsidR="00840B3A" w:rsidRPr="000B0154">
        <w:rPr>
          <w:rFonts w:ascii="Arial" w:hAnsi="Arial" w:cs="Arial"/>
          <w:sz w:val="22"/>
          <w:szCs w:val="22"/>
        </w:rPr>
        <w:t>ust</w:t>
      </w:r>
      <w:r w:rsidR="00E3254A" w:rsidRPr="000B0154">
        <w:rPr>
          <w:rFonts w:ascii="Arial" w:hAnsi="Arial" w:cs="Arial"/>
          <w:sz w:val="22"/>
          <w:szCs w:val="22"/>
        </w:rPr>
        <w:t>.</w:t>
      </w:r>
      <w:r w:rsidR="00840B3A" w:rsidRPr="000B0154">
        <w:rPr>
          <w:rFonts w:ascii="Arial" w:hAnsi="Arial" w:cs="Arial"/>
          <w:sz w:val="22"/>
          <w:szCs w:val="22"/>
        </w:rPr>
        <w:t xml:space="preserve"> 1 </w:t>
      </w:r>
      <w:r w:rsidR="001D314E" w:rsidRPr="000B0154">
        <w:rPr>
          <w:rFonts w:ascii="Arial" w:hAnsi="Arial" w:cs="Arial"/>
          <w:sz w:val="22"/>
          <w:szCs w:val="22"/>
        </w:rPr>
        <w:t xml:space="preserve">oraz </w:t>
      </w:r>
      <w:r w:rsidR="001D314E" w:rsidRPr="000B0154">
        <w:rPr>
          <w:rFonts w:ascii="Arial" w:eastAsia="Lucida Sans Unicode" w:hAnsi="Arial" w:cs="Arial"/>
          <w:sz w:val="22"/>
          <w:szCs w:val="22"/>
          <w:lang w:eastAsia="en-US"/>
        </w:rPr>
        <w:t xml:space="preserve">art. 109 ust. 1 pkt 5 i 7 </w:t>
      </w:r>
      <w:r w:rsidR="00840B3A" w:rsidRPr="000B0154">
        <w:rPr>
          <w:rFonts w:ascii="Arial" w:hAnsi="Arial" w:cs="Arial"/>
          <w:sz w:val="22"/>
          <w:szCs w:val="22"/>
        </w:rPr>
        <w:t>ustawy</w:t>
      </w:r>
      <w:r w:rsidR="00A84512" w:rsidRPr="000B0154">
        <w:rPr>
          <w:rFonts w:ascii="Arial" w:hAnsi="Arial" w:cs="Arial"/>
          <w:sz w:val="22"/>
          <w:szCs w:val="22"/>
        </w:rPr>
        <w:t xml:space="preserve"> </w:t>
      </w:r>
      <w:bookmarkStart w:id="21" w:name="_Hlk61095566"/>
      <w:r w:rsidR="00A84512" w:rsidRPr="000B0154">
        <w:rPr>
          <w:rFonts w:ascii="Arial" w:hAnsi="Arial" w:cs="Arial"/>
          <w:sz w:val="22"/>
          <w:szCs w:val="22"/>
        </w:rPr>
        <w:t>Pzp</w:t>
      </w:r>
      <w:bookmarkEnd w:id="21"/>
      <w:r w:rsidR="00840B3A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- </w:t>
      </w:r>
      <w:bookmarkStart w:id="22" w:name="_Hlk61785605"/>
      <w:r w:rsidR="00B637F6" w:rsidRPr="000B0154">
        <w:rPr>
          <w:rFonts w:ascii="Arial" w:hAnsi="Arial" w:cs="Arial"/>
          <w:sz w:val="22"/>
          <w:szCs w:val="22"/>
        </w:rPr>
        <w:t>w</w:t>
      </w:r>
      <w:r w:rsidR="00024541" w:rsidRPr="000B0154">
        <w:rPr>
          <w:rFonts w:ascii="Arial" w:hAnsi="Arial" w:cs="Arial"/>
          <w:sz w:val="22"/>
          <w:szCs w:val="22"/>
        </w:rPr>
        <w:t>g</w:t>
      </w:r>
      <w:r w:rsidR="00B637F6" w:rsidRPr="000B0154">
        <w:rPr>
          <w:rFonts w:ascii="Arial" w:hAnsi="Arial" w:cs="Arial"/>
          <w:sz w:val="22"/>
          <w:szCs w:val="22"/>
        </w:rPr>
        <w:t xml:space="preserve"> wzor</w:t>
      </w:r>
      <w:r w:rsidR="00024541" w:rsidRPr="000B0154">
        <w:rPr>
          <w:rFonts w:ascii="Arial" w:hAnsi="Arial" w:cs="Arial"/>
          <w:sz w:val="22"/>
          <w:szCs w:val="22"/>
        </w:rPr>
        <w:t>u</w:t>
      </w:r>
      <w:r w:rsidR="00B637F6" w:rsidRPr="000B0154">
        <w:rPr>
          <w:rFonts w:ascii="Arial" w:hAnsi="Arial" w:cs="Arial"/>
          <w:sz w:val="22"/>
          <w:szCs w:val="22"/>
        </w:rPr>
        <w:t xml:space="preserve"> stanowiąc</w:t>
      </w:r>
      <w:r w:rsidR="00024541" w:rsidRPr="000B0154">
        <w:rPr>
          <w:rFonts w:ascii="Arial" w:hAnsi="Arial" w:cs="Arial"/>
          <w:sz w:val="22"/>
          <w:szCs w:val="22"/>
        </w:rPr>
        <w:t>ego</w:t>
      </w:r>
      <w:r w:rsidR="00B637F6" w:rsidRPr="000B0154">
        <w:rPr>
          <w:rFonts w:ascii="Arial" w:hAnsi="Arial" w:cs="Arial"/>
          <w:sz w:val="22"/>
          <w:szCs w:val="22"/>
        </w:rPr>
        <w:t xml:space="preserve"> </w:t>
      </w:r>
      <w:r w:rsidRPr="000B0154">
        <w:rPr>
          <w:rFonts w:ascii="Arial" w:hAnsi="Arial" w:cs="Arial"/>
          <w:sz w:val="22"/>
          <w:szCs w:val="22"/>
        </w:rPr>
        <w:t xml:space="preserve">załącznik nr </w:t>
      </w:r>
      <w:r w:rsidR="0096541B" w:rsidRPr="000B0154">
        <w:rPr>
          <w:rFonts w:ascii="Arial" w:hAnsi="Arial" w:cs="Arial"/>
          <w:sz w:val="22"/>
          <w:szCs w:val="22"/>
        </w:rPr>
        <w:t>4</w:t>
      </w:r>
      <w:r w:rsidRPr="000B0154">
        <w:rPr>
          <w:rFonts w:ascii="Arial" w:hAnsi="Arial" w:cs="Arial"/>
          <w:sz w:val="22"/>
          <w:szCs w:val="22"/>
        </w:rPr>
        <w:t xml:space="preserve"> do SWZ</w:t>
      </w:r>
      <w:r w:rsidR="00A34FE9" w:rsidRPr="000B0154">
        <w:rPr>
          <w:rFonts w:ascii="Arial" w:hAnsi="Arial" w:cs="Arial"/>
          <w:sz w:val="22"/>
          <w:szCs w:val="22"/>
        </w:rPr>
        <w:t>.</w:t>
      </w:r>
    </w:p>
    <w:p w14:paraId="37341112" w14:textId="17D269D5" w:rsidR="0089442D" w:rsidRPr="000B0154" w:rsidRDefault="0089442D" w:rsidP="00EC63E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</w:rPr>
      </w:pPr>
      <w:r w:rsidRPr="000B0154">
        <w:rPr>
          <w:rFonts w:ascii="Arial" w:hAnsi="Arial" w:cs="Arial"/>
          <w:sz w:val="22"/>
          <w:szCs w:val="22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1A29EA6C" w:rsidR="00C71CEA" w:rsidRPr="00917E75" w:rsidRDefault="00C71CEA" w:rsidP="000B0154">
      <w:pPr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 xml:space="preserve">1a. </w:t>
      </w:r>
      <w:r w:rsidR="007D7A34" w:rsidRPr="00917E75">
        <w:rPr>
          <w:rFonts w:ascii="Arial" w:hAnsi="Arial" w:cs="Arial"/>
          <w:sz w:val="22"/>
          <w:szCs w:val="22"/>
        </w:rPr>
        <w:t xml:space="preserve">Oświadczenie wykonawcy, </w:t>
      </w:r>
      <w:r w:rsidR="007D7A34" w:rsidRPr="00917E75">
        <w:rPr>
          <w:rFonts w:ascii="Arial" w:hAnsi="Arial" w:cs="Arial"/>
          <w:b/>
          <w:sz w:val="22"/>
          <w:szCs w:val="22"/>
          <w:u w:val="single"/>
        </w:rPr>
        <w:t>składane na żądanie zamawiającego</w:t>
      </w:r>
      <w:r w:rsidRPr="00917E75">
        <w:rPr>
          <w:rFonts w:ascii="Arial" w:hAnsi="Arial" w:cs="Arial"/>
          <w:b/>
          <w:sz w:val="22"/>
          <w:szCs w:val="22"/>
          <w:u w:val="single"/>
        </w:rPr>
        <w:t>,</w:t>
      </w:r>
      <w:r w:rsidR="007D7A34" w:rsidRPr="00917E75">
        <w:rPr>
          <w:rFonts w:ascii="Arial" w:hAnsi="Arial" w:cs="Arial"/>
          <w:sz w:val="22"/>
          <w:szCs w:val="22"/>
        </w:rPr>
        <w:t xml:space="preserve"> w celu potwierdzenia braku podstaw wykluczenia wykonawcy z udziału w postępowaniu</w:t>
      </w:r>
      <w:r w:rsidRPr="00917E75">
        <w:rPr>
          <w:rFonts w:ascii="Arial" w:hAnsi="Arial" w:cs="Arial"/>
          <w:sz w:val="22"/>
          <w:szCs w:val="22"/>
        </w:rPr>
        <w:t xml:space="preserve"> - oświadczenie wykonawcy 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o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aktualności informacji</w:t>
      </w:r>
      <w:r w:rsidRPr="00917E75">
        <w:rPr>
          <w:rFonts w:ascii="Arial" w:hAnsi="Arial" w:cs="Arial"/>
          <w:sz w:val="22"/>
          <w:szCs w:val="22"/>
        </w:rPr>
        <w:t xml:space="preserve"> zawartych w oświadczeniu, o którym mowa w art. 125 ust. 1 ustawy Pzp, w zakresie podstawy wykluczenia z postępowania, o których mowa w art. 108 ust. 1 pkt 5 ustawy Pzp,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D511A4F" w:rsidR="00C71CEA" w:rsidRPr="00917E75" w:rsidRDefault="001F6169" w:rsidP="000B0154">
      <w:pPr>
        <w:pStyle w:val="Akapitzlist"/>
        <w:tabs>
          <w:tab w:val="left" w:pos="284"/>
        </w:tabs>
        <w:spacing w:line="360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1b. </w:t>
      </w:r>
      <w:r w:rsidR="00C71CEA" w:rsidRPr="00917E75">
        <w:rPr>
          <w:rFonts w:ascii="Arial" w:hAnsi="Arial" w:cs="Arial"/>
          <w:sz w:val="22"/>
          <w:szCs w:val="22"/>
        </w:rPr>
        <w:t>Przepisu, o którym mowa w pkt 1a nie stosuje się w przypadku, gdy w postępowaniu zostanie złożona tylko jedna oferta.</w:t>
      </w:r>
    </w:p>
    <w:p w14:paraId="47CAD47D" w14:textId="77777777" w:rsidR="00186AB7" w:rsidRDefault="009F541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bCs/>
          <w:sz w:val="22"/>
          <w:szCs w:val="22"/>
        </w:rPr>
        <w:t>Podmiotowe środki dowodowe</w:t>
      </w:r>
      <w:r w:rsidR="00BA482B" w:rsidRPr="00186AB7">
        <w:rPr>
          <w:rFonts w:ascii="Arial" w:hAnsi="Arial" w:cs="Arial"/>
          <w:b/>
          <w:bCs/>
          <w:sz w:val="22"/>
          <w:szCs w:val="22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Start w:id="23" w:name="_Hlk61819135"/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składane na </w:t>
      </w:r>
      <w:r w:rsidR="00EC2898" w:rsidRPr="00186AB7">
        <w:rPr>
          <w:rFonts w:ascii="Arial" w:hAnsi="Arial" w:cs="Arial"/>
          <w:b/>
          <w:sz w:val="22"/>
          <w:szCs w:val="22"/>
          <w:u w:val="single"/>
        </w:rPr>
        <w:t>żądanie</w:t>
      </w:r>
      <w:r w:rsidR="00BA482B" w:rsidRPr="00186AB7">
        <w:rPr>
          <w:rFonts w:ascii="Arial" w:hAnsi="Arial" w:cs="Arial"/>
          <w:b/>
          <w:sz w:val="22"/>
          <w:szCs w:val="22"/>
          <w:u w:val="single"/>
        </w:rPr>
        <w:t xml:space="preserve"> zamawiającego</w:t>
      </w:r>
      <w:r w:rsidRPr="00186AB7">
        <w:rPr>
          <w:rFonts w:ascii="Arial" w:hAnsi="Arial" w:cs="Arial"/>
          <w:b/>
          <w:sz w:val="22"/>
          <w:szCs w:val="22"/>
          <w:u w:val="single"/>
        </w:rPr>
        <w:t>,</w:t>
      </w:r>
      <w:r w:rsidR="00BA482B" w:rsidRPr="00186AB7">
        <w:rPr>
          <w:rFonts w:ascii="Arial" w:hAnsi="Arial" w:cs="Arial"/>
          <w:sz w:val="22"/>
          <w:szCs w:val="22"/>
        </w:rPr>
        <w:t xml:space="preserve"> </w:t>
      </w:r>
      <w:bookmarkEnd w:id="23"/>
      <w:r w:rsidR="00BA482B" w:rsidRPr="00186AB7">
        <w:rPr>
          <w:rFonts w:ascii="Arial" w:hAnsi="Arial" w:cs="Arial"/>
          <w:sz w:val="22"/>
          <w:szCs w:val="22"/>
        </w:rPr>
        <w:t xml:space="preserve">w celu </w:t>
      </w:r>
      <w:r w:rsidRPr="00186AB7">
        <w:rPr>
          <w:rFonts w:ascii="Arial" w:hAnsi="Arial" w:cs="Arial"/>
          <w:sz w:val="22"/>
          <w:szCs w:val="22"/>
        </w:rPr>
        <w:t>potwierdzenia spełniania przez wykonawcę warunków udziału w postępowaniu</w:t>
      </w:r>
      <w:r w:rsidR="00BA482B" w:rsidRPr="00186AB7">
        <w:rPr>
          <w:rFonts w:ascii="Arial" w:hAnsi="Arial" w:cs="Arial"/>
          <w:sz w:val="22"/>
          <w:szCs w:val="22"/>
        </w:rPr>
        <w:t>:</w:t>
      </w:r>
    </w:p>
    <w:p w14:paraId="0D1E8909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robót budowlanych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F14A8C" w:rsidRPr="00186AB7">
        <w:rPr>
          <w:rFonts w:ascii="Arial" w:hAnsi="Arial" w:cs="Arial"/>
          <w:sz w:val="22"/>
          <w:szCs w:val="22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186AB7">
        <w:rPr>
          <w:rFonts w:ascii="Arial" w:hAnsi="Arial" w:cs="Arial"/>
          <w:b/>
          <w:bCs/>
          <w:sz w:val="22"/>
          <w:szCs w:val="22"/>
          <w:u w:val="single"/>
        </w:rPr>
        <w:t>załączeniem dowodów</w:t>
      </w:r>
      <w:r w:rsidR="00F14A8C" w:rsidRPr="00186AB7">
        <w:rPr>
          <w:rFonts w:ascii="Arial" w:hAnsi="Arial" w:cs="Arial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186AB7">
        <w:rPr>
          <w:rFonts w:ascii="Arial" w:hAnsi="Arial" w:cs="Arial"/>
          <w:sz w:val="22"/>
          <w:szCs w:val="22"/>
        </w:rPr>
        <w:t>.</w:t>
      </w:r>
      <w:r w:rsidR="00F14A8C" w:rsidRPr="00186AB7">
        <w:rPr>
          <w:rFonts w:ascii="Arial" w:hAnsi="Arial" w:cs="Arial"/>
          <w:sz w:val="22"/>
          <w:szCs w:val="22"/>
        </w:rPr>
        <w:t xml:space="preserve"> </w:t>
      </w:r>
      <w:bookmarkStart w:id="24" w:name="_Hlk61822195"/>
      <w:r w:rsidR="00423E7B" w:rsidRPr="00186AB7">
        <w:rPr>
          <w:rFonts w:ascii="Arial" w:hAnsi="Arial" w:cs="Arial"/>
          <w:bCs/>
          <w:sz w:val="22"/>
          <w:szCs w:val="22"/>
        </w:rPr>
        <w:t xml:space="preserve">Jeżeli wykonawca powołuje się na doświadczenie w realizacji robót budowlanych, </w:t>
      </w:r>
      <w:r w:rsidR="00423E7B" w:rsidRPr="00186AB7">
        <w:rPr>
          <w:rFonts w:ascii="Arial" w:hAnsi="Arial" w:cs="Arial"/>
          <w:b/>
          <w:sz w:val="22"/>
          <w:szCs w:val="22"/>
        </w:rPr>
        <w:t>wykonywanych wspólnie z innymi wykonawcami</w:t>
      </w:r>
      <w:r w:rsidR="00423E7B" w:rsidRPr="00186AB7">
        <w:rPr>
          <w:rFonts w:ascii="Arial" w:hAnsi="Arial" w:cs="Arial"/>
          <w:bCs/>
          <w:sz w:val="22"/>
          <w:szCs w:val="22"/>
        </w:rPr>
        <w:t xml:space="preserve">, </w:t>
      </w:r>
      <w:r w:rsidR="00423E7B" w:rsidRPr="00186AB7">
        <w:rPr>
          <w:rFonts w:ascii="Arial" w:hAnsi="Arial" w:cs="Arial"/>
          <w:b/>
          <w:sz w:val="22"/>
          <w:szCs w:val="22"/>
          <w:u w:val="single"/>
        </w:rPr>
        <w:t>wykaz dotyczy robót budowlanych, w których wykonaniu wykonawca ten bezpośrednio uczestniczył</w:t>
      </w:r>
      <w:r w:rsidR="0090203C" w:rsidRPr="00186AB7">
        <w:rPr>
          <w:rFonts w:ascii="Arial" w:hAnsi="Arial" w:cs="Arial"/>
          <w:bCs/>
          <w:sz w:val="22"/>
          <w:szCs w:val="22"/>
        </w:rPr>
        <w:t xml:space="preserve"> </w:t>
      </w:r>
      <w:bookmarkEnd w:id="24"/>
      <w:r w:rsidR="0090203C" w:rsidRPr="00186AB7">
        <w:rPr>
          <w:rFonts w:ascii="Arial" w:hAnsi="Arial" w:cs="Arial"/>
          <w:bCs/>
          <w:sz w:val="22"/>
          <w:szCs w:val="22"/>
        </w:rPr>
        <w:t>(§</w:t>
      </w:r>
      <w:r w:rsidR="0090203C" w:rsidRPr="00186AB7">
        <w:rPr>
          <w:rFonts w:ascii="Arial" w:hAnsi="Arial" w:cs="Arial"/>
          <w:sz w:val="22"/>
          <w:szCs w:val="22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186AB7">
        <w:rPr>
          <w:rFonts w:ascii="Arial" w:hAnsi="Arial" w:cs="Arial"/>
          <w:sz w:val="22"/>
          <w:szCs w:val="22"/>
        </w:rPr>
        <w:t>)</w:t>
      </w:r>
      <w:r w:rsidR="0090203C" w:rsidRPr="00186AB7">
        <w:rPr>
          <w:rFonts w:ascii="Arial" w:hAnsi="Arial" w:cs="Arial"/>
          <w:sz w:val="22"/>
          <w:szCs w:val="22"/>
        </w:rPr>
        <w:t>;</w:t>
      </w:r>
    </w:p>
    <w:p w14:paraId="17EA3F20" w14:textId="77777777" w:rsidR="00186AB7" w:rsidRDefault="00BA482B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informacja banku lub spółdzielczej kasy</w:t>
      </w:r>
      <w:r w:rsidRPr="00186AB7">
        <w:rPr>
          <w:rFonts w:ascii="Arial" w:hAnsi="Arial" w:cs="Arial"/>
          <w:sz w:val="22"/>
          <w:szCs w:val="22"/>
        </w:rPr>
        <w:t xml:space="preserve"> oszczędnościowo-kredytowej potwierdzająca wysokość posiadanych środków finansowych lub zdolność </w:t>
      </w:r>
      <w:r w:rsidRPr="00186AB7">
        <w:rPr>
          <w:rFonts w:ascii="Arial" w:hAnsi="Arial" w:cs="Arial"/>
          <w:sz w:val="22"/>
          <w:szCs w:val="22"/>
        </w:rPr>
        <w:lastRenderedPageBreak/>
        <w:t xml:space="preserve">kredytową wykonawcy, w okresie nie wcześniejszym </w:t>
      </w:r>
      <w:r w:rsidRPr="00186AB7">
        <w:rPr>
          <w:rFonts w:ascii="Arial" w:hAnsi="Arial" w:cs="Arial"/>
          <w:b/>
          <w:sz w:val="22"/>
          <w:szCs w:val="22"/>
        </w:rPr>
        <w:t xml:space="preserve">niż </w:t>
      </w:r>
      <w:r w:rsidR="00055487" w:rsidRPr="00186AB7">
        <w:rPr>
          <w:rFonts w:ascii="Arial" w:hAnsi="Arial" w:cs="Arial"/>
          <w:b/>
          <w:sz w:val="22"/>
          <w:szCs w:val="22"/>
        </w:rPr>
        <w:t>3</w:t>
      </w:r>
      <w:r w:rsidRPr="00186AB7">
        <w:rPr>
          <w:rFonts w:ascii="Arial" w:hAnsi="Arial" w:cs="Arial"/>
          <w:b/>
          <w:sz w:val="22"/>
          <w:szCs w:val="22"/>
        </w:rPr>
        <w:t xml:space="preserve"> miesiąc</w:t>
      </w:r>
      <w:r w:rsidR="00055487" w:rsidRPr="00186AB7">
        <w:rPr>
          <w:rFonts w:ascii="Arial" w:hAnsi="Arial" w:cs="Arial"/>
          <w:b/>
          <w:sz w:val="22"/>
          <w:szCs w:val="22"/>
        </w:rPr>
        <w:t>e</w:t>
      </w:r>
      <w:r w:rsidRPr="00186AB7">
        <w:rPr>
          <w:rFonts w:ascii="Arial" w:hAnsi="Arial" w:cs="Arial"/>
          <w:sz w:val="22"/>
          <w:szCs w:val="22"/>
        </w:rPr>
        <w:t xml:space="preserve"> </w:t>
      </w:r>
      <w:r w:rsidR="00055487" w:rsidRPr="00186AB7">
        <w:rPr>
          <w:rFonts w:ascii="Arial" w:hAnsi="Arial" w:cs="Arial"/>
          <w:sz w:val="22"/>
          <w:szCs w:val="22"/>
        </w:rPr>
        <w:t>przed jej złożeniem</w:t>
      </w:r>
      <w:r w:rsidR="002132BE" w:rsidRPr="00186AB7">
        <w:rPr>
          <w:rFonts w:ascii="Arial" w:hAnsi="Arial" w:cs="Arial"/>
          <w:sz w:val="22"/>
          <w:szCs w:val="22"/>
        </w:rPr>
        <w:t>;</w:t>
      </w:r>
    </w:p>
    <w:p w14:paraId="3E274263" w14:textId="77777777" w:rsidR="00186AB7" w:rsidRPr="00186AB7" w:rsidRDefault="002132BE" w:rsidP="00EC63EE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b/>
          <w:sz w:val="22"/>
          <w:szCs w:val="22"/>
        </w:rPr>
        <w:t>wykaz osób</w:t>
      </w:r>
      <w:r w:rsidR="00AD30BB" w:rsidRPr="00186AB7">
        <w:rPr>
          <w:rFonts w:ascii="Arial" w:hAnsi="Arial" w:cs="Arial"/>
          <w:b/>
          <w:sz w:val="22"/>
          <w:szCs w:val="22"/>
        </w:rPr>
        <w:t>,</w:t>
      </w:r>
      <w:r w:rsidRPr="00186AB7">
        <w:rPr>
          <w:rFonts w:ascii="Arial" w:hAnsi="Arial" w:cs="Arial"/>
          <w:b/>
          <w:sz w:val="22"/>
          <w:szCs w:val="22"/>
        </w:rPr>
        <w:t xml:space="preserve"> </w:t>
      </w:r>
      <w:r w:rsidR="00AD30BB" w:rsidRPr="00186AB7">
        <w:rPr>
          <w:rFonts w:ascii="Arial" w:hAnsi="Arial" w:cs="Arial"/>
          <w:bCs/>
          <w:sz w:val="22"/>
          <w:szCs w:val="22"/>
        </w:rPr>
        <w:t xml:space="preserve">skierowanych przez wykonawcę do realizacji zamówienia publicznego, odpowiedzialnych za </w:t>
      </w:r>
      <w:r w:rsidR="00AD30BB" w:rsidRPr="00186AB7">
        <w:rPr>
          <w:rFonts w:ascii="Arial" w:hAnsi="Arial" w:cs="Arial"/>
          <w:b/>
          <w:sz w:val="22"/>
          <w:szCs w:val="22"/>
        </w:rPr>
        <w:t>kierowanie robotami budowlanymi</w:t>
      </w:r>
      <w:r w:rsidR="00AD30BB" w:rsidRPr="00186AB7">
        <w:rPr>
          <w:rFonts w:ascii="Arial" w:hAnsi="Arial" w:cs="Arial"/>
          <w:bCs/>
          <w:sz w:val="22"/>
          <w:szCs w:val="22"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186AB7">
        <w:rPr>
          <w:rFonts w:ascii="Arial" w:hAnsi="Arial" w:cs="Arial"/>
          <w:bCs/>
          <w:sz w:val="22"/>
          <w:szCs w:val="22"/>
        </w:rPr>
        <w:t>wykonane zamówienie, pełniona funkcja i okres pełnienia powierzonej funkcji</w:t>
      </w:r>
      <w:bookmarkEnd w:id="25"/>
      <w:r w:rsidR="00AD30BB" w:rsidRPr="00186AB7">
        <w:rPr>
          <w:rFonts w:ascii="Arial" w:hAnsi="Arial" w:cs="Arial"/>
          <w:bCs/>
          <w:sz w:val="22"/>
          <w:szCs w:val="22"/>
        </w:rPr>
        <w:t xml:space="preserve"> (od m-c/rok - do m-c/rok)) oraz informacją o podstawie do dysponowania tymi osobami</w:t>
      </w:r>
      <w:r w:rsidR="007D7A34" w:rsidRPr="00186AB7">
        <w:rPr>
          <w:rFonts w:ascii="Arial" w:hAnsi="Arial" w:cs="Arial"/>
          <w:bCs/>
          <w:sz w:val="22"/>
          <w:szCs w:val="22"/>
        </w:rPr>
        <w:t>.</w:t>
      </w:r>
    </w:p>
    <w:p w14:paraId="4E5AB37A" w14:textId="77777777" w:rsidR="00186AB7" w:rsidRDefault="00F84F0F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hAnsi="Arial" w:cs="Arial"/>
          <w:sz w:val="22"/>
          <w:szCs w:val="22"/>
        </w:rPr>
        <w:t xml:space="preserve">Wykonawca nie jest zobowiązany do złożenia podmiotowych środków dowodowych, które zamawiający posiada, jeżeli wykonawca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wskaże</w:t>
      </w:r>
      <w:r w:rsidRPr="00186AB7">
        <w:rPr>
          <w:rFonts w:ascii="Arial" w:hAnsi="Arial" w:cs="Arial"/>
          <w:sz w:val="22"/>
          <w:szCs w:val="22"/>
        </w:rPr>
        <w:t xml:space="preserve"> te środki oraz </w:t>
      </w:r>
      <w:r w:rsidRPr="00186AB7">
        <w:rPr>
          <w:rFonts w:ascii="Arial" w:hAnsi="Arial" w:cs="Arial"/>
          <w:b/>
          <w:bCs/>
          <w:sz w:val="22"/>
          <w:szCs w:val="22"/>
          <w:u w:val="single"/>
        </w:rPr>
        <w:t>potwierdzi ich prawidłowość i aktualność</w:t>
      </w:r>
      <w:r w:rsidR="00B01318" w:rsidRPr="00186AB7">
        <w:rPr>
          <w:rFonts w:ascii="Arial" w:hAnsi="Arial" w:cs="Arial"/>
          <w:b/>
          <w:bCs/>
          <w:sz w:val="22"/>
          <w:szCs w:val="22"/>
        </w:rPr>
        <w:t xml:space="preserve"> </w:t>
      </w:r>
      <w:r w:rsidR="00B01318" w:rsidRPr="00186AB7">
        <w:rPr>
          <w:rFonts w:ascii="Arial" w:hAnsi="Arial" w:cs="Arial"/>
          <w:sz w:val="22"/>
          <w:szCs w:val="22"/>
        </w:rPr>
        <w:t>(wzór oświadczenia zawarty we wzorze formularza oferty</w:t>
      </w:r>
      <w:r w:rsidR="006A074B" w:rsidRPr="00186AB7">
        <w:rPr>
          <w:rFonts w:ascii="Arial" w:hAnsi="Arial" w:cs="Arial"/>
          <w:sz w:val="22"/>
          <w:szCs w:val="22"/>
        </w:rPr>
        <w:t>)</w:t>
      </w:r>
      <w:r w:rsidRPr="00186AB7">
        <w:rPr>
          <w:rFonts w:ascii="Arial" w:hAnsi="Arial" w:cs="Arial"/>
          <w:sz w:val="22"/>
          <w:szCs w:val="22"/>
        </w:rPr>
        <w:t>.</w:t>
      </w:r>
    </w:p>
    <w:p w14:paraId="66825071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5554F8" w:rsidRPr="00186AB7">
        <w:rPr>
          <w:rFonts w:ascii="Arial" w:eastAsia="Lucida Sans Unicode" w:hAnsi="Arial" w:cs="Arial"/>
          <w:sz w:val="22"/>
          <w:szCs w:val="22"/>
          <w:lang w:eastAsia="en-US"/>
        </w:rPr>
        <w:t>ykonawca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który polega </w:t>
      </w:r>
      <w:r w:rsidRPr="00186AB7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na zdolnościach lub sytuacji podmiotów udostępniających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, </w:t>
      </w:r>
      <w:r w:rsidRPr="00186AB7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składa, wraz z ofertą</w:t>
      </w:r>
      <w:r w:rsidRPr="00186AB7">
        <w:rPr>
          <w:rFonts w:ascii="Arial" w:eastAsia="Lucida Sans Unicode" w:hAnsi="Arial" w:cs="Arial"/>
          <w:sz w:val="22"/>
          <w:szCs w:val="22"/>
          <w:u w:val="single"/>
          <w:lang w:eastAsia="en-US"/>
        </w:rPr>
        <w:t>, zobowiązanie podmiotu udostępniającego zasoby</w:t>
      </w:r>
      <w:r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186AB7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E73048" w:rsidRPr="00186AB7">
        <w:rPr>
          <w:rFonts w:ascii="Arial" w:hAnsi="Arial" w:cs="Arial"/>
          <w:sz w:val="22"/>
          <w:szCs w:val="22"/>
        </w:rPr>
        <w:t>(art. 118 ust. 3 ustawy Pzp).</w:t>
      </w:r>
    </w:p>
    <w:p w14:paraId="0D4F962C" w14:textId="77777777" w:rsidR="00702F8A" w:rsidRDefault="000D583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702F8A">
        <w:rPr>
          <w:rFonts w:ascii="Arial" w:hAnsi="Arial" w:cs="Arial"/>
          <w:sz w:val="22"/>
          <w:szCs w:val="22"/>
        </w:rPr>
        <w:t xml:space="preserve">, o którym mowa w pkt </w:t>
      </w:r>
      <w:r w:rsidR="001F6169" w:rsidRPr="00702F8A">
        <w:rPr>
          <w:rFonts w:ascii="Arial" w:hAnsi="Arial" w:cs="Arial"/>
          <w:sz w:val="22"/>
          <w:szCs w:val="22"/>
        </w:rPr>
        <w:t>4</w:t>
      </w:r>
      <w:r w:rsidRPr="00702F8A">
        <w:rPr>
          <w:rFonts w:ascii="Arial" w:hAnsi="Arial" w:cs="Arial"/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5C8E7203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F8A">
        <w:rPr>
          <w:rFonts w:ascii="Arial" w:hAnsi="Arial" w:cs="Arial"/>
          <w:b/>
          <w:bCs/>
          <w:sz w:val="22"/>
          <w:szCs w:val="22"/>
          <w:u w:val="single"/>
        </w:rPr>
        <w:t>zakres</w:t>
      </w:r>
      <w:r w:rsidRPr="00702F8A">
        <w:rPr>
          <w:rFonts w:ascii="Arial" w:hAnsi="Arial" w:cs="Arial"/>
          <w:sz w:val="22"/>
          <w:szCs w:val="22"/>
        </w:rPr>
        <w:t xml:space="preserve"> dostępnych wykonawcy zasobów podmiotu udostępniającego zasoby;</w:t>
      </w:r>
    </w:p>
    <w:p w14:paraId="2C3BA3A0" w14:textId="77777777" w:rsid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bCs/>
          <w:sz w:val="22"/>
          <w:szCs w:val="22"/>
          <w:u w:val="single"/>
        </w:rPr>
        <w:t>sposób i okres</w:t>
      </w:r>
      <w:r w:rsidRPr="00F356E6">
        <w:rPr>
          <w:rFonts w:ascii="Arial" w:hAnsi="Arial" w:cs="Arial"/>
          <w:sz w:val="22"/>
          <w:szCs w:val="22"/>
        </w:rPr>
        <w:t xml:space="preserve"> udostępnienia wykonawcy i wykorzystania przez niego zasobów podmiotu udostępniającego te zasoby przy wykonywaniu zamówienia;</w:t>
      </w:r>
    </w:p>
    <w:p w14:paraId="704C2A67" w14:textId="4CB73A12" w:rsidR="000D5832" w:rsidRPr="00F356E6" w:rsidRDefault="000D5832" w:rsidP="00EC63EE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>czy i w jakim zakresie podmiot udostępniający zasoby, na zdolnościach którego wykonawca polega</w:t>
      </w:r>
      <w:r w:rsidR="00276E95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odniesieniu do warunków udziału w postępowaniu dotyczących wykształcenia, kwalifikacji zawodowych lub doświadczenia,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zrealizuje</w:t>
      </w:r>
      <w:r w:rsidRPr="00F356E6">
        <w:rPr>
          <w:rFonts w:ascii="Arial" w:hAnsi="Arial" w:cs="Arial"/>
          <w:sz w:val="22"/>
          <w:szCs w:val="22"/>
        </w:rPr>
        <w:t xml:space="preserve"> roboty budowlane lub usługi, których wskazane zdolności dotyczą.</w:t>
      </w:r>
    </w:p>
    <w:p w14:paraId="3B6CF95B" w14:textId="77777777" w:rsidR="00F356E6" w:rsidRDefault="009F42C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b/>
          <w:sz w:val="22"/>
          <w:szCs w:val="22"/>
          <w:u w:val="single"/>
        </w:rPr>
        <w:t>Zamawiający wezwie wykonawcę</w:t>
      </w:r>
      <w:r w:rsidRPr="00F356E6">
        <w:rPr>
          <w:rFonts w:ascii="Arial" w:hAnsi="Arial" w:cs="Arial"/>
          <w:sz w:val="22"/>
          <w:szCs w:val="22"/>
        </w:rPr>
        <w:t>, którego oferta została najwyżej oceniona, do złożenia</w:t>
      </w:r>
      <w:r w:rsidR="002D5A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>w wyznaczonym</w:t>
      </w:r>
      <w:r w:rsidR="001865CD" w:rsidRPr="00F356E6">
        <w:rPr>
          <w:rFonts w:ascii="Arial" w:hAnsi="Arial" w:cs="Arial"/>
          <w:sz w:val="22"/>
          <w:szCs w:val="22"/>
        </w:rPr>
        <w:t xml:space="preserve"> terminie</w:t>
      </w:r>
      <w:r w:rsidRPr="00F356E6">
        <w:rPr>
          <w:rFonts w:ascii="Arial" w:hAnsi="Arial" w:cs="Arial"/>
          <w:sz w:val="22"/>
          <w:szCs w:val="22"/>
        </w:rPr>
        <w:t>, nie krótszym niż 5 dni</w:t>
      </w:r>
      <w:r w:rsidR="001865CD" w:rsidRPr="00F356E6">
        <w:rPr>
          <w:rFonts w:ascii="Arial" w:hAnsi="Arial" w:cs="Arial"/>
          <w:sz w:val="22"/>
          <w:szCs w:val="22"/>
        </w:rPr>
        <w:t xml:space="preserve"> od dnia wezwania, podmiotowych środków dowodowych</w:t>
      </w:r>
      <w:r w:rsidRPr="00F356E6">
        <w:rPr>
          <w:rFonts w:ascii="Arial" w:hAnsi="Arial" w:cs="Arial"/>
          <w:sz w:val="22"/>
          <w:szCs w:val="22"/>
        </w:rPr>
        <w:t xml:space="preserve">, aktualnych na dzień złożenia </w:t>
      </w:r>
      <w:r w:rsidR="001865CD" w:rsidRPr="00F356E6">
        <w:rPr>
          <w:rFonts w:ascii="Arial" w:hAnsi="Arial" w:cs="Arial"/>
          <w:sz w:val="22"/>
          <w:szCs w:val="22"/>
        </w:rPr>
        <w:t>podmiotowych środków dowodowych</w:t>
      </w:r>
      <w:r w:rsidRPr="00F356E6">
        <w:rPr>
          <w:rFonts w:ascii="Arial" w:hAnsi="Arial" w:cs="Arial"/>
          <w:sz w:val="22"/>
          <w:szCs w:val="22"/>
        </w:rPr>
        <w:t>, o których mowa</w:t>
      </w:r>
      <w:r w:rsidR="001865CD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</w:t>
      </w:r>
      <w:r w:rsidR="001F6169" w:rsidRPr="00F356E6">
        <w:rPr>
          <w:rFonts w:ascii="Arial" w:hAnsi="Arial" w:cs="Arial"/>
          <w:sz w:val="22"/>
          <w:szCs w:val="22"/>
        </w:rPr>
        <w:t xml:space="preserve">1a i </w:t>
      </w:r>
      <w:r w:rsidRPr="00F356E6">
        <w:rPr>
          <w:rFonts w:ascii="Arial" w:hAnsi="Arial" w:cs="Arial"/>
          <w:sz w:val="22"/>
          <w:szCs w:val="22"/>
        </w:rPr>
        <w:t>2</w:t>
      </w:r>
      <w:r w:rsidR="00C71CEA" w:rsidRPr="00F356E6">
        <w:rPr>
          <w:rFonts w:ascii="Arial" w:hAnsi="Arial" w:cs="Arial"/>
          <w:sz w:val="22"/>
          <w:szCs w:val="22"/>
        </w:rPr>
        <w:t xml:space="preserve"> </w:t>
      </w:r>
      <w:bookmarkStart w:id="26" w:name="_Hlk61802399"/>
      <w:r w:rsidR="00E73048" w:rsidRPr="00F356E6">
        <w:rPr>
          <w:rFonts w:ascii="Arial" w:hAnsi="Arial" w:cs="Arial"/>
          <w:sz w:val="22"/>
          <w:szCs w:val="22"/>
        </w:rPr>
        <w:t>(art. 274 ust. 1 ustawy Pzp).</w:t>
      </w:r>
      <w:bookmarkStart w:id="27" w:name="_Hlk61728055"/>
      <w:bookmarkEnd w:id="26"/>
    </w:p>
    <w:p w14:paraId="4B0A7292" w14:textId="77777777" w:rsidR="00F356E6" w:rsidRDefault="00D26751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przypadku </w:t>
      </w:r>
      <w:r w:rsidRPr="00F356E6">
        <w:rPr>
          <w:rFonts w:ascii="Arial" w:hAnsi="Arial" w:cs="Arial"/>
          <w:b/>
          <w:bCs/>
          <w:sz w:val="22"/>
          <w:szCs w:val="22"/>
        </w:rPr>
        <w:t>wspólnego ubiegania się o zamówienie</w:t>
      </w:r>
      <w:r w:rsidRPr="00F356E6">
        <w:rPr>
          <w:rFonts w:ascii="Arial" w:hAnsi="Arial" w:cs="Arial"/>
          <w:sz w:val="22"/>
          <w:szCs w:val="22"/>
        </w:rPr>
        <w:t xml:space="preserve"> przez wykonawców, oświadczeni</w:t>
      </w:r>
      <w:r w:rsidR="0027319F" w:rsidRPr="00F356E6">
        <w:rPr>
          <w:rFonts w:ascii="Arial" w:hAnsi="Arial" w:cs="Arial"/>
          <w:sz w:val="22"/>
          <w:szCs w:val="22"/>
        </w:rPr>
        <w:t>a</w:t>
      </w:r>
      <w:r w:rsidRPr="00F356E6">
        <w:rPr>
          <w:rFonts w:ascii="Arial" w:hAnsi="Arial" w:cs="Arial"/>
          <w:sz w:val="22"/>
          <w:szCs w:val="22"/>
        </w:rPr>
        <w:t>, o który</w:t>
      </w:r>
      <w:r w:rsidR="0027319F" w:rsidRPr="00F356E6">
        <w:rPr>
          <w:rFonts w:ascii="Arial" w:hAnsi="Arial" w:cs="Arial"/>
          <w:sz w:val="22"/>
          <w:szCs w:val="22"/>
        </w:rPr>
        <w:t>ch</w:t>
      </w:r>
      <w:r w:rsidRPr="00F356E6">
        <w:rPr>
          <w:rFonts w:ascii="Arial" w:hAnsi="Arial" w:cs="Arial"/>
          <w:sz w:val="22"/>
          <w:szCs w:val="22"/>
        </w:rPr>
        <w:t xml:space="preserve"> mowa</w:t>
      </w:r>
      <w:r w:rsidR="00EF003F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pkt 1,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składa każdy z wykonawców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28" w:name="_Hlk61700009"/>
      <w:r w:rsidRPr="00F356E6">
        <w:rPr>
          <w:rFonts w:ascii="Arial" w:hAnsi="Arial" w:cs="Arial"/>
          <w:sz w:val="22"/>
          <w:szCs w:val="22"/>
        </w:rPr>
        <w:t>(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dotyczy także wspólników spółki cywilnej</w:t>
      </w:r>
      <w:r w:rsidRPr="00F356E6">
        <w:rPr>
          <w:rFonts w:ascii="Arial" w:hAnsi="Arial" w:cs="Arial"/>
          <w:sz w:val="22"/>
          <w:szCs w:val="22"/>
        </w:rPr>
        <w:t xml:space="preserve">). </w:t>
      </w:r>
      <w:bookmarkEnd w:id="28"/>
      <w:r w:rsidRPr="00F356E6">
        <w:rPr>
          <w:rFonts w:ascii="Arial" w:hAnsi="Arial" w:cs="Arial"/>
          <w:sz w:val="22"/>
          <w:szCs w:val="22"/>
        </w:rPr>
        <w:t xml:space="preserve">Oświadczenia te potwierdzają brak podstaw wykluczenia oraz spełnianie warunków udziału w postępowaniu </w:t>
      </w:r>
      <w:r w:rsidRPr="00F356E6">
        <w:rPr>
          <w:rFonts w:ascii="Arial" w:hAnsi="Arial" w:cs="Arial"/>
          <w:b/>
          <w:bCs/>
          <w:sz w:val="22"/>
          <w:szCs w:val="22"/>
        </w:rPr>
        <w:t>w zakresie,</w:t>
      </w:r>
      <w:r w:rsidR="00EF003F" w:rsidRPr="00F356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56E6">
        <w:rPr>
          <w:rFonts w:ascii="Arial" w:hAnsi="Arial" w:cs="Arial"/>
          <w:sz w:val="22"/>
          <w:szCs w:val="22"/>
        </w:rPr>
        <w:t xml:space="preserve">w jakim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każdy z wykonawców</w:t>
      </w:r>
      <w:r w:rsidRPr="00F356E6">
        <w:rPr>
          <w:rFonts w:ascii="Arial" w:hAnsi="Arial" w:cs="Arial"/>
          <w:sz w:val="22"/>
          <w:szCs w:val="22"/>
        </w:rPr>
        <w:t xml:space="preserve"> wykazuje spełnianie warunków udziału w postępowaniu</w:t>
      </w:r>
      <w:r w:rsidR="00084429" w:rsidRPr="00F356E6">
        <w:rPr>
          <w:rFonts w:ascii="Arial" w:hAnsi="Arial" w:cs="Arial"/>
          <w:sz w:val="22"/>
          <w:szCs w:val="22"/>
        </w:rPr>
        <w:t xml:space="preserve"> (art. 125 ust. 4 </w:t>
      </w:r>
      <w:bookmarkEnd w:id="27"/>
      <w:r w:rsidR="00084429" w:rsidRPr="00F356E6">
        <w:rPr>
          <w:rFonts w:ascii="Arial" w:hAnsi="Arial" w:cs="Arial"/>
          <w:sz w:val="22"/>
          <w:szCs w:val="22"/>
        </w:rPr>
        <w:t>ustawy Pzp)</w:t>
      </w:r>
      <w:r w:rsidRPr="00F356E6">
        <w:rPr>
          <w:rFonts w:ascii="Arial" w:hAnsi="Arial" w:cs="Arial"/>
          <w:sz w:val="22"/>
          <w:szCs w:val="22"/>
        </w:rPr>
        <w:t>.</w:t>
      </w:r>
      <w:bookmarkStart w:id="29" w:name="_Hlk61701001"/>
    </w:p>
    <w:p w14:paraId="7D000EB3" w14:textId="77777777" w:rsidR="00F162E0" w:rsidRDefault="00C1729D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6E6">
        <w:rPr>
          <w:rFonts w:ascii="Arial" w:hAnsi="Arial" w:cs="Arial"/>
          <w:sz w:val="22"/>
          <w:szCs w:val="22"/>
        </w:rPr>
        <w:t xml:space="preserve">W odniesieniu do warunków dotyczących kwalifikacji zawodowych lub doświadczenia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wykonawcy wspólnie ubiegający się o udzielenie zamówienia</w:t>
      </w:r>
      <w:r w:rsidRPr="00F356E6">
        <w:rPr>
          <w:rFonts w:ascii="Arial" w:hAnsi="Arial" w:cs="Arial"/>
          <w:sz w:val="22"/>
          <w:szCs w:val="22"/>
        </w:rPr>
        <w:t xml:space="preserve"> (dotyczy także wspólników spółki cywilnej) mogą polegać na </w:t>
      </w:r>
      <w:r w:rsidRPr="00F356E6">
        <w:rPr>
          <w:rFonts w:ascii="Arial" w:hAnsi="Arial" w:cs="Arial"/>
          <w:b/>
          <w:bCs/>
          <w:sz w:val="22"/>
          <w:szCs w:val="22"/>
        </w:rPr>
        <w:t>zdolnościach tych z wykonawców,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</w:rPr>
        <w:t>którzy wykonają</w:t>
      </w:r>
      <w:r w:rsidRPr="00F356E6">
        <w:rPr>
          <w:rFonts w:ascii="Arial" w:hAnsi="Arial" w:cs="Arial"/>
          <w:sz w:val="22"/>
          <w:szCs w:val="22"/>
        </w:rPr>
        <w:t xml:space="preserve"> roboty budowlane lub usługi, </w:t>
      </w:r>
      <w:r w:rsidRPr="00F356E6">
        <w:rPr>
          <w:rFonts w:ascii="Arial" w:hAnsi="Arial" w:cs="Arial"/>
          <w:b/>
          <w:bCs/>
          <w:sz w:val="22"/>
          <w:szCs w:val="22"/>
        </w:rPr>
        <w:t>do realizacji których te zdolności są wymagane</w:t>
      </w:r>
      <w:r w:rsidRPr="00F356E6">
        <w:rPr>
          <w:rFonts w:ascii="Arial" w:hAnsi="Arial" w:cs="Arial"/>
          <w:sz w:val="22"/>
          <w:szCs w:val="22"/>
        </w:rPr>
        <w:t>. W takim przypadku, wykonawcy wspólnie ubiegający się o udzielenie zamówienia</w:t>
      </w:r>
      <w:r w:rsidR="0096401C" w:rsidRPr="00F356E6">
        <w:rPr>
          <w:rFonts w:ascii="Arial" w:hAnsi="Arial" w:cs="Arial"/>
          <w:sz w:val="22"/>
          <w:szCs w:val="22"/>
        </w:rPr>
        <w:t>,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dołączają do oferty</w:t>
      </w:r>
      <w:r w:rsidRPr="00F356E6">
        <w:rPr>
          <w:rFonts w:ascii="Arial" w:hAnsi="Arial" w:cs="Arial"/>
          <w:sz w:val="22"/>
          <w:szCs w:val="22"/>
        </w:rPr>
        <w:t xml:space="preserve"> </w:t>
      </w:r>
      <w:bookmarkStart w:id="30" w:name="_Hlk61700833"/>
      <w:r w:rsidRPr="00F356E6">
        <w:rPr>
          <w:rFonts w:ascii="Arial" w:hAnsi="Arial" w:cs="Arial"/>
          <w:b/>
          <w:bCs/>
          <w:sz w:val="22"/>
          <w:szCs w:val="22"/>
        </w:rPr>
        <w:t>oświadczenie, z którego wynika, które</w:t>
      </w:r>
      <w:r w:rsidRPr="00F356E6">
        <w:rPr>
          <w:rFonts w:ascii="Arial" w:hAnsi="Arial" w:cs="Arial"/>
          <w:sz w:val="22"/>
          <w:szCs w:val="22"/>
        </w:rPr>
        <w:t xml:space="preserve"> </w:t>
      </w:r>
      <w:r w:rsidR="00084429" w:rsidRPr="00F356E6">
        <w:rPr>
          <w:rFonts w:ascii="Arial" w:hAnsi="Arial" w:cs="Arial"/>
          <w:sz w:val="22"/>
          <w:szCs w:val="22"/>
        </w:rPr>
        <w:t xml:space="preserve">(prace) </w:t>
      </w:r>
      <w:r w:rsidRPr="00F356E6">
        <w:rPr>
          <w:rFonts w:ascii="Arial" w:hAnsi="Arial" w:cs="Arial"/>
          <w:sz w:val="22"/>
          <w:szCs w:val="22"/>
        </w:rPr>
        <w:t>roboty budowlane, dostawy lub usługi</w:t>
      </w:r>
      <w:r w:rsidR="00084429" w:rsidRPr="00F356E6">
        <w:rPr>
          <w:rFonts w:ascii="Arial" w:hAnsi="Arial" w:cs="Arial"/>
          <w:sz w:val="22"/>
          <w:szCs w:val="22"/>
        </w:rPr>
        <w:t>,</w:t>
      </w:r>
      <w:r w:rsidR="0096401C" w:rsidRPr="00F356E6">
        <w:rPr>
          <w:rFonts w:ascii="Arial" w:hAnsi="Arial" w:cs="Arial"/>
          <w:sz w:val="22"/>
          <w:szCs w:val="22"/>
        </w:rPr>
        <w:t xml:space="preserve"> </w:t>
      </w:r>
      <w:r w:rsidRPr="00F356E6">
        <w:rPr>
          <w:rFonts w:ascii="Arial" w:hAnsi="Arial" w:cs="Arial"/>
          <w:b/>
          <w:bCs/>
          <w:sz w:val="22"/>
          <w:szCs w:val="22"/>
          <w:u w:val="single"/>
        </w:rPr>
        <w:t>wykonają poszczególni wykonawcy</w:t>
      </w:r>
      <w:r w:rsidR="00A23F14" w:rsidRPr="00F356E6">
        <w:rPr>
          <w:rFonts w:ascii="Arial" w:hAnsi="Arial" w:cs="Arial"/>
          <w:sz w:val="22"/>
          <w:szCs w:val="22"/>
        </w:rPr>
        <w:t xml:space="preserve"> </w:t>
      </w:r>
      <w:bookmarkStart w:id="31" w:name="_Hlk61789303"/>
      <w:bookmarkStart w:id="32" w:name="_Hlk61802249"/>
      <w:r w:rsidR="00A23F14" w:rsidRPr="00F356E6">
        <w:rPr>
          <w:rFonts w:ascii="Arial" w:hAnsi="Arial" w:cs="Arial"/>
          <w:sz w:val="22"/>
          <w:szCs w:val="22"/>
        </w:rPr>
        <w:t>(art. 117 ust. 4</w:t>
      </w:r>
      <w:r w:rsidR="00C75E0C" w:rsidRPr="00F356E6">
        <w:rPr>
          <w:rFonts w:ascii="Arial" w:hAnsi="Arial" w:cs="Arial"/>
          <w:sz w:val="22"/>
          <w:szCs w:val="22"/>
        </w:rPr>
        <w:t xml:space="preserve"> i </w:t>
      </w:r>
      <w:r w:rsidR="00A23F14" w:rsidRPr="00F356E6">
        <w:rPr>
          <w:rFonts w:ascii="Arial" w:hAnsi="Arial" w:cs="Arial"/>
          <w:sz w:val="22"/>
          <w:szCs w:val="22"/>
        </w:rPr>
        <w:t>5 ustawy Pzp)</w:t>
      </w:r>
      <w:bookmarkEnd w:id="31"/>
      <w:r w:rsidRPr="00F356E6">
        <w:rPr>
          <w:rFonts w:ascii="Arial" w:hAnsi="Arial" w:cs="Arial"/>
          <w:sz w:val="22"/>
          <w:szCs w:val="22"/>
        </w:rPr>
        <w:t>.</w:t>
      </w:r>
      <w:bookmarkStart w:id="33" w:name="_Hlk61703521"/>
      <w:bookmarkEnd w:id="32"/>
      <w:bookmarkEnd w:id="29"/>
      <w:bookmarkEnd w:id="30"/>
    </w:p>
    <w:p w14:paraId="6E3CA8CF" w14:textId="77777777" w:rsidR="00F162E0" w:rsidRDefault="00155462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 xml:space="preserve">Wykonawca, w przypadku </w:t>
      </w:r>
      <w:r w:rsidRPr="00F162E0">
        <w:rPr>
          <w:rFonts w:ascii="Arial" w:hAnsi="Arial" w:cs="Arial"/>
          <w:b/>
          <w:bCs/>
          <w:sz w:val="22"/>
          <w:szCs w:val="22"/>
        </w:rPr>
        <w:t>polegania na zdolnościach</w:t>
      </w:r>
      <w:r w:rsidRPr="00F162E0">
        <w:rPr>
          <w:rFonts w:ascii="Arial" w:hAnsi="Arial" w:cs="Arial"/>
          <w:sz w:val="22"/>
          <w:szCs w:val="22"/>
        </w:rPr>
        <w:t xml:space="preserve"> lub sytuacji podmiotów udostępniających zasoby, przedstawia, wraz z oświadczeni</w:t>
      </w:r>
      <w:r w:rsidR="0027319F" w:rsidRPr="00F162E0">
        <w:rPr>
          <w:rFonts w:ascii="Arial" w:hAnsi="Arial" w:cs="Arial"/>
          <w:sz w:val="22"/>
          <w:szCs w:val="22"/>
        </w:rPr>
        <w:t>ami,</w:t>
      </w:r>
      <w:r w:rsidRPr="00F162E0">
        <w:rPr>
          <w:rFonts w:ascii="Arial" w:hAnsi="Arial" w:cs="Arial"/>
          <w:sz w:val="22"/>
          <w:szCs w:val="22"/>
        </w:rPr>
        <w:t xml:space="preserve"> o który</w:t>
      </w:r>
      <w:r w:rsidR="0027319F" w:rsidRPr="00F162E0">
        <w:rPr>
          <w:rFonts w:ascii="Arial" w:hAnsi="Arial" w:cs="Arial"/>
          <w:sz w:val="22"/>
          <w:szCs w:val="22"/>
        </w:rPr>
        <w:t>ch</w:t>
      </w:r>
      <w:r w:rsidRPr="00F162E0">
        <w:rPr>
          <w:rFonts w:ascii="Arial" w:hAnsi="Arial" w:cs="Arial"/>
          <w:sz w:val="22"/>
          <w:szCs w:val="22"/>
        </w:rPr>
        <w:t xml:space="preserve"> mowa w </w:t>
      </w:r>
      <w:r w:rsidR="00BE2239" w:rsidRPr="00F162E0">
        <w:rPr>
          <w:rFonts w:ascii="Arial" w:hAnsi="Arial" w:cs="Arial"/>
          <w:sz w:val="22"/>
          <w:szCs w:val="22"/>
        </w:rPr>
        <w:t>pkt</w:t>
      </w:r>
      <w:r w:rsidRPr="00F162E0">
        <w:rPr>
          <w:rFonts w:ascii="Arial" w:hAnsi="Arial" w:cs="Arial"/>
          <w:sz w:val="22"/>
          <w:szCs w:val="22"/>
        </w:rPr>
        <w:t xml:space="preserve"> 1, także 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>oświadczeni</w:t>
      </w:r>
      <w:r w:rsidR="0027319F" w:rsidRPr="00F162E0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F162E0">
        <w:rPr>
          <w:rFonts w:ascii="Arial" w:hAnsi="Arial" w:cs="Arial"/>
          <w:b/>
          <w:bCs/>
          <w:sz w:val="22"/>
          <w:szCs w:val="22"/>
          <w:u w:val="single"/>
        </w:rPr>
        <w:t xml:space="preserve"> podmiotu</w:t>
      </w:r>
      <w:r w:rsidRPr="00F162E0">
        <w:rPr>
          <w:rFonts w:ascii="Arial" w:hAnsi="Arial" w:cs="Arial"/>
          <w:sz w:val="22"/>
          <w:szCs w:val="22"/>
        </w:rPr>
        <w:t xml:space="preserve"> udostępniającego zasoby, potwierdzające brak podstaw wykluczenia tego podmiotu oraz odpowiednio spełnianie warunków udziału w postępowaniu, </w:t>
      </w:r>
      <w:r w:rsidRPr="00F162E0">
        <w:rPr>
          <w:rFonts w:ascii="Arial" w:hAnsi="Arial" w:cs="Arial"/>
          <w:sz w:val="22"/>
          <w:szCs w:val="22"/>
          <w:u w:val="single"/>
        </w:rPr>
        <w:t>w zakresie, w jakim wykonawca powołuje się na jego zasoby</w:t>
      </w:r>
      <w:r w:rsidR="00A23F14" w:rsidRPr="00F162E0">
        <w:rPr>
          <w:rFonts w:ascii="Arial" w:hAnsi="Arial" w:cs="Arial"/>
          <w:sz w:val="22"/>
          <w:szCs w:val="22"/>
        </w:rPr>
        <w:t xml:space="preserve"> (art. 125 ust. 5 ustawy Pzp)</w:t>
      </w:r>
      <w:r w:rsidRPr="00F162E0">
        <w:rPr>
          <w:rFonts w:ascii="Arial" w:hAnsi="Arial" w:cs="Arial"/>
          <w:sz w:val="22"/>
          <w:szCs w:val="22"/>
        </w:rPr>
        <w:t>.</w:t>
      </w:r>
      <w:bookmarkEnd w:id="33"/>
    </w:p>
    <w:p w14:paraId="7D6EEFCA" w14:textId="1A2A9256" w:rsidR="001900F4" w:rsidRPr="00F162E0" w:rsidRDefault="00E019C4" w:rsidP="00EC63EE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2E0">
        <w:rPr>
          <w:rFonts w:ascii="Arial" w:hAnsi="Arial" w:cs="Arial"/>
          <w:sz w:val="22"/>
          <w:szCs w:val="22"/>
        </w:rPr>
        <w:t>W zakresie nieuregulowanym niniejsz</w:t>
      </w:r>
      <w:r w:rsidR="001900F4" w:rsidRPr="00F162E0">
        <w:rPr>
          <w:rFonts w:ascii="Arial" w:hAnsi="Arial" w:cs="Arial"/>
          <w:sz w:val="22"/>
          <w:szCs w:val="22"/>
        </w:rPr>
        <w:t>ym dokumentem</w:t>
      </w:r>
      <w:r w:rsidRPr="00F162E0">
        <w:rPr>
          <w:rFonts w:ascii="Arial" w:hAnsi="Arial" w:cs="Arial"/>
          <w:sz w:val="22"/>
          <w:szCs w:val="22"/>
        </w:rPr>
        <w:t xml:space="preserve">, zastosowanie mają </w:t>
      </w:r>
      <w:r w:rsidR="001900F4" w:rsidRPr="00F162E0">
        <w:rPr>
          <w:rFonts w:ascii="Arial" w:hAnsi="Arial" w:cs="Arial"/>
          <w:sz w:val="22"/>
          <w:szCs w:val="22"/>
        </w:rPr>
        <w:t xml:space="preserve">m.in. </w:t>
      </w:r>
      <w:bookmarkStart w:id="34" w:name="_Hlk61788922"/>
      <w:r w:rsidRPr="00F162E0">
        <w:rPr>
          <w:rFonts w:ascii="Arial" w:hAnsi="Arial" w:cs="Arial"/>
          <w:sz w:val="22"/>
          <w:szCs w:val="22"/>
        </w:rPr>
        <w:t xml:space="preserve">przepisy </w:t>
      </w:r>
      <w:bookmarkStart w:id="35" w:name="_Hlk61817200"/>
      <w:r w:rsidR="00BE2239" w:rsidRPr="00F162E0">
        <w:rPr>
          <w:rFonts w:ascii="Arial" w:hAnsi="Arial" w:cs="Arial"/>
          <w:sz w:val="22"/>
          <w:szCs w:val="22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F162E0">
        <w:rPr>
          <w:rFonts w:ascii="Arial" w:hAnsi="Arial" w:cs="Arial"/>
          <w:sz w:val="22"/>
          <w:szCs w:val="22"/>
        </w:rPr>
        <w:t>(Dz. U. z 2020r.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BE2239" w:rsidRPr="00F162E0">
        <w:rPr>
          <w:rFonts w:ascii="Arial" w:hAnsi="Arial" w:cs="Arial"/>
          <w:sz w:val="22"/>
          <w:szCs w:val="22"/>
        </w:rPr>
        <w:t>poz. 2415)</w:t>
      </w:r>
      <w:bookmarkEnd w:id="34"/>
      <w:bookmarkEnd w:id="35"/>
      <w:r w:rsidR="00BE2239" w:rsidRPr="00F162E0">
        <w:rPr>
          <w:rFonts w:ascii="Arial" w:hAnsi="Arial" w:cs="Arial"/>
          <w:sz w:val="22"/>
          <w:szCs w:val="22"/>
        </w:rPr>
        <w:t xml:space="preserve"> </w:t>
      </w:r>
      <w:bookmarkEnd w:id="36"/>
      <w:r w:rsidR="00BE2239" w:rsidRPr="00F162E0">
        <w:rPr>
          <w:rFonts w:ascii="Arial" w:hAnsi="Arial" w:cs="Arial"/>
          <w:sz w:val="22"/>
          <w:szCs w:val="22"/>
        </w:rPr>
        <w:t xml:space="preserve">oraz </w:t>
      </w:r>
      <w:r w:rsidR="001900F4" w:rsidRPr="00F162E0">
        <w:rPr>
          <w:rFonts w:ascii="Arial" w:hAnsi="Arial" w:cs="Arial"/>
          <w:sz w:val="22"/>
          <w:szCs w:val="22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8B4FF1" w:rsidRPr="00F162E0">
        <w:rPr>
          <w:rFonts w:ascii="Arial" w:hAnsi="Arial" w:cs="Arial"/>
          <w:sz w:val="22"/>
          <w:szCs w:val="22"/>
        </w:rPr>
        <w:t xml:space="preserve"> </w:t>
      </w:r>
      <w:r w:rsidR="001900F4" w:rsidRPr="00F162E0">
        <w:rPr>
          <w:rFonts w:ascii="Arial" w:hAnsi="Arial" w:cs="Arial"/>
          <w:sz w:val="22"/>
          <w:szCs w:val="22"/>
        </w:rPr>
        <w:t>(Dz. U. z 2020r. poz. 2452).</w:t>
      </w:r>
    </w:p>
    <w:p w14:paraId="3950C880" w14:textId="77777777" w:rsidR="000F6E85" w:rsidRPr="00917E75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597EE3F9" w14:textId="67C40BF3" w:rsidR="005E32F5" w:rsidRPr="00917E75" w:rsidRDefault="005E32F5" w:rsidP="003C5C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VII. Informacje o środkach komunikacji elektronicznej, przy użyciu których zamawiający będzie komunikował się z wykonawcami:</w:t>
      </w:r>
    </w:p>
    <w:p w14:paraId="03671B14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2CEFDE56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bCs/>
          <w:sz w:val="22"/>
          <w:szCs w:val="22"/>
        </w:rPr>
        <w:t>Komunikacja w przedmiotowym postępowaniu o udzielenie zamówienia, w tym składanie ofert, wymiana informacji oraz przekazywanie dokumentów lub oświadczeń między zamawiającym a wykonawcą,</w:t>
      </w:r>
      <w:r w:rsidR="008B131E" w:rsidRPr="00CB5FE4">
        <w:rPr>
          <w:rFonts w:ascii="Arial" w:hAnsi="Arial" w:cs="Arial"/>
          <w:bCs/>
          <w:sz w:val="22"/>
          <w:szCs w:val="22"/>
        </w:rPr>
        <w:t xml:space="preserve"> </w:t>
      </w:r>
      <w:r w:rsidRPr="00CB5FE4">
        <w:rPr>
          <w:rFonts w:ascii="Arial" w:hAnsi="Arial" w:cs="Arial"/>
          <w:bCs/>
          <w:sz w:val="22"/>
          <w:szCs w:val="22"/>
        </w:rPr>
        <w:t>z uwzględnieniem wyjątków określonych w ustawie Pzp, odbywa się przy użyciu środków komunikacji elektronicz</w:t>
      </w:r>
      <w:r w:rsidR="00825DBE" w:rsidRPr="00CB5FE4">
        <w:rPr>
          <w:rFonts w:ascii="Arial" w:hAnsi="Arial" w:cs="Arial"/>
          <w:bCs/>
          <w:sz w:val="22"/>
          <w:szCs w:val="22"/>
        </w:rPr>
        <w:t>nej, za pośrednictwem Platformy znajdującej się pod adresem: https://ezamowienia.gov.pl/ Wyjątek stanowi umowa, dla której przewidziano formę pisemną.</w:t>
      </w:r>
    </w:p>
    <w:p w14:paraId="45D13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lastRenderedPageBreak/>
        <w:t>Pobranie i odczytanie dokumentów elektronicznych, oświadczeń, kopii dokumentów elektronicznych</w:t>
      </w:r>
      <w:r w:rsidR="008B131E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i oświadczeń, informacji, wniosków przesyłanych za pośrednictwem środków komunikacji elektronicznej nie może powodować poniesienia przez zamawiającego jakichkolwiek kosztów.</w:t>
      </w:r>
    </w:p>
    <w:p w14:paraId="397AA48E" w14:textId="441470D6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W przypadku nie potwierdzenia faktu otrzymania korespondencji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na portalu e-zamówienia,</w:t>
      </w:r>
      <w:r w:rsidRPr="00CB5FE4">
        <w:rPr>
          <w:rFonts w:ascii="Arial" w:hAnsi="Arial" w:cs="Arial"/>
          <w:sz w:val="22"/>
          <w:szCs w:val="22"/>
        </w:rPr>
        <w:t xml:space="preserve"> zamawiający uzna, iż korespondencja dotarła czytelna do wykonawcy w dniu i godzinie jej nadania (zgodnie</w:t>
      </w:r>
      <w:r w:rsidR="00090BF4" w:rsidRPr="00CB5FE4">
        <w:rPr>
          <w:rFonts w:ascii="Arial" w:hAnsi="Arial" w:cs="Arial"/>
          <w:sz w:val="22"/>
          <w:szCs w:val="22"/>
        </w:rPr>
        <w:t xml:space="preserve"> </w:t>
      </w:r>
      <w:r w:rsidRPr="00CB5FE4">
        <w:rPr>
          <w:rFonts w:ascii="Arial" w:hAnsi="Arial" w:cs="Arial"/>
          <w:sz w:val="22"/>
          <w:szCs w:val="22"/>
        </w:rPr>
        <w:t>z raportem poczty elektronicznej).</w:t>
      </w:r>
    </w:p>
    <w:p w14:paraId="1B90E609" w14:textId="47446685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Zamawiający może komunikować się z wykonawcami za pomocą poczty elektronicznej</w:t>
      </w:r>
      <w:r w:rsidR="00167706">
        <w:rPr>
          <w:rFonts w:ascii="Arial" w:hAnsi="Arial" w:cs="Arial"/>
          <w:sz w:val="22"/>
          <w:szCs w:val="22"/>
        </w:rPr>
        <w:t xml:space="preserve"> platformy e-zamówienia</w:t>
      </w:r>
      <w:r w:rsidRPr="00CB5FE4">
        <w:rPr>
          <w:rFonts w:ascii="Arial" w:hAnsi="Arial" w:cs="Arial"/>
          <w:sz w:val="22"/>
          <w:szCs w:val="22"/>
        </w:rPr>
        <w:t>.</w:t>
      </w:r>
    </w:p>
    <w:p w14:paraId="57FB7EDA" w14:textId="7E559F52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  <w:u w:val="single"/>
        </w:rPr>
        <w:t>Przesłanie wniosków o wyjaśnienie treści SWZ</w:t>
      </w:r>
      <w:r w:rsidRPr="00CB5FE4">
        <w:rPr>
          <w:rFonts w:ascii="Arial" w:hAnsi="Arial" w:cs="Arial"/>
          <w:sz w:val="22"/>
          <w:szCs w:val="22"/>
        </w:rPr>
        <w:t xml:space="preserve"> odbywać się będzie przy użyciu środków komunikacji elektronicznej, przy użyciu </w:t>
      </w:r>
      <w:r w:rsidR="00340982">
        <w:rPr>
          <w:rFonts w:ascii="Arial" w:hAnsi="Arial" w:cs="Arial"/>
          <w:sz w:val="22"/>
          <w:szCs w:val="22"/>
        </w:rPr>
        <w:t>platformy</w:t>
      </w:r>
      <w:r w:rsidRPr="00CB5FE4">
        <w:rPr>
          <w:rFonts w:ascii="Arial" w:hAnsi="Arial" w:cs="Arial"/>
          <w:sz w:val="22"/>
          <w:szCs w:val="22"/>
        </w:rPr>
        <w:t xml:space="preserve"> „e-zamówienia” (https:// </w:t>
      </w:r>
      <w:hyperlink r:id="rId9" w:history="1">
        <w:r w:rsidR="00CB5FE4" w:rsidRPr="00ED1942">
          <w:rPr>
            <w:rStyle w:val="Hipercze"/>
            <w:rFonts w:ascii="Arial" w:hAnsi="Arial" w:cs="Arial"/>
            <w:sz w:val="22"/>
            <w:szCs w:val="22"/>
          </w:rPr>
          <w:t>https://ezamowienia.gov.pl/</w:t>
        </w:r>
      </w:hyperlink>
      <w:r w:rsidRPr="00CB5FE4">
        <w:rPr>
          <w:rFonts w:ascii="Arial" w:hAnsi="Arial" w:cs="Arial"/>
          <w:sz w:val="22"/>
          <w:szCs w:val="22"/>
        </w:rPr>
        <w:t>).</w:t>
      </w:r>
    </w:p>
    <w:p w14:paraId="6830E259" w14:textId="77777777" w:rsid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5033F631" w14:textId="1C0E35C1" w:rsidR="00B3019A" w:rsidRPr="00CB5FE4" w:rsidRDefault="00B3019A" w:rsidP="00EC63EE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5FE4">
        <w:rPr>
          <w:rFonts w:ascii="Arial" w:hAnsi="Arial" w:cs="Arial"/>
          <w:sz w:val="22"/>
          <w:szCs w:val="22"/>
        </w:rPr>
        <w:t xml:space="preserve">Osoby uprawnione do komunikowania się z wykonawcami: </w:t>
      </w:r>
    </w:p>
    <w:p w14:paraId="74788C6A" w14:textId="5D2416D3" w:rsidR="00B3019A" w:rsidRPr="00917E75" w:rsidRDefault="00CB5FE4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019A" w:rsidRPr="00917E75">
        <w:rPr>
          <w:rFonts w:ascii="Arial" w:hAnsi="Arial" w:cs="Arial"/>
          <w:sz w:val="22"/>
          <w:szCs w:val="22"/>
        </w:rPr>
        <w:t>Paulina Gałyga, Izabela Płomińska</w:t>
      </w:r>
    </w:p>
    <w:p w14:paraId="70A99114" w14:textId="7F4296D1" w:rsidR="008F71ED" w:rsidRPr="00917E75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EEDAFA7" w14:textId="0E7B1F3E" w:rsidR="007B0FCF" w:rsidRPr="0045530B" w:rsidRDefault="00481276" w:rsidP="0045530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VIIa. Informacje o wymaganiach technicznych i organizacyjnych sporządzania, wysyłania i odbierania korespondencji elektronicznej:</w:t>
      </w:r>
    </w:p>
    <w:p w14:paraId="574AFA77" w14:textId="0295B4A0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b/>
          <w:bCs/>
          <w:sz w:val="22"/>
          <w:szCs w:val="22"/>
          <w:u w:val="single"/>
        </w:rPr>
        <w:t>Składanie ofert i wszelkich dokumentów lub oświadczeń składanych wraz z ofertą</w:t>
      </w:r>
      <w:r w:rsidRPr="00E95A9D">
        <w:rPr>
          <w:rFonts w:ascii="Arial" w:hAnsi="Arial" w:cs="Arial"/>
          <w:sz w:val="22"/>
          <w:szCs w:val="22"/>
        </w:rPr>
        <w:t xml:space="preserve"> dopuszcza się jedynie przy użyciu środków komunikacji elektronicznej, </w:t>
      </w:r>
      <w:bookmarkStart w:id="37" w:name="_Hlk61520406"/>
      <w:r w:rsidRPr="00E95A9D">
        <w:rPr>
          <w:rFonts w:ascii="Arial" w:hAnsi="Arial" w:cs="Arial"/>
          <w:sz w:val="22"/>
          <w:szCs w:val="22"/>
        </w:rPr>
        <w:t>przy użyciu systemu „e-Zamówienia” (</w:t>
      </w:r>
      <w:hyperlink r:id="rId10" w:history="1">
        <w:r w:rsidR="00E95A9D" w:rsidRPr="00ED1942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>)</w:t>
      </w:r>
      <w:bookmarkEnd w:id="37"/>
      <w:r w:rsidRPr="00E95A9D">
        <w:rPr>
          <w:rFonts w:ascii="Arial" w:hAnsi="Arial" w:cs="Arial"/>
          <w:sz w:val="22"/>
          <w:szCs w:val="22"/>
        </w:rPr>
        <w:t>.</w:t>
      </w:r>
    </w:p>
    <w:p w14:paraId="12E268FF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>Korzystanie z „e-Zamówienia” jest jednoznaczne z akceptacją Regulaminu korzystania z systemu.</w:t>
      </w:r>
    </w:p>
    <w:p w14:paraId="024406A4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E95A9D">
        <w:rPr>
          <w:rFonts w:ascii="Arial" w:eastAsia="Calibri" w:hAnsi="Arial" w:cs="Arial"/>
          <w:sz w:val="22"/>
          <w:szCs w:val="22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940B753" w14:textId="77777777" w:rsid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Przeglądanie i pobieranie publicznej treści dokumentacji postępowania nie wymaga posiadania konta na</w:t>
      </w:r>
      <w:r w:rsidR="00941378" w:rsidRPr="00E95A9D">
        <w:rPr>
          <w:rFonts w:ascii="Arial" w:hAnsi="Arial" w:cs="Arial"/>
          <w:sz w:val="22"/>
          <w:szCs w:val="22"/>
        </w:rPr>
        <w:t xml:space="preserve"> </w:t>
      </w:r>
      <w:r w:rsidRPr="00E95A9D">
        <w:rPr>
          <w:rFonts w:ascii="Arial" w:eastAsia="Calibri" w:hAnsi="Arial" w:cs="Arial"/>
          <w:sz w:val="22"/>
          <w:szCs w:val="22"/>
        </w:rPr>
        <w:t>Platformie e-Zamówienia ani logowania.</w:t>
      </w:r>
    </w:p>
    <w:p w14:paraId="23E67010" w14:textId="4ECE3E81" w:rsidR="00481276" w:rsidRPr="00E95A9D" w:rsidRDefault="00481276" w:rsidP="00EC63EE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lastRenderedPageBreak/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Komunikacja w postępowaniu- instrukcja interaktywna</w:t>
      </w:r>
    </w:p>
    <w:p w14:paraId="10AB0DBE" w14:textId="77777777" w:rsidR="00481276" w:rsidRPr="00917E75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Oferty, wnioski i prace konkursowe- instrukcja interaktywna</w:t>
      </w:r>
    </w:p>
    <w:p w14:paraId="39DBFE9C" w14:textId="77777777" w:rsidR="00E95A9D" w:rsidRDefault="00481276" w:rsidP="00EC63E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Instrukcja podpisywania</w:t>
      </w:r>
    </w:p>
    <w:p w14:paraId="49E581F5" w14:textId="4F3831D1" w:rsidR="00060953" w:rsidRPr="00E95A9D" w:rsidRDefault="00481276" w:rsidP="00E95A9D">
      <w:pPr>
        <w:tabs>
          <w:tab w:val="left" w:pos="284"/>
        </w:tabs>
        <w:spacing w:line="360" w:lineRule="auto"/>
        <w:ind w:left="794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hAnsi="Arial" w:cs="Arial"/>
          <w:sz w:val="22"/>
          <w:szCs w:val="22"/>
        </w:rPr>
        <w:t xml:space="preserve">dostępne na stronie </w:t>
      </w:r>
      <w:hyperlink r:id="rId11" w:history="1">
        <w:r w:rsidRPr="00E95A9D">
          <w:rPr>
            <w:rStyle w:val="Hipercze"/>
            <w:rFonts w:ascii="Arial" w:hAnsi="Arial" w:cs="Arial"/>
            <w:sz w:val="22"/>
            <w:szCs w:val="22"/>
          </w:rPr>
          <w:t>https://ezamowienia.gov.pl/pl/</w:t>
        </w:r>
      </w:hyperlink>
      <w:r w:rsidRPr="00E95A9D">
        <w:rPr>
          <w:rFonts w:ascii="Arial" w:hAnsi="Arial" w:cs="Arial"/>
          <w:sz w:val="22"/>
          <w:szCs w:val="22"/>
        </w:rPr>
        <w:t xml:space="preserve"> w zakładce centrum pomocy&gt;instrukcje interaktywne</w:t>
      </w:r>
      <w:r w:rsidR="00060953" w:rsidRPr="00E95A9D">
        <w:rPr>
          <w:rFonts w:ascii="Arial" w:hAnsi="Arial" w:cs="Arial"/>
          <w:sz w:val="22"/>
          <w:szCs w:val="22"/>
        </w:rPr>
        <w:t>.</w:t>
      </w:r>
    </w:p>
    <w:p w14:paraId="34EE32B6" w14:textId="610B42ED" w:rsidR="00060953" w:rsidRPr="00E95A9D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A9D">
        <w:rPr>
          <w:rFonts w:ascii="Arial" w:eastAsia="Calibri" w:hAnsi="Arial" w:cs="Arial"/>
          <w:sz w:val="22"/>
          <w:szCs w:val="22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721FE172" w:rsidR="00060953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Ofertę, oświadczenia, o których mowa w art. 125 ust. 1 ustawy Pzp., podmiotowe środki dowodowe, pełnomocnictwa, zobowiązanie podmiotu udostępniającego zasoby, sporządz</w:t>
      </w:r>
      <w:r w:rsidR="005D5CB8" w:rsidRPr="00917E75">
        <w:rPr>
          <w:rFonts w:ascii="Arial" w:hAnsi="Arial" w:cs="Arial"/>
          <w:sz w:val="22"/>
          <w:szCs w:val="22"/>
        </w:rPr>
        <w:t xml:space="preserve">a się w postaci elektronicznej </w:t>
      </w:r>
      <w:r w:rsidRPr="00917E75">
        <w:rPr>
          <w:rFonts w:ascii="Arial" w:hAnsi="Arial" w:cs="Arial"/>
          <w:sz w:val="22"/>
          <w:szCs w:val="22"/>
        </w:rPr>
        <w:t>w formacie danych   .doc, .docx, .xps, .odt, .pdf, .gif,  .jpg, .jpeg,  .ods,  .png,  .txt</w:t>
      </w:r>
      <w:r w:rsidR="005D5CB8" w:rsidRPr="00917E75">
        <w:rPr>
          <w:rFonts w:ascii="Arial" w:hAnsi="Arial" w:cs="Arial"/>
          <w:sz w:val="22"/>
          <w:szCs w:val="22"/>
        </w:rPr>
        <w:t xml:space="preserve">, .zip, .7z. </w:t>
      </w:r>
      <w:r w:rsidR="005D5CB8" w:rsidRPr="00917E75">
        <w:rPr>
          <w:rFonts w:ascii="Arial" w:hAnsi="Arial" w:cs="Arial"/>
          <w:b/>
          <w:sz w:val="22"/>
          <w:szCs w:val="22"/>
          <w:u w:val="single"/>
        </w:rPr>
        <w:t>Zamawiający zaleca sporządzanie dokumentów w formacie .pdf</w:t>
      </w:r>
    </w:p>
    <w:p w14:paraId="4161BA62" w14:textId="04DF56CC" w:rsidR="00060953" w:rsidRPr="00917E75" w:rsidRDefault="00060953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Zamawiający może również komunikować się z Wykonawcami za pomocą poczty elektronicznej, email lub ePUAP</w:t>
      </w:r>
      <w:r w:rsidR="00375DED" w:rsidRPr="00917E75">
        <w:rPr>
          <w:rFonts w:ascii="Arial" w:eastAsia="Calibri" w:hAnsi="Arial" w:cs="Arial"/>
          <w:sz w:val="22"/>
          <w:szCs w:val="22"/>
        </w:rPr>
        <w:t>.</w:t>
      </w:r>
    </w:p>
    <w:p w14:paraId="04B27679" w14:textId="77777777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Wykonawca składa ofertę za pośrednictwem formularza „oferty/wnioski” dostępnego na </w:t>
      </w:r>
      <w:bookmarkStart w:id="38" w:name="_Hlk61807303"/>
      <w:r w:rsidRPr="00917E75">
        <w:rPr>
          <w:rFonts w:ascii="Arial" w:hAnsi="Arial" w:cs="Arial"/>
          <w:sz w:val="22"/>
          <w:szCs w:val="22"/>
        </w:rPr>
        <w:t>„e-zamówienia”.</w:t>
      </w:r>
    </w:p>
    <w:bookmarkEnd w:id="38"/>
    <w:p w14:paraId="4D77B1A2" w14:textId="37EBA414" w:rsidR="00481276" w:rsidRPr="00917E75" w:rsidRDefault="00481276" w:rsidP="00EC63EE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  <w:u w:val="single"/>
        </w:rPr>
        <w:t>Ofertę,</w:t>
      </w:r>
      <w:r w:rsidRPr="00917E75">
        <w:rPr>
          <w:rFonts w:ascii="Arial" w:hAnsi="Arial" w:cs="Arial"/>
          <w:sz w:val="22"/>
          <w:szCs w:val="22"/>
        </w:rPr>
        <w:t xml:space="preserve"> oświadczenie, o którym mowa w art. 125 ust. 1 ustawy Pzp, </w:t>
      </w:r>
      <w:r w:rsidRPr="00917E75">
        <w:rPr>
          <w:rFonts w:ascii="Arial" w:hAnsi="Arial" w:cs="Arial"/>
          <w:bCs/>
          <w:sz w:val="22"/>
          <w:szCs w:val="22"/>
        </w:rPr>
        <w:t>skład</w:t>
      </w:r>
      <w:r w:rsidR="00CF3161" w:rsidRPr="00917E75">
        <w:rPr>
          <w:rFonts w:ascii="Arial" w:hAnsi="Arial" w:cs="Arial"/>
          <w:bCs/>
          <w:sz w:val="22"/>
          <w:szCs w:val="22"/>
        </w:rPr>
        <w:t xml:space="preserve">a się, pod rygorem nieważności, </w:t>
      </w:r>
      <w:r w:rsidRPr="00917E75">
        <w:rPr>
          <w:rFonts w:ascii="Arial" w:hAnsi="Arial" w:cs="Arial"/>
          <w:bCs/>
          <w:sz w:val="22"/>
          <w:szCs w:val="22"/>
          <w:u w:val="single"/>
        </w:rPr>
        <w:t xml:space="preserve">w formie elektronicznej lub w postaci elektronicznej </w:t>
      </w:r>
      <w:r w:rsidRPr="00917E75">
        <w:rPr>
          <w:rFonts w:ascii="Arial" w:hAnsi="Arial" w:cs="Arial"/>
          <w:b/>
          <w:sz w:val="22"/>
          <w:szCs w:val="22"/>
          <w:u w:val="single"/>
        </w:rPr>
        <w:t>opatrzonej podpisem zaufanym</w:t>
      </w:r>
      <w:r w:rsidR="00774B27">
        <w:rPr>
          <w:rFonts w:ascii="Arial" w:hAnsi="Arial" w:cs="Arial"/>
          <w:b/>
          <w:sz w:val="22"/>
          <w:szCs w:val="22"/>
          <w:u w:val="single"/>
        </w:rPr>
        <w:t xml:space="preserve"> lub </w:t>
      </w:r>
      <w:r w:rsidRPr="00917E75">
        <w:rPr>
          <w:rFonts w:ascii="Arial" w:hAnsi="Arial" w:cs="Arial"/>
          <w:b/>
          <w:sz w:val="22"/>
          <w:szCs w:val="22"/>
          <w:u w:val="single"/>
        </w:rPr>
        <w:t xml:space="preserve">podpisem osobistym </w:t>
      </w:r>
      <w:r w:rsidR="00501A83">
        <w:rPr>
          <w:rFonts w:ascii="Arial" w:hAnsi="Arial" w:cs="Arial"/>
          <w:b/>
          <w:sz w:val="22"/>
          <w:szCs w:val="22"/>
          <w:u w:val="single"/>
        </w:rPr>
        <w:t>.</w:t>
      </w:r>
    </w:p>
    <w:p w14:paraId="6A06A645" w14:textId="77777777" w:rsidR="00FC04CC" w:rsidRPr="00917E75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0FB47561" w14:textId="77777777" w:rsidR="00D351CD" w:rsidRPr="00917E75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sz w:val="22"/>
          <w:szCs w:val="22"/>
          <w:lang w:eastAsia="en-US"/>
        </w:rPr>
      </w:pPr>
      <w:bookmarkStart w:id="39" w:name="_Hlk2621162"/>
      <w:r w:rsidRPr="00917E75">
        <w:rPr>
          <w:rFonts w:ascii="Arial" w:hAnsi="Arial" w:cs="Arial"/>
          <w:b/>
          <w:iCs/>
          <w:sz w:val="22"/>
          <w:szCs w:val="22"/>
          <w:lang w:eastAsia="zh-CN"/>
        </w:rPr>
        <w:t>VIII. Wymagania dotyczące wadium:</w:t>
      </w:r>
    </w:p>
    <w:bookmarkEnd w:id="39"/>
    <w:p w14:paraId="32605152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Wysokość wadium ustala się: w kwocie </w:t>
      </w:r>
      <w:r w:rsidRPr="00881FF9">
        <w:rPr>
          <w:rFonts w:ascii="Arial" w:hAnsi="Arial" w:cs="Arial"/>
          <w:b/>
          <w:bCs/>
          <w:sz w:val="22"/>
          <w:szCs w:val="22"/>
        </w:rPr>
        <w:t>10.000,00</w:t>
      </w:r>
      <w:r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b/>
          <w:sz w:val="22"/>
          <w:szCs w:val="22"/>
        </w:rPr>
        <w:t>zł</w:t>
      </w:r>
      <w:r w:rsidRPr="00881FF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14315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wnosi się przed upływem terminu składania ofert, </w:t>
      </w:r>
      <w:r w:rsidRPr="00881FF9">
        <w:rPr>
          <w:rFonts w:ascii="Arial" w:hAnsi="Arial" w:cs="Arial"/>
          <w:sz w:val="22"/>
          <w:szCs w:val="22"/>
          <w:u w:val="single"/>
        </w:rPr>
        <w:t>z oznaczeniem przedmiotowego postępowania.</w:t>
      </w:r>
    </w:p>
    <w:p w14:paraId="008682FA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Wadium może być wnoszone w formach określonych w art. 97 ust. 7 ustawy Pzp.</w:t>
      </w:r>
    </w:p>
    <w:p w14:paraId="7AA36C38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lastRenderedPageBreak/>
        <w:t xml:space="preserve">Jeżeli wadium jest wnoszone w formie gwarancji lub poręczenia, o których mowa w art. 97 ust. 7 pkt 2-4 ustawy Pzp, wykonawca przekazuje zamawiającemu oryginał gwarancji lub poręczenia, </w:t>
      </w:r>
      <w:r w:rsidRPr="00881FF9">
        <w:rPr>
          <w:rFonts w:ascii="Arial" w:hAnsi="Arial" w:cs="Arial"/>
          <w:b/>
          <w:bCs/>
          <w:sz w:val="22"/>
          <w:szCs w:val="22"/>
          <w:u w:val="single"/>
        </w:rPr>
        <w:t>w postaci elektronicznej.</w:t>
      </w:r>
    </w:p>
    <w:p w14:paraId="00367E1E" w14:textId="7D8F39A5" w:rsidR="00A17ED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 xml:space="preserve">Wadium w pieniądzu wpłacać należy przelewem na </w:t>
      </w:r>
      <w:r w:rsidRPr="00881FF9">
        <w:rPr>
          <w:rFonts w:ascii="Arial" w:eastAsia="Lucida Sans Unicode" w:hAnsi="Arial" w:cs="Arial"/>
          <w:sz w:val="22"/>
          <w:szCs w:val="22"/>
          <w:lang w:eastAsia="en-US"/>
        </w:rPr>
        <w:t>rachunek bankowy zamawiającego:</w:t>
      </w:r>
    </w:p>
    <w:p w14:paraId="4591039D" w14:textId="77777777" w:rsidR="00A17ED9" w:rsidRPr="00917E75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nr konta: 21 8562 0007 0040 0291 2000 0060</w:t>
      </w:r>
    </w:p>
    <w:p w14:paraId="562E2EB5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Poręczenia i gwarancje obejmować winny termin związania wykonawcy ofertą, przy czym pierwszym dniem terminu związania ofertą jest dzień, w którym upływa termin składania ofert.</w:t>
      </w:r>
    </w:p>
    <w:p w14:paraId="28F31FF8" w14:textId="77777777" w:rsid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Gwarancje wadialne winny zawierać co najmniej bezwarunkowe i nieodwołalne w okresie obowiązywania</w:t>
      </w:r>
      <w:r w:rsidR="00C40537" w:rsidRPr="00881FF9">
        <w:rPr>
          <w:rFonts w:ascii="Arial" w:hAnsi="Arial" w:cs="Arial"/>
          <w:sz w:val="22"/>
          <w:szCs w:val="22"/>
        </w:rPr>
        <w:t xml:space="preserve"> </w:t>
      </w:r>
      <w:r w:rsidRPr="00881FF9">
        <w:rPr>
          <w:rFonts w:ascii="Arial" w:hAnsi="Arial" w:cs="Arial"/>
          <w:sz w:val="22"/>
          <w:szCs w:val="22"/>
        </w:rPr>
        <w:t>i wymagalne na pierwsze żądanie zobowiązanie gwaranta (ubezpieczyciela, banku) do wypłaty zamawiającemu pełnej kwoty wadium w okolicznościach zatrzymania wadium - zgodnie z przepisami ustawy.</w:t>
      </w:r>
    </w:p>
    <w:p w14:paraId="2856A1B1" w14:textId="77777777" w:rsidR="00881FF9" w:rsidRPr="00881FF9" w:rsidRDefault="00A17ED9" w:rsidP="00EC63E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bCs/>
          <w:sz w:val="22"/>
          <w:szCs w:val="22"/>
        </w:rPr>
        <w:t xml:space="preserve">Treść gwarancji </w:t>
      </w:r>
      <w:r w:rsidRPr="00881FF9">
        <w:rPr>
          <w:rFonts w:ascii="Arial" w:hAnsi="Arial" w:cs="Arial"/>
          <w:sz w:val="22"/>
          <w:szCs w:val="22"/>
        </w:rPr>
        <w:t>wadialnej</w:t>
      </w:r>
      <w:r w:rsidRPr="00881FF9">
        <w:rPr>
          <w:rFonts w:ascii="Arial" w:hAnsi="Arial" w:cs="Arial"/>
          <w:bCs/>
          <w:sz w:val="22"/>
          <w:szCs w:val="22"/>
        </w:rPr>
        <w:t xml:space="preserve"> musi zawierać następujące elementy:</w:t>
      </w:r>
    </w:p>
    <w:p w14:paraId="2D5C1366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nazwę dającego zlecenie (wykonawcy), beneficjenta gwarancji/poręczenia (zamawiającego), gwaranta (banku lub instytucji ubezpieczeniowej udzielających gwarancji/poręczenia) oraz wskazanie ich siedzib;</w:t>
      </w:r>
    </w:p>
    <w:p w14:paraId="705702A0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określenie wierzytelności, która ma być zabezpieczona gwarancją/poręczeniem – określenie przedmiotu zamówienia;</w:t>
      </w:r>
    </w:p>
    <w:p w14:paraId="1CC26FEC" w14:textId="77777777" w:rsid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kwotę gwarancji/poręczenia;</w:t>
      </w:r>
    </w:p>
    <w:p w14:paraId="235BADC9" w14:textId="6A4C7D9C" w:rsidR="00A17ED9" w:rsidRPr="00881FF9" w:rsidRDefault="00A17ED9" w:rsidP="00EC63E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FF9">
        <w:rPr>
          <w:rFonts w:ascii="Arial" w:hAnsi="Arial" w:cs="Arial"/>
          <w:sz w:val="22"/>
          <w:szCs w:val="22"/>
        </w:rPr>
        <w:t>zobowiązanie gwaranta/poręczyciela do zapłacenia bezwarunkowo i nieodwołalnie kwoty gwarancji/poręczenia na pierwsze pisemne żądanie zamawiającego w okolicznościach określonych w art. 98 ust. 6 ustawy Pzp.</w:t>
      </w:r>
    </w:p>
    <w:p w14:paraId="65D31CC8" w14:textId="77777777" w:rsidR="00231FD8" w:rsidRPr="00917E75" w:rsidRDefault="00231FD8" w:rsidP="003C5C1C">
      <w:pPr>
        <w:spacing w:line="360" w:lineRule="auto"/>
        <w:rPr>
          <w:rFonts w:ascii="Arial" w:hAnsi="Arial" w:cs="Arial"/>
          <w:sz w:val="22"/>
          <w:szCs w:val="22"/>
        </w:rPr>
      </w:pPr>
    </w:p>
    <w:p w14:paraId="01A6323D" w14:textId="77777777" w:rsidR="008E004C" w:rsidRPr="00917E75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2"/>
          <w:szCs w:val="22"/>
        </w:rPr>
      </w:pPr>
      <w:r w:rsidRPr="00917E75">
        <w:rPr>
          <w:rFonts w:ascii="Arial" w:hAnsi="Arial" w:cs="Arial"/>
          <w:b/>
          <w:iCs/>
          <w:sz w:val="22"/>
          <w:szCs w:val="22"/>
        </w:rPr>
        <w:t>IX. Termin związania ofertą:</w:t>
      </w:r>
    </w:p>
    <w:p w14:paraId="5FE206E1" w14:textId="635BCEAD" w:rsidR="008E004C" w:rsidRPr="00917E75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E75">
        <w:rPr>
          <w:rFonts w:ascii="Arial" w:hAnsi="Arial" w:cs="Arial"/>
          <w:sz w:val="22"/>
          <w:szCs w:val="22"/>
          <w:lang w:eastAsia="en-US"/>
        </w:rPr>
        <w:t xml:space="preserve">Termin związania ofertą wynosi </w:t>
      </w:r>
      <w:r w:rsidR="00413994" w:rsidRPr="00917E75">
        <w:rPr>
          <w:rFonts w:ascii="Arial" w:hAnsi="Arial" w:cs="Arial"/>
          <w:sz w:val="22"/>
          <w:szCs w:val="22"/>
          <w:lang w:eastAsia="en-US"/>
        </w:rPr>
        <w:t>3</w:t>
      </w:r>
      <w:r w:rsidRPr="00917E75">
        <w:rPr>
          <w:rFonts w:ascii="Arial" w:hAnsi="Arial" w:cs="Arial"/>
          <w:sz w:val="22"/>
          <w:szCs w:val="22"/>
          <w:lang w:eastAsia="en-US"/>
        </w:rPr>
        <w:t xml:space="preserve">0 dni od 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917E75">
        <w:rPr>
          <w:rFonts w:ascii="Arial" w:hAnsi="Arial" w:cs="Arial"/>
          <w:sz w:val="22"/>
          <w:szCs w:val="22"/>
          <w:lang w:eastAsia="en-US"/>
        </w:rPr>
        <w:t>upływu terminu składania ofert</w:t>
      </w:r>
      <w:r w:rsidR="00BA76D6" w:rsidRPr="00917E7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51DC0">
        <w:rPr>
          <w:rFonts w:ascii="Arial" w:hAnsi="Arial" w:cs="Arial"/>
          <w:sz w:val="22"/>
          <w:szCs w:val="22"/>
          <w:lang w:eastAsia="en-US"/>
        </w:rPr>
        <w:br/>
      </w:r>
      <w:r w:rsidR="00BA76D6" w:rsidRPr="00917E75">
        <w:rPr>
          <w:rFonts w:ascii="Arial" w:hAnsi="Arial" w:cs="Arial"/>
          <w:b/>
          <w:bCs/>
          <w:sz w:val="22"/>
          <w:szCs w:val="22"/>
          <w:lang w:eastAsia="en-US"/>
        </w:rPr>
        <w:t>tj. do</w:t>
      </w:r>
      <w:r w:rsidR="007C57AA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74A47" w:rsidRPr="00917E75">
        <w:rPr>
          <w:rFonts w:ascii="Arial" w:hAnsi="Arial" w:cs="Arial"/>
          <w:b/>
          <w:bCs/>
          <w:sz w:val="22"/>
          <w:szCs w:val="22"/>
          <w:lang w:eastAsia="en-US"/>
        </w:rPr>
        <w:t>dnia</w:t>
      </w:r>
      <w:r w:rsidR="00F00D72" w:rsidRPr="00917E7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81331F" w:rsidRPr="0081331F">
        <w:rPr>
          <w:rFonts w:ascii="Arial" w:hAnsi="Arial" w:cs="Arial"/>
          <w:b/>
          <w:bCs/>
          <w:sz w:val="22"/>
          <w:szCs w:val="22"/>
          <w:lang w:eastAsia="en-US"/>
        </w:rPr>
        <w:t>05 maja</w:t>
      </w:r>
      <w:r w:rsidR="00DC2D7C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2023</w:t>
      </w:r>
      <w:r w:rsidR="00E100D5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2E4EFB" w:rsidRPr="0081331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BA76D6" w:rsidRPr="0081331F">
        <w:rPr>
          <w:rFonts w:ascii="Arial" w:hAnsi="Arial" w:cs="Arial"/>
          <w:b/>
          <w:bCs/>
          <w:sz w:val="22"/>
          <w:szCs w:val="22"/>
          <w:lang w:eastAsia="en-US"/>
        </w:rPr>
        <w:t>r.</w:t>
      </w:r>
    </w:p>
    <w:p w14:paraId="718F76C7" w14:textId="77777777" w:rsidR="002A3DC7" w:rsidRPr="00917E75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2"/>
          <w:szCs w:val="22"/>
        </w:rPr>
      </w:pPr>
    </w:p>
    <w:p w14:paraId="2CCD5631" w14:textId="77777777" w:rsidR="008E004C" w:rsidRPr="00917E75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X. Op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is sposobu przygotowania oferty:</w:t>
      </w:r>
    </w:p>
    <w:p w14:paraId="3E40F431" w14:textId="77777777" w:rsidR="00256CA4" w:rsidRPr="00256CA4" w:rsidRDefault="008E004C" w:rsidP="00EC63EE">
      <w:pPr>
        <w:pStyle w:val="Tekstpodstawowy"/>
        <w:numPr>
          <w:ilvl w:val="0"/>
          <w:numId w:val="31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17E75">
        <w:rPr>
          <w:rFonts w:ascii="Arial" w:hAnsi="Arial" w:cs="Arial"/>
          <w:sz w:val="22"/>
          <w:szCs w:val="22"/>
        </w:rPr>
        <w:t>Dokumenty i oświadczenia wymagane od wykonawców w przedmiotowym postępowaniu</w:t>
      </w:r>
      <w:r w:rsidR="0014502E" w:rsidRPr="00917E75">
        <w:rPr>
          <w:rFonts w:ascii="Arial" w:hAnsi="Arial" w:cs="Arial"/>
          <w:sz w:val="22"/>
          <w:szCs w:val="22"/>
        </w:rPr>
        <w:t xml:space="preserve">, </w:t>
      </w:r>
      <w:r w:rsidR="0014502E" w:rsidRPr="00917E75">
        <w:rPr>
          <w:rFonts w:ascii="Arial" w:hAnsi="Arial" w:cs="Arial"/>
          <w:b/>
          <w:sz w:val="22"/>
          <w:szCs w:val="22"/>
          <w:u w:val="single"/>
        </w:rPr>
        <w:t>na etapie składania ofert</w:t>
      </w:r>
      <w:r w:rsidRPr="00917E75">
        <w:rPr>
          <w:rFonts w:ascii="Arial" w:hAnsi="Arial" w:cs="Arial"/>
          <w:sz w:val="22"/>
          <w:szCs w:val="22"/>
          <w:u w:val="single"/>
        </w:rPr>
        <w:t>:</w:t>
      </w:r>
    </w:p>
    <w:p w14:paraId="3FCA3279" w14:textId="77777777" w:rsidR="00256CA4" w:rsidRPr="00256CA4" w:rsidRDefault="008E004C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wypełniony formularz oferty</w:t>
      </w:r>
      <w:bookmarkStart w:id="40" w:name="_Hlk38616949"/>
      <w:r w:rsidR="00837F8B" w:rsidRPr="00256CA4">
        <w:rPr>
          <w:rFonts w:ascii="Arial" w:hAnsi="Arial" w:cs="Arial"/>
          <w:sz w:val="22"/>
          <w:szCs w:val="22"/>
        </w:rPr>
        <w:t>:</w:t>
      </w:r>
    </w:p>
    <w:p w14:paraId="498DC55B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ceny za wykonanie przedmiotu zamówienia,</w:t>
      </w:r>
    </w:p>
    <w:p w14:paraId="5B816423" w14:textId="77777777" w:rsidR="00256CA4" w:rsidRPr="00256CA4" w:rsidRDefault="00837F8B" w:rsidP="00EC63EE">
      <w:pPr>
        <w:pStyle w:val="Tekstpodstawowy"/>
        <w:numPr>
          <w:ilvl w:val="0"/>
          <w:numId w:val="3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oferowanej długości okresu gwarancji</w:t>
      </w:r>
      <w:r w:rsidR="000C3D34" w:rsidRPr="00256CA4">
        <w:rPr>
          <w:rFonts w:ascii="Arial" w:hAnsi="Arial" w:cs="Arial"/>
          <w:sz w:val="22"/>
          <w:szCs w:val="22"/>
        </w:rPr>
        <w:t xml:space="preserve"> </w:t>
      </w:r>
      <w:r w:rsidRPr="00256CA4">
        <w:rPr>
          <w:rFonts w:ascii="Arial" w:hAnsi="Arial" w:cs="Arial"/>
          <w:sz w:val="22"/>
          <w:szCs w:val="22"/>
        </w:rPr>
        <w:t xml:space="preserve">(nie </w:t>
      </w:r>
      <w:bookmarkStart w:id="41" w:name="_Hlk63186558"/>
      <w:r w:rsidRPr="00256CA4">
        <w:rPr>
          <w:rFonts w:ascii="Arial" w:hAnsi="Arial" w:cs="Arial"/>
          <w:sz w:val="22"/>
          <w:szCs w:val="22"/>
        </w:rPr>
        <w:t>krótszej</w:t>
      </w:r>
      <w:bookmarkEnd w:id="41"/>
      <w:r w:rsidRPr="00256CA4">
        <w:rPr>
          <w:rFonts w:ascii="Arial" w:hAnsi="Arial" w:cs="Arial"/>
          <w:sz w:val="22"/>
          <w:szCs w:val="22"/>
        </w:rPr>
        <w:t xml:space="preserve"> niż </w:t>
      </w:r>
      <w:r w:rsidR="007C4E95" w:rsidRPr="00256CA4">
        <w:rPr>
          <w:rFonts w:ascii="Arial" w:hAnsi="Arial" w:cs="Arial"/>
          <w:sz w:val="22"/>
          <w:szCs w:val="22"/>
        </w:rPr>
        <w:t>48</w:t>
      </w:r>
      <w:r w:rsidRPr="00256CA4">
        <w:rPr>
          <w:rFonts w:ascii="Arial" w:hAnsi="Arial" w:cs="Arial"/>
          <w:sz w:val="22"/>
          <w:szCs w:val="22"/>
        </w:rPr>
        <w:t xml:space="preserve"> miesięcy, jako wymaganej przez zamawiającego);</w:t>
      </w:r>
      <w:bookmarkEnd w:id="40"/>
    </w:p>
    <w:p w14:paraId="27349547" w14:textId="2D6099D3" w:rsidR="006D06AA" w:rsidRPr="00256CA4" w:rsidRDefault="007214E8" w:rsidP="00EC63EE">
      <w:pPr>
        <w:pStyle w:val="Tekstpodstawowy"/>
        <w:numPr>
          <w:ilvl w:val="0"/>
          <w:numId w:val="29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6CA4">
        <w:rPr>
          <w:rFonts w:ascii="Arial" w:hAnsi="Arial" w:cs="Arial"/>
          <w:sz w:val="22"/>
          <w:szCs w:val="22"/>
        </w:rPr>
        <w:t>dokumenty i oświadc</w:t>
      </w:r>
      <w:r w:rsidR="004E6EB7" w:rsidRPr="00256CA4">
        <w:rPr>
          <w:rFonts w:ascii="Arial" w:hAnsi="Arial" w:cs="Arial"/>
          <w:sz w:val="22"/>
          <w:szCs w:val="22"/>
        </w:rPr>
        <w:t xml:space="preserve">zenia wymienione </w:t>
      </w:r>
      <w:r w:rsidR="004E6EB7" w:rsidRPr="00256CA4">
        <w:rPr>
          <w:rFonts w:ascii="Arial" w:hAnsi="Arial" w:cs="Arial"/>
          <w:b/>
          <w:sz w:val="22"/>
          <w:szCs w:val="22"/>
          <w:u w:val="single"/>
        </w:rPr>
        <w:t>w rozdziale VI</w:t>
      </w:r>
      <w:r w:rsidR="00E019C4" w:rsidRPr="00256CA4">
        <w:rPr>
          <w:rFonts w:ascii="Arial" w:hAnsi="Arial" w:cs="Arial"/>
          <w:b/>
          <w:sz w:val="22"/>
          <w:szCs w:val="22"/>
          <w:u w:val="single"/>
        </w:rPr>
        <w:t xml:space="preserve"> pkt 1</w:t>
      </w:r>
      <w:r w:rsidR="0015415C" w:rsidRPr="00256CA4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C75E0C" w:rsidRPr="00256CA4">
        <w:rPr>
          <w:rFonts w:ascii="Arial" w:hAnsi="Arial" w:cs="Arial"/>
          <w:b/>
          <w:sz w:val="22"/>
          <w:szCs w:val="22"/>
          <w:u w:val="single"/>
        </w:rPr>
        <w:t>4</w:t>
      </w:r>
      <w:r w:rsidR="006D06AA" w:rsidRPr="00256CA4">
        <w:rPr>
          <w:rFonts w:ascii="Arial" w:hAnsi="Arial" w:cs="Arial"/>
          <w:sz w:val="22"/>
          <w:szCs w:val="22"/>
        </w:rPr>
        <w:t>.</w:t>
      </w:r>
    </w:p>
    <w:p w14:paraId="6C0759FD" w14:textId="06A42215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Złożenie oferty wyraża stanowczą wolę wykonawcy do zawarcia umowy na warunkach określonych</w:t>
      </w:r>
      <w:r w:rsidR="00C85EC5">
        <w:rPr>
          <w:rFonts w:ascii="Arial" w:hAnsi="Arial" w:cs="Arial"/>
          <w:sz w:val="22"/>
          <w:szCs w:val="22"/>
        </w:rPr>
        <w:t xml:space="preserve"> </w:t>
      </w:r>
      <w:r w:rsidR="0001791E" w:rsidRPr="00256CA4">
        <w:rPr>
          <w:rFonts w:ascii="Arial" w:hAnsi="Arial" w:cs="Arial"/>
          <w:sz w:val="22"/>
          <w:szCs w:val="22"/>
        </w:rPr>
        <w:t xml:space="preserve">w SWZ oraz </w:t>
      </w:r>
      <w:r w:rsidRPr="00256CA4">
        <w:rPr>
          <w:rFonts w:ascii="Arial" w:hAnsi="Arial" w:cs="Arial"/>
          <w:sz w:val="22"/>
          <w:szCs w:val="22"/>
        </w:rPr>
        <w:t>w projekcie umowy, który stanowi załącznik do SWZ.</w:t>
      </w:r>
    </w:p>
    <w:p w14:paraId="6A27E211" w14:textId="77777777" w:rsidR="00256CA4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Oferta musi być podpisana przez osoby uprawnione do reprezentowania wykonawcy w obrocie gospodarczym zgodnie z aktem rejestracyjnym i wymogami ustawowymi, bądź przez osobę upoważnioną.</w:t>
      </w:r>
    </w:p>
    <w:p w14:paraId="40210883" w14:textId="77777777" w:rsidR="00256CA4" w:rsidRDefault="00417554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lastRenderedPageBreak/>
        <w:t>Jeżeli osoba/osoby podpisująca ofertę działa na podstawie pełnomocnictwa, to z jego treści musi jednoznacznie wynikać uprawnienie do podpisania oferty.</w:t>
      </w:r>
    </w:p>
    <w:p w14:paraId="21179C3B" w14:textId="77777777" w:rsidR="0052522E" w:rsidRP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CA4">
        <w:rPr>
          <w:rFonts w:ascii="Arial" w:hAnsi="Arial" w:cs="Arial"/>
          <w:sz w:val="22"/>
          <w:szCs w:val="22"/>
        </w:rPr>
        <w:t>Zamawiający żąda przedłożenia wraz z ofertą oryginału dokumentu pełnomocnictwa</w:t>
      </w:r>
      <w:r w:rsidR="00225C78" w:rsidRPr="00256CA4">
        <w:rPr>
          <w:rFonts w:ascii="Arial" w:eastAsia="Calibri" w:hAnsi="Arial" w:cs="Arial"/>
          <w:sz w:val="22"/>
          <w:szCs w:val="22"/>
        </w:rPr>
        <w:t>, które należy złożyć</w:t>
      </w:r>
      <w:r w:rsidR="00256CA4">
        <w:rPr>
          <w:rFonts w:ascii="Arial" w:eastAsia="Calibri" w:hAnsi="Arial" w:cs="Arial"/>
          <w:sz w:val="22"/>
          <w:szCs w:val="22"/>
        </w:rPr>
        <w:t xml:space="preserve"> </w:t>
      </w:r>
      <w:r w:rsidR="00225C78" w:rsidRPr="00256CA4">
        <w:rPr>
          <w:rFonts w:ascii="Arial" w:eastAsia="Calibri" w:hAnsi="Arial" w:cs="Arial"/>
          <w:sz w:val="22"/>
          <w:szCs w:val="22"/>
        </w:rPr>
        <w:t>w oryginale</w:t>
      </w:r>
      <w:r w:rsidR="00EB41EF" w:rsidRPr="00256CA4">
        <w:rPr>
          <w:rFonts w:ascii="Arial" w:eastAsia="Calibri" w:hAnsi="Arial" w:cs="Arial"/>
          <w:sz w:val="22"/>
          <w:szCs w:val="22"/>
        </w:rPr>
        <w:t>,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</w:t>
      </w:r>
      <w:r w:rsidR="00EB41EF" w:rsidRPr="00256CA4">
        <w:rPr>
          <w:rFonts w:ascii="Arial" w:eastAsia="Calibri" w:hAnsi="Arial" w:cs="Arial"/>
          <w:sz w:val="22"/>
          <w:szCs w:val="22"/>
        </w:rPr>
        <w:t xml:space="preserve">w takiej samej formie, jak składana oferta, 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w </w:t>
      </w:r>
      <w:r w:rsidR="000A6339" w:rsidRPr="00256CA4">
        <w:rPr>
          <w:rFonts w:ascii="Arial" w:eastAsia="Calibri" w:hAnsi="Arial" w:cs="Arial"/>
          <w:sz w:val="22"/>
          <w:szCs w:val="22"/>
        </w:rPr>
        <w:t>formie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elektronicznej </w:t>
      </w:r>
      <w:r w:rsidR="000A6339" w:rsidRPr="00256CA4">
        <w:rPr>
          <w:rFonts w:ascii="Arial" w:eastAsia="Calibri" w:hAnsi="Arial" w:cs="Arial"/>
          <w:sz w:val="22"/>
          <w:szCs w:val="22"/>
        </w:rPr>
        <w:t>lub w postaci elektronicznej opatrzonej podpisem zaufanym lub podpisem osobistym</w:t>
      </w:r>
      <w:r w:rsidR="00225C78" w:rsidRPr="00256CA4">
        <w:rPr>
          <w:rFonts w:ascii="Arial" w:eastAsia="Calibri" w:hAnsi="Arial" w:cs="Arial"/>
          <w:sz w:val="22"/>
          <w:szCs w:val="22"/>
        </w:rPr>
        <w:t xml:space="preserve"> bądź </w:t>
      </w:r>
      <w:bookmarkStart w:id="42" w:name="_Hlk61823906"/>
      <w:r w:rsidR="00225C78" w:rsidRPr="00256CA4">
        <w:rPr>
          <w:rFonts w:ascii="Arial" w:eastAsia="Calibri" w:hAnsi="Arial" w:cs="Arial"/>
          <w:sz w:val="22"/>
          <w:szCs w:val="22"/>
        </w:rPr>
        <w:t xml:space="preserve">elektronicznej kopii pełnomocnictwa </w:t>
      </w:r>
      <w:bookmarkEnd w:id="42"/>
      <w:r w:rsidR="00225C78" w:rsidRPr="00256CA4">
        <w:rPr>
          <w:rFonts w:ascii="Arial" w:eastAsia="Calibri" w:hAnsi="Arial" w:cs="Arial"/>
          <w:sz w:val="22"/>
          <w:szCs w:val="22"/>
        </w:rPr>
        <w:t xml:space="preserve">poświadczonej za zgodność z oryginałem przy użyciu kwalifikowanego podpisu elektronicznego złożonego przez notariusza lub </w:t>
      </w:r>
      <w:r w:rsidR="00EB41EF" w:rsidRPr="00256CA4">
        <w:rPr>
          <w:rFonts w:ascii="Arial" w:eastAsia="Calibri" w:hAnsi="Arial" w:cs="Arial"/>
          <w:sz w:val="22"/>
          <w:szCs w:val="22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256CA4">
        <w:rPr>
          <w:rFonts w:ascii="Arial" w:eastAsia="Calibri" w:hAnsi="Arial" w:cs="Arial"/>
          <w:sz w:val="22"/>
          <w:szCs w:val="22"/>
        </w:rPr>
        <w:t>, o ile prawo do podpisania oferty nie wynika z innych dokumentów złożonych wraz z ofertą.</w:t>
      </w:r>
    </w:p>
    <w:p w14:paraId="31D1A439" w14:textId="77777777" w:rsidR="0052522E" w:rsidRDefault="00144288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Dokumenty sporządzone w języku obcym muszą być </w:t>
      </w:r>
      <w:r w:rsidR="00A3386A" w:rsidRPr="0052522E">
        <w:rPr>
          <w:rFonts w:ascii="Arial" w:hAnsi="Arial" w:cs="Arial"/>
          <w:sz w:val="22"/>
          <w:szCs w:val="22"/>
        </w:rPr>
        <w:t>przekaza</w:t>
      </w:r>
      <w:r w:rsidRPr="0052522E">
        <w:rPr>
          <w:rFonts w:ascii="Arial" w:hAnsi="Arial" w:cs="Arial"/>
          <w:sz w:val="22"/>
          <w:szCs w:val="22"/>
        </w:rPr>
        <w:t>ne wraz z tłumaczeniem na język polski.</w:t>
      </w:r>
    </w:p>
    <w:p w14:paraId="3263E30C" w14:textId="77777777" w:rsidR="0052522E" w:rsidRDefault="008E004C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>Oferta musi by</w:t>
      </w:r>
      <w:r w:rsidR="00021699" w:rsidRPr="0052522E">
        <w:rPr>
          <w:rFonts w:ascii="Arial" w:hAnsi="Arial" w:cs="Arial"/>
          <w:sz w:val="22"/>
          <w:szCs w:val="22"/>
        </w:rPr>
        <w:t>ć wypełniona w sposób czytelny</w:t>
      </w:r>
      <w:r w:rsidRPr="0052522E">
        <w:rPr>
          <w:rFonts w:ascii="Arial" w:hAnsi="Arial" w:cs="Arial"/>
          <w:sz w:val="22"/>
          <w:szCs w:val="22"/>
        </w:rPr>
        <w:t>, wszelkie poprawki lub zmiany w tekście oferty muszą być parafowane przez wykonawcę.</w:t>
      </w:r>
    </w:p>
    <w:p w14:paraId="77D8120B" w14:textId="115CDBAB" w:rsidR="008E004C" w:rsidRPr="0052522E" w:rsidRDefault="007B70CB" w:rsidP="00EC63EE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22E">
        <w:rPr>
          <w:rFonts w:ascii="Arial" w:hAnsi="Arial" w:cs="Arial"/>
          <w:sz w:val="22"/>
          <w:szCs w:val="22"/>
        </w:rPr>
        <w:t xml:space="preserve">W przypadku sporządzania oferty i załączników na innych drukach niż formularze załączone do niniejszej </w:t>
      </w:r>
      <w:r w:rsidR="005C444A" w:rsidRPr="0052522E">
        <w:rPr>
          <w:rFonts w:ascii="Arial" w:hAnsi="Arial" w:cs="Arial"/>
          <w:sz w:val="22"/>
          <w:szCs w:val="22"/>
        </w:rPr>
        <w:t>SWZ</w:t>
      </w:r>
      <w:r w:rsidRPr="0052522E">
        <w:rPr>
          <w:rFonts w:ascii="Arial" w:hAnsi="Arial" w:cs="Arial"/>
          <w:sz w:val="22"/>
          <w:szCs w:val="22"/>
        </w:rPr>
        <w:t>, należy zachować zakres danych zgodny z wymaganiami zamawiającego</w:t>
      </w:r>
      <w:r w:rsidR="0067193B" w:rsidRPr="0052522E">
        <w:rPr>
          <w:rFonts w:ascii="Arial" w:hAnsi="Arial" w:cs="Arial"/>
          <w:sz w:val="22"/>
          <w:szCs w:val="22"/>
        </w:rPr>
        <w:t xml:space="preserve">, w szczególności, </w:t>
      </w:r>
      <w:r w:rsidR="00535218" w:rsidRPr="0052522E">
        <w:rPr>
          <w:rFonts w:ascii="Arial" w:hAnsi="Arial" w:cs="Arial"/>
          <w:sz w:val="22"/>
          <w:szCs w:val="22"/>
        </w:rPr>
        <w:t xml:space="preserve">oferta </w:t>
      </w:r>
      <w:r w:rsidR="0067193B" w:rsidRPr="0052522E">
        <w:rPr>
          <w:rFonts w:ascii="Arial" w:hAnsi="Arial" w:cs="Arial"/>
          <w:sz w:val="22"/>
          <w:szCs w:val="22"/>
        </w:rPr>
        <w:t xml:space="preserve">musi zawierać </w:t>
      </w:r>
      <w:r w:rsidR="00B2164E" w:rsidRPr="0052522E">
        <w:rPr>
          <w:rFonts w:ascii="Arial" w:hAnsi="Arial" w:cs="Arial"/>
          <w:sz w:val="22"/>
          <w:szCs w:val="22"/>
        </w:rPr>
        <w:t>adres poczty elektronicznej wykonawcy lub pełnomocnika wykonawcy</w:t>
      </w:r>
      <w:r w:rsidR="00CE3028" w:rsidRPr="0052522E">
        <w:rPr>
          <w:rFonts w:ascii="Arial" w:hAnsi="Arial" w:cs="Arial"/>
          <w:sz w:val="22"/>
          <w:szCs w:val="22"/>
        </w:rPr>
        <w:t>.</w:t>
      </w:r>
    </w:p>
    <w:p w14:paraId="0B93C6E7" w14:textId="77777777" w:rsidR="000C1370" w:rsidRDefault="00B308CD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Wykonawca, który powoła się na rozwiązania równoważne opisywanym przez zamawiającego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(poprzez wskazanie przykładowego znaku towarowego, patentu, pochodzenia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="00E13CA3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>źródła lub szczególnego procesu lub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B92AA9" w:rsidRPr="000C1370">
        <w:rPr>
          <w:rFonts w:ascii="Arial" w:hAnsi="Arial" w:cs="Arial"/>
          <w:sz w:val="22"/>
          <w:szCs w:val="22"/>
        </w:rPr>
        <w:t>odniesienie do norm, europejskich ocen technicznych, aprobat, specyfikacji technicznych i systemów referencji technicznych</w:t>
      </w:r>
      <w:r w:rsidR="00B92AA9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)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jest obowiązany wykazać w składanej ofercie za pomocą dowolnych środków dowodowych,</w:t>
      </w:r>
      <w:r w:rsid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Zamiana materiałów, rozwiązań na etapie wykonawstwa bez uprzedniego wskazania na stosowanie zamienników</w:t>
      </w:r>
      <w:r w:rsidR="003A0CC5" w:rsidRPr="000C1370">
        <w:rPr>
          <w:rFonts w:ascii="Arial" w:eastAsia="Lucida Sans Unicode" w:hAnsi="Arial" w:cs="Arial"/>
          <w:sz w:val="22"/>
          <w:szCs w:val="22"/>
          <w:lang w:eastAsia="en-US"/>
        </w:rPr>
        <w:br/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w</w:t>
      </w:r>
      <w:r w:rsidR="00C4160B"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ofercie, będzie dopuszczalne jedynie w wyjątkowych, uzasadnionych przypadkach, za wyraźną zgodą zamawiającego.</w:t>
      </w:r>
    </w:p>
    <w:p w14:paraId="6492A1EA" w14:textId="77777777" w:rsidR="000C1370" w:rsidRPr="000C1370" w:rsidRDefault="004D6EBA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hAnsi="Arial" w:cs="Arial"/>
          <w:sz w:val="22"/>
          <w:szCs w:val="22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0C1370">
        <w:rPr>
          <w:rFonts w:ascii="Arial" w:hAnsi="Arial" w:cs="Arial"/>
          <w:sz w:val="22"/>
          <w:szCs w:val="22"/>
        </w:rPr>
        <w:t>znaku towarowego, patentu, pochodzenia, źródła lub szczególnego procesu</w:t>
      </w:r>
      <w:r w:rsidRPr="000C1370">
        <w:rPr>
          <w:rFonts w:ascii="Arial" w:hAnsi="Arial" w:cs="Arial"/>
          <w:sz w:val="22"/>
          <w:szCs w:val="22"/>
        </w:rPr>
        <w:t>.</w:t>
      </w:r>
    </w:p>
    <w:p w14:paraId="7C917891" w14:textId="77777777" w:rsidR="000C1370" w:rsidRDefault="008C3789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="001D6EF5" w:rsidRPr="000C1370">
        <w:rPr>
          <w:rFonts w:ascii="Arial" w:eastAsia="Lucida Sans Unicode" w:hAnsi="Arial" w:cs="Arial"/>
          <w:sz w:val="22"/>
          <w:szCs w:val="22"/>
          <w:lang w:eastAsia="en-US"/>
        </w:rPr>
        <w:t>pochodzenia, źródła lub szczególnego procesu</w:t>
      </w:r>
      <w:r w:rsidRPr="000C1370">
        <w:rPr>
          <w:rFonts w:ascii="Arial" w:eastAsia="Lucida Sans Unicode" w:hAnsi="Arial" w:cs="Arial"/>
          <w:sz w:val="22"/>
          <w:szCs w:val="22"/>
          <w:lang w:eastAsia="en-US"/>
        </w:rPr>
        <w:t>, spoczywa na wykonawcy.</w:t>
      </w:r>
    </w:p>
    <w:p w14:paraId="7CA7CF2B" w14:textId="200F0DCF" w:rsidR="00C90AF2" w:rsidRPr="000C1370" w:rsidRDefault="00C90AF2" w:rsidP="00EC63EE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0C1370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>Zamawiający nie dopuszcza możliwości składania ofert częściowych</w:t>
      </w:r>
      <w:r w:rsidRPr="000C1370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70237C6B" w14:textId="77777777" w:rsidR="00D905FA" w:rsidRPr="00917E75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C68FF46" w14:textId="10E3EBE6" w:rsidR="008E004C" w:rsidRPr="00917E75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XI. </w:t>
      </w:r>
      <w:r w:rsidR="00726CB2" w:rsidRPr="00917E75">
        <w:rPr>
          <w:rFonts w:ascii="Arial" w:hAnsi="Arial" w:cs="Arial"/>
          <w:b/>
          <w:bCs/>
          <w:sz w:val="22"/>
          <w:szCs w:val="22"/>
        </w:rPr>
        <w:t>Sposób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oraz te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>rmin składania i otwarcia ofert:</w:t>
      </w:r>
    </w:p>
    <w:p w14:paraId="7A2B1732" w14:textId="6CD6E03C" w:rsidR="00803901" w:rsidRPr="00DC5A4B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Oferta powinna być złożona za pośrednictwem platformy e-zamówienia na formularzu ofertowym</w:t>
      </w:r>
      <w:r w:rsidR="00DC5A4B">
        <w:rPr>
          <w:rFonts w:ascii="Arial" w:eastAsia="Calibri" w:hAnsi="Arial" w:cs="Arial"/>
          <w:sz w:val="22"/>
          <w:szCs w:val="22"/>
        </w:rPr>
        <w:t xml:space="preserve"> </w:t>
      </w:r>
      <w:r w:rsidRPr="00DC5A4B">
        <w:rPr>
          <w:rFonts w:ascii="Arial" w:eastAsia="Calibri" w:hAnsi="Arial" w:cs="Arial"/>
          <w:sz w:val="22"/>
          <w:szCs w:val="22"/>
        </w:rPr>
        <w:t>dostępnym w systemie, sekcja ogłoszenia i dokumenty postępowania zamieszczonej w szczegółach Postępowania</w:t>
      </w:r>
    </w:p>
    <w:p w14:paraId="1E795750" w14:textId="351C3C4B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Zalogowany wykonawca używając przycisku „Wypełnij” widocznego pod „Formularzem ofertowym” zobowiązany jest do zweryfikowania poprawności danych automatycznie pobranych przez system z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jego konta i uzupełnienia pozostałych informacji dotyczących wykonawcy/wykonawców wspólnie ubiegających się o udzielenie zamówienia.</w:t>
      </w:r>
    </w:p>
    <w:p w14:paraId="22A93D6C" w14:textId="2F3CEF33" w:rsidR="00803901" w:rsidRPr="00C40537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Wykonawca składa ofertę za pośrednictwem Platformy e-zamówienia. W celu złożenia oferty należy</w:t>
      </w:r>
      <w:r w:rsidR="00C40537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przejść do szczegółów postępowania, wybrać zakładkę oferty/wnioski, następnie przycisk złóż ofertę. Składanie ofert dostępne jest tylko dla użytkowników będących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C40537">
        <w:rPr>
          <w:rFonts w:ascii="Arial" w:eastAsia="Calibri" w:hAnsi="Arial" w:cs="Arial"/>
          <w:sz w:val="22"/>
          <w:szCs w:val="22"/>
        </w:rPr>
        <w:t>Wykonawcami, posiadającymi uprawnienie do Składania ofert/wniosków/prac konkursowych.</w:t>
      </w:r>
    </w:p>
    <w:p w14:paraId="6B5E50FE" w14:textId="77777777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6E6C330" w14:textId="55FB8543" w:rsidR="00803901" w:rsidRPr="00956F14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Następnie system rozpoczyna proces walidacji składanych plików, ich automatyczne szyfrowanie,</w:t>
      </w:r>
      <w:r w:rsidR="00956F14">
        <w:rPr>
          <w:rFonts w:ascii="Arial" w:eastAsia="Calibri" w:hAnsi="Arial" w:cs="Arial"/>
          <w:sz w:val="22"/>
          <w:szCs w:val="22"/>
        </w:rPr>
        <w:t xml:space="preserve"> </w:t>
      </w:r>
      <w:r w:rsidRPr="00956F14">
        <w:rPr>
          <w:rFonts w:ascii="Arial" w:eastAsia="Calibri" w:hAnsi="Arial" w:cs="Arial"/>
          <w:sz w:val="22"/>
          <w:szCs w:val="22"/>
        </w:rPr>
        <w:t>pakowanie i składanie na platformie.</w:t>
      </w:r>
    </w:p>
    <w:p w14:paraId="2EE3BD2C" w14:textId="62F63DD2" w:rsidR="00803901" w:rsidRPr="00917E75" w:rsidRDefault="00803901" w:rsidP="00EC63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eastAsia="Calibri" w:hAnsi="Arial" w:cs="Arial"/>
          <w:sz w:val="22"/>
          <w:szCs w:val="22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42D4AA62" w:rsidR="00DB3155" w:rsidRPr="00917E75" w:rsidRDefault="00507EE7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Ofertę należy złożyć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w terminie do dnia </w:t>
      </w:r>
      <w:r w:rsidR="00207549" w:rsidRPr="00207549">
        <w:rPr>
          <w:rFonts w:ascii="Arial" w:hAnsi="Arial" w:cs="Arial"/>
          <w:b/>
          <w:bCs/>
          <w:sz w:val="22"/>
          <w:szCs w:val="22"/>
        </w:rPr>
        <w:t>06 kwietnia</w:t>
      </w:r>
      <w:r w:rsidR="008667D0" w:rsidRPr="0020754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C14CF5" w:rsidRPr="00207549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55" w:rsidRPr="00917E75">
        <w:rPr>
          <w:rFonts w:ascii="Arial" w:hAnsi="Arial" w:cs="Arial"/>
          <w:b/>
          <w:bCs/>
          <w:sz w:val="22"/>
          <w:szCs w:val="22"/>
        </w:rPr>
        <w:t xml:space="preserve">r. do godziny 10:00. </w:t>
      </w:r>
    </w:p>
    <w:p w14:paraId="6F70F46E" w14:textId="4F539807" w:rsidR="00380ACE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t xml:space="preserve">Otwarcie ofert nastąpi </w:t>
      </w:r>
      <w:r w:rsidR="00DD3102" w:rsidRPr="00917E75">
        <w:rPr>
          <w:rFonts w:ascii="Arial" w:hAnsi="Arial" w:cs="Arial"/>
          <w:bCs/>
          <w:sz w:val="22"/>
          <w:szCs w:val="22"/>
        </w:rPr>
        <w:t>4</w:t>
      </w:r>
      <w:r w:rsidRPr="00917E75">
        <w:rPr>
          <w:rFonts w:ascii="Arial" w:hAnsi="Arial" w:cs="Arial"/>
          <w:bCs/>
          <w:sz w:val="22"/>
          <w:szCs w:val="22"/>
        </w:rPr>
        <w:t xml:space="preserve">5 minut po upływie terminu składania ofert, o którym mowa w pkt </w:t>
      </w:r>
      <w:r w:rsidR="00507EE7" w:rsidRPr="00917E75">
        <w:rPr>
          <w:rFonts w:ascii="Arial" w:hAnsi="Arial" w:cs="Arial"/>
          <w:bCs/>
          <w:sz w:val="22"/>
          <w:szCs w:val="22"/>
        </w:rPr>
        <w:t>2</w:t>
      </w:r>
      <w:r w:rsidRPr="00917E75">
        <w:rPr>
          <w:rFonts w:ascii="Arial" w:hAnsi="Arial" w:cs="Arial"/>
          <w:bCs/>
          <w:sz w:val="22"/>
          <w:szCs w:val="22"/>
        </w:rPr>
        <w:t>.</w:t>
      </w:r>
      <w:r w:rsidR="00E62793" w:rsidRPr="00917E75">
        <w:rPr>
          <w:rFonts w:ascii="Arial" w:hAnsi="Arial" w:cs="Arial"/>
          <w:bCs/>
          <w:sz w:val="22"/>
          <w:szCs w:val="22"/>
        </w:rPr>
        <w:t xml:space="preserve"> </w:t>
      </w:r>
      <w:r w:rsidR="00380ACE" w:rsidRPr="00917E75">
        <w:rPr>
          <w:rFonts w:ascii="Arial" w:hAnsi="Arial" w:cs="Arial"/>
          <w:sz w:val="22"/>
          <w:szCs w:val="22"/>
        </w:rPr>
        <w:t>Otwarcie ofert nie jest publiczne.</w:t>
      </w:r>
    </w:p>
    <w:p w14:paraId="36FC4459" w14:textId="3BEDEABB" w:rsidR="00DB3155" w:rsidRPr="00917E75" w:rsidRDefault="00DB3155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 xml:space="preserve">Ofertę składa się, pod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rygorem nieważności,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w formie elektronicznej lub w postaci elektronicznej opatrzonej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zaufanym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lub podpisem </w:t>
      </w:r>
      <w:r w:rsidRPr="00917E75">
        <w:rPr>
          <w:rFonts w:ascii="Arial" w:hAnsi="Arial" w:cs="Arial"/>
          <w:b/>
          <w:bCs/>
          <w:sz w:val="22"/>
          <w:szCs w:val="22"/>
          <w:u w:val="single"/>
        </w:rPr>
        <w:t>osobistym.</w:t>
      </w:r>
    </w:p>
    <w:p w14:paraId="7F9B51F7" w14:textId="7C5EF5F1" w:rsidR="008E004C" w:rsidRPr="00917E75" w:rsidRDefault="008E004C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Wykonawca może przed upływem terminu składania ofert zmienić lub wycofać ofertę</w:t>
      </w:r>
      <w:r w:rsidR="00A3386A" w:rsidRPr="00917E75">
        <w:rPr>
          <w:rFonts w:ascii="Arial" w:hAnsi="Arial" w:cs="Arial"/>
          <w:sz w:val="22"/>
          <w:szCs w:val="22"/>
        </w:rPr>
        <w:t>.</w:t>
      </w:r>
      <w:r w:rsidR="00272E49" w:rsidRPr="00917E75">
        <w:rPr>
          <w:rFonts w:ascii="Arial" w:hAnsi="Arial" w:cs="Arial"/>
          <w:sz w:val="22"/>
          <w:szCs w:val="22"/>
        </w:rPr>
        <w:t>”</w:t>
      </w:r>
    </w:p>
    <w:p w14:paraId="13DBBEB9" w14:textId="5238F48A" w:rsidR="009364F8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bCs/>
          <w:sz w:val="22"/>
          <w:szCs w:val="22"/>
        </w:rPr>
        <w:lastRenderedPageBreak/>
        <w:t xml:space="preserve">Zamawiający, najpóźniej przed otwarciem ofert, udostępni na stronie internetowej prowadzonego postępowania informację </w:t>
      </w:r>
      <w:r w:rsidRPr="00917E75">
        <w:rPr>
          <w:rFonts w:ascii="Arial" w:hAnsi="Arial" w:cs="Arial"/>
          <w:b/>
          <w:sz w:val="22"/>
          <w:szCs w:val="22"/>
        </w:rPr>
        <w:t>o kwocie, jaką zamierza przeznaczyć na sfinansowanie zamówienia.</w:t>
      </w:r>
    </w:p>
    <w:p w14:paraId="3FF1F675" w14:textId="076F0C36" w:rsidR="003938C9" w:rsidRPr="00917E75" w:rsidRDefault="009364F8" w:rsidP="00EC63EE">
      <w:pPr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Zamawiający, n</w:t>
      </w:r>
      <w:r w:rsidR="003938C9" w:rsidRPr="00917E75">
        <w:rPr>
          <w:rFonts w:ascii="Arial" w:hAnsi="Arial" w:cs="Arial"/>
          <w:sz w:val="22"/>
          <w:szCs w:val="22"/>
        </w:rPr>
        <w:t>iezwłocznie po otwarciu ofert</w:t>
      </w:r>
      <w:r w:rsidRPr="00917E75">
        <w:rPr>
          <w:rFonts w:ascii="Arial" w:hAnsi="Arial" w:cs="Arial"/>
          <w:sz w:val="22"/>
          <w:szCs w:val="22"/>
        </w:rPr>
        <w:t>,</w:t>
      </w:r>
      <w:r w:rsidR="003938C9" w:rsidRPr="00917E75">
        <w:rPr>
          <w:rFonts w:ascii="Arial" w:hAnsi="Arial" w:cs="Arial"/>
          <w:sz w:val="22"/>
          <w:szCs w:val="22"/>
        </w:rPr>
        <w:t xml:space="preserve"> </w:t>
      </w:r>
      <w:r w:rsidRPr="00917E75">
        <w:rPr>
          <w:rFonts w:ascii="Arial" w:hAnsi="Arial" w:cs="Arial"/>
          <w:sz w:val="22"/>
          <w:szCs w:val="22"/>
        </w:rPr>
        <w:t xml:space="preserve">udostępni na stronie internetowej prowadzonego postępowania </w:t>
      </w:r>
      <w:r w:rsidR="003938C9" w:rsidRPr="00917E75">
        <w:rPr>
          <w:rFonts w:ascii="Arial" w:hAnsi="Arial" w:cs="Arial"/>
          <w:sz w:val="22"/>
          <w:szCs w:val="22"/>
        </w:rPr>
        <w:t>informac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je, o których mowa w </w:t>
      </w:r>
      <w:r w:rsidR="004C0F87" w:rsidRPr="00917E75">
        <w:rPr>
          <w:rFonts w:ascii="Arial" w:hAnsi="Arial" w:cs="Arial"/>
          <w:bCs/>
          <w:sz w:val="22"/>
          <w:szCs w:val="22"/>
        </w:rPr>
        <w:t>art.</w:t>
      </w:r>
      <w:r w:rsidRPr="00917E75">
        <w:rPr>
          <w:rFonts w:ascii="Arial" w:hAnsi="Arial" w:cs="Arial"/>
          <w:bCs/>
          <w:sz w:val="22"/>
          <w:szCs w:val="22"/>
        </w:rPr>
        <w:t xml:space="preserve"> 222</w:t>
      </w:r>
      <w:r w:rsidR="003938C9" w:rsidRPr="00917E75">
        <w:rPr>
          <w:rFonts w:ascii="Arial" w:hAnsi="Arial" w:cs="Arial"/>
          <w:bCs/>
          <w:sz w:val="22"/>
          <w:szCs w:val="22"/>
        </w:rPr>
        <w:t xml:space="preserve"> ust. 5 ustawy</w:t>
      </w:r>
      <w:r w:rsidR="00A84512" w:rsidRPr="00917E75">
        <w:rPr>
          <w:rFonts w:ascii="Arial" w:hAnsi="Arial" w:cs="Arial"/>
          <w:bCs/>
          <w:sz w:val="22"/>
          <w:szCs w:val="22"/>
        </w:rPr>
        <w:t xml:space="preserve"> Pzp</w:t>
      </w:r>
      <w:r w:rsidR="003938C9" w:rsidRPr="00917E75">
        <w:rPr>
          <w:rFonts w:ascii="Arial" w:hAnsi="Arial" w:cs="Arial"/>
          <w:bCs/>
          <w:sz w:val="22"/>
          <w:szCs w:val="22"/>
        </w:rPr>
        <w:t>.</w:t>
      </w:r>
    </w:p>
    <w:p w14:paraId="4088CC7B" w14:textId="77777777" w:rsidR="00981C7C" w:rsidRPr="00917E75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</w:p>
    <w:p w14:paraId="5B196CB0" w14:textId="77777777" w:rsidR="00A85EF9" w:rsidRPr="00917E75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XII. Opis sposobu obliczenia ceny:</w:t>
      </w:r>
    </w:p>
    <w:p w14:paraId="5D0D94CA" w14:textId="77777777" w:rsidR="00EC63EE" w:rsidRDefault="00A33A6C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  <w:lang w:eastAsia="ar-SA"/>
        </w:rPr>
        <w:t xml:space="preserve">Wykonawca zobowiązany jest podać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w ofercie </w:t>
      </w:r>
      <w:bookmarkStart w:id="43" w:name="_Hlk61537449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>ryczałtową</w:t>
      </w:r>
      <w:bookmarkEnd w:id="43"/>
      <w:r w:rsidR="00375488" w:rsidRPr="00EC63E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C63EE">
        <w:rPr>
          <w:rFonts w:ascii="Arial" w:hAnsi="Arial" w:cs="Arial"/>
          <w:b/>
          <w:sz w:val="22"/>
          <w:szCs w:val="22"/>
          <w:lang w:eastAsia="ar-SA"/>
        </w:rPr>
        <w:t xml:space="preserve">cenę brutto 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za wykonanie </w:t>
      </w:r>
      <w:r w:rsidRPr="00EC63EE">
        <w:rPr>
          <w:rFonts w:ascii="Arial" w:hAnsi="Arial" w:cs="Arial"/>
          <w:b/>
          <w:sz w:val="22"/>
          <w:szCs w:val="22"/>
        </w:rPr>
        <w:t>przedmiotu zamówienia</w:t>
      </w:r>
      <w:r w:rsidR="00400699" w:rsidRPr="00EC63EE">
        <w:rPr>
          <w:rFonts w:ascii="Arial" w:hAnsi="Arial" w:cs="Arial"/>
          <w:b/>
          <w:sz w:val="22"/>
          <w:szCs w:val="22"/>
        </w:rPr>
        <w:t xml:space="preserve">, </w:t>
      </w:r>
      <w:r w:rsidR="00400699" w:rsidRPr="00EC63EE">
        <w:rPr>
          <w:rFonts w:ascii="Arial" w:hAnsi="Arial" w:cs="Arial"/>
          <w:sz w:val="22"/>
          <w:szCs w:val="22"/>
        </w:rPr>
        <w:t>którego dotyczy oferta</w:t>
      </w:r>
      <w:r w:rsidRPr="00EC63EE">
        <w:rPr>
          <w:rFonts w:ascii="Arial" w:hAnsi="Arial" w:cs="Arial"/>
          <w:b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>(podając ją w zapisie liczbowym), uwzględniając</w:t>
      </w:r>
      <w:r w:rsidR="00032773" w:rsidRPr="00EC63EE">
        <w:rPr>
          <w:rFonts w:ascii="Arial" w:hAnsi="Arial" w:cs="Arial"/>
          <w:sz w:val="22"/>
          <w:szCs w:val="22"/>
        </w:rPr>
        <w:t>ą</w:t>
      </w:r>
      <w:r w:rsidRPr="00EC63EE">
        <w:rPr>
          <w:rFonts w:ascii="Arial" w:hAnsi="Arial" w:cs="Arial"/>
          <w:sz w:val="22"/>
          <w:szCs w:val="22"/>
        </w:rPr>
        <w:t xml:space="preserve"> podatek od towarów i usług w stawce właściwej na dzień złożenia oferty.</w:t>
      </w:r>
    </w:p>
    <w:p w14:paraId="12DDCBF1" w14:textId="77777777" w:rsidR="00EC63EE" w:rsidRDefault="00C778BF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Jeżeli została złożona oferta, której wybór prowadziłby do </w:t>
      </w:r>
      <w:r w:rsidRPr="00EC63EE">
        <w:rPr>
          <w:rFonts w:ascii="Arial" w:hAnsi="Arial" w:cs="Arial"/>
          <w:sz w:val="22"/>
          <w:szCs w:val="22"/>
          <w:u w:val="single"/>
        </w:rPr>
        <w:t>powstania u zamawiającego obowiązku podatkowego</w:t>
      </w:r>
      <w:r w:rsidRPr="00EC63EE">
        <w:rPr>
          <w:rFonts w:ascii="Arial" w:hAnsi="Arial" w:cs="Arial"/>
          <w:sz w:val="22"/>
          <w:szCs w:val="22"/>
        </w:rPr>
        <w:t xml:space="preserve"> zgodnie z </w:t>
      </w:r>
      <w:bookmarkStart w:id="44" w:name="_Hlk61812896"/>
      <w:r w:rsidRPr="00EC63EE">
        <w:rPr>
          <w:rFonts w:ascii="Arial" w:hAnsi="Arial" w:cs="Arial"/>
          <w:sz w:val="22"/>
          <w:szCs w:val="22"/>
        </w:rPr>
        <w:t>ustawą z dnia 11 marca 2004r. o podatku od towarów i usług (</w:t>
      </w:r>
      <w:r w:rsidR="007A0D0A" w:rsidRPr="00EC63EE">
        <w:rPr>
          <w:rFonts w:ascii="Arial" w:hAnsi="Arial" w:cs="Arial"/>
          <w:sz w:val="22"/>
          <w:szCs w:val="22"/>
        </w:rPr>
        <w:t xml:space="preserve">t.j. </w:t>
      </w:r>
      <w:r w:rsidRPr="00EC63EE">
        <w:rPr>
          <w:rFonts w:ascii="Arial" w:hAnsi="Arial" w:cs="Arial"/>
          <w:sz w:val="22"/>
          <w:szCs w:val="22"/>
        </w:rPr>
        <w:t>Dz.U. z 20</w:t>
      </w:r>
      <w:r w:rsidR="007A0D0A" w:rsidRPr="00EC63EE">
        <w:rPr>
          <w:rFonts w:ascii="Arial" w:hAnsi="Arial" w:cs="Arial"/>
          <w:sz w:val="22"/>
          <w:szCs w:val="22"/>
        </w:rPr>
        <w:t>20</w:t>
      </w:r>
      <w:r w:rsidRPr="00EC63EE">
        <w:rPr>
          <w:rFonts w:ascii="Arial" w:hAnsi="Arial" w:cs="Arial"/>
          <w:sz w:val="22"/>
          <w:szCs w:val="22"/>
        </w:rPr>
        <w:t>r.</w:t>
      </w:r>
      <w:r w:rsidR="00EC63EE">
        <w:rPr>
          <w:rFonts w:ascii="Arial" w:hAnsi="Arial" w:cs="Arial"/>
          <w:sz w:val="22"/>
          <w:szCs w:val="22"/>
        </w:rPr>
        <w:t xml:space="preserve"> </w:t>
      </w:r>
      <w:r w:rsidRPr="00EC63EE">
        <w:rPr>
          <w:rFonts w:ascii="Arial" w:hAnsi="Arial" w:cs="Arial"/>
          <w:sz w:val="22"/>
          <w:szCs w:val="22"/>
        </w:rPr>
        <w:t xml:space="preserve">poz. </w:t>
      </w:r>
      <w:r w:rsidR="007A0D0A" w:rsidRPr="00EC63EE">
        <w:rPr>
          <w:rFonts w:ascii="Arial" w:hAnsi="Arial" w:cs="Arial"/>
          <w:sz w:val="22"/>
          <w:szCs w:val="22"/>
        </w:rPr>
        <w:t>106</w:t>
      </w:r>
      <w:r w:rsidRPr="00EC63EE">
        <w:rPr>
          <w:rFonts w:ascii="Arial" w:hAnsi="Arial" w:cs="Arial"/>
          <w:sz w:val="22"/>
          <w:szCs w:val="22"/>
        </w:rPr>
        <w:t xml:space="preserve"> ze zm.), </w:t>
      </w:r>
      <w:bookmarkEnd w:id="44"/>
      <w:r w:rsidRPr="00EC63EE">
        <w:rPr>
          <w:rFonts w:ascii="Arial" w:hAnsi="Arial" w:cs="Arial"/>
          <w:sz w:val="22"/>
          <w:szCs w:val="22"/>
        </w:rPr>
        <w:t>dla celów zastosowania kryterium ceny zamawiający dolicza do przedstawionej w tej ofercie ceny kwotę podatku od towarów i usług, którą miałby obowiązek rozliczyć.</w:t>
      </w:r>
    </w:p>
    <w:p w14:paraId="0268D56B" w14:textId="77777777" w:rsidR="00EC63EE" w:rsidRDefault="00225C78" w:rsidP="00EC63EE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 xml:space="preserve">W ofercie, o której mowa w pkt 2, </w:t>
      </w:r>
      <w:r w:rsidRPr="00EC63EE">
        <w:rPr>
          <w:rFonts w:ascii="Arial" w:hAnsi="Arial" w:cs="Arial"/>
          <w:sz w:val="22"/>
          <w:szCs w:val="22"/>
          <w:u w:val="single"/>
        </w:rPr>
        <w:t>wykonawca ma obowiązek</w:t>
      </w:r>
      <w:r w:rsidRPr="00EC63EE">
        <w:rPr>
          <w:rFonts w:ascii="Arial" w:hAnsi="Arial" w:cs="Arial"/>
          <w:sz w:val="22"/>
          <w:szCs w:val="22"/>
        </w:rPr>
        <w:t>:</w:t>
      </w:r>
    </w:p>
    <w:p w14:paraId="3500BB16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poinformowania zamawiającego, że wybór jego oferty będzie prowadził do powstania u zamawiającego obowiązku podatkowego;</w:t>
      </w:r>
    </w:p>
    <w:p w14:paraId="4DCCC1DC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6C01F662" w14:textId="77777777" w:rsid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wartości towaru lub usługi objętego obowiązkiem podatkowym zamawiającego, bez kwoty podatku;</w:t>
      </w:r>
    </w:p>
    <w:p w14:paraId="0A9ABF68" w14:textId="7BBF1127" w:rsidR="00225C78" w:rsidRPr="00EC63EE" w:rsidRDefault="00225C78" w:rsidP="00EC63EE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63EE">
        <w:rPr>
          <w:rFonts w:ascii="Arial" w:hAnsi="Arial" w:cs="Arial"/>
          <w:sz w:val="22"/>
          <w:szCs w:val="22"/>
        </w:rPr>
        <w:t>wskazania stawki podatku od towarów i usług, która zgodnie z wiedzą wykonawcy, będzie miała zastosowanie.</w:t>
      </w:r>
    </w:p>
    <w:p w14:paraId="15D90E19" w14:textId="256E628D" w:rsidR="006D06AA" w:rsidRPr="00EC63EE" w:rsidRDefault="00225C78" w:rsidP="00EC63EE">
      <w:pPr>
        <w:pStyle w:val="Akapitzlist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C63EE">
        <w:rPr>
          <w:rFonts w:ascii="Arial" w:eastAsia="Calibri" w:hAnsi="Arial" w:cs="Arial"/>
          <w:sz w:val="22"/>
          <w:szCs w:val="22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C63EE">
        <w:rPr>
          <w:rFonts w:ascii="Arial" w:eastAsia="Calibri" w:hAnsi="Arial" w:cs="Arial"/>
          <w:sz w:val="22"/>
          <w:szCs w:val="22"/>
        </w:rPr>
        <w:t xml:space="preserve"> </w:t>
      </w:r>
    </w:p>
    <w:p w14:paraId="5CBFA794" w14:textId="2920C7FF" w:rsidR="00225C78" w:rsidRPr="00917E75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14:paraId="6DC2BD0E" w14:textId="460A397D" w:rsidR="00960F84" w:rsidRPr="00917E75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17E75">
        <w:rPr>
          <w:rFonts w:ascii="Arial" w:eastAsia="Calibri" w:hAnsi="Arial" w:cs="Arial"/>
          <w:b/>
          <w:bCs/>
          <w:sz w:val="22"/>
          <w:szCs w:val="22"/>
        </w:rPr>
        <w:t>XIII. Opis kryterium, którymi zamawiający będzie się kierował przy wybo</w:t>
      </w:r>
      <w:r w:rsidR="00231056" w:rsidRPr="00917E75">
        <w:rPr>
          <w:rFonts w:ascii="Arial" w:eastAsia="Calibri" w:hAnsi="Arial" w:cs="Arial"/>
          <w:b/>
          <w:bCs/>
          <w:sz w:val="22"/>
          <w:szCs w:val="22"/>
        </w:rPr>
        <w:t>rze oferty i sposób oceny ofert</w:t>
      </w:r>
      <w:r w:rsidR="00960F84" w:rsidRPr="00917E75">
        <w:rPr>
          <w:rFonts w:ascii="Arial" w:eastAsia="Calibri" w:hAnsi="Arial" w:cs="Arial"/>
          <w:b/>
          <w:bCs/>
          <w:sz w:val="22"/>
          <w:szCs w:val="22"/>
        </w:rPr>
        <w:t>:</w:t>
      </w:r>
    </w:p>
    <w:p w14:paraId="798683A5" w14:textId="77777777" w:rsidR="002034C0" w:rsidRDefault="00837F8B" w:rsidP="002034C0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Przy wyborze najkorzystniejszej oferty</w:t>
      </w:r>
      <w:r w:rsidR="007502A7" w:rsidRPr="002034C0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034C0">
        <w:rPr>
          <w:rFonts w:ascii="Arial" w:eastAsia="Calibri" w:hAnsi="Arial" w:cs="Arial"/>
          <w:bCs/>
          <w:sz w:val="22"/>
          <w:szCs w:val="22"/>
        </w:rPr>
        <w:t>zamawiający będzie się kierował następującymi kryteriami:</w:t>
      </w:r>
    </w:p>
    <w:p w14:paraId="412AE213" w14:textId="77777777" w:rsid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cena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60</w:t>
      </w:r>
      <w:r w:rsidRPr="002034C0">
        <w:rPr>
          <w:rFonts w:ascii="Arial" w:eastAsia="Calibri" w:hAnsi="Arial" w:cs="Arial"/>
          <w:bCs/>
          <w:sz w:val="22"/>
          <w:szCs w:val="22"/>
        </w:rPr>
        <w:t>%;</w:t>
      </w:r>
    </w:p>
    <w:p w14:paraId="3109EB40" w14:textId="6D03ADAE" w:rsidR="00837F8B" w:rsidRPr="002034C0" w:rsidRDefault="00837F8B" w:rsidP="002034C0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034C0">
        <w:rPr>
          <w:rFonts w:ascii="Arial" w:eastAsia="Calibri" w:hAnsi="Arial" w:cs="Arial"/>
          <w:bCs/>
          <w:sz w:val="22"/>
          <w:szCs w:val="22"/>
        </w:rPr>
        <w:t>okres gwarancji</w:t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</w:r>
      <w:r w:rsidRPr="002034C0">
        <w:rPr>
          <w:rFonts w:ascii="Arial" w:eastAsia="Calibri" w:hAnsi="Arial" w:cs="Arial"/>
          <w:bCs/>
          <w:sz w:val="22"/>
          <w:szCs w:val="22"/>
        </w:rPr>
        <w:tab/>
        <w:t xml:space="preserve">- waga </w:t>
      </w:r>
      <w:r w:rsidR="00992ED9" w:rsidRPr="002034C0">
        <w:rPr>
          <w:rFonts w:ascii="Arial" w:eastAsia="Calibri" w:hAnsi="Arial" w:cs="Arial"/>
          <w:bCs/>
          <w:sz w:val="22"/>
          <w:szCs w:val="22"/>
        </w:rPr>
        <w:t>40</w:t>
      </w:r>
      <w:r w:rsidRPr="002034C0">
        <w:rPr>
          <w:rFonts w:ascii="Arial" w:eastAsia="Calibri" w:hAnsi="Arial" w:cs="Arial"/>
          <w:bCs/>
          <w:sz w:val="22"/>
          <w:szCs w:val="22"/>
        </w:rPr>
        <w:t>%.</w:t>
      </w:r>
    </w:p>
    <w:p w14:paraId="75778C45" w14:textId="77777777" w:rsidR="00373C55" w:rsidRDefault="00837F8B" w:rsidP="00373C55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eastAsia="Calibri" w:hAnsi="Arial" w:cs="Arial"/>
          <w:sz w:val="22"/>
          <w:szCs w:val="22"/>
        </w:rPr>
        <w:t>Maksymalna liczba punktów w kryteriach równa jest określon</w:t>
      </w:r>
      <w:r w:rsidR="00A775F9" w:rsidRPr="00373C55">
        <w:rPr>
          <w:rFonts w:ascii="Arial" w:eastAsia="Calibri" w:hAnsi="Arial" w:cs="Arial"/>
          <w:sz w:val="22"/>
          <w:szCs w:val="22"/>
        </w:rPr>
        <w:t>ej wadze dla tych kryteriów w %</w:t>
      </w:r>
      <w:r w:rsidR="004636D1" w:rsidRPr="00373C55">
        <w:rPr>
          <w:rFonts w:ascii="Arial" w:eastAsia="Calibri" w:hAnsi="Arial" w:cs="Arial"/>
          <w:sz w:val="22"/>
          <w:szCs w:val="22"/>
        </w:rPr>
        <w:t xml:space="preserve">. </w:t>
      </w:r>
    </w:p>
    <w:p w14:paraId="51C69C16" w14:textId="77777777" w:rsidR="00BC712B" w:rsidRP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3C55">
        <w:rPr>
          <w:rFonts w:ascii="Arial" w:hAnsi="Arial" w:cs="Arial"/>
          <w:b/>
          <w:sz w:val="22"/>
          <w:szCs w:val="22"/>
        </w:rPr>
        <w:lastRenderedPageBreak/>
        <w:t>Kryterium ceny</w:t>
      </w:r>
      <w:r w:rsidRPr="00373C55">
        <w:rPr>
          <w:rFonts w:ascii="Arial" w:hAnsi="Arial" w:cs="Arial"/>
          <w:sz w:val="22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494134DE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C = Cmin/Co x </w:t>
      </w:r>
      <w:r w:rsidR="009173B7" w:rsidRPr="00BC712B">
        <w:rPr>
          <w:rFonts w:ascii="Arial" w:hAnsi="Arial" w:cs="Arial"/>
          <w:sz w:val="22"/>
          <w:szCs w:val="22"/>
        </w:rPr>
        <w:t>60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1C80C2B3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 - ilość punktów w kryterium ceny,</w:t>
      </w:r>
    </w:p>
    <w:p w14:paraId="37251996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Cmin - najniższa zaoferowana cena,</w:t>
      </w:r>
    </w:p>
    <w:p w14:paraId="5D116FC3" w14:textId="1BE4E4AA" w:rsidR="00837F8B" w:rsidRP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Co</w:t>
      </w:r>
      <w:r w:rsidRPr="00917E75">
        <w:rPr>
          <w:rFonts w:ascii="Arial" w:hAnsi="Arial" w:cs="Arial"/>
          <w:sz w:val="22"/>
          <w:szCs w:val="22"/>
        </w:rPr>
        <w:tab/>
        <w:t>- cena oferty ocenianej.</w:t>
      </w:r>
    </w:p>
    <w:p w14:paraId="448BB9D2" w14:textId="77777777" w:rsidR="00BC712B" w:rsidRDefault="00837F8B" w:rsidP="003C5C1C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b/>
          <w:sz w:val="22"/>
          <w:szCs w:val="22"/>
        </w:rPr>
        <w:t>Kryterium okres gwarancji</w:t>
      </w:r>
      <w:r w:rsidRPr="00BC712B">
        <w:rPr>
          <w:rFonts w:ascii="Arial" w:hAnsi="Arial" w:cs="Arial"/>
          <w:sz w:val="22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69CE2CF0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C712B">
        <w:rPr>
          <w:rFonts w:ascii="Arial" w:hAnsi="Arial" w:cs="Arial"/>
          <w:sz w:val="22"/>
          <w:szCs w:val="22"/>
        </w:rPr>
        <w:t xml:space="preserve">G = Go/Gn x </w:t>
      </w:r>
      <w:r w:rsidR="009173B7" w:rsidRPr="00BC712B">
        <w:rPr>
          <w:rFonts w:ascii="Arial" w:hAnsi="Arial" w:cs="Arial"/>
          <w:sz w:val="22"/>
          <w:szCs w:val="22"/>
        </w:rPr>
        <w:t>40</w:t>
      </w:r>
      <w:r w:rsidRPr="00BC712B">
        <w:rPr>
          <w:rFonts w:ascii="Arial" w:hAnsi="Arial" w:cs="Arial"/>
          <w:sz w:val="22"/>
          <w:szCs w:val="22"/>
        </w:rPr>
        <w:t xml:space="preserve"> pkt, gdzie:</w:t>
      </w:r>
    </w:p>
    <w:p w14:paraId="4BEFB8E2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 - ilość punktów w kryterium okres gwarancji,</w:t>
      </w:r>
    </w:p>
    <w:p w14:paraId="4571CB45" w14:textId="77777777" w:rsidR="00BC712B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Go - okres gwarancji w ofercie ocenianej,</w:t>
      </w:r>
    </w:p>
    <w:p w14:paraId="023836B0" w14:textId="6C77A7EB" w:rsidR="00837F8B" w:rsidRPr="00917E75" w:rsidRDefault="00837F8B" w:rsidP="00BC712B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Gn - najdłuższy zaoferowany okres gwarancji.</w:t>
      </w:r>
    </w:p>
    <w:p w14:paraId="266EA7A9" w14:textId="77777777" w:rsidR="00505363" w:rsidRDefault="00837F8B" w:rsidP="005053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eastAsia="Calibri" w:hAnsi="Arial" w:cs="Arial"/>
          <w:sz w:val="22"/>
          <w:szCs w:val="22"/>
        </w:rPr>
        <w:t xml:space="preserve">Wykonawca zobowiązany jest podać w ofercie </w:t>
      </w:r>
      <w:r w:rsidRPr="00505363">
        <w:rPr>
          <w:rFonts w:ascii="Arial" w:eastAsia="Calibri" w:hAnsi="Arial" w:cs="Arial"/>
          <w:bCs/>
          <w:sz w:val="22"/>
          <w:szCs w:val="22"/>
        </w:rPr>
        <w:t>proponowany okres gwarancji, określając go w miesiącach.</w:t>
      </w:r>
    </w:p>
    <w:p w14:paraId="499621CF" w14:textId="77777777" w:rsidR="009F2CA3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505363">
        <w:rPr>
          <w:rFonts w:ascii="Arial" w:hAnsi="Arial" w:cs="Arial"/>
          <w:sz w:val="22"/>
          <w:szCs w:val="22"/>
        </w:rPr>
        <w:t xml:space="preserve">Minimalna długość okresu gwarancji na przedmiot zamówienia, wymagana przez zamawiającego, nie może być krótsza niż </w:t>
      </w:r>
      <w:r w:rsidR="00E7495A" w:rsidRPr="00505363">
        <w:rPr>
          <w:rFonts w:ascii="Arial" w:hAnsi="Arial" w:cs="Arial"/>
          <w:sz w:val="22"/>
          <w:szCs w:val="22"/>
        </w:rPr>
        <w:t>48</w:t>
      </w:r>
      <w:r w:rsidRPr="00505363">
        <w:rPr>
          <w:rFonts w:ascii="Arial" w:hAnsi="Arial" w:cs="Arial"/>
          <w:sz w:val="22"/>
          <w:szCs w:val="22"/>
        </w:rPr>
        <w:t xml:space="preserve"> miesięcy.</w:t>
      </w:r>
    </w:p>
    <w:p w14:paraId="18287F01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Podanie przez wykonawcę krótszego okresu gwarancji niż </w:t>
      </w:r>
      <w:r w:rsidR="00E7495A" w:rsidRPr="009F2CA3">
        <w:rPr>
          <w:rFonts w:ascii="Arial" w:eastAsia="Calibri" w:hAnsi="Arial" w:cs="Arial"/>
          <w:bCs/>
          <w:sz w:val="22"/>
          <w:szCs w:val="22"/>
        </w:rPr>
        <w:t>48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 skutkować będzie odrzuceniem oferty.</w:t>
      </w:r>
    </w:p>
    <w:p w14:paraId="6828F72D" w14:textId="77777777" w:rsid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284B347A" w:rsidR="00837F8B" w:rsidRPr="009F2CA3" w:rsidRDefault="00837F8B" w:rsidP="009F2CA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F2CA3">
        <w:rPr>
          <w:rFonts w:ascii="Arial" w:eastAsia="Calibri" w:hAnsi="Arial" w:cs="Arial"/>
          <w:bCs/>
          <w:sz w:val="22"/>
          <w:szCs w:val="22"/>
        </w:rPr>
        <w:t xml:space="preserve">Jeżeli wykonawca zaoferuje okres gwarancji przekraczający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="00A44DD7" w:rsidRPr="009F2CA3">
        <w:rPr>
          <w:rFonts w:ascii="Arial" w:eastAsia="Calibri" w:hAnsi="Arial" w:cs="Arial"/>
          <w:bCs/>
          <w:sz w:val="22"/>
          <w:szCs w:val="22"/>
        </w:rPr>
        <w:t xml:space="preserve"> miesięcy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zamawiający do oceny ofert przyjmie okres </w:t>
      </w:r>
      <w:r w:rsidR="004F2239" w:rsidRPr="009F2CA3">
        <w:rPr>
          <w:rFonts w:ascii="Arial" w:eastAsia="Calibri" w:hAnsi="Arial" w:cs="Arial"/>
          <w:bCs/>
          <w:sz w:val="22"/>
          <w:szCs w:val="22"/>
        </w:rPr>
        <w:t>60</w:t>
      </w:r>
      <w:r w:rsidRPr="009F2CA3">
        <w:rPr>
          <w:rFonts w:ascii="Arial" w:eastAsia="Calibri" w:hAnsi="Arial" w:cs="Arial"/>
          <w:bCs/>
          <w:sz w:val="22"/>
          <w:szCs w:val="22"/>
        </w:rPr>
        <w:t xml:space="preserve"> miesięcy.</w:t>
      </w:r>
    </w:p>
    <w:p w14:paraId="7702111C" w14:textId="23C8C19F" w:rsidR="00837F8B" w:rsidRPr="009F2CA3" w:rsidRDefault="00837F8B" w:rsidP="009F2CA3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F2CA3">
        <w:rPr>
          <w:rFonts w:ascii="Arial" w:eastAsia="Calibri" w:hAnsi="Arial" w:cs="Arial"/>
          <w:sz w:val="22"/>
          <w:szCs w:val="22"/>
        </w:rPr>
        <w:t>Zamawiający wybierze jako najkorzystniejszą ofertę, która uzyska łącznie największą ilość punktów.</w:t>
      </w:r>
    </w:p>
    <w:p w14:paraId="42843479" w14:textId="77777777" w:rsidR="00837F8B" w:rsidRPr="00917E75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3BC6316" w14:textId="77777777" w:rsidR="002527AE" w:rsidRDefault="008E004C" w:rsidP="002527AE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hAnsi="Arial" w:cs="Arial"/>
          <w:b/>
          <w:bCs/>
          <w:sz w:val="22"/>
          <w:szCs w:val="22"/>
        </w:rPr>
        <w:t>XIV. Informacj</w:t>
      </w:r>
      <w:r w:rsidR="004D11D7" w:rsidRPr="00917E75">
        <w:rPr>
          <w:rFonts w:ascii="Arial" w:hAnsi="Arial" w:cs="Arial"/>
          <w:b/>
          <w:bCs/>
          <w:sz w:val="22"/>
          <w:szCs w:val="22"/>
        </w:rPr>
        <w:t>e</w:t>
      </w:r>
      <w:r w:rsidRPr="00917E75">
        <w:rPr>
          <w:rFonts w:ascii="Arial" w:hAnsi="Arial" w:cs="Arial"/>
          <w:b/>
          <w:bCs/>
          <w:sz w:val="22"/>
          <w:szCs w:val="22"/>
        </w:rPr>
        <w:t xml:space="preserve"> o formalnościach, jakie powinny zostać dopełnione po wyborze oferty, w celu zawarcia umowy</w:t>
      </w:r>
      <w:r w:rsidR="00711BFF" w:rsidRPr="00917E7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E75">
        <w:rPr>
          <w:rFonts w:ascii="Arial" w:hAnsi="Arial" w:cs="Arial"/>
          <w:b/>
          <w:bCs/>
          <w:sz w:val="22"/>
          <w:szCs w:val="22"/>
        </w:rPr>
        <w:t>w</w:t>
      </w:r>
      <w:r w:rsidR="00231056" w:rsidRPr="00917E75">
        <w:rPr>
          <w:rFonts w:ascii="Arial" w:hAnsi="Arial" w:cs="Arial"/>
          <w:b/>
          <w:bCs/>
          <w:sz w:val="22"/>
          <w:szCs w:val="22"/>
        </w:rPr>
        <w:t xml:space="preserve"> sprawie zamówienia publicznego:</w:t>
      </w:r>
    </w:p>
    <w:p w14:paraId="35653F13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Wykonawca w miejscu i terminie wyznaczonym przez zamawiającego zobowiązany jest zgłosić się w celu zawarcia umow</w:t>
      </w:r>
      <w:r w:rsidR="00724F56" w:rsidRPr="00917E7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="003341BD" w:rsidRPr="00917E75">
        <w:rPr>
          <w:rFonts w:ascii="Arial" w:eastAsia="Lucida Sans Unicode" w:hAnsi="Arial" w:cs="Arial"/>
          <w:bCs/>
          <w:sz w:val="22"/>
          <w:szCs w:val="22"/>
          <w:lang w:eastAsia="en-US"/>
        </w:rPr>
        <w:t>.</w:t>
      </w:r>
    </w:p>
    <w:p w14:paraId="45EEC4C2" w14:textId="77777777" w:rsidR="002527AE" w:rsidRPr="002527AE" w:rsidRDefault="00311582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 xml:space="preserve">W przypadku wykonawców wspólnie ubiegających się o udzielenie zamówienia, jeżeli ich oferta zostanie wybrana, zamawiający żąda dostarczenia </w:t>
      </w:r>
      <w:r w:rsidR="008A20DB" w:rsidRPr="002527AE">
        <w:rPr>
          <w:rFonts w:ascii="Arial" w:eastAsia="Lucida Sans Unicode" w:hAnsi="Arial" w:cs="Arial"/>
          <w:sz w:val="22"/>
          <w:szCs w:val="22"/>
        </w:rPr>
        <w:t xml:space="preserve">kopii </w:t>
      </w:r>
      <w:r w:rsidRPr="002527AE">
        <w:rPr>
          <w:rFonts w:ascii="Arial" w:eastAsia="Lucida Sans Unicode" w:hAnsi="Arial" w:cs="Arial"/>
          <w:sz w:val="22"/>
          <w:szCs w:val="22"/>
        </w:rPr>
        <w:t>umowy regulującej współpracę tych wykonawców przed zawarciem umowy.</w:t>
      </w:r>
    </w:p>
    <w:p w14:paraId="04888863" w14:textId="46DA7607" w:rsidR="00FD50F5" w:rsidRPr="002527AE" w:rsidRDefault="00FD50F5" w:rsidP="002527AE">
      <w:pPr>
        <w:pStyle w:val="ust"/>
        <w:numPr>
          <w:ilvl w:val="0"/>
          <w:numId w:val="36"/>
        </w:num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2527AE">
        <w:rPr>
          <w:rFonts w:ascii="Arial" w:eastAsia="Lucida Sans Unicode" w:hAnsi="Arial" w:cs="Arial"/>
          <w:sz w:val="22"/>
          <w:szCs w:val="22"/>
        </w:rPr>
        <w:t>Zamawiający może wyrazić zgodę na podpisanie umowy drogą korespondencyjną.</w:t>
      </w:r>
    </w:p>
    <w:p w14:paraId="7BBAD553" w14:textId="77777777" w:rsidR="001A49EA" w:rsidRPr="00917E75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2"/>
          <w:szCs w:val="22"/>
          <w:lang w:eastAsia="en-US"/>
        </w:rPr>
      </w:pPr>
    </w:p>
    <w:p w14:paraId="2CB096CD" w14:textId="77777777" w:rsidR="008657AF" w:rsidRDefault="005E7101" w:rsidP="008657AF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lastRenderedPageBreak/>
        <w:t xml:space="preserve">XV. Wymagania dotyczące zabezpieczenia należytego wykonania umowy,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zwanego dalej „zabezpieczeniem”:</w:t>
      </w:r>
    </w:p>
    <w:p w14:paraId="61B6069D" w14:textId="77777777" w:rsidR="008657AF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będzie żądał od wykonawcy, przed zawarciem umowy, zabezpieczenia 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w wysokości </w:t>
      </w:r>
      <w:r w:rsidR="00753790"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5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%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ceny całkowitej podanej w ofercie</w:t>
      </w:r>
      <w:r w:rsidRPr="008657AF">
        <w:rPr>
          <w:rFonts w:ascii="Arial" w:eastAsia="Lucida Sans Unicode" w:hAnsi="Arial" w:cs="Arial"/>
          <w:b/>
          <w:sz w:val="22"/>
          <w:szCs w:val="22"/>
          <w:lang w:eastAsia="en-US"/>
        </w:rPr>
        <w:t>.</w:t>
      </w:r>
    </w:p>
    <w:p w14:paraId="137C8956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Zabezpieczenie może być wnoszone w formach określonych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art.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 ustawy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3ED5A3BE" w14:textId="7D146BE7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917E75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Pr="00917E75">
        <w:rPr>
          <w:rFonts w:ascii="Arial" w:hAnsi="Arial" w:cs="Arial"/>
          <w:b/>
          <w:sz w:val="22"/>
          <w:szCs w:val="22"/>
        </w:rPr>
        <w:tab/>
      </w:r>
      <w:r w:rsidR="00497227" w:rsidRPr="00917E75">
        <w:rPr>
          <w:rFonts w:ascii="Arial" w:hAnsi="Arial" w:cs="Arial"/>
          <w:b/>
          <w:sz w:val="22"/>
          <w:szCs w:val="22"/>
        </w:rPr>
        <w:t xml:space="preserve">nr konta: </w:t>
      </w:r>
      <w:r w:rsidR="00044704" w:rsidRPr="00917E75">
        <w:rPr>
          <w:rFonts w:ascii="Arial" w:hAnsi="Arial" w:cs="Arial"/>
          <w:b/>
          <w:sz w:val="22"/>
          <w:szCs w:val="22"/>
        </w:rPr>
        <w:t>21 8562 0007 0040 0291 2000 0060</w:t>
      </w:r>
    </w:p>
    <w:p w14:paraId="119D64D5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Jeżeli zabezpieczenie będzie wnoszone w innej formie niż w pieniądzu, określonej w </w:t>
      </w:r>
      <w:r w:rsidR="004C0F87" w:rsidRPr="008657AF">
        <w:rPr>
          <w:rFonts w:ascii="Arial" w:eastAsia="Lucida Sans Unicode" w:hAnsi="Arial" w:cs="Arial"/>
          <w:sz w:val="22"/>
          <w:szCs w:val="22"/>
          <w:lang w:eastAsia="en-US"/>
        </w:rPr>
        <w:t>art.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4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50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ust. 1</w:t>
      </w:r>
      <w:r w:rsidR="004F60A4"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pkt 2-5 ustawy</w:t>
      </w:r>
      <w:r w:rsidR="00A84512" w:rsidRPr="008657AF">
        <w:rPr>
          <w:rFonts w:ascii="Arial" w:hAnsi="Arial" w:cs="Arial"/>
          <w:sz w:val="22"/>
          <w:szCs w:val="22"/>
        </w:rPr>
        <w:t xml:space="preserve"> </w:t>
      </w:r>
      <w:r w:rsidR="00A84512" w:rsidRPr="008657AF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01A99BE9" w14:textId="77777777" w:rsid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76D32754" w:rsidR="005E7101" w:rsidRPr="008657AF" w:rsidRDefault="005E7101" w:rsidP="008657A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Jeżeli okres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na jaki ma zostać wniesione zabezpieczenie</w:t>
      </w:r>
      <w:r w:rsidR="008D27F9" w:rsidRPr="008657AF">
        <w:rPr>
          <w:rFonts w:ascii="Arial" w:eastAsia="Lucida Sans Unicode" w:hAnsi="Arial" w:cs="Arial"/>
          <w:sz w:val="22"/>
          <w:szCs w:val="22"/>
          <w:lang w:eastAsia="en-US"/>
        </w:rPr>
        <w:t>,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7322B8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8657AF">
        <w:rPr>
          <w:rFonts w:ascii="Arial" w:eastAsia="Lucida Sans Unicode" w:hAnsi="Arial" w:cs="Arial"/>
          <w:sz w:val="22"/>
          <w:szCs w:val="22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917E75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04B90801" w14:textId="77777777" w:rsidR="003178F0" w:rsidRPr="00917E75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XVI. Zmiany umowy:</w:t>
      </w:r>
    </w:p>
    <w:p w14:paraId="4974B7B9" w14:textId="77777777" w:rsidR="00C13231" w:rsidRPr="00917E75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. Przewidywane zmiany zostały określone w §</w:t>
      </w:r>
      <w:r w:rsidR="00C13231" w:rsidRPr="00917E75">
        <w:rPr>
          <w:rFonts w:ascii="Arial" w:eastAsia="Lucida Sans Unicode" w:hAnsi="Arial" w:cs="Arial"/>
          <w:color w:val="FF0000"/>
          <w:sz w:val="22"/>
          <w:szCs w:val="22"/>
          <w:lang w:eastAsia="en-US"/>
        </w:rPr>
        <w:t xml:space="preserve"> </w:t>
      </w:r>
      <w:r w:rsidR="00C13231" w:rsidRPr="00917E75">
        <w:rPr>
          <w:rFonts w:ascii="Arial" w:eastAsia="Lucida Sans Unicode" w:hAnsi="Arial" w:cs="Arial"/>
          <w:sz w:val="22"/>
          <w:szCs w:val="22"/>
          <w:lang w:eastAsia="en-US"/>
        </w:rPr>
        <w:t>16 projektu umowy.</w:t>
      </w:r>
    </w:p>
    <w:p w14:paraId="60E3A271" w14:textId="77777777" w:rsidR="00765000" w:rsidRPr="00917E75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sz w:val="22"/>
          <w:szCs w:val="22"/>
          <w:lang w:eastAsia="en-US"/>
        </w:rPr>
      </w:pPr>
    </w:p>
    <w:p w14:paraId="13BC2213" w14:textId="77777777" w:rsidR="00891E11" w:rsidRDefault="00BB7BE8" w:rsidP="00891E11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hAnsi="Arial" w:cs="Arial"/>
          <w:b/>
          <w:sz w:val="22"/>
          <w:szCs w:val="22"/>
        </w:rPr>
        <w:t>XVII. Pozostałe informacje:</w:t>
      </w:r>
    </w:p>
    <w:p w14:paraId="0C85CE9A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 xml:space="preserve">W przypadku zamówień, które mają być wykonane w miejscu podlegającym bezpośredniemu nadzorowi zamawiającego, </w:t>
      </w:r>
      <w:r w:rsidRPr="00891E11">
        <w:rPr>
          <w:rFonts w:ascii="Arial" w:hAnsi="Arial" w:cs="Arial"/>
          <w:sz w:val="22"/>
          <w:szCs w:val="22"/>
          <w:u w:val="single"/>
        </w:rPr>
        <w:t xml:space="preserve">zamawiający żąda, </w:t>
      </w:r>
      <w:r w:rsidR="00B72E00" w:rsidRPr="00891E11">
        <w:rPr>
          <w:rFonts w:ascii="Arial" w:hAnsi="Arial" w:cs="Arial"/>
          <w:sz w:val="22"/>
          <w:szCs w:val="22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891E11">
        <w:rPr>
          <w:rFonts w:ascii="Arial" w:hAnsi="Arial" w:cs="Arial"/>
          <w:sz w:val="22"/>
          <w:szCs w:val="22"/>
        </w:rPr>
        <w:t xml:space="preserve"> Wykonawca zawiadamia zamawiającego</w:t>
      </w:r>
      <w:r w:rsidR="00971BFC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 xml:space="preserve">o wszelkich zmianach </w:t>
      </w:r>
      <w:r w:rsidR="00B72E00" w:rsidRPr="00891E11">
        <w:rPr>
          <w:rFonts w:ascii="Arial" w:hAnsi="Arial" w:cs="Arial"/>
          <w:sz w:val="22"/>
          <w:szCs w:val="22"/>
        </w:rPr>
        <w:t>w odniesieniu do informacji</w:t>
      </w:r>
      <w:r w:rsidRPr="00891E11">
        <w:rPr>
          <w:rFonts w:ascii="Arial" w:hAnsi="Arial" w:cs="Arial"/>
          <w:sz w:val="22"/>
          <w:szCs w:val="22"/>
        </w:rPr>
        <w:t xml:space="preserve">, o których mowa w zdaniu pierwszym, w trakcie realizacji zamówienia, a także przekazuje </w:t>
      </w:r>
      <w:r w:rsidR="00B72E00" w:rsidRPr="00891E11">
        <w:rPr>
          <w:rFonts w:ascii="Arial" w:hAnsi="Arial" w:cs="Arial"/>
          <w:sz w:val="22"/>
          <w:szCs w:val="22"/>
        </w:rPr>
        <w:t xml:space="preserve">wymagane </w:t>
      </w:r>
      <w:r w:rsidRPr="00891E11">
        <w:rPr>
          <w:rFonts w:ascii="Arial" w:hAnsi="Arial" w:cs="Arial"/>
          <w:sz w:val="22"/>
          <w:szCs w:val="22"/>
        </w:rPr>
        <w:t xml:space="preserve">informacje na temat nowych </w:t>
      </w:r>
      <w:r w:rsidRPr="00891E11">
        <w:rPr>
          <w:rFonts w:ascii="Arial" w:hAnsi="Arial" w:cs="Arial"/>
          <w:sz w:val="22"/>
          <w:szCs w:val="22"/>
        </w:rPr>
        <w:lastRenderedPageBreak/>
        <w:t>podwykonawców, którym w późniejszym okresie zamierza powierzyć realizację zamówienia.</w:t>
      </w:r>
    </w:p>
    <w:p w14:paraId="77D32FCF" w14:textId="77777777" w:rsid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Zamawiający udostępnia przedmiar robót w celach informacyjnych, z zastrzeżeniem, że zamawiający nie ponosi odpowiedzialności za ewentualne jego błędy czy braki.</w:t>
      </w:r>
    </w:p>
    <w:p w14:paraId="567A5164" w14:textId="488A2C52" w:rsidR="00BB7BE8" w:rsidRPr="00891E11" w:rsidRDefault="00BB7BE8" w:rsidP="00891E1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1E11">
        <w:rPr>
          <w:rFonts w:ascii="Arial" w:hAnsi="Arial" w:cs="Arial"/>
          <w:sz w:val="22"/>
          <w:szCs w:val="22"/>
        </w:rPr>
        <w:t>Załączony przedmiar robót, na podstawie § 4 ust. 3 rozporządzenia Ministra Infrastruktury z dnia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2 września 2004r. w sprawie szczegółowego zakresu i formy dokumentacji projektowej, specyfikacji technicznych</w:t>
      </w:r>
      <w:r w:rsidR="00E1556F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wykonania i odbioru robót budowlanych oraz programu funkcjonalno-użytkowego</w:t>
      </w:r>
      <w:r w:rsidR="00D47050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(</w:t>
      </w:r>
      <w:r w:rsidR="00B42166" w:rsidRPr="00891E11">
        <w:rPr>
          <w:rFonts w:ascii="Arial" w:hAnsi="Arial" w:cs="Arial"/>
          <w:sz w:val="22"/>
          <w:szCs w:val="22"/>
        </w:rPr>
        <w:t xml:space="preserve">t.j. </w:t>
      </w:r>
      <w:r w:rsidRPr="00891E11">
        <w:rPr>
          <w:rFonts w:ascii="Arial" w:hAnsi="Arial" w:cs="Arial"/>
          <w:sz w:val="22"/>
          <w:szCs w:val="22"/>
        </w:rPr>
        <w:t>Dz. U. z 2013r.</w:t>
      </w:r>
      <w:r w:rsidR="00F46E4F" w:rsidRPr="00891E11">
        <w:rPr>
          <w:rFonts w:ascii="Arial" w:hAnsi="Arial" w:cs="Arial"/>
          <w:sz w:val="22"/>
          <w:szCs w:val="22"/>
        </w:rPr>
        <w:br/>
      </w:r>
      <w:r w:rsidRPr="00891E11">
        <w:rPr>
          <w:rFonts w:ascii="Arial" w:hAnsi="Arial" w:cs="Arial"/>
          <w:sz w:val="22"/>
          <w:szCs w:val="22"/>
        </w:rPr>
        <w:t>poz. 1129) nie stanowi części dokumentacji projektowej, w związku z czym nie stano</w:t>
      </w:r>
      <w:r w:rsidR="00AE2BD6" w:rsidRPr="00891E11">
        <w:rPr>
          <w:rFonts w:ascii="Arial" w:hAnsi="Arial" w:cs="Arial"/>
          <w:sz w:val="22"/>
          <w:szCs w:val="22"/>
        </w:rPr>
        <w:t xml:space="preserve">wi podstawy do opisu przedmiotu </w:t>
      </w:r>
      <w:r w:rsidRPr="00891E11">
        <w:rPr>
          <w:rFonts w:ascii="Arial" w:hAnsi="Arial" w:cs="Arial"/>
          <w:sz w:val="22"/>
          <w:szCs w:val="22"/>
        </w:rPr>
        <w:t>zamówienia</w:t>
      </w:r>
      <w:r w:rsidR="00AE2BD6" w:rsidRPr="00891E11">
        <w:rPr>
          <w:rFonts w:ascii="Arial" w:hAnsi="Arial" w:cs="Arial"/>
          <w:sz w:val="22"/>
          <w:szCs w:val="22"/>
        </w:rPr>
        <w:t xml:space="preserve"> </w:t>
      </w:r>
      <w:r w:rsidRPr="00891E11">
        <w:rPr>
          <w:rFonts w:ascii="Arial" w:hAnsi="Arial" w:cs="Arial"/>
          <w:sz w:val="22"/>
          <w:szCs w:val="22"/>
        </w:rPr>
        <w:t>i złożenia oferty.</w:t>
      </w:r>
    </w:p>
    <w:p w14:paraId="18DD3C24" w14:textId="77777777" w:rsidR="002C1866" w:rsidRPr="00917E75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  <w:sz w:val="22"/>
          <w:szCs w:val="22"/>
        </w:rPr>
      </w:pPr>
    </w:p>
    <w:p w14:paraId="651B09A7" w14:textId="0E79C1DB" w:rsidR="0017306B" w:rsidRPr="00917E75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VII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I. Środki ochrony prawnej.</w:t>
      </w:r>
    </w:p>
    <w:p w14:paraId="5B2BB92F" w14:textId="77777777" w:rsidR="001F364F" w:rsidRDefault="00773DF9" w:rsidP="001F364F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Pzp, 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przysługują środki ochrony prawnej określone w dziale I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ustawy</w:t>
      </w:r>
      <w:r w:rsidR="00D843E3"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Pzp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, w szczególności:</w:t>
      </w:r>
    </w:p>
    <w:p w14:paraId="14F4BE15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odwołanie (do Prezesa Krajowej Izby Odwoławczej, zwanej dalej „Izbą”) wnosi się w terminie</w:t>
      </w:r>
      <w:r w:rsidR="007A5EA6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:</w:t>
      </w:r>
    </w:p>
    <w:p w14:paraId="1B0C4225" w14:textId="77777777" w:rsid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71192D3" w14:textId="29FE4791" w:rsidR="007A5EA6" w:rsidRPr="001F364F" w:rsidRDefault="007A5EA6" w:rsidP="001F364F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02105477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wobec treści ogłoszenia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wszczynającego postępowanie o udzielenie zamówienia lub wobec treści dokumentów zamówienia wnosi się w terminie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5 dni od dnia zamieszczenia ogłoszenia w Biuletynie Zamówień Publicznych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lub dokumentów zamówienia na stronie internetowej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;</w:t>
      </w:r>
    </w:p>
    <w:p w14:paraId="147AB979" w14:textId="77777777" w:rsid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 przypadkach innych niż określone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3CDE2150" w14:textId="77777777" w:rsidR="001F364F" w:rsidRPr="001F364F" w:rsidRDefault="00773DF9" w:rsidP="003C5C1C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odwołanie, w przypadku, gdy zamawiający nie przesłał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wykonawcy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zawiadomienia o wyborze </w:t>
      </w:r>
      <w:r w:rsidR="0039729E"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najkorzystniejszej </w:t>
      </w:r>
      <w:r w:rsidRPr="001F364F">
        <w:rPr>
          <w:rFonts w:ascii="Arial" w:eastAsia="Lucida Sans Unicode" w:hAnsi="Arial" w:cs="Arial"/>
          <w:bCs/>
          <w:iCs/>
          <w:sz w:val="22"/>
          <w:szCs w:val="22"/>
          <w:lang w:eastAsia="en-US"/>
        </w:rPr>
        <w:t xml:space="preserve">oferty,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wnosi się nie później niż w terminie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:</w:t>
      </w:r>
    </w:p>
    <w:p w14:paraId="1291F96A" w14:textId="77777777" w:rsidR="001F364F" w:rsidRPr="001F364F" w:rsidRDefault="00773DF9" w:rsidP="003C5C1C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15 dni od dnia zamieszczenia w Biuletynie Zamówień Publicznych ogłoszenia</w:t>
      </w:r>
      <w:r w:rsidR="00242BB2"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o </w:t>
      </w:r>
      <w:r w:rsidR="0039729E" w:rsidRPr="001F364F">
        <w:rPr>
          <w:rFonts w:ascii="Arial" w:eastAsia="Lucida Sans Unicode" w:hAnsi="Arial" w:cs="Arial"/>
          <w:sz w:val="22"/>
          <w:szCs w:val="22"/>
          <w:lang w:eastAsia="en-US"/>
        </w:rPr>
        <w:t>wyniku postępowania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,</w:t>
      </w:r>
    </w:p>
    <w:p w14:paraId="70C70615" w14:textId="77777777" w:rsidR="001F364F" w:rsidRPr="001F364F" w:rsidRDefault="00773DF9" w:rsidP="001F364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miesiąca od dnia zawarcia umowy, jeżeli zamawiający nie zamieścił w 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lastRenderedPageBreak/>
        <w:t xml:space="preserve">Biuletynie Zamówień Publicznych ogłoszenia </w:t>
      </w:r>
      <w:r w:rsidR="00146D2B" w:rsidRPr="001F364F">
        <w:rPr>
          <w:rFonts w:ascii="Arial" w:eastAsia="Lucida Sans Unicode" w:hAnsi="Arial" w:cs="Arial"/>
          <w:sz w:val="22"/>
          <w:szCs w:val="22"/>
          <w:lang w:eastAsia="en-US"/>
        </w:rPr>
        <w:t>o wyniku postępowania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>;</w:t>
      </w:r>
    </w:p>
    <w:p w14:paraId="69F77F59" w14:textId="205BA438" w:rsidR="00773DF9" w:rsidRPr="001F364F" w:rsidRDefault="00773DF9" w:rsidP="001F364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2"/>
          <w:szCs w:val="22"/>
          <w:lang w:eastAsia="en-US"/>
        </w:rPr>
      </w:pP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Sądu Okręgowego w Warszawie - sądu zamówień publicznych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, za pośrednictwem Prezesa Izby, w terminie </w:t>
      </w:r>
      <w:r w:rsidR="00A452AD" w:rsidRPr="001F364F">
        <w:rPr>
          <w:rFonts w:ascii="Arial" w:eastAsia="Lucida Sans Unicode" w:hAnsi="Arial" w:cs="Arial"/>
          <w:sz w:val="22"/>
          <w:szCs w:val="22"/>
          <w:lang w:eastAsia="en-US"/>
        </w:rPr>
        <w:t>14</w:t>
      </w:r>
      <w:r w:rsidRPr="001F364F">
        <w:rPr>
          <w:rFonts w:ascii="Arial" w:eastAsia="Lucida Sans Unicode" w:hAnsi="Arial" w:cs="Arial"/>
          <w:sz w:val="22"/>
          <w:szCs w:val="22"/>
          <w:lang w:eastAsia="en-US"/>
        </w:rPr>
        <w:t xml:space="preserve"> dni od dnia doręczenia orzeczenia Izby.</w:t>
      </w:r>
    </w:p>
    <w:p w14:paraId="56DD574B" w14:textId="77777777" w:rsidR="00D905FA" w:rsidRPr="00917E75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46AA98C" w14:textId="700EB36A" w:rsidR="00331B69" w:rsidRPr="00917E75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="00182546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I</w:t>
      </w:r>
      <w:r w:rsidR="00CB30AA"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>X</w:t>
      </w:r>
      <w:r w:rsidRPr="00917E75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. </w:t>
      </w:r>
      <w:r w:rsidR="003871A4" w:rsidRPr="00917E75">
        <w:rPr>
          <w:rFonts w:ascii="Arial" w:hAnsi="Arial" w:cs="Arial"/>
          <w:b/>
          <w:sz w:val="22"/>
          <w:szCs w:val="22"/>
        </w:rPr>
        <w:t>Załączniki do niniejszej specyfikacji:</w:t>
      </w:r>
    </w:p>
    <w:p w14:paraId="0AF71669" w14:textId="1BB08B56" w:rsidR="00A454D9" w:rsidRPr="00917E75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Projekt um</w:t>
      </w:r>
      <w:r w:rsidR="00A34FE9" w:rsidRPr="00917E75">
        <w:rPr>
          <w:rFonts w:ascii="Arial" w:hAnsi="Arial" w:cs="Arial"/>
          <w:sz w:val="22"/>
          <w:szCs w:val="22"/>
        </w:rPr>
        <w:t>o</w:t>
      </w:r>
      <w:r w:rsidRPr="00917E75">
        <w:rPr>
          <w:rFonts w:ascii="Arial" w:hAnsi="Arial" w:cs="Arial"/>
          <w:sz w:val="22"/>
          <w:szCs w:val="22"/>
        </w:rPr>
        <w:t>w</w:t>
      </w:r>
      <w:r w:rsidR="00A34FE9" w:rsidRPr="00917E75">
        <w:rPr>
          <w:rFonts w:ascii="Arial" w:hAnsi="Arial" w:cs="Arial"/>
          <w:sz w:val="22"/>
          <w:szCs w:val="22"/>
        </w:rPr>
        <w:t>y</w:t>
      </w:r>
      <w:r w:rsidRPr="00917E75">
        <w:rPr>
          <w:rFonts w:ascii="Arial" w:hAnsi="Arial" w:cs="Arial"/>
          <w:sz w:val="22"/>
          <w:szCs w:val="22"/>
        </w:rPr>
        <w:t>.</w:t>
      </w:r>
    </w:p>
    <w:p w14:paraId="4423769D" w14:textId="5EDE2826" w:rsidR="0020378C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formularza o</w:t>
      </w:r>
      <w:r w:rsidR="008E004C" w:rsidRPr="00917E75">
        <w:rPr>
          <w:rFonts w:ascii="Arial" w:hAnsi="Arial" w:cs="Arial"/>
          <w:sz w:val="22"/>
          <w:szCs w:val="22"/>
        </w:rPr>
        <w:t>fert</w:t>
      </w:r>
      <w:r w:rsidRPr="00917E75">
        <w:rPr>
          <w:rFonts w:ascii="Arial" w:hAnsi="Arial" w:cs="Arial"/>
          <w:sz w:val="22"/>
          <w:szCs w:val="22"/>
        </w:rPr>
        <w:t>y</w:t>
      </w:r>
      <w:r w:rsidR="007E08F8" w:rsidRPr="00917E75">
        <w:rPr>
          <w:rFonts w:ascii="Arial" w:hAnsi="Arial" w:cs="Arial"/>
          <w:sz w:val="22"/>
          <w:szCs w:val="22"/>
        </w:rPr>
        <w:t>.</w:t>
      </w:r>
    </w:p>
    <w:p w14:paraId="1F8A2EEB" w14:textId="2B6A502F" w:rsidR="00504445" w:rsidRPr="00917E75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5" w:name="_Hlk61787860"/>
      <w:r w:rsidRPr="00917E75">
        <w:rPr>
          <w:rFonts w:ascii="Arial" w:hAnsi="Arial" w:cs="Arial"/>
          <w:sz w:val="22"/>
          <w:szCs w:val="22"/>
        </w:rPr>
        <w:t>Wz</w:t>
      </w:r>
      <w:r w:rsidR="00433424" w:rsidRPr="00917E75">
        <w:rPr>
          <w:rFonts w:ascii="Arial" w:hAnsi="Arial" w:cs="Arial"/>
          <w:sz w:val="22"/>
          <w:szCs w:val="22"/>
        </w:rPr>
        <w:t>ó</w:t>
      </w:r>
      <w:r w:rsidRPr="00917E75">
        <w:rPr>
          <w:rFonts w:ascii="Arial" w:hAnsi="Arial" w:cs="Arial"/>
          <w:sz w:val="22"/>
          <w:szCs w:val="22"/>
        </w:rPr>
        <w:t xml:space="preserve">r </w:t>
      </w:r>
      <w:r w:rsidR="00433424" w:rsidRPr="00917E75">
        <w:rPr>
          <w:rFonts w:ascii="Arial" w:hAnsi="Arial" w:cs="Arial"/>
          <w:sz w:val="22"/>
          <w:szCs w:val="22"/>
        </w:rPr>
        <w:t xml:space="preserve">oświadczenia o </w:t>
      </w:r>
      <w:bookmarkEnd w:id="45"/>
      <w:r w:rsidR="00433424" w:rsidRPr="00917E75">
        <w:rPr>
          <w:rFonts w:ascii="Arial" w:hAnsi="Arial" w:cs="Arial"/>
          <w:sz w:val="22"/>
          <w:szCs w:val="22"/>
        </w:rPr>
        <w:t>spełnianiu warunków udziału w postępowaniu</w:t>
      </w:r>
      <w:r w:rsidRPr="00917E75">
        <w:rPr>
          <w:rFonts w:ascii="Arial" w:hAnsi="Arial" w:cs="Arial"/>
          <w:sz w:val="22"/>
          <w:szCs w:val="22"/>
        </w:rPr>
        <w:t>.</w:t>
      </w:r>
    </w:p>
    <w:p w14:paraId="0786D5AC" w14:textId="668F4DBE" w:rsidR="00433424" w:rsidRPr="00917E75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6" w:name="_Hlk61802167"/>
      <w:r w:rsidRPr="00917E75">
        <w:rPr>
          <w:rFonts w:ascii="Arial" w:hAnsi="Arial" w:cs="Arial"/>
          <w:sz w:val="22"/>
          <w:szCs w:val="22"/>
        </w:rPr>
        <w:t xml:space="preserve">Wzór oświadczenia </w:t>
      </w:r>
      <w:bookmarkStart w:id="47" w:name="_Hlk61787951"/>
      <w:bookmarkEnd w:id="46"/>
      <w:r w:rsidRPr="00917E75">
        <w:rPr>
          <w:rFonts w:ascii="Arial" w:hAnsi="Arial" w:cs="Arial"/>
          <w:sz w:val="22"/>
          <w:szCs w:val="22"/>
        </w:rPr>
        <w:t>o niepodleganiu wykluczeniu z postępowania</w:t>
      </w:r>
      <w:bookmarkEnd w:id="47"/>
      <w:r w:rsidRPr="00917E75">
        <w:rPr>
          <w:rFonts w:ascii="Arial" w:hAnsi="Arial" w:cs="Arial"/>
          <w:sz w:val="22"/>
          <w:szCs w:val="22"/>
        </w:rPr>
        <w:t>.</w:t>
      </w:r>
    </w:p>
    <w:p w14:paraId="7563AE4F" w14:textId="659E5C19" w:rsidR="00BF3EFE" w:rsidRPr="00917E75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 xml:space="preserve">4a. Wzór </w:t>
      </w:r>
      <w:r w:rsidRPr="00917E75">
        <w:rPr>
          <w:rFonts w:ascii="Arial" w:hAnsi="Arial" w:cs="Arial"/>
          <w:bCs/>
          <w:sz w:val="22"/>
          <w:szCs w:val="22"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917E75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oświadczenia o aktualności informacji zawartych w oświadczeniu, o którym mowa w art. 125 ust. 1 ustawy Pzp.</w:t>
      </w:r>
    </w:p>
    <w:p w14:paraId="1336A499" w14:textId="50256895" w:rsidR="00C45ECE" w:rsidRPr="00917E75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</w:t>
      </w:r>
      <w:r w:rsidR="005978EF" w:rsidRPr="00917E75">
        <w:rPr>
          <w:rFonts w:ascii="Arial" w:hAnsi="Arial" w:cs="Arial"/>
          <w:sz w:val="22"/>
          <w:szCs w:val="22"/>
        </w:rPr>
        <w:t>ór</w:t>
      </w:r>
      <w:r w:rsidRPr="00917E75">
        <w:rPr>
          <w:rFonts w:ascii="Arial" w:hAnsi="Arial" w:cs="Arial"/>
          <w:sz w:val="22"/>
          <w:szCs w:val="22"/>
        </w:rPr>
        <w:t xml:space="preserve"> w</w:t>
      </w:r>
      <w:r w:rsidR="00C45ECE" w:rsidRPr="00917E75">
        <w:rPr>
          <w:rFonts w:ascii="Arial" w:hAnsi="Arial" w:cs="Arial"/>
          <w:sz w:val="22"/>
          <w:szCs w:val="22"/>
        </w:rPr>
        <w:t>ykaz</w:t>
      </w:r>
      <w:r w:rsidRPr="00917E75">
        <w:rPr>
          <w:rFonts w:ascii="Arial" w:hAnsi="Arial" w:cs="Arial"/>
          <w:sz w:val="22"/>
          <w:szCs w:val="22"/>
        </w:rPr>
        <w:t>u</w:t>
      </w:r>
      <w:r w:rsidR="00C45ECE" w:rsidRPr="00917E75">
        <w:rPr>
          <w:rFonts w:ascii="Arial" w:hAnsi="Arial" w:cs="Arial"/>
          <w:sz w:val="22"/>
          <w:szCs w:val="22"/>
        </w:rPr>
        <w:t xml:space="preserve"> wykonanych zamówień.</w:t>
      </w:r>
    </w:p>
    <w:p w14:paraId="51750C49" w14:textId="77777777" w:rsidR="000E2AD5" w:rsidRPr="00917E75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17E75">
        <w:rPr>
          <w:rFonts w:ascii="Arial" w:hAnsi="Arial" w:cs="Arial"/>
          <w:sz w:val="22"/>
          <w:szCs w:val="22"/>
        </w:rPr>
        <w:t>Wzór wykazu osób.</w:t>
      </w:r>
    </w:p>
    <w:p w14:paraId="400E68F7" w14:textId="788F7F50" w:rsidR="00595C3E" w:rsidRPr="00917E75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Specyfikacj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techniczn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e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wykonania i odbioru robót.</w:t>
      </w:r>
    </w:p>
    <w:p w14:paraId="60EAF7B5" w14:textId="34141913" w:rsidR="0099511A" w:rsidRPr="00917E75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Przedmiar</w:t>
      </w:r>
      <w:r w:rsidR="00DB7AB5">
        <w:rPr>
          <w:rFonts w:ascii="Arial" w:eastAsia="Lucida Sans Unicode" w:hAnsi="Arial" w:cs="Arial"/>
          <w:sz w:val="22"/>
          <w:szCs w:val="22"/>
          <w:lang w:eastAsia="en-US"/>
        </w:rPr>
        <w:t>y</w:t>
      </w: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 xml:space="preserve"> robót.</w:t>
      </w:r>
    </w:p>
    <w:p w14:paraId="1B9CE312" w14:textId="30EC18FD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Dokumentacja techniczna</w:t>
      </w:r>
      <w:r w:rsidR="00884ACF" w:rsidRPr="00917E75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6C87645F" w14:textId="45F88859" w:rsidR="00CB7524" w:rsidRPr="00917E75" w:rsidRDefault="00CB752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>
        <w:rPr>
          <w:rFonts w:ascii="Arial" w:eastAsia="Lucida Sans Unicode" w:hAnsi="Arial" w:cs="Arial"/>
          <w:sz w:val="22"/>
          <w:szCs w:val="22"/>
          <w:lang w:eastAsia="en-US"/>
        </w:rPr>
        <w:t>Harmonogram rzeczowo- finansowy</w:t>
      </w:r>
    </w:p>
    <w:p w14:paraId="27E1AF24" w14:textId="1808AF14" w:rsidR="002B4325" w:rsidRPr="00917E75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Wzór tablicy informacyjnej</w:t>
      </w:r>
    </w:p>
    <w:p w14:paraId="04E4FF68" w14:textId="02FBA931" w:rsidR="00836A2B" w:rsidRPr="00917E75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917E75">
        <w:rPr>
          <w:rFonts w:ascii="Arial" w:eastAsia="Lucida Sans Unicode" w:hAnsi="Arial" w:cs="Arial"/>
          <w:sz w:val="22"/>
          <w:szCs w:val="22"/>
          <w:lang w:eastAsia="en-US"/>
        </w:rPr>
        <w:t>I</w:t>
      </w:r>
      <w:r w:rsidR="00836A2B" w:rsidRPr="00917E75">
        <w:rPr>
          <w:rFonts w:ascii="Arial" w:eastAsia="Lucida Sans Unicode" w:hAnsi="Arial" w:cs="Arial"/>
          <w:sz w:val="22"/>
          <w:szCs w:val="22"/>
          <w:lang w:eastAsia="en-US"/>
        </w:rPr>
        <w:t>nforma</w:t>
      </w:r>
      <w:r w:rsidR="006D1DA3" w:rsidRPr="00917E75">
        <w:rPr>
          <w:rFonts w:ascii="Arial" w:eastAsia="Lucida Sans Unicode" w:hAnsi="Arial" w:cs="Arial"/>
          <w:sz w:val="22"/>
          <w:szCs w:val="22"/>
          <w:lang w:eastAsia="en-US"/>
        </w:rPr>
        <w:t>cja o ochronie danych osobowych</w:t>
      </w:r>
    </w:p>
    <w:p w14:paraId="40871349" w14:textId="77777777" w:rsidR="00332221" w:rsidRPr="00917E75" w:rsidRDefault="00332221" w:rsidP="00CF3161">
      <w:pPr>
        <w:spacing w:line="276" w:lineRule="auto"/>
        <w:rPr>
          <w:rFonts w:ascii="Arial" w:hAnsi="Arial" w:cs="Arial"/>
          <w:noProof/>
          <w:color w:val="00B050"/>
          <w:sz w:val="22"/>
          <w:szCs w:val="22"/>
        </w:rPr>
      </w:pPr>
    </w:p>
    <w:p w14:paraId="5D526625" w14:textId="4BC36C64" w:rsidR="005A40A4" w:rsidRPr="00917E75" w:rsidRDefault="00332221" w:rsidP="00CF3161">
      <w:pPr>
        <w:spacing w:line="276" w:lineRule="auto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Dygowo</w:t>
      </w:r>
      <w:r w:rsidR="000F3431" w:rsidRPr="00917E75">
        <w:rPr>
          <w:rFonts w:ascii="Arial" w:hAnsi="Arial" w:cs="Arial"/>
          <w:noProof/>
          <w:sz w:val="22"/>
          <w:szCs w:val="22"/>
        </w:rPr>
        <w:t>, dnia</w:t>
      </w:r>
      <w:r w:rsidR="004422A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C90E64">
        <w:rPr>
          <w:rFonts w:ascii="Arial" w:hAnsi="Arial" w:cs="Arial"/>
          <w:noProof/>
          <w:sz w:val="22"/>
          <w:szCs w:val="22"/>
        </w:rPr>
        <w:t>17 marca</w:t>
      </w:r>
      <w:r w:rsidR="000C2F62" w:rsidRPr="00917E75">
        <w:rPr>
          <w:rFonts w:ascii="Arial" w:hAnsi="Arial" w:cs="Arial"/>
          <w:noProof/>
          <w:sz w:val="22"/>
          <w:szCs w:val="22"/>
        </w:rPr>
        <w:t xml:space="preserve"> 2023</w:t>
      </w:r>
      <w:r w:rsidR="0089274A" w:rsidRPr="00917E75">
        <w:rPr>
          <w:rFonts w:ascii="Arial" w:hAnsi="Arial" w:cs="Arial"/>
          <w:noProof/>
          <w:sz w:val="22"/>
          <w:szCs w:val="22"/>
        </w:rPr>
        <w:t xml:space="preserve"> </w:t>
      </w:r>
      <w:r w:rsidR="00B548CC" w:rsidRPr="00917E75">
        <w:rPr>
          <w:rFonts w:ascii="Arial" w:hAnsi="Arial" w:cs="Arial"/>
          <w:noProof/>
          <w:sz w:val="22"/>
          <w:szCs w:val="22"/>
        </w:rPr>
        <w:t>r.</w:t>
      </w:r>
    </w:p>
    <w:p w14:paraId="79E7F780" w14:textId="77777777" w:rsidR="00484A91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</w:r>
      <w:r w:rsidRPr="00917E75">
        <w:rPr>
          <w:rFonts w:ascii="Arial" w:hAnsi="Arial" w:cs="Arial"/>
          <w:noProof/>
          <w:sz w:val="22"/>
          <w:szCs w:val="22"/>
        </w:rPr>
        <w:tab/>
        <w:t>Zatwierdził:</w:t>
      </w:r>
    </w:p>
    <w:p w14:paraId="4DEB66F8" w14:textId="0327252E" w:rsidR="0004612D" w:rsidRPr="00917E75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  <w:sz w:val="22"/>
          <w:szCs w:val="22"/>
        </w:rPr>
      </w:pP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  <w:r w:rsidRPr="00917E75">
        <w:rPr>
          <w:rFonts w:ascii="Arial" w:hAnsi="Arial" w:cs="Arial"/>
          <w:noProof/>
          <w:color w:val="00B050"/>
          <w:sz w:val="22"/>
          <w:szCs w:val="22"/>
        </w:rPr>
        <w:tab/>
      </w:r>
    </w:p>
    <w:p w14:paraId="21BEE968" w14:textId="542C3C07" w:rsidR="00484A91" w:rsidRPr="00917E75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  <w:sz w:val="22"/>
          <w:szCs w:val="22"/>
        </w:rPr>
      </w:pPr>
      <w:r w:rsidRPr="00917E75">
        <w:rPr>
          <w:rFonts w:ascii="Arial" w:hAnsi="Arial" w:cs="Arial"/>
          <w:noProof/>
          <w:sz w:val="22"/>
          <w:szCs w:val="22"/>
        </w:rPr>
        <w:t>........................</w:t>
      </w:r>
    </w:p>
    <w:sectPr w:rsidR="00484A91" w:rsidRPr="00917E75" w:rsidSect="00174629">
      <w:headerReference w:type="default" r:id="rId12"/>
      <w:footerReference w:type="default" r:id="rId13"/>
      <w:endnotePr>
        <w:numFmt w:val="decimal"/>
        <w:numStart w:val="0"/>
      </w:endnotePr>
      <w:pgSz w:w="11907" w:h="16840" w:code="9"/>
      <w:pgMar w:top="1417" w:right="1417" w:bottom="1417" w:left="1417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0ECE15CF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86"/>
    <w:multiLevelType w:val="hybridMultilevel"/>
    <w:tmpl w:val="7B3C1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37204"/>
    <w:multiLevelType w:val="hybridMultilevel"/>
    <w:tmpl w:val="C8528B2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AD9"/>
    <w:multiLevelType w:val="hybridMultilevel"/>
    <w:tmpl w:val="01EAC102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A0F"/>
    <w:multiLevelType w:val="hybridMultilevel"/>
    <w:tmpl w:val="9EFEEF1A"/>
    <w:lvl w:ilvl="0" w:tplc="4C42D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776"/>
    <w:multiLevelType w:val="hybridMultilevel"/>
    <w:tmpl w:val="AFCCD440"/>
    <w:lvl w:ilvl="0" w:tplc="14A42ABC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56808"/>
    <w:multiLevelType w:val="hybridMultilevel"/>
    <w:tmpl w:val="9EB63468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5B2"/>
    <w:multiLevelType w:val="hybridMultilevel"/>
    <w:tmpl w:val="D4205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3288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F21652"/>
    <w:multiLevelType w:val="hybridMultilevel"/>
    <w:tmpl w:val="F948C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5166A"/>
    <w:multiLevelType w:val="hybridMultilevel"/>
    <w:tmpl w:val="89F281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370B8"/>
    <w:multiLevelType w:val="hybridMultilevel"/>
    <w:tmpl w:val="56EC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8CA"/>
    <w:multiLevelType w:val="hybridMultilevel"/>
    <w:tmpl w:val="9DE85D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BD385A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3D411A"/>
    <w:multiLevelType w:val="hybridMultilevel"/>
    <w:tmpl w:val="DA8845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EEE19E7"/>
    <w:multiLevelType w:val="hybridMultilevel"/>
    <w:tmpl w:val="EBE67F66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04CD5"/>
    <w:multiLevelType w:val="hybridMultilevel"/>
    <w:tmpl w:val="89F2813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E80356"/>
    <w:multiLevelType w:val="hybridMultilevel"/>
    <w:tmpl w:val="700CD8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85214"/>
    <w:multiLevelType w:val="hybridMultilevel"/>
    <w:tmpl w:val="01EAC1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84E7F"/>
    <w:multiLevelType w:val="multilevel"/>
    <w:tmpl w:val="455421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2B3C0F"/>
    <w:multiLevelType w:val="hybridMultilevel"/>
    <w:tmpl w:val="ACF4AF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5401C7"/>
    <w:multiLevelType w:val="hybridMultilevel"/>
    <w:tmpl w:val="B29221F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DE8"/>
    <w:multiLevelType w:val="hybridMultilevel"/>
    <w:tmpl w:val="3CB8E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C6D"/>
    <w:multiLevelType w:val="hybridMultilevel"/>
    <w:tmpl w:val="C81C58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3" w15:restartNumberingAfterBreak="0">
    <w:nsid w:val="5FBF659F"/>
    <w:multiLevelType w:val="hybridMultilevel"/>
    <w:tmpl w:val="50C62672"/>
    <w:lvl w:ilvl="0" w:tplc="676AA2E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02F5B"/>
    <w:multiLevelType w:val="hybridMultilevel"/>
    <w:tmpl w:val="1CBA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5CE"/>
    <w:multiLevelType w:val="hybridMultilevel"/>
    <w:tmpl w:val="C1A2FD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5D95E11"/>
    <w:multiLevelType w:val="hybridMultilevel"/>
    <w:tmpl w:val="E31E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65CC4"/>
    <w:multiLevelType w:val="hybridMultilevel"/>
    <w:tmpl w:val="108083DC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26EC5"/>
    <w:multiLevelType w:val="hybridMultilevel"/>
    <w:tmpl w:val="B5C0056E"/>
    <w:lvl w:ilvl="0" w:tplc="9316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072">
    <w:abstractNumId w:val="17"/>
  </w:num>
  <w:num w:numId="2" w16cid:durableId="1434083365">
    <w:abstractNumId w:val="38"/>
  </w:num>
  <w:num w:numId="3" w16cid:durableId="1838417481">
    <w:abstractNumId w:val="8"/>
  </w:num>
  <w:num w:numId="4" w16cid:durableId="700711558">
    <w:abstractNumId w:val="30"/>
  </w:num>
  <w:num w:numId="5" w16cid:durableId="1726031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621649">
    <w:abstractNumId w:val="25"/>
  </w:num>
  <w:num w:numId="7" w16cid:durableId="172032215">
    <w:abstractNumId w:val="27"/>
  </w:num>
  <w:num w:numId="8" w16cid:durableId="419135393">
    <w:abstractNumId w:val="29"/>
  </w:num>
  <w:num w:numId="9" w16cid:durableId="1963728889">
    <w:abstractNumId w:val="34"/>
  </w:num>
  <w:num w:numId="10" w16cid:durableId="1630547950">
    <w:abstractNumId w:val="36"/>
  </w:num>
  <w:num w:numId="11" w16cid:durableId="2050035439">
    <w:abstractNumId w:val="35"/>
  </w:num>
  <w:num w:numId="12" w16cid:durableId="2120829969">
    <w:abstractNumId w:val="39"/>
  </w:num>
  <w:num w:numId="13" w16cid:durableId="1993480042">
    <w:abstractNumId w:val="32"/>
  </w:num>
  <w:num w:numId="14" w16cid:durableId="745613417">
    <w:abstractNumId w:val="13"/>
  </w:num>
  <w:num w:numId="15" w16cid:durableId="1577205326">
    <w:abstractNumId w:val="28"/>
  </w:num>
  <w:num w:numId="16" w16cid:durableId="465242435">
    <w:abstractNumId w:val="3"/>
  </w:num>
  <w:num w:numId="17" w16cid:durableId="1989280526">
    <w:abstractNumId w:val="33"/>
  </w:num>
  <w:num w:numId="18" w16cid:durableId="676729572">
    <w:abstractNumId w:val="31"/>
  </w:num>
  <w:num w:numId="19" w16cid:durableId="1421486013">
    <w:abstractNumId w:val="12"/>
  </w:num>
  <w:num w:numId="20" w16cid:durableId="1226834603">
    <w:abstractNumId w:val="7"/>
  </w:num>
  <w:num w:numId="21" w16cid:durableId="1871070957">
    <w:abstractNumId w:val="18"/>
  </w:num>
  <w:num w:numId="22" w16cid:durableId="1162966767">
    <w:abstractNumId w:val="4"/>
  </w:num>
  <w:num w:numId="23" w16cid:durableId="815217541">
    <w:abstractNumId w:val="10"/>
  </w:num>
  <w:num w:numId="24" w16cid:durableId="610167619">
    <w:abstractNumId w:val="14"/>
  </w:num>
  <w:num w:numId="25" w16cid:durableId="566648364">
    <w:abstractNumId w:val="6"/>
  </w:num>
  <w:num w:numId="26" w16cid:durableId="1180117371">
    <w:abstractNumId w:val="41"/>
  </w:num>
  <w:num w:numId="27" w16cid:durableId="1791851931">
    <w:abstractNumId w:val="1"/>
  </w:num>
  <w:num w:numId="28" w16cid:durableId="1991981519">
    <w:abstractNumId w:val="0"/>
  </w:num>
  <w:num w:numId="29" w16cid:durableId="319428769">
    <w:abstractNumId w:val="11"/>
  </w:num>
  <w:num w:numId="30" w16cid:durableId="303388792">
    <w:abstractNumId w:val="23"/>
  </w:num>
  <w:num w:numId="31" w16cid:durableId="1492914096">
    <w:abstractNumId w:val="40"/>
  </w:num>
  <w:num w:numId="32" w16cid:durableId="509024040">
    <w:abstractNumId w:val="2"/>
  </w:num>
  <w:num w:numId="33" w16cid:durableId="1256742882">
    <w:abstractNumId w:val="24"/>
  </w:num>
  <w:num w:numId="34" w16cid:durableId="132451801">
    <w:abstractNumId w:val="15"/>
  </w:num>
  <w:num w:numId="35" w16cid:durableId="1262950742">
    <w:abstractNumId w:val="16"/>
  </w:num>
  <w:num w:numId="36" w16cid:durableId="1100028633">
    <w:abstractNumId w:val="22"/>
  </w:num>
  <w:num w:numId="37" w16cid:durableId="670330921">
    <w:abstractNumId w:val="9"/>
  </w:num>
  <w:num w:numId="38" w16cid:durableId="430246817">
    <w:abstractNumId w:val="21"/>
  </w:num>
  <w:num w:numId="39" w16cid:durableId="1490633236">
    <w:abstractNumId w:val="19"/>
  </w:num>
  <w:num w:numId="40" w16cid:durableId="1479225346">
    <w:abstractNumId w:val="37"/>
  </w:num>
  <w:num w:numId="41" w16cid:durableId="1914779288">
    <w:abstractNumId w:val="20"/>
  </w:num>
  <w:num w:numId="42" w16cid:durableId="202986931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6517"/>
    <w:rsid w:val="000071A1"/>
    <w:rsid w:val="00007662"/>
    <w:rsid w:val="00007F8E"/>
    <w:rsid w:val="00010035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2A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226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0BF4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15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1370"/>
    <w:rsid w:val="000C1E09"/>
    <w:rsid w:val="000C2117"/>
    <w:rsid w:val="000C263D"/>
    <w:rsid w:val="000C2840"/>
    <w:rsid w:val="000C2F62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46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E1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706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629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6C8"/>
    <w:rsid w:val="00185C01"/>
    <w:rsid w:val="00186244"/>
    <w:rsid w:val="001865CD"/>
    <w:rsid w:val="00186864"/>
    <w:rsid w:val="00186AB7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346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64F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4C0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549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7AE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CA4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4FA3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6E95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60B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2B5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18F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77D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982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C55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4F5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8CA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5F41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0934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30B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816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586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06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83"/>
    <w:rsid w:val="00501A9A"/>
    <w:rsid w:val="00501C1C"/>
    <w:rsid w:val="00501D74"/>
    <w:rsid w:val="005020F4"/>
    <w:rsid w:val="005020F8"/>
    <w:rsid w:val="00502549"/>
    <w:rsid w:val="00503334"/>
    <w:rsid w:val="005033F2"/>
    <w:rsid w:val="0050396B"/>
    <w:rsid w:val="00504107"/>
    <w:rsid w:val="00504445"/>
    <w:rsid w:val="00504A31"/>
    <w:rsid w:val="00504FC0"/>
    <w:rsid w:val="00505023"/>
    <w:rsid w:val="0050507A"/>
    <w:rsid w:val="00505142"/>
    <w:rsid w:val="00505363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22E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8BC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84C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73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CB8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4EA4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2F8A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2B8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27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996"/>
    <w:rsid w:val="007B7A57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26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331F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1DC0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7D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7AF"/>
    <w:rsid w:val="008659E0"/>
    <w:rsid w:val="008664A0"/>
    <w:rsid w:val="008667D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1FF9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1E11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31E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4FF1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0B9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2F46"/>
    <w:rsid w:val="009135E1"/>
    <w:rsid w:val="00913742"/>
    <w:rsid w:val="009145C1"/>
    <w:rsid w:val="009146D4"/>
    <w:rsid w:val="00914B41"/>
    <w:rsid w:val="00915055"/>
    <w:rsid w:val="009153BA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E75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69D"/>
    <w:rsid w:val="00923CBB"/>
    <w:rsid w:val="0092400A"/>
    <w:rsid w:val="009244A8"/>
    <w:rsid w:val="009245F5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AB2"/>
    <w:rsid w:val="00950BBA"/>
    <w:rsid w:val="00950D9D"/>
    <w:rsid w:val="00951342"/>
    <w:rsid w:val="00952358"/>
    <w:rsid w:val="0095278A"/>
    <w:rsid w:val="009530E1"/>
    <w:rsid w:val="0095351B"/>
    <w:rsid w:val="00954179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6F14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E59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CA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2AA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BB9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12B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37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5EC5"/>
    <w:rsid w:val="00C86331"/>
    <w:rsid w:val="00C87249"/>
    <w:rsid w:val="00C87B9F"/>
    <w:rsid w:val="00C906D3"/>
    <w:rsid w:val="00C90720"/>
    <w:rsid w:val="00C90AF2"/>
    <w:rsid w:val="00C90E64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7FF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4B97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5FE4"/>
    <w:rsid w:val="00CB617A"/>
    <w:rsid w:val="00CB62EB"/>
    <w:rsid w:val="00CB6385"/>
    <w:rsid w:val="00CB65B4"/>
    <w:rsid w:val="00CB670B"/>
    <w:rsid w:val="00CB70B2"/>
    <w:rsid w:val="00CB727B"/>
    <w:rsid w:val="00CB7524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41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9A5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65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B7AB5"/>
    <w:rsid w:val="00DC093F"/>
    <w:rsid w:val="00DC0987"/>
    <w:rsid w:val="00DC1349"/>
    <w:rsid w:val="00DC18BE"/>
    <w:rsid w:val="00DC1F85"/>
    <w:rsid w:val="00DC215D"/>
    <w:rsid w:val="00DC23B0"/>
    <w:rsid w:val="00DC2D7C"/>
    <w:rsid w:val="00DC365B"/>
    <w:rsid w:val="00DC4A59"/>
    <w:rsid w:val="00DC4E3D"/>
    <w:rsid w:val="00DC4FD7"/>
    <w:rsid w:val="00DC5307"/>
    <w:rsid w:val="00DC5658"/>
    <w:rsid w:val="00DC56B3"/>
    <w:rsid w:val="00DC59A1"/>
    <w:rsid w:val="00DC5A4B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4A1F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5A9D"/>
    <w:rsid w:val="00E96646"/>
    <w:rsid w:val="00E96BDE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63EE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03F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063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2E0"/>
    <w:rsid w:val="00F16B84"/>
    <w:rsid w:val="00F174D1"/>
    <w:rsid w:val="00F174D4"/>
    <w:rsid w:val="00F17618"/>
    <w:rsid w:val="00F17B9E"/>
    <w:rsid w:val="00F17C7E"/>
    <w:rsid w:val="00F17DEB"/>
    <w:rsid w:val="00F2000D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6E6"/>
    <w:rsid w:val="00F35EC5"/>
    <w:rsid w:val="00F36485"/>
    <w:rsid w:val="00F367D2"/>
    <w:rsid w:val="00F36C5B"/>
    <w:rsid w:val="00F37107"/>
    <w:rsid w:val="00F37225"/>
    <w:rsid w:val="00F37637"/>
    <w:rsid w:val="00F378B6"/>
    <w:rsid w:val="00F3799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A70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DC5"/>
    <w:rsid w:val="00F7138E"/>
    <w:rsid w:val="00F71426"/>
    <w:rsid w:val="00F7163F"/>
    <w:rsid w:val="00F7172F"/>
    <w:rsid w:val="00F718A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570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D6E50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586"/>
    <w:rsid w:val="00FF27D7"/>
    <w:rsid w:val="00FF374A"/>
    <w:rsid w:val="00FF3C29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6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zamowienia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19</Pages>
  <Words>5882</Words>
  <Characters>37746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43541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226</cp:revision>
  <cp:lastPrinted>2023-03-20T08:54:00Z</cp:lastPrinted>
  <dcterms:created xsi:type="dcterms:W3CDTF">2021-12-02T10:54:00Z</dcterms:created>
  <dcterms:modified xsi:type="dcterms:W3CDTF">2023-03-21T09:33:00Z</dcterms:modified>
</cp:coreProperties>
</file>