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79CA9" w14:textId="77777777" w:rsidR="00843101" w:rsidRPr="00843101" w:rsidRDefault="00843101" w:rsidP="00764234">
      <w:pPr>
        <w:pStyle w:val="Nagwek"/>
        <w:spacing w:before="0" w:after="0" w:line="276" w:lineRule="auto"/>
        <w:jc w:val="right"/>
        <w:rPr>
          <w:rFonts w:ascii="Arial" w:hAnsi="Arial" w:cs="Arial"/>
          <w:b/>
          <w:sz w:val="20"/>
        </w:rPr>
      </w:pPr>
      <w:r w:rsidRPr="00843101">
        <w:rPr>
          <w:rFonts w:ascii="Arial" w:hAnsi="Arial" w:cs="Arial"/>
          <w:b/>
          <w:sz w:val="20"/>
        </w:rPr>
        <w:t>Załącznik nr 1a do SWZ</w:t>
      </w:r>
    </w:p>
    <w:p w14:paraId="1792529A" w14:textId="77777777" w:rsidR="00843101" w:rsidRDefault="00843101" w:rsidP="008119F2">
      <w:pPr>
        <w:autoSpaceDE w:val="0"/>
        <w:spacing w:before="0" w:after="0" w:line="276" w:lineRule="auto"/>
        <w:rPr>
          <w:rFonts w:ascii="Arial" w:hAnsi="Arial" w:cs="Arial"/>
          <w:b/>
          <w:sz w:val="20"/>
          <w:szCs w:val="20"/>
        </w:rPr>
      </w:pPr>
    </w:p>
    <w:p w14:paraId="104A80A3" w14:textId="00ECCD73" w:rsidR="00594277" w:rsidRPr="00843101" w:rsidRDefault="00594277" w:rsidP="008119F2">
      <w:pPr>
        <w:autoSpaceDE w:val="0"/>
        <w:spacing w:before="0" w:after="0" w:line="276" w:lineRule="auto"/>
        <w:rPr>
          <w:rFonts w:ascii="Arial" w:hAnsi="Arial" w:cs="Arial"/>
          <w:b/>
        </w:rPr>
      </w:pPr>
      <w:r w:rsidRPr="00843101">
        <w:rPr>
          <w:rFonts w:ascii="Arial" w:hAnsi="Arial" w:cs="Arial"/>
          <w:b/>
        </w:rPr>
        <w:t>Szczegółowy opis przedmiotu zamówienia oferowany przez Wykonawcę</w:t>
      </w:r>
    </w:p>
    <w:p w14:paraId="7EF8E940" w14:textId="27EDD707" w:rsidR="0085232A" w:rsidRPr="00843101" w:rsidRDefault="0085232A" w:rsidP="008119F2">
      <w:pPr>
        <w:autoSpaceDE w:val="0"/>
        <w:spacing w:before="0" w:after="0" w:line="276" w:lineRule="auto"/>
        <w:rPr>
          <w:rFonts w:ascii="Arial" w:hAnsi="Arial" w:cs="Arial"/>
          <w:bCs/>
        </w:rPr>
      </w:pPr>
      <w:r w:rsidRPr="00843101">
        <w:rPr>
          <w:rFonts w:ascii="Arial" w:hAnsi="Arial" w:cs="Arial"/>
          <w:bCs/>
        </w:rPr>
        <w:t xml:space="preserve">Należy wybrać część, na którą Wykonawca składa ofertę </w:t>
      </w:r>
    </w:p>
    <w:p w14:paraId="3613DD8A" w14:textId="77777777" w:rsidR="00157853" w:rsidRPr="00843101" w:rsidRDefault="00157853" w:rsidP="008119F2">
      <w:pPr>
        <w:autoSpaceDE w:val="0"/>
        <w:spacing w:before="0" w:after="0" w:line="276" w:lineRule="auto"/>
        <w:rPr>
          <w:rFonts w:ascii="Arial" w:hAnsi="Arial" w:cs="Arial"/>
        </w:rPr>
      </w:pPr>
    </w:p>
    <w:p w14:paraId="11E7B1D4" w14:textId="6A5EEC1A" w:rsidR="006D5347" w:rsidRPr="00843101" w:rsidRDefault="00C71995" w:rsidP="008119F2">
      <w:pPr>
        <w:autoSpaceDE w:val="0"/>
        <w:spacing w:before="0" w:after="0" w:line="276" w:lineRule="auto"/>
        <w:rPr>
          <w:rFonts w:ascii="Arial" w:hAnsi="Arial" w:cs="Arial"/>
        </w:rPr>
      </w:pPr>
      <w:r w:rsidRPr="00843101">
        <w:rPr>
          <w:rFonts w:ascii="Arial" w:hAnsi="Arial" w:cs="Arial"/>
        </w:rPr>
        <w:t>Przedmiot</w:t>
      </w:r>
      <w:r w:rsidR="006D5347" w:rsidRPr="00843101">
        <w:rPr>
          <w:rFonts w:ascii="Arial" w:hAnsi="Arial" w:cs="Arial"/>
        </w:rPr>
        <w:t xml:space="preserve"> zamówienia: </w:t>
      </w:r>
    </w:p>
    <w:p w14:paraId="5FCC2CF1" w14:textId="77777777" w:rsidR="00843101" w:rsidRPr="00843101" w:rsidRDefault="0085232A" w:rsidP="008119F2">
      <w:pPr>
        <w:autoSpaceDE w:val="0"/>
        <w:spacing w:before="0" w:after="0" w:line="276" w:lineRule="auto"/>
        <w:rPr>
          <w:rFonts w:ascii="Arial" w:hAnsi="Arial" w:cs="Arial"/>
          <w:b/>
        </w:rPr>
      </w:pPr>
      <w:r w:rsidRPr="00843101">
        <w:rPr>
          <w:rFonts w:ascii="Arial" w:hAnsi="Arial" w:cs="Arial"/>
          <w:b/>
        </w:rPr>
        <w:t>Część 1 :</w:t>
      </w:r>
    </w:p>
    <w:p w14:paraId="6187AB89" w14:textId="77777777" w:rsidR="00843101" w:rsidRDefault="00843101" w:rsidP="008119F2">
      <w:pPr>
        <w:spacing w:before="0" w:after="0" w:line="276" w:lineRule="auto"/>
        <w:rPr>
          <w:rFonts w:ascii="Arial" w:eastAsia="Cambria" w:hAnsi="Arial" w:cs="Arial"/>
          <w:b/>
        </w:rPr>
      </w:pPr>
      <w:r w:rsidRPr="00B03955">
        <w:rPr>
          <w:rFonts w:ascii="Arial" w:eastAsia="Cambria" w:hAnsi="Arial" w:cs="Arial"/>
          <w:b/>
        </w:rPr>
        <w:t xml:space="preserve">Zakup i dostawa serwera z oprogramowaniem – </w:t>
      </w:r>
      <w:r w:rsidRPr="00B03955">
        <w:rPr>
          <w:rFonts w:ascii="Arial" w:hAnsi="Arial" w:cs="Arial"/>
          <w:b/>
        </w:rPr>
        <w:t>2</w:t>
      </w:r>
      <w:r w:rsidRPr="00B03955">
        <w:rPr>
          <w:rFonts w:ascii="Arial" w:eastAsia="Cambria" w:hAnsi="Arial" w:cs="Arial"/>
          <w:b/>
        </w:rPr>
        <w:t xml:space="preserve"> szt. </w:t>
      </w:r>
    </w:p>
    <w:tbl>
      <w:tblPr>
        <w:tblW w:w="1084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7"/>
        <w:gridCol w:w="6804"/>
        <w:gridCol w:w="2409"/>
      </w:tblGrid>
      <w:tr w:rsidR="00843101" w:rsidRPr="008F791B" w14:paraId="56BB97C4" w14:textId="77777777" w:rsidTr="008119F2">
        <w:trPr>
          <w:trHeight w:val="2412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AE34" w14:textId="77777777" w:rsidR="00843101" w:rsidRPr="00A84473" w:rsidRDefault="00843101" w:rsidP="008119F2">
            <w:pPr>
              <w:spacing w:before="0"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4238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D110" w14:textId="77777777" w:rsidR="00843101" w:rsidRDefault="00843101" w:rsidP="008119F2">
            <w:pPr>
              <w:spacing w:before="0" w:after="0" w:line="276" w:lineRule="auto"/>
              <w:rPr>
                <w:b/>
                <w:bCs/>
                <w:sz w:val="20"/>
                <w:szCs w:val="20"/>
              </w:rPr>
            </w:pPr>
            <w:r w:rsidRPr="00B53CBF">
              <w:rPr>
                <w:b/>
                <w:bCs/>
                <w:sz w:val="20"/>
                <w:szCs w:val="20"/>
              </w:rPr>
              <w:t>Serwer – 2 sztuki</w:t>
            </w:r>
            <w:r w:rsidRPr="00B53CBF">
              <w:rPr>
                <w:b/>
                <w:bCs/>
                <w:sz w:val="20"/>
                <w:szCs w:val="20"/>
              </w:rPr>
              <w:br/>
              <w:t xml:space="preserve">Producent / model urządzenia / system operacyjny </w:t>
            </w:r>
            <w:r w:rsidRPr="00B53CBF">
              <w:rPr>
                <w:b/>
                <w:bCs/>
                <w:sz w:val="20"/>
                <w:szCs w:val="20"/>
              </w:rPr>
              <w:br/>
              <w:t>(wypełnia Wykonawca) :</w:t>
            </w:r>
          </w:p>
          <w:p w14:paraId="38C13A4A" w14:textId="77777777" w:rsidR="00843101" w:rsidRPr="00B53CBF" w:rsidRDefault="00843101" w:rsidP="008119F2">
            <w:pPr>
              <w:spacing w:before="0" w:after="0" w:line="276" w:lineRule="auto"/>
              <w:rPr>
                <w:b/>
                <w:bCs/>
                <w:sz w:val="20"/>
                <w:szCs w:val="20"/>
              </w:rPr>
            </w:pPr>
          </w:p>
          <w:p w14:paraId="67E5FCCD" w14:textId="77777777" w:rsidR="00843101" w:rsidRPr="00B53CBF" w:rsidRDefault="00843101" w:rsidP="008119F2">
            <w:pPr>
              <w:spacing w:before="0"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E607E">
              <w:rPr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2F18" w14:textId="77777777" w:rsidR="00843101" w:rsidRPr="00B53CBF" w:rsidRDefault="00843101" w:rsidP="008119F2">
            <w:pPr>
              <w:spacing w:before="0" w:after="0"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Wypełnia Wykonawca podając oferowane parametry techniczne lub wpisując zapis „Spełnia”</w:t>
            </w:r>
          </w:p>
        </w:tc>
      </w:tr>
      <w:tr w:rsidR="00843101" w:rsidRPr="00C82B9E" w14:paraId="14D3B056" w14:textId="77777777" w:rsidTr="008119F2">
        <w:trPr>
          <w:trHeight w:val="407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BA1157" w14:textId="77777777" w:rsidR="00843101" w:rsidRPr="00444238" w:rsidRDefault="00843101" w:rsidP="008119F2">
            <w:pPr>
              <w:spacing w:before="0"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384052" w14:textId="77777777" w:rsidR="00843101" w:rsidRPr="00B53CBF" w:rsidRDefault="00843101" w:rsidP="008119F2">
            <w:pPr>
              <w:spacing w:before="0" w:after="0"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WYMAGANIA MINIMALNE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088499" w14:textId="77777777" w:rsidR="00843101" w:rsidRDefault="00843101" w:rsidP="008119F2">
            <w:pPr>
              <w:spacing w:before="0" w:after="0"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843101" w:rsidRPr="00A6692D" w14:paraId="03E4FEF0" w14:textId="77777777" w:rsidTr="008119F2">
        <w:trPr>
          <w:trHeight w:val="2412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0830D" w14:textId="77777777" w:rsidR="00843101" w:rsidRPr="00A57D8F" w:rsidRDefault="00843101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7D8F">
              <w:rPr>
                <w:rFonts w:asciiTheme="minorHAnsi" w:hAnsiTheme="minorHAnsi" w:cstheme="minorHAnsi"/>
                <w:sz w:val="20"/>
                <w:szCs w:val="20"/>
              </w:rPr>
              <w:t>Obudowa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038DB" w14:textId="77777777" w:rsidR="00843101" w:rsidRPr="00A84473" w:rsidRDefault="00843101" w:rsidP="008119F2">
            <w:pPr>
              <w:pStyle w:val="Akapitzlist"/>
              <w:numPr>
                <w:ilvl w:val="0"/>
                <w:numId w:val="24"/>
              </w:numPr>
              <w:spacing w:before="0" w:after="0" w:line="276" w:lineRule="auto"/>
              <w:ind w:left="0" w:firstLin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447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Obudowa </w:t>
            </w:r>
            <w:proofErr w:type="spellStart"/>
            <w:r w:rsidRPr="00A8447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Rack</w:t>
            </w:r>
            <w:proofErr w:type="spellEnd"/>
            <w:r w:rsidRPr="00A8447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 wysokości max 1U </w:t>
            </w:r>
            <w:r w:rsidRPr="00C82B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wraz z kompletem wysuwanych szyn umożliwiających montaż w szafie </w:t>
            </w:r>
            <w:proofErr w:type="spellStart"/>
            <w:r w:rsidRPr="00C82B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rack</w:t>
            </w:r>
            <w:proofErr w:type="spellEnd"/>
            <w:r w:rsidRPr="00C82B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 wysuwanie serwera do celów serwisowych, oraz organizatorem do kabli.</w:t>
            </w:r>
          </w:p>
          <w:p w14:paraId="4AA1E6B3" w14:textId="77777777" w:rsidR="00843101" w:rsidRPr="00A84473" w:rsidRDefault="00843101" w:rsidP="008119F2">
            <w:pPr>
              <w:pStyle w:val="Akapitzlist"/>
              <w:numPr>
                <w:ilvl w:val="0"/>
                <w:numId w:val="24"/>
              </w:numPr>
              <w:spacing w:before="0" w:after="0" w:line="276" w:lineRule="auto"/>
              <w:ind w:left="0" w:firstLin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447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8 wnęk na dyski 2.5” </w:t>
            </w:r>
          </w:p>
          <w:p w14:paraId="401C4342" w14:textId="77777777" w:rsidR="00843101" w:rsidRPr="00A84473" w:rsidRDefault="00843101" w:rsidP="008119F2">
            <w:pPr>
              <w:pStyle w:val="Akapitzlist"/>
              <w:numPr>
                <w:ilvl w:val="0"/>
                <w:numId w:val="24"/>
              </w:numPr>
              <w:spacing w:before="0" w:after="0" w:line="276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8447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Obudowa wyposażona w </w:t>
            </w:r>
            <w:r w:rsidRPr="00A844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kartę umożliwiającą dostęp bezpośredni poprzez urządzenia mobilne - serwer musi posiadać możliwość konfiguracji oraz monitoringu najważniejszych komponentów serwera przy użyciu dedykowanej aplikacji mobilnej min. (Android/ Apple iOS) przy użyciu jednego z protokołów BLE/ WIFI.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19D7" w14:textId="77777777" w:rsidR="00843101" w:rsidRPr="00A84473" w:rsidRDefault="00843101" w:rsidP="008119F2">
            <w:pPr>
              <w:pStyle w:val="Akapitzlist"/>
              <w:spacing w:before="0" w:after="0" w:line="276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43101" w:rsidRPr="00A6692D" w14:paraId="34D3503A" w14:textId="77777777" w:rsidTr="008119F2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4E8A6" w14:textId="77777777" w:rsidR="00843101" w:rsidRPr="00A57D8F" w:rsidRDefault="00843101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7D8F">
              <w:rPr>
                <w:rFonts w:asciiTheme="minorHAnsi" w:hAnsiTheme="minorHAnsi" w:cstheme="minorHAnsi"/>
                <w:sz w:val="20"/>
                <w:szCs w:val="20"/>
              </w:rPr>
              <w:t>Płyta główna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DE944" w14:textId="77777777" w:rsidR="00843101" w:rsidRPr="00A84473" w:rsidRDefault="00843101" w:rsidP="008119F2">
            <w:pPr>
              <w:pStyle w:val="Akapitzlist"/>
              <w:numPr>
                <w:ilvl w:val="0"/>
                <w:numId w:val="24"/>
              </w:numPr>
              <w:spacing w:before="0" w:after="0" w:line="276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179ED">
              <w:rPr>
                <w:rFonts w:asciiTheme="minorHAnsi" w:hAnsiTheme="minorHAnsi" w:cstheme="minorHAnsi"/>
                <w:sz w:val="20"/>
                <w:szCs w:val="20"/>
              </w:rPr>
              <w:t>Płyta główna z możliwością zainstalowania do dwóch procesorów. Płyta główna musi być zaprojektowana przez producenta serwera i oznaczona jego znakiem firmowym.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C20E" w14:textId="77777777" w:rsidR="00843101" w:rsidRPr="002179ED" w:rsidRDefault="00843101" w:rsidP="008119F2">
            <w:pPr>
              <w:pStyle w:val="Akapitzlist"/>
              <w:spacing w:before="0" w:after="0"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3101" w:rsidRPr="00A6692D" w14:paraId="6810CBDE" w14:textId="77777777" w:rsidTr="008119F2">
        <w:trPr>
          <w:trHeight w:val="746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9A34E" w14:textId="77777777" w:rsidR="00843101" w:rsidRPr="00A57D8F" w:rsidRDefault="00843101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7D8F">
              <w:rPr>
                <w:rFonts w:asciiTheme="minorHAnsi" w:hAnsiTheme="minorHAnsi" w:cstheme="minorHAnsi"/>
                <w:sz w:val="20"/>
                <w:szCs w:val="20"/>
              </w:rPr>
              <w:t>Chipset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AAE38" w14:textId="77777777" w:rsidR="00843101" w:rsidRPr="00A84473" w:rsidRDefault="00843101" w:rsidP="008119F2">
            <w:pPr>
              <w:pStyle w:val="Akapitzlist"/>
              <w:numPr>
                <w:ilvl w:val="0"/>
                <w:numId w:val="24"/>
              </w:numPr>
              <w:spacing w:before="0" w:after="0" w:line="276" w:lineRule="auto"/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84473">
              <w:rPr>
                <w:rFonts w:asciiTheme="minorHAnsi" w:hAnsiTheme="minorHAnsi" w:cstheme="minorHAnsi"/>
                <w:bCs/>
                <w:sz w:val="20"/>
                <w:szCs w:val="20"/>
              </w:rPr>
              <w:t>Dedykowany przez producenta procesora do pracy w serwerach dwuprocesorowych.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6DBE" w14:textId="77777777" w:rsidR="00843101" w:rsidRPr="00A84473" w:rsidRDefault="00843101" w:rsidP="008119F2">
            <w:pPr>
              <w:pStyle w:val="Akapitzlist"/>
              <w:spacing w:before="0" w:after="0" w:line="276" w:lineRule="auto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43101" w:rsidRPr="00A6692D" w14:paraId="37548AFF" w14:textId="77777777" w:rsidTr="008119F2">
        <w:trPr>
          <w:trHeight w:val="710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9E62E" w14:textId="77777777" w:rsidR="00843101" w:rsidRPr="00A57D8F" w:rsidRDefault="00843101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7D8F">
              <w:rPr>
                <w:rFonts w:asciiTheme="minorHAnsi" w:hAnsiTheme="minorHAnsi" w:cstheme="minorHAnsi"/>
                <w:sz w:val="20"/>
                <w:szCs w:val="20"/>
              </w:rPr>
              <w:t>Procesor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05E15" w14:textId="77777777" w:rsidR="00843101" w:rsidRPr="00A84473" w:rsidRDefault="00843101" w:rsidP="008119F2">
            <w:pPr>
              <w:pStyle w:val="Akapitzlist"/>
              <w:numPr>
                <w:ilvl w:val="0"/>
                <w:numId w:val="24"/>
              </w:numPr>
              <w:spacing w:before="0" w:after="0" w:line="276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84473">
              <w:rPr>
                <w:sz w:val="20"/>
                <w:szCs w:val="20"/>
              </w:rPr>
              <w:t>Zainstalowane dwa procesory min. 8-rdzeniowe, min. 2.6GHz, klasy x86 dedykowane do pracy z zaoferowanym serwerem umożliwiające osiągnięcie wyniku min. 16</w:t>
            </w:r>
            <w:r>
              <w:rPr>
                <w:sz w:val="20"/>
                <w:szCs w:val="20"/>
              </w:rPr>
              <w:t>5</w:t>
            </w:r>
            <w:r w:rsidRPr="00A84473">
              <w:rPr>
                <w:sz w:val="20"/>
                <w:szCs w:val="20"/>
              </w:rPr>
              <w:t xml:space="preserve"> w teście SPECrate2017_int_base,</w:t>
            </w:r>
            <w:r w:rsidRPr="00A84473">
              <w:t xml:space="preserve"> </w:t>
            </w:r>
            <w:r w:rsidRPr="00A84473">
              <w:rPr>
                <w:sz w:val="20"/>
                <w:szCs w:val="20"/>
              </w:rPr>
              <w:t>dostępnym na stronie www.spec.org dla konfiguracji dwuprocesorowej.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30A1" w14:textId="77777777" w:rsidR="00843101" w:rsidRPr="00A84473" w:rsidRDefault="00843101" w:rsidP="008119F2">
            <w:pPr>
              <w:pStyle w:val="Akapitzlist"/>
              <w:spacing w:before="0" w:after="0" w:line="276" w:lineRule="auto"/>
              <w:ind w:left="0"/>
              <w:rPr>
                <w:sz w:val="20"/>
                <w:szCs w:val="20"/>
              </w:rPr>
            </w:pPr>
          </w:p>
        </w:tc>
      </w:tr>
      <w:tr w:rsidR="00843101" w:rsidRPr="00482E3C" w14:paraId="6175B628" w14:textId="77777777" w:rsidTr="008119F2">
        <w:trPr>
          <w:trHeight w:val="816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531CD" w14:textId="77777777" w:rsidR="00843101" w:rsidRPr="00A57D8F" w:rsidRDefault="00843101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7D8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RAM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46528" w14:textId="77777777" w:rsidR="00843101" w:rsidRPr="00482E3C" w:rsidRDefault="00843101" w:rsidP="008119F2">
            <w:pPr>
              <w:pStyle w:val="Akapitzlist"/>
              <w:numPr>
                <w:ilvl w:val="0"/>
                <w:numId w:val="24"/>
              </w:numPr>
              <w:spacing w:before="0" w:after="0" w:line="276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482E3C">
              <w:rPr>
                <w:rFonts w:asciiTheme="minorHAnsi" w:hAnsiTheme="minorHAnsi" w:cstheme="minorHAnsi"/>
                <w:sz w:val="20"/>
                <w:szCs w:val="20"/>
              </w:rPr>
              <w:t xml:space="preserve">Minimum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128</w:t>
            </w:r>
            <w:r w:rsidRPr="00482E3C">
              <w:rPr>
                <w:rFonts w:asciiTheme="minorHAnsi" w:hAnsiTheme="minorHAnsi" w:cstheme="minorHAnsi"/>
                <w:sz w:val="20"/>
                <w:szCs w:val="20"/>
              </w:rPr>
              <w:t>GB, na płycie głównej powinno znajdować się minimum 16 slotów przeznaczonych do instalacji pamięci. Płyta główna powinna obsługiwać maksymalnie minimum 1TB pamięci RAM.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87A6" w14:textId="77777777" w:rsidR="00843101" w:rsidRPr="00482E3C" w:rsidRDefault="00843101" w:rsidP="008119F2">
            <w:pPr>
              <w:pStyle w:val="Akapitzlist"/>
              <w:spacing w:before="0" w:after="0"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3101" w:rsidRPr="00A84473" w14:paraId="1216F410" w14:textId="77777777" w:rsidTr="008119F2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07FA" w14:textId="77777777" w:rsidR="00843101" w:rsidRPr="00A57D8F" w:rsidRDefault="00843101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7D8F">
              <w:rPr>
                <w:rFonts w:asciiTheme="minorHAnsi" w:hAnsiTheme="minorHAnsi" w:cstheme="minorHAnsi"/>
                <w:sz w:val="20"/>
                <w:szCs w:val="20"/>
              </w:rPr>
              <w:t>Kontroler RAID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EDCA" w14:textId="77777777" w:rsidR="00843101" w:rsidRPr="00A84473" w:rsidRDefault="00843101" w:rsidP="008119F2">
            <w:pPr>
              <w:pStyle w:val="Akapitzlist"/>
              <w:numPr>
                <w:ilvl w:val="0"/>
                <w:numId w:val="26"/>
              </w:numPr>
              <w:spacing w:before="0" w:after="0" w:line="276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8447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Sprzętowy kontroler dyskowy, posiadający</w:t>
            </w:r>
          </w:p>
          <w:p w14:paraId="655F54D8" w14:textId="77777777" w:rsidR="00843101" w:rsidRPr="00A84473" w:rsidRDefault="00843101" w:rsidP="008119F2">
            <w:pPr>
              <w:pStyle w:val="Akapitzlist"/>
              <w:numPr>
                <w:ilvl w:val="1"/>
                <w:numId w:val="25"/>
              </w:numPr>
              <w:spacing w:before="0" w:after="0" w:line="276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8447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Min. 8GB nieulotnej pamięci cache,</w:t>
            </w:r>
          </w:p>
          <w:p w14:paraId="1546C30E" w14:textId="77777777" w:rsidR="00843101" w:rsidRPr="00CE2A5D" w:rsidRDefault="00843101" w:rsidP="008119F2">
            <w:pPr>
              <w:pStyle w:val="Akapitzlist"/>
              <w:numPr>
                <w:ilvl w:val="1"/>
                <w:numId w:val="25"/>
              </w:numPr>
              <w:spacing w:before="0" w:after="0" w:line="276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A8447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konfiguracji poziomów RAID: 0, 1, 5, 6, 10, 50, 60.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A8BB" w14:textId="77777777" w:rsidR="00843101" w:rsidRPr="00A84473" w:rsidRDefault="00843101" w:rsidP="008119F2">
            <w:pPr>
              <w:pStyle w:val="Akapitzlist"/>
              <w:spacing w:before="0" w:after="0" w:line="276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43101" w:rsidRPr="00A6692D" w14:paraId="1EDCCBF8" w14:textId="77777777" w:rsidTr="008119F2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DD365" w14:textId="77777777" w:rsidR="00843101" w:rsidRPr="00A57D8F" w:rsidRDefault="00843101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7D8F">
              <w:rPr>
                <w:rFonts w:asciiTheme="minorHAnsi" w:hAnsiTheme="minorHAnsi" w:cstheme="minorHAnsi"/>
                <w:sz w:val="20"/>
                <w:szCs w:val="20"/>
              </w:rPr>
              <w:t>Dyski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38B67" w14:textId="77777777" w:rsidR="00843101" w:rsidRPr="000A36E2" w:rsidRDefault="00843101" w:rsidP="008119F2">
            <w:pPr>
              <w:pStyle w:val="Akapitzlist"/>
              <w:numPr>
                <w:ilvl w:val="0"/>
                <w:numId w:val="24"/>
              </w:numPr>
              <w:spacing w:before="0" w:after="0" w:line="276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proofErr w:type="spellStart"/>
            <w:r w:rsidRPr="00A84473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Zainstalowan</w:t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y</w:t>
            </w:r>
            <w:proofErr w:type="spellEnd"/>
            <w:r w:rsidRPr="00A84473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r w:rsidRPr="000A36E2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1x </w:t>
            </w:r>
            <w:proofErr w:type="spellStart"/>
            <w:r w:rsidRPr="000A36E2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dysk</w:t>
            </w:r>
            <w:proofErr w:type="spellEnd"/>
            <w:r w:rsidRPr="000A36E2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SAS o </w:t>
            </w:r>
            <w:proofErr w:type="spellStart"/>
            <w:r w:rsidRPr="000A36E2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pojemności</w:t>
            </w:r>
            <w:proofErr w:type="spellEnd"/>
            <w:r w:rsidRPr="000A36E2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min. 1.2TB Hot-Plug.</w:t>
            </w:r>
          </w:p>
          <w:p w14:paraId="02C7D3BA" w14:textId="77777777" w:rsidR="00843101" w:rsidRPr="00A84473" w:rsidRDefault="00843101" w:rsidP="008119F2">
            <w:pPr>
              <w:pStyle w:val="Akapitzlist"/>
              <w:numPr>
                <w:ilvl w:val="0"/>
                <w:numId w:val="24"/>
              </w:numPr>
              <w:spacing w:before="0" w:after="0" w:line="276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A84473">
              <w:rPr>
                <w:rFonts w:cstheme="minorHAnsi"/>
                <w:color w:val="000000"/>
                <w:sz w:val="20"/>
                <w:szCs w:val="20"/>
              </w:rPr>
              <w:t xml:space="preserve">Zainstalowane dwa dyski M.2 </w:t>
            </w:r>
            <w:proofErr w:type="spellStart"/>
            <w:r w:rsidRPr="00A84473">
              <w:rPr>
                <w:rFonts w:cstheme="minorHAnsi"/>
                <w:color w:val="000000"/>
                <w:sz w:val="20"/>
                <w:szCs w:val="20"/>
              </w:rPr>
              <w:t>NVMe</w:t>
            </w:r>
            <w:proofErr w:type="spellEnd"/>
            <w:r w:rsidRPr="00A84473">
              <w:rPr>
                <w:rFonts w:cstheme="minorHAnsi"/>
                <w:color w:val="000000"/>
                <w:sz w:val="20"/>
                <w:szCs w:val="20"/>
              </w:rPr>
              <w:t xml:space="preserve"> SSD o pojemności min. 480GB z możliwością konfiguracji RAID 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29DD" w14:textId="77777777" w:rsidR="00843101" w:rsidRPr="00A84473" w:rsidRDefault="00843101" w:rsidP="008119F2">
            <w:pPr>
              <w:pStyle w:val="Akapitzlist"/>
              <w:spacing w:before="0" w:after="0" w:line="276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</w:tr>
      <w:tr w:rsidR="00843101" w:rsidRPr="00A84473" w14:paraId="6A403C92" w14:textId="77777777" w:rsidTr="008119F2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BAEB" w14:textId="77777777" w:rsidR="00843101" w:rsidRPr="00A57D8F" w:rsidRDefault="00843101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7D8F">
              <w:rPr>
                <w:rFonts w:asciiTheme="minorHAnsi" w:hAnsiTheme="minorHAnsi" w:cstheme="minorHAnsi"/>
                <w:sz w:val="20"/>
                <w:szCs w:val="20"/>
              </w:rPr>
              <w:t>Gniazda PCI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8A56" w14:textId="77777777" w:rsidR="00843101" w:rsidRPr="00A84473" w:rsidRDefault="00843101" w:rsidP="008119F2">
            <w:pPr>
              <w:pStyle w:val="Akapitzlist"/>
              <w:numPr>
                <w:ilvl w:val="0"/>
                <w:numId w:val="24"/>
              </w:numPr>
              <w:spacing w:before="0" w:after="0" w:line="276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A8447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Trzy </w:t>
            </w:r>
            <w:proofErr w:type="spellStart"/>
            <w:r w:rsidRPr="00A8447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sloty</w:t>
            </w:r>
            <w:proofErr w:type="spellEnd"/>
            <w:r w:rsidRPr="00A8447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447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PCIe</w:t>
            </w:r>
            <w:proofErr w:type="spellEnd"/>
            <w:r w:rsidRPr="00A8447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LP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CB3B" w14:textId="77777777" w:rsidR="00843101" w:rsidRPr="00A84473" w:rsidRDefault="00843101" w:rsidP="008119F2">
            <w:pPr>
              <w:pStyle w:val="Akapitzlist"/>
              <w:spacing w:before="0" w:after="0" w:line="276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43101" w:rsidRPr="00C82B9E" w14:paraId="7741EFD0" w14:textId="77777777" w:rsidTr="008119F2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9856" w14:textId="77777777" w:rsidR="00843101" w:rsidRPr="00A57D8F" w:rsidRDefault="00843101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7D8F">
              <w:rPr>
                <w:rFonts w:asciiTheme="minorHAnsi" w:hAnsiTheme="minorHAnsi" w:cstheme="minorHAnsi"/>
                <w:sz w:val="20"/>
                <w:szCs w:val="20"/>
              </w:rPr>
              <w:t>Interfejsy sieciowe</w:t>
            </w:r>
            <w:r w:rsidRPr="00A57D8F">
              <w:rPr>
                <w:rFonts w:asciiTheme="minorHAnsi" w:hAnsiTheme="minorHAnsi" w:cstheme="minorHAnsi"/>
                <w:sz w:val="20"/>
                <w:szCs w:val="20"/>
              </w:rPr>
              <w:br/>
              <w:t>/FC/SAS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0F947" w14:textId="77777777" w:rsidR="00843101" w:rsidRPr="00A84473" w:rsidRDefault="00843101" w:rsidP="008119F2">
            <w:pPr>
              <w:pStyle w:val="Akapitzlist"/>
              <w:numPr>
                <w:ilvl w:val="0"/>
                <w:numId w:val="26"/>
              </w:numPr>
              <w:spacing w:before="0" w:after="0" w:line="276" w:lineRule="auto"/>
              <w:ind w:left="0" w:firstLin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4473">
              <w:rPr>
                <w:rFonts w:asciiTheme="minorHAnsi" w:hAnsiTheme="minorHAnsi" w:cstheme="minorHAnsi"/>
                <w:sz w:val="20"/>
                <w:szCs w:val="20"/>
              </w:rPr>
              <w:t xml:space="preserve">Wbudowane min. </w:t>
            </w:r>
            <w:r w:rsidRPr="00A8447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 interfejsy sieciowe 1Gb Ethernet w standardzie </w:t>
            </w:r>
            <w:proofErr w:type="spellStart"/>
            <w:r w:rsidRPr="00A8447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BaseT</w:t>
            </w:r>
            <w:proofErr w:type="spellEnd"/>
            <w:r w:rsidRPr="00A8447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oraz 2 interfejsy sieciowe 25Gb Ethernet w standardzie SFP28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48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(w slocie OCP)</w:t>
            </w:r>
          </w:p>
          <w:p w14:paraId="2F27F10F" w14:textId="77777777" w:rsidR="00843101" w:rsidRPr="00ED7C5B" w:rsidRDefault="00843101" w:rsidP="008119F2">
            <w:pPr>
              <w:pStyle w:val="Akapitzlist"/>
              <w:numPr>
                <w:ilvl w:val="0"/>
                <w:numId w:val="26"/>
              </w:numPr>
              <w:spacing w:before="0" w:after="0" w:line="276" w:lineRule="auto"/>
              <w:ind w:left="0" w:firstLin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7C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Zainstalowane dodatkowe: dwuportowa karta sieciowa 25Gb Ethernet </w:t>
            </w:r>
          </w:p>
          <w:p w14:paraId="2A57A53E" w14:textId="77777777" w:rsidR="00843101" w:rsidRPr="00ED7C5B" w:rsidRDefault="00843101" w:rsidP="008119F2">
            <w:pPr>
              <w:pStyle w:val="Akapitzlist"/>
              <w:spacing w:before="0" w:after="0" w:line="276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7C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 standardzie SFP28 oraz dwuportowa karta sieciowa 10Gb Ethernet </w:t>
            </w:r>
          </w:p>
          <w:p w14:paraId="7F6AF85D" w14:textId="77777777" w:rsidR="00843101" w:rsidRPr="00ED7C5B" w:rsidRDefault="00843101" w:rsidP="008119F2">
            <w:pPr>
              <w:pStyle w:val="Akapitzlist"/>
              <w:spacing w:before="0" w:after="0" w:line="276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7C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 standardzie Base-T</w:t>
            </w:r>
          </w:p>
          <w:p w14:paraId="45C6F482" w14:textId="77777777" w:rsidR="00843101" w:rsidRPr="00EB19AF" w:rsidRDefault="00843101" w:rsidP="008119F2">
            <w:pPr>
              <w:pStyle w:val="Akapitzlist"/>
              <w:numPr>
                <w:ilvl w:val="0"/>
                <w:numId w:val="26"/>
              </w:numPr>
              <w:spacing w:before="0" w:after="0" w:line="276" w:lineRule="auto"/>
              <w:ind w:left="0" w:firstLin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A84473">
              <w:rPr>
                <w:rFonts w:cstheme="minorHAnsi"/>
                <w:color w:val="000000"/>
                <w:sz w:val="20"/>
                <w:szCs w:val="20"/>
                <w:lang w:val="de-DE"/>
              </w:rPr>
              <w:t xml:space="preserve">2 </w:t>
            </w:r>
            <w:proofErr w:type="spellStart"/>
            <w:r w:rsidRPr="00A84473">
              <w:rPr>
                <w:color w:val="000000"/>
                <w:sz w:val="20"/>
                <w:szCs w:val="20"/>
                <w:lang w:val="de-DE"/>
              </w:rPr>
              <w:t>wkładki</w:t>
            </w:r>
            <w:proofErr w:type="spellEnd"/>
            <w:r w:rsidRPr="00A84473">
              <w:rPr>
                <w:color w:val="000000"/>
                <w:sz w:val="20"/>
                <w:szCs w:val="20"/>
                <w:lang w:val="de-DE"/>
              </w:rPr>
              <w:t xml:space="preserve"> 25GbE SFP28 SR (dual rate – 10/25GbE)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E847" w14:textId="77777777" w:rsidR="00843101" w:rsidRPr="008F791B" w:rsidRDefault="00843101" w:rsidP="008119F2">
            <w:pPr>
              <w:pStyle w:val="Akapitzlist"/>
              <w:spacing w:before="0" w:after="0" w:line="276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43101" w:rsidRPr="00A6692D" w14:paraId="316384FF" w14:textId="77777777" w:rsidTr="008119F2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A00DD" w14:textId="77777777" w:rsidR="00843101" w:rsidRPr="00A57D8F" w:rsidRDefault="00843101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proofErr w:type="spellStart"/>
            <w:r w:rsidRPr="00A57D8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Wbudowane</w:t>
            </w:r>
            <w:proofErr w:type="spellEnd"/>
            <w:r w:rsidRPr="00A57D8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57D8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porty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FF355" w14:textId="77777777" w:rsidR="00843101" w:rsidRPr="00A84473" w:rsidRDefault="00843101" w:rsidP="008119F2">
            <w:pPr>
              <w:pStyle w:val="Akapitzlist"/>
              <w:numPr>
                <w:ilvl w:val="0"/>
                <w:numId w:val="25"/>
              </w:numPr>
              <w:spacing w:before="0" w:after="0" w:line="276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D5005">
              <w:rPr>
                <w:rFonts w:asciiTheme="minorHAnsi" w:hAnsiTheme="minorHAnsi" w:cstheme="minorHAnsi"/>
                <w:sz w:val="20"/>
                <w:szCs w:val="20"/>
              </w:rPr>
              <w:t>3 x USB z czego nie mniej niż 1x USB 3.0, 1x VGA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BD93" w14:textId="77777777" w:rsidR="00843101" w:rsidRPr="00ED5005" w:rsidRDefault="00843101" w:rsidP="008119F2">
            <w:pPr>
              <w:pStyle w:val="Akapitzlist"/>
              <w:spacing w:before="0" w:after="0"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3101" w:rsidRPr="00C82B9E" w14:paraId="65FC397C" w14:textId="77777777" w:rsidTr="008119F2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2073F" w14:textId="77777777" w:rsidR="00843101" w:rsidRPr="00A57D8F" w:rsidRDefault="00843101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A57D8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Video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CE935" w14:textId="77777777" w:rsidR="00843101" w:rsidRPr="00A84473" w:rsidRDefault="00843101" w:rsidP="008119F2">
            <w:pPr>
              <w:pStyle w:val="Akapitzlist"/>
              <w:numPr>
                <w:ilvl w:val="0"/>
                <w:numId w:val="25"/>
              </w:numPr>
              <w:spacing w:before="0" w:after="0" w:line="276" w:lineRule="auto"/>
              <w:ind w:left="0" w:firstLin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325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Zintegrowana karta graficzna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709F" w14:textId="77777777" w:rsidR="00843101" w:rsidRPr="00E93257" w:rsidRDefault="00843101" w:rsidP="008119F2">
            <w:pPr>
              <w:pStyle w:val="Akapitzlist"/>
              <w:spacing w:before="0" w:after="0" w:line="276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43101" w:rsidRPr="00A6692D" w14:paraId="62702FB7" w14:textId="77777777" w:rsidTr="008119F2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62CF4" w14:textId="77777777" w:rsidR="00843101" w:rsidRPr="00A57D8F" w:rsidRDefault="00843101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7D8F">
              <w:rPr>
                <w:rFonts w:asciiTheme="minorHAnsi" w:hAnsiTheme="minorHAnsi" w:cstheme="minorHAnsi"/>
                <w:sz w:val="20"/>
                <w:szCs w:val="20"/>
              </w:rPr>
              <w:t>Zasilacze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75D7C" w14:textId="77777777" w:rsidR="00843101" w:rsidRPr="00A84473" w:rsidRDefault="00843101" w:rsidP="008119F2">
            <w:pPr>
              <w:pStyle w:val="Akapitzlist"/>
              <w:numPr>
                <w:ilvl w:val="0"/>
                <w:numId w:val="25"/>
              </w:numPr>
              <w:spacing w:before="0" w:after="0" w:line="276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84473">
              <w:rPr>
                <w:rFonts w:asciiTheme="minorHAnsi" w:hAnsiTheme="minorHAnsi" w:cstheme="minorHAnsi"/>
                <w:sz w:val="20"/>
                <w:szCs w:val="20"/>
              </w:rPr>
              <w:t>Redundantne, Hot-Plug min. 700W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każdy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5DE0" w14:textId="77777777" w:rsidR="00843101" w:rsidRPr="00A84473" w:rsidRDefault="00843101" w:rsidP="008119F2">
            <w:pPr>
              <w:pStyle w:val="Akapitzlist"/>
              <w:spacing w:before="0" w:after="0"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3101" w:rsidRPr="00A6692D" w14:paraId="6F1E2CE6" w14:textId="77777777" w:rsidTr="008119F2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7B6A" w14:textId="77777777" w:rsidR="00843101" w:rsidRPr="00A57D8F" w:rsidRDefault="00843101" w:rsidP="008119F2">
            <w:pPr>
              <w:spacing w:before="0"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A57D8F">
              <w:rPr>
                <w:rFonts w:cstheme="minorHAnsi"/>
                <w:bCs/>
                <w:sz w:val="20"/>
                <w:szCs w:val="20"/>
              </w:rPr>
              <w:t>System operacyjny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559F" w14:textId="77777777" w:rsidR="00843101" w:rsidRDefault="00843101" w:rsidP="008119F2">
            <w:pPr>
              <w:tabs>
                <w:tab w:val="left" w:pos="263"/>
              </w:tabs>
              <w:spacing w:before="0" w:after="0"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6D6401">
              <w:rPr>
                <w:rFonts w:cstheme="minorHAnsi"/>
                <w:b/>
                <w:bCs/>
                <w:sz w:val="20"/>
                <w:szCs w:val="20"/>
              </w:rPr>
              <w:t>Zainstalowany system operacyjny posiadający następujące, wbudowane cechy (licencja systemu musi uprawniać do uruchamiania systemu w środowisku fizycznym oraz sześciu wirtualnych środowisk systemu operacyjnego za pomocą wbudowanych mechanizmów wirtualizacji):</w:t>
            </w:r>
          </w:p>
          <w:p w14:paraId="429B6C82" w14:textId="77777777" w:rsidR="00843101" w:rsidRDefault="00843101" w:rsidP="008119F2">
            <w:pPr>
              <w:tabs>
                <w:tab w:val="left" w:pos="263"/>
              </w:tabs>
              <w:spacing w:before="0" w:after="0" w:line="276" w:lineRule="auto"/>
              <w:rPr>
                <w:rFonts w:cstheme="minorHAnsi"/>
                <w:sz w:val="20"/>
                <w:szCs w:val="20"/>
              </w:rPr>
            </w:pPr>
          </w:p>
          <w:p w14:paraId="5F9E9675" w14:textId="77777777" w:rsidR="00843101" w:rsidRPr="006D6401" w:rsidRDefault="00843101" w:rsidP="008119F2">
            <w:pPr>
              <w:tabs>
                <w:tab w:val="left" w:pos="263"/>
              </w:tabs>
              <w:spacing w:before="0" w:after="0" w:line="276" w:lineRule="auto"/>
              <w:rPr>
                <w:rFonts w:cstheme="minorHAnsi"/>
                <w:sz w:val="20"/>
                <w:szCs w:val="20"/>
              </w:rPr>
            </w:pPr>
            <w:r w:rsidRPr="006D6401">
              <w:rPr>
                <w:rFonts w:cstheme="minorHAnsi"/>
                <w:sz w:val="20"/>
                <w:szCs w:val="20"/>
              </w:rPr>
              <w:t xml:space="preserve">a) możliwość wykorzystania, co najmniej 320 logicznych procesorów oraz co najmniej 4 TB pamięci RAM w środowisku fizycznym </w:t>
            </w:r>
          </w:p>
          <w:p w14:paraId="61FF0189" w14:textId="77777777" w:rsidR="00843101" w:rsidRPr="006D6401" w:rsidRDefault="00843101" w:rsidP="008119F2">
            <w:pPr>
              <w:tabs>
                <w:tab w:val="left" w:pos="263"/>
              </w:tabs>
              <w:spacing w:before="0" w:after="0" w:line="276" w:lineRule="auto"/>
              <w:rPr>
                <w:rFonts w:cstheme="minorHAnsi"/>
                <w:sz w:val="20"/>
                <w:szCs w:val="20"/>
              </w:rPr>
            </w:pPr>
            <w:r w:rsidRPr="006D6401">
              <w:rPr>
                <w:rFonts w:cstheme="minorHAnsi"/>
                <w:sz w:val="20"/>
                <w:szCs w:val="20"/>
              </w:rPr>
              <w:t>b) możliwość wykorzystywania 64 procesorów wirtualnych oraz 1TB pamięci RAM i dysku o pojemności min. 64TB przez każdy wirtualny serwerowy system operacyjny,</w:t>
            </w:r>
          </w:p>
          <w:p w14:paraId="0EEAC85A" w14:textId="77777777" w:rsidR="00843101" w:rsidRPr="006D6401" w:rsidRDefault="00843101" w:rsidP="008119F2">
            <w:pPr>
              <w:tabs>
                <w:tab w:val="left" w:pos="263"/>
              </w:tabs>
              <w:spacing w:before="0" w:after="0" w:line="276" w:lineRule="auto"/>
              <w:rPr>
                <w:rFonts w:cstheme="minorHAnsi"/>
                <w:sz w:val="20"/>
                <w:szCs w:val="20"/>
              </w:rPr>
            </w:pPr>
            <w:r w:rsidRPr="006D6401">
              <w:rPr>
                <w:rFonts w:cstheme="minorHAnsi"/>
                <w:sz w:val="20"/>
                <w:szCs w:val="20"/>
              </w:rPr>
              <w:t>c) możliwość budowania klastrów składających się z 64 węzłów, z możliwością uruchamiania do 8000 maszyn wirtualnych,</w:t>
            </w:r>
          </w:p>
          <w:p w14:paraId="6014E788" w14:textId="77777777" w:rsidR="00843101" w:rsidRPr="006D6401" w:rsidRDefault="00843101" w:rsidP="008119F2">
            <w:pPr>
              <w:tabs>
                <w:tab w:val="left" w:pos="263"/>
              </w:tabs>
              <w:spacing w:before="0" w:after="0" w:line="276" w:lineRule="auto"/>
              <w:rPr>
                <w:rFonts w:cstheme="minorHAnsi"/>
                <w:sz w:val="20"/>
                <w:szCs w:val="20"/>
              </w:rPr>
            </w:pPr>
            <w:r w:rsidRPr="006D6401">
              <w:rPr>
                <w:rFonts w:cstheme="minorHAnsi"/>
                <w:sz w:val="20"/>
                <w:szCs w:val="20"/>
              </w:rPr>
              <w:t>d) możliwość migracji maszyn wirtualnych bez zatrzymywania ich pracy między fizycznymi serwerami z uruchomionym mechanizmem wirtualizacji (</w:t>
            </w:r>
            <w:proofErr w:type="spellStart"/>
            <w:r w:rsidRPr="006D6401">
              <w:rPr>
                <w:rFonts w:cstheme="minorHAnsi"/>
                <w:sz w:val="20"/>
                <w:szCs w:val="20"/>
              </w:rPr>
              <w:t>hypervisor</w:t>
            </w:r>
            <w:proofErr w:type="spellEnd"/>
            <w:r w:rsidRPr="006D6401">
              <w:rPr>
                <w:rFonts w:cstheme="minorHAnsi"/>
                <w:sz w:val="20"/>
                <w:szCs w:val="20"/>
              </w:rPr>
              <w:t>) przez sieć Ethernet, bez konieczności stosowania dodatkowych mechanizmów współdzielenia pamięci,</w:t>
            </w:r>
          </w:p>
          <w:p w14:paraId="1D032726" w14:textId="77777777" w:rsidR="00843101" w:rsidRPr="006D6401" w:rsidRDefault="00843101" w:rsidP="008119F2">
            <w:pPr>
              <w:tabs>
                <w:tab w:val="left" w:pos="263"/>
              </w:tabs>
              <w:spacing w:before="0" w:after="0" w:line="276" w:lineRule="auto"/>
              <w:rPr>
                <w:rFonts w:cstheme="minorHAnsi"/>
                <w:sz w:val="20"/>
                <w:szCs w:val="20"/>
              </w:rPr>
            </w:pPr>
            <w:r w:rsidRPr="006D6401">
              <w:rPr>
                <w:rFonts w:cstheme="minorHAnsi"/>
                <w:sz w:val="20"/>
                <w:szCs w:val="20"/>
              </w:rPr>
              <w:lastRenderedPageBreak/>
              <w:t>e) wsparcie (na umożliwiającym to sprzęcie) dodawania i wymiany pamięci RAM bez przerywania pracy,</w:t>
            </w:r>
          </w:p>
          <w:p w14:paraId="1D018F02" w14:textId="77777777" w:rsidR="00843101" w:rsidRPr="006D6401" w:rsidRDefault="00843101" w:rsidP="008119F2">
            <w:pPr>
              <w:tabs>
                <w:tab w:val="left" w:pos="263"/>
              </w:tabs>
              <w:spacing w:before="0" w:after="0" w:line="276" w:lineRule="auto"/>
              <w:rPr>
                <w:rFonts w:cstheme="minorHAnsi"/>
                <w:sz w:val="20"/>
                <w:szCs w:val="20"/>
              </w:rPr>
            </w:pPr>
            <w:r w:rsidRPr="006D6401">
              <w:rPr>
                <w:rFonts w:cstheme="minorHAnsi"/>
                <w:sz w:val="20"/>
                <w:szCs w:val="20"/>
              </w:rPr>
              <w:t>f) wsparcie (na umożliwiającym to sprzęcie) dodawania i wymiany procesorów bez przerywania pracy,</w:t>
            </w:r>
          </w:p>
          <w:p w14:paraId="5FD80E06" w14:textId="77777777" w:rsidR="00843101" w:rsidRPr="006D6401" w:rsidRDefault="00843101" w:rsidP="008119F2">
            <w:pPr>
              <w:tabs>
                <w:tab w:val="left" w:pos="263"/>
              </w:tabs>
              <w:spacing w:before="0" w:after="0" w:line="276" w:lineRule="auto"/>
              <w:rPr>
                <w:rFonts w:cstheme="minorHAnsi"/>
                <w:sz w:val="20"/>
                <w:szCs w:val="20"/>
              </w:rPr>
            </w:pPr>
            <w:r w:rsidRPr="006D6401">
              <w:rPr>
                <w:rFonts w:cstheme="minorHAnsi"/>
                <w:sz w:val="20"/>
                <w:szCs w:val="20"/>
              </w:rPr>
              <w:t xml:space="preserve">g) automatyczna weryfikacja cyfrowych sygnatur sterowników w celu sprawdzenia, czy sterownik przeszedł testy jakości przeprowadzone przez producenta systemu operacyjnego, możliwość dynamicznego obniżania poboru energii przez rdzenie procesorów niewykorzystywane w bieżącej pracy (mechanizm ten musi uwzględniać specyfikę procesorów wyposażonych w mechanizmy </w:t>
            </w:r>
            <w:proofErr w:type="spellStart"/>
            <w:r w:rsidRPr="006D6401">
              <w:rPr>
                <w:rFonts w:cstheme="minorHAnsi"/>
                <w:sz w:val="20"/>
                <w:szCs w:val="20"/>
              </w:rPr>
              <w:t>Hyper-Threading</w:t>
            </w:r>
            <w:proofErr w:type="spellEnd"/>
            <w:r w:rsidRPr="006D6401">
              <w:rPr>
                <w:rFonts w:cstheme="minorHAnsi"/>
                <w:sz w:val="20"/>
                <w:szCs w:val="20"/>
              </w:rPr>
              <w:t>),</w:t>
            </w:r>
          </w:p>
          <w:p w14:paraId="7E9EF543" w14:textId="77777777" w:rsidR="00843101" w:rsidRPr="006D6401" w:rsidRDefault="00843101" w:rsidP="008119F2">
            <w:pPr>
              <w:tabs>
                <w:tab w:val="left" w:pos="263"/>
              </w:tabs>
              <w:spacing w:before="0" w:after="0" w:line="276" w:lineRule="auto"/>
              <w:rPr>
                <w:rFonts w:cstheme="minorHAnsi"/>
                <w:sz w:val="20"/>
                <w:szCs w:val="20"/>
              </w:rPr>
            </w:pPr>
            <w:r w:rsidRPr="006D6401">
              <w:rPr>
                <w:rFonts w:cstheme="minorHAnsi"/>
                <w:sz w:val="20"/>
                <w:szCs w:val="20"/>
              </w:rPr>
              <w:t>i) wbudowane wsparcie instalacji i pracy na wolumenach, które:</w:t>
            </w:r>
          </w:p>
          <w:p w14:paraId="3333F98F" w14:textId="77777777" w:rsidR="00843101" w:rsidRPr="006D6401" w:rsidRDefault="00843101" w:rsidP="008119F2">
            <w:pPr>
              <w:tabs>
                <w:tab w:val="left" w:pos="263"/>
              </w:tabs>
              <w:spacing w:before="0" w:after="0" w:line="276" w:lineRule="auto"/>
              <w:rPr>
                <w:rFonts w:cstheme="minorHAnsi"/>
                <w:sz w:val="20"/>
                <w:szCs w:val="20"/>
              </w:rPr>
            </w:pPr>
            <w:r w:rsidRPr="006D6401">
              <w:rPr>
                <w:rFonts w:cstheme="minorHAnsi"/>
                <w:sz w:val="20"/>
                <w:szCs w:val="20"/>
              </w:rPr>
              <w:t>- pozwalają na zmianę rozmiaru w czasie pracy systemu;</w:t>
            </w:r>
          </w:p>
          <w:p w14:paraId="6BF9C447" w14:textId="77777777" w:rsidR="00843101" w:rsidRPr="006D6401" w:rsidRDefault="00843101" w:rsidP="008119F2">
            <w:pPr>
              <w:tabs>
                <w:tab w:val="left" w:pos="263"/>
              </w:tabs>
              <w:spacing w:before="0" w:after="0" w:line="276" w:lineRule="auto"/>
              <w:rPr>
                <w:rFonts w:cstheme="minorHAnsi"/>
                <w:sz w:val="20"/>
                <w:szCs w:val="20"/>
              </w:rPr>
            </w:pPr>
            <w:r w:rsidRPr="006D6401">
              <w:rPr>
                <w:rFonts w:cstheme="minorHAnsi"/>
                <w:sz w:val="20"/>
                <w:szCs w:val="20"/>
              </w:rPr>
              <w:t>- umożliwiają tworzenie w czasie pracy systemu migawek, dających użytkownikom końcowym (lokalnym i sieciowym) prosty wgląd w poprzednie wersje plików i folderów;</w:t>
            </w:r>
          </w:p>
          <w:p w14:paraId="67EBD61F" w14:textId="77777777" w:rsidR="00843101" w:rsidRPr="006D6401" w:rsidRDefault="00843101" w:rsidP="008119F2">
            <w:pPr>
              <w:tabs>
                <w:tab w:val="left" w:pos="263"/>
              </w:tabs>
              <w:spacing w:before="0" w:after="0" w:line="276" w:lineRule="auto"/>
              <w:rPr>
                <w:rFonts w:cstheme="minorHAnsi"/>
                <w:sz w:val="20"/>
                <w:szCs w:val="20"/>
              </w:rPr>
            </w:pPr>
            <w:r w:rsidRPr="006D6401">
              <w:rPr>
                <w:rFonts w:cstheme="minorHAnsi"/>
                <w:sz w:val="20"/>
                <w:szCs w:val="20"/>
              </w:rPr>
              <w:t>- umożliwiają kompresję "w locie" dla wybranych plików i/lub folderów;</w:t>
            </w:r>
          </w:p>
          <w:p w14:paraId="5D8246B1" w14:textId="77777777" w:rsidR="00843101" w:rsidRPr="006D6401" w:rsidRDefault="00843101" w:rsidP="008119F2">
            <w:pPr>
              <w:tabs>
                <w:tab w:val="left" w:pos="263"/>
              </w:tabs>
              <w:spacing w:before="0" w:after="0" w:line="276" w:lineRule="auto"/>
              <w:rPr>
                <w:rFonts w:cstheme="minorHAnsi"/>
                <w:sz w:val="20"/>
                <w:szCs w:val="20"/>
              </w:rPr>
            </w:pPr>
            <w:r w:rsidRPr="006D6401">
              <w:rPr>
                <w:rFonts w:cstheme="minorHAnsi"/>
                <w:sz w:val="20"/>
                <w:szCs w:val="20"/>
              </w:rPr>
              <w:t>- umożliwiają zdefiniowanie list kontroli dostępu (ACL).</w:t>
            </w:r>
          </w:p>
          <w:p w14:paraId="69DECF90" w14:textId="77777777" w:rsidR="00843101" w:rsidRPr="006D6401" w:rsidRDefault="00843101" w:rsidP="008119F2">
            <w:pPr>
              <w:tabs>
                <w:tab w:val="left" w:pos="263"/>
              </w:tabs>
              <w:spacing w:before="0" w:after="0" w:line="276" w:lineRule="auto"/>
              <w:rPr>
                <w:rFonts w:cstheme="minorHAnsi"/>
                <w:sz w:val="20"/>
                <w:szCs w:val="20"/>
              </w:rPr>
            </w:pPr>
            <w:r w:rsidRPr="006D6401">
              <w:rPr>
                <w:rFonts w:cstheme="minorHAnsi"/>
                <w:sz w:val="20"/>
                <w:szCs w:val="20"/>
              </w:rPr>
              <w:t xml:space="preserve">j) wbudowany mechanizm klasyfikowania i indeksowania plików (dokumentów)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6D6401">
              <w:rPr>
                <w:rFonts w:cstheme="minorHAnsi"/>
                <w:sz w:val="20"/>
                <w:szCs w:val="20"/>
              </w:rPr>
              <w:t>w oparciu o ich zawartość;</w:t>
            </w:r>
          </w:p>
          <w:p w14:paraId="23CDAA4B" w14:textId="77777777" w:rsidR="00843101" w:rsidRPr="006D6401" w:rsidRDefault="00843101" w:rsidP="008119F2">
            <w:pPr>
              <w:tabs>
                <w:tab w:val="left" w:pos="263"/>
              </w:tabs>
              <w:spacing w:before="0" w:after="0" w:line="276" w:lineRule="auto"/>
              <w:rPr>
                <w:rFonts w:cstheme="minorHAnsi"/>
                <w:sz w:val="20"/>
                <w:szCs w:val="20"/>
              </w:rPr>
            </w:pPr>
            <w:r w:rsidRPr="006D6401">
              <w:rPr>
                <w:rFonts w:cstheme="minorHAnsi"/>
                <w:sz w:val="20"/>
                <w:szCs w:val="20"/>
              </w:rPr>
              <w:t>k) wbudowane szyfrowanie dysków;</w:t>
            </w:r>
          </w:p>
          <w:p w14:paraId="240AD710" w14:textId="77777777" w:rsidR="00843101" w:rsidRPr="006D6401" w:rsidRDefault="00843101" w:rsidP="008119F2">
            <w:pPr>
              <w:tabs>
                <w:tab w:val="left" w:pos="263"/>
              </w:tabs>
              <w:spacing w:before="0" w:after="0" w:line="276" w:lineRule="auto"/>
              <w:rPr>
                <w:rFonts w:cstheme="minorHAnsi"/>
                <w:sz w:val="20"/>
                <w:szCs w:val="20"/>
              </w:rPr>
            </w:pPr>
            <w:r w:rsidRPr="006D6401">
              <w:rPr>
                <w:rFonts w:cstheme="minorHAnsi"/>
                <w:sz w:val="20"/>
                <w:szCs w:val="20"/>
              </w:rPr>
              <w:t>l) możliwość uruchamiania aplikacji internetowych wykorzystujących technologię ASP.NET;</w:t>
            </w:r>
          </w:p>
          <w:p w14:paraId="4EE95628" w14:textId="77777777" w:rsidR="00843101" w:rsidRPr="006D6401" w:rsidRDefault="00843101" w:rsidP="008119F2">
            <w:pPr>
              <w:tabs>
                <w:tab w:val="left" w:pos="263"/>
              </w:tabs>
              <w:spacing w:before="0" w:after="0" w:line="276" w:lineRule="auto"/>
              <w:rPr>
                <w:rFonts w:cstheme="minorHAnsi"/>
                <w:sz w:val="20"/>
                <w:szCs w:val="20"/>
              </w:rPr>
            </w:pPr>
            <w:r w:rsidRPr="006D6401">
              <w:rPr>
                <w:rFonts w:cstheme="minorHAnsi"/>
                <w:sz w:val="20"/>
                <w:szCs w:val="20"/>
              </w:rPr>
              <w:t>m) możliwość dystrybucji ruchu sieciowego HTTP pomiędzy kilka serwerów;</w:t>
            </w:r>
          </w:p>
          <w:p w14:paraId="689B1219" w14:textId="77777777" w:rsidR="00843101" w:rsidRPr="006D6401" w:rsidRDefault="00843101" w:rsidP="008119F2">
            <w:pPr>
              <w:tabs>
                <w:tab w:val="left" w:pos="263"/>
              </w:tabs>
              <w:spacing w:before="0" w:after="0" w:line="276" w:lineRule="auto"/>
              <w:rPr>
                <w:rFonts w:cstheme="minorHAnsi"/>
                <w:sz w:val="20"/>
                <w:szCs w:val="20"/>
              </w:rPr>
            </w:pPr>
            <w:r w:rsidRPr="006D6401">
              <w:rPr>
                <w:rFonts w:cstheme="minorHAnsi"/>
                <w:sz w:val="20"/>
                <w:szCs w:val="20"/>
              </w:rPr>
              <w:t>n) wbudowana zapora internetowa (firewall) z obsługą definiowanych reguł dla ochrony połączeń  internetowych i intranetowych;</w:t>
            </w:r>
          </w:p>
          <w:p w14:paraId="2012338F" w14:textId="77777777" w:rsidR="00843101" w:rsidRPr="006D6401" w:rsidRDefault="00843101" w:rsidP="008119F2">
            <w:pPr>
              <w:tabs>
                <w:tab w:val="left" w:pos="263"/>
              </w:tabs>
              <w:spacing w:before="0" w:after="0" w:line="276" w:lineRule="auto"/>
              <w:rPr>
                <w:rFonts w:cstheme="minorHAnsi"/>
                <w:sz w:val="20"/>
                <w:szCs w:val="20"/>
              </w:rPr>
            </w:pPr>
            <w:r w:rsidRPr="006D6401">
              <w:rPr>
                <w:rFonts w:cstheme="minorHAnsi"/>
                <w:sz w:val="20"/>
                <w:szCs w:val="20"/>
              </w:rPr>
              <w:t>o) graficzny interfejs użytkownika;</w:t>
            </w:r>
          </w:p>
          <w:p w14:paraId="7550ACB1" w14:textId="77777777" w:rsidR="00843101" w:rsidRPr="006D6401" w:rsidRDefault="00843101" w:rsidP="008119F2">
            <w:pPr>
              <w:tabs>
                <w:tab w:val="left" w:pos="263"/>
              </w:tabs>
              <w:spacing w:before="0" w:after="0" w:line="276" w:lineRule="auto"/>
              <w:rPr>
                <w:rFonts w:cstheme="minorHAnsi"/>
                <w:sz w:val="20"/>
                <w:szCs w:val="20"/>
              </w:rPr>
            </w:pPr>
            <w:r w:rsidRPr="006D6401">
              <w:rPr>
                <w:rFonts w:cstheme="minorHAnsi"/>
                <w:sz w:val="20"/>
                <w:szCs w:val="20"/>
              </w:rPr>
              <w:t>p) zlokalizowane w języku polskim, co najmniej następujące elementy: menu, przeglądarka internetowa, pomoc, komunikaty systemowe;</w:t>
            </w:r>
          </w:p>
          <w:p w14:paraId="32FE07E6" w14:textId="77777777" w:rsidR="00843101" w:rsidRPr="006D6401" w:rsidRDefault="00843101" w:rsidP="008119F2">
            <w:pPr>
              <w:tabs>
                <w:tab w:val="left" w:pos="263"/>
              </w:tabs>
              <w:spacing w:before="0" w:after="0" w:line="276" w:lineRule="auto"/>
              <w:rPr>
                <w:rFonts w:cstheme="minorHAnsi"/>
                <w:sz w:val="20"/>
                <w:szCs w:val="20"/>
              </w:rPr>
            </w:pPr>
            <w:r w:rsidRPr="006D6401">
              <w:rPr>
                <w:rFonts w:cstheme="minorHAnsi"/>
                <w:sz w:val="20"/>
                <w:szCs w:val="20"/>
              </w:rPr>
              <w:t xml:space="preserve">r) wsparcie dla większości powszechnie używanych urządzeń peryferyjnych (drukarek, urządzeń sieciowych, standardów USB, </w:t>
            </w:r>
            <w:proofErr w:type="spellStart"/>
            <w:r w:rsidRPr="006D6401">
              <w:rPr>
                <w:rFonts w:cstheme="minorHAnsi"/>
                <w:sz w:val="20"/>
                <w:szCs w:val="20"/>
              </w:rPr>
              <w:t>Plug&amp;Play</w:t>
            </w:r>
            <w:proofErr w:type="spellEnd"/>
            <w:r w:rsidRPr="006D6401">
              <w:rPr>
                <w:rFonts w:cstheme="minorHAnsi"/>
                <w:sz w:val="20"/>
                <w:szCs w:val="20"/>
              </w:rPr>
              <w:t>);</w:t>
            </w:r>
          </w:p>
          <w:p w14:paraId="5681D74C" w14:textId="77777777" w:rsidR="00843101" w:rsidRPr="006D6401" w:rsidRDefault="00843101" w:rsidP="008119F2">
            <w:pPr>
              <w:tabs>
                <w:tab w:val="left" w:pos="263"/>
              </w:tabs>
              <w:spacing w:before="0" w:after="0" w:line="276" w:lineRule="auto"/>
              <w:rPr>
                <w:rFonts w:cstheme="minorHAnsi"/>
                <w:sz w:val="20"/>
                <w:szCs w:val="20"/>
              </w:rPr>
            </w:pPr>
            <w:r w:rsidRPr="006D6401">
              <w:rPr>
                <w:rFonts w:cstheme="minorHAnsi"/>
                <w:sz w:val="20"/>
                <w:szCs w:val="20"/>
              </w:rPr>
              <w:t>s) możliwość zdalnej konfiguracji, administrowania oraz aktualizowania systemu;</w:t>
            </w:r>
          </w:p>
          <w:p w14:paraId="4E2D6928" w14:textId="77777777" w:rsidR="00843101" w:rsidRPr="006D6401" w:rsidRDefault="00843101" w:rsidP="008119F2">
            <w:pPr>
              <w:tabs>
                <w:tab w:val="left" w:pos="263"/>
              </w:tabs>
              <w:spacing w:before="0" w:after="0" w:line="276" w:lineRule="auto"/>
              <w:rPr>
                <w:rFonts w:cstheme="minorHAnsi"/>
                <w:sz w:val="20"/>
                <w:szCs w:val="20"/>
              </w:rPr>
            </w:pPr>
            <w:r w:rsidRPr="006D6401">
              <w:rPr>
                <w:rFonts w:cstheme="minorHAnsi"/>
                <w:sz w:val="20"/>
                <w:szCs w:val="20"/>
              </w:rPr>
              <w:t>t) dostępność bezpłatnych narzędzi producenta systemu umożliwiających badanie i wdrażanie zdefiniowanego zestawu polityk bezpieczeństwa;</w:t>
            </w:r>
          </w:p>
          <w:p w14:paraId="3F28089C" w14:textId="77777777" w:rsidR="00843101" w:rsidRPr="006D6401" w:rsidRDefault="00843101" w:rsidP="008119F2">
            <w:pPr>
              <w:tabs>
                <w:tab w:val="left" w:pos="263"/>
              </w:tabs>
              <w:spacing w:before="0" w:after="0" w:line="276" w:lineRule="auto"/>
              <w:rPr>
                <w:rFonts w:cstheme="minorHAnsi"/>
                <w:sz w:val="20"/>
                <w:szCs w:val="20"/>
              </w:rPr>
            </w:pPr>
            <w:r w:rsidRPr="006D6401">
              <w:rPr>
                <w:rFonts w:cstheme="minorHAnsi"/>
                <w:sz w:val="20"/>
                <w:szCs w:val="20"/>
              </w:rPr>
              <w:t>u) możliwość implementacji następujących funkcjonalności bez potrzeby instalowania dodatkowych produktów (oprogramowania) innych producentów wymagających dodatkowych licencji:</w:t>
            </w:r>
          </w:p>
          <w:p w14:paraId="7DDF23C8" w14:textId="77777777" w:rsidR="00843101" w:rsidRPr="006D6401" w:rsidRDefault="00843101" w:rsidP="008119F2">
            <w:pPr>
              <w:tabs>
                <w:tab w:val="left" w:pos="263"/>
              </w:tabs>
              <w:spacing w:before="0" w:after="0" w:line="276" w:lineRule="auto"/>
              <w:rPr>
                <w:rFonts w:cstheme="minorHAnsi"/>
                <w:sz w:val="20"/>
                <w:szCs w:val="20"/>
              </w:rPr>
            </w:pPr>
            <w:r w:rsidRPr="006D6401">
              <w:rPr>
                <w:rFonts w:cstheme="minorHAnsi"/>
                <w:sz w:val="20"/>
                <w:szCs w:val="20"/>
              </w:rPr>
              <w:t>I. podstawowe usługi sieciowe: DHCP oraz DNS wspierający DNSSEC,</w:t>
            </w:r>
          </w:p>
          <w:p w14:paraId="746CAB0F" w14:textId="77777777" w:rsidR="00843101" w:rsidRPr="006D6401" w:rsidRDefault="00843101" w:rsidP="008119F2">
            <w:pPr>
              <w:tabs>
                <w:tab w:val="left" w:pos="263"/>
              </w:tabs>
              <w:spacing w:before="0" w:after="0" w:line="276" w:lineRule="auto"/>
              <w:rPr>
                <w:rFonts w:cstheme="minorHAnsi"/>
                <w:sz w:val="20"/>
                <w:szCs w:val="20"/>
              </w:rPr>
            </w:pPr>
            <w:r w:rsidRPr="006D6401">
              <w:rPr>
                <w:rFonts w:cstheme="minorHAnsi"/>
                <w:sz w:val="20"/>
                <w:szCs w:val="20"/>
              </w:rPr>
              <w:t>II. usługi katalogowe oparte o LDAP i pozwalające na uwierzytelnianie użytkowników stacji</w:t>
            </w:r>
          </w:p>
          <w:p w14:paraId="07EB64F3" w14:textId="77777777" w:rsidR="00843101" w:rsidRPr="006D6401" w:rsidRDefault="00843101" w:rsidP="008119F2">
            <w:pPr>
              <w:tabs>
                <w:tab w:val="left" w:pos="263"/>
              </w:tabs>
              <w:spacing w:before="0" w:after="0" w:line="276" w:lineRule="auto"/>
              <w:rPr>
                <w:rFonts w:cstheme="minorHAnsi"/>
                <w:sz w:val="20"/>
                <w:szCs w:val="20"/>
              </w:rPr>
            </w:pPr>
            <w:r w:rsidRPr="006D6401">
              <w:rPr>
                <w:rFonts w:cstheme="minorHAnsi"/>
                <w:sz w:val="20"/>
                <w:szCs w:val="20"/>
              </w:rPr>
              <w:lastRenderedPageBreak/>
              <w:t>roboczych, bez konieczności instalowania dodatkowego oprogramowania na tych stacjach,</w:t>
            </w:r>
          </w:p>
          <w:p w14:paraId="6C8C738D" w14:textId="77777777" w:rsidR="00843101" w:rsidRPr="006D6401" w:rsidRDefault="00843101" w:rsidP="008119F2">
            <w:pPr>
              <w:tabs>
                <w:tab w:val="left" w:pos="263"/>
              </w:tabs>
              <w:spacing w:before="0" w:after="0" w:line="276" w:lineRule="auto"/>
              <w:rPr>
                <w:rFonts w:cstheme="minorHAnsi"/>
                <w:sz w:val="20"/>
                <w:szCs w:val="20"/>
              </w:rPr>
            </w:pPr>
            <w:r w:rsidRPr="006D6401">
              <w:rPr>
                <w:rFonts w:cstheme="minorHAnsi"/>
                <w:sz w:val="20"/>
                <w:szCs w:val="20"/>
              </w:rPr>
              <w:t>pozwalające na zarządzanie zasobami w sieci (użytkownicy, komputery, drukarki, udziały</w:t>
            </w:r>
          </w:p>
          <w:p w14:paraId="6339C7AE" w14:textId="77777777" w:rsidR="00843101" w:rsidRPr="006D6401" w:rsidRDefault="00843101" w:rsidP="008119F2">
            <w:pPr>
              <w:tabs>
                <w:tab w:val="left" w:pos="263"/>
              </w:tabs>
              <w:spacing w:before="0" w:after="0" w:line="276" w:lineRule="auto"/>
              <w:rPr>
                <w:rFonts w:cstheme="minorHAnsi"/>
                <w:sz w:val="20"/>
                <w:szCs w:val="20"/>
              </w:rPr>
            </w:pPr>
            <w:r w:rsidRPr="006D6401">
              <w:rPr>
                <w:rFonts w:cstheme="minorHAnsi"/>
                <w:sz w:val="20"/>
                <w:szCs w:val="20"/>
              </w:rPr>
              <w:t>sieciowe), z możliwością wykorzystania następujących funkcji:</w:t>
            </w:r>
          </w:p>
          <w:p w14:paraId="3AAE47EF" w14:textId="77777777" w:rsidR="00843101" w:rsidRPr="006D6401" w:rsidRDefault="00843101" w:rsidP="008119F2">
            <w:pPr>
              <w:tabs>
                <w:tab w:val="left" w:pos="263"/>
              </w:tabs>
              <w:spacing w:before="0" w:after="0" w:line="276" w:lineRule="auto"/>
              <w:rPr>
                <w:rFonts w:cstheme="minorHAnsi"/>
                <w:sz w:val="20"/>
                <w:szCs w:val="20"/>
              </w:rPr>
            </w:pPr>
            <w:r w:rsidRPr="006D6401">
              <w:rPr>
                <w:rFonts w:cstheme="minorHAnsi"/>
                <w:sz w:val="20"/>
                <w:szCs w:val="20"/>
              </w:rPr>
              <w:t>1) podłączenie SSO do domeny w trybie offline – bez dostępnego połączenia sieciowego z domeną,</w:t>
            </w:r>
          </w:p>
          <w:p w14:paraId="4B0A80FA" w14:textId="77777777" w:rsidR="00843101" w:rsidRPr="006D6401" w:rsidRDefault="00843101" w:rsidP="008119F2">
            <w:pPr>
              <w:tabs>
                <w:tab w:val="left" w:pos="263"/>
              </w:tabs>
              <w:spacing w:before="0" w:after="0" w:line="276" w:lineRule="auto"/>
              <w:rPr>
                <w:rFonts w:cstheme="minorHAnsi"/>
                <w:sz w:val="20"/>
                <w:szCs w:val="20"/>
              </w:rPr>
            </w:pPr>
            <w:r w:rsidRPr="006D6401">
              <w:rPr>
                <w:rFonts w:cstheme="minorHAnsi"/>
                <w:sz w:val="20"/>
                <w:szCs w:val="20"/>
              </w:rPr>
              <w:t>2) ustanawianie praw dostępu do zasobów domeny na bazie sposobu logowania użytkownika – na przykład typu certyfikatu użytego do logowania,</w:t>
            </w:r>
          </w:p>
          <w:p w14:paraId="6D02D8E6" w14:textId="77777777" w:rsidR="00843101" w:rsidRPr="006D6401" w:rsidRDefault="00843101" w:rsidP="008119F2">
            <w:pPr>
              <w:tabs>
                <w:tab w:val="left" w:pos="263"/>
              </w:tabs>
              <w:spacing w:before="0" w:after="0" w:line="276" w:lineRule="auto"/>
              <w:rPr>
                <w:rFonts w:cstheme="minorHAnsi"/>
                <w:sz w:val="20"/>
                <w:szCs w:val="20"/>
              </w:rPr>
            </w:pPr>
            <w:r w:rsidRPr="006D6401">
              <w:rPr>
                <w:rFonts w:cstheme="minorHAnsi"/>
                <w:sz w:val="20"/>
                <w:szCs w:val="20"/>
              </w:rPr>
              <w:t>3) odzyskiwanie przypadkowo skasowanych obiektów usługi katalogowej z mechanizmu kosza,</w:t>
            </w:r>
          </w:p>
          <w:p w14:paraId="2147E6D8" w14:textId="77777777" w:rsidR="00843101" w:rsidRPr="006D6401" w:rsidRDefault="00843101" w:rsidP="008119F2">
            <w:pPr>
              <w:tabs>
                <w:tab w:val="left" w:pos="263"/>
              </w:tabs>
              <w:spacing w:before="0" w:after="0" w:line="276" w:lineRule="auto"/>
              <w:rPr>
                <w:rFonts w:cstheme="minorHAnsi"/>
                <w:sz w:val="20"/>
                <w:szCs w:val="20"/>
              </w:rPr>
            </w:pPr>
            <w:r w:rsidRPr="006D6401">
              <w:rPr>
                <w:rFonts w:cstheme="minorHAnsi"/>
                <w:sz w:val="20"/>
                <w:szCs w:val="20"/>
              </w:rPr>
              <w:t>III. zdalna dystrybucja oprogramowania na stacje robocze,</w:t>
            </w:r>
          </w:p>
          <w:p w14:paraId="5E6FA689" w14:textId="77777777" w:rsidR="00843101" w:rsidRPr="006D6401" w:rsidRDefault="00843101" w:rsidP="008119F2">
            <w:pPr>
              <w:tabs>
                <w:tab w:val="left" w:pos="263"/>
              </w:tabs>
              <w:spacing w:before="0" w:after="0" w:line="276" w:lineRule="auto"/>
              <w:rPr>
                <w:rFonts w:cstheme="minorHAnsi"/>
                <w:sz w:val="20"/>
                <w:szCs w:val="20"/>
              </w:rPr>
            </w:pPr>
            <w:r w:rsidRPr="006D6401">
              <w:rPr>
                <w:rFonts w:cstheme="minorHAnsi"/>
                <w:sz w:val="20"/>
                <w:szCs w:val="20"/>
              </w:rPr>
              <w:t>IV. praca zdalna na serwerze z wykorzystaniem terminala (cienkiego klienta) lub odpowiednio skonfigurowanej stacji roboczej,</w:t>
            </w:r>
          </w:p>
          <w:p w14:paraId="7C54CD34" w14:textId="77777777" w:rsidR="00843101" w:rsidRPr="006D6401" w:rsidRDefault="00843101" w:rsidP="008119F2">
            <w:pPr>
              <w:tabs>
                <w:tab w:val="left" w:pos="263"/>
              </w:tabs>
              <w:spacing w:before="0" w:after="0" w:line="276" w:lineRule="auto"/>
              <w:rPr>
                <w:rFonts w:cstheme="minorHAnsi"/>
                <w:sz w:val="20"/>
                <w:szCs w:val="20"/>
              </w:rPr>
            </w:pPr>
            <w:r w:rsidRPr="006D6401">
              <w:rPr>
                <w:rFonts w:cstheme="minorHAnsi"/>
                <w:sz w:val="20"/>
                <w:szCs w:val="20"/>
              </w:rPr>
              <w:t>V. centrum Certyfikatów (CA), obsługa klucza publicznego i prywatnego) umożliwiające:</w:t>
            </w:r>
          </w:p>
          <w:p w14:paraId="5C513242" w14:textId="77777777" w:rsidR="00843101" w:rsidRPr="006D6401" w:rsidRDefault="00843101" w:rsidP="008119F2">
            <w:pPr>
              <w:tabs>
                <w:tab w:val="left" w:pos="263"/>
              </w:tabs>
              <w:spacing w:before="0" w:after="0" w:line="276" w:lineRule="auto"/>
              <w:rPr>
                <w:rFonts w:cstheme="minorHAnsi"/>
                <w:sz w:val="20"/>
                <w:szCs w:val="20"/>
              </w:rPr>
            </w:pPr>
            <w:r w:rsidRPr="006D6401">
              <w:rPr>
                <w:rFonts w:cstheme="minorHAnsi"/>
                <w:sz w:val="20"/>
                <w:szCs w:val="20"/>
              </w:rPr>
              <w:t>1) dystrybucję certyfikatów poprzez http,</w:t>
            </w:r>
          </w:p>
          <w:p w14:paraId="3201FD3F" w14:textId="77777777" w:rsidR="00843101" w:rsidRPr="006D6401" w:rsidRDefault="00843101" w:rsidP="008119F2">
            <w:pPr>
              <w:tabs>
                <w:tab w:val="left" w:pos="263"/>
              </w:tabs>
              <w:spacing w:before="0" w:after="0" w:line="276" w:lineRule="auto"/>
              <w:rPr>
                <w:rFonts w:cstheme="minorHAnsi"/>
                <w:sz w:val="20"/>
                <w:szCs w:val="20"/>
              </w:rPr>
            </w:pPr>
            <w:r w:rsidRPr="006D6401">
              <w:rPr>
                <w:rFonts w:cstheme="minorHAnsi"/>
                <w:sz w:val="20"/>
                <w:szCs w:val="20"/>
              </w:rPr>
              <w:t>2) konsolidację CA dla wielu lasów domeny,</w:t>
            </w:r>
          </w:p>
          <w:p w14:paraId="115D299D" w14:textId="77777777" w:rsidR="00843101" w:rsidRPr="006D6401" w:rsidRDefault="00843101" w:rsidP="008119F2">
            <w:pPr>
              <w:tabs>
                <w:tab w:val="left" w:pos="263"/>
              </w:tabs>
              <w:spacing w:before="0" w:after="0" w:line="276" w:lineRule="auto"/>
              <w:rPr>
                <w:rFonts w:cstheme="minorHAnsi"/>
                <w:sz w:val="20"/>
                <w:szCs w:val="20"/>
              </w:rPr>
            </w:pPr>
            <w:r w:rsidRPr="006D6401">
              <w:rPr>
                <w:rFonts w:cstheme="minorHAnsi"/>
                <w:sz w:val="20"/>
                <w:szCs w:val="20"/>
              </w:rPr>
              <w:t>3) automatyczne rejestrowania certyfikatów pomiędzy różnymi lasami domen,</w:t>
            </w:r>
          </w:p>
          <w:p w14:paraId="3E1229B4" w14:textId="77777777" w:rsidR="00843101" w:rsidRPr="006D6401" w:rsidRDefault="00843101" w:rsidP="008119F2">
            <w:pPr>
              <w:tabs>
                <w:tab w:val="left" w:pos="263"/>
              </w:tabs>
              <w:spacing w:before="0" w:after="0" w:line="276" w:lineRule="auto"/>
              <w:rPr>
                <w:rFonts w:cstheme="minorHAnsi"/>
                <w:sz w:val="20"/>
                <w:szCs w:val="20"/>
              </w:rPr>
            </w:pPr>
            <w:r w:rsidRPr="006D6401">
              <w:rPr>
                <w:rFonts w:cstheme="minorHAnsi"/>
                <w:sz w:val="20"/>
                <w:szCs w:val="20"/>
              </w:rPr>
              <w:t>VI. szyfrowanie plików i folderów,</w:t>
            </w:r>
          </w:p>
          <w:p w14:paraId="59D6A4AC" w14:textId="77777777" w:rsidR="00843101" w:rsidRPr="006D6401" w:rsidRDefault="00843101" w:rsidP="008119F2">
            <w:pPr>
              <w:tabs>
                <w:tab w:val="left" w:pos="263"/>
              </w:tabs>
              <w:spacing w:before="0" w:after="0" w:line="276" w:lineRule="auto"/>
              <w:rPr>
                <w:rFonts w:cstheme="minorHAnsi"/>
                <w:sz w:val="20"/>
                <w:szCs w:val="20"/>
              </w:rPr>
            </w:pPr>
            <w:r w:rsidRPr="006D6401">
              <w:rPr>
                <w:rFonts w:cstheme="minorHAnsi"/>
                <w:sz w:val="20"/>
                <w:szCs w:val="20"/>
              </w:rPr>
              <w:t>VII. szyfrowanie połączeń sieciowych pomiędzy serwerami oraz serwerami i stacjami roboczymi (</w:t>
            </w:r>
            <w:proofErr w:type="spellStart"/>
            <w:r w:rsidRPr="006D6401">
              <w:rPr>
                <w:rFonts w:cstheme="minorHAnsi"/>
                <w:sz w:val="20"/>
                <w:szCs w:val="20"/>
              </w:rPr>
              <w:t>IPSec</w:t>
            </w:r>
            <w:proofErr w:type="spellEnd"/>
            <w:r w:rsidRPr="006D6401">
              <w:rPr>
                <w:rFonts w:cstheme="minorHAnsi"/>
                <w:sz w:val="20"/>
                <w:szCs w:val="20"/>
              </w:rPr>
              <w:t>),</w:t>
            </w:r>
          </w:p>
          <w:p w14:paraId="1A7842DD" w14:textId="77777777" w:rsidR="00843101" w:rsidRPr="006D6401" w:rsidRDefault="00843101" w:rsidP="008119F2">
            <w:pPr>
              <w:tabs>
                <w:tab w:val="left" w:pos="263"/>
              </w:tabs>
              <w:spacing w:before="0" w:after="0" w:line="276" w:lineRule="auto"/>
              <w:rPr>
                <w:rFonts w:cstheme="minorHAnsi"/>
                <w:sz w:val="20"/>
                <w:szCs w:val="20"/>
              </w:rPr>
            </w:pPr>
            <w:r w:rsidRPr="006D6401">
              <w:rPr>
                <w:rFonts w:cstheme="minorHAnsi"/>
                <w:sz w:val="20"/>
                <w:szCs w:val="20"/>
              </w:rPr>
              <w:t xml:space="preserve">VIII. możliwość tworzenia systemów wysokiej dostępności (klastry typu </w:t>
            </w:r>
            <w:proofErr w:type="spellStart"/>
            <w:r w:rsidRPr="006D6401">
              <w:rPr>
                <w:rFonts w:cstheme="minorHAnsi"/>
                <w:sz w:val="20"/>
                <w:szCs w:val="20"/>
              </w:rPr>
              <w:t>fail-over</w:t>
            </w:r>
            <w:proofErr w:type="spellEnd"/>
            <w:r w:rsidRPr="006D6401">
              <w:rPr>
                <w:rFonts w:cstheme="minorHAnsi"/>
                <w:sz w:val="20"/>
                <w:szCs w:val="20"/>
              </w:rPr>
              <w:t>) oraz rozłożenia obciążenia serwerów,</w:t>
            </w:r>
          </w:p>
          <w:p w14:paraId="12A9CCBD" w14:textId="77777777" w:rsidR="00843101" w:rsidRPr="006D6401" w:rsidRDefault="00843101" w:rsidP="008119F2">
            <w:pPr>
              <w:tabs>
                <w:tab w:val="left" w:pos="263"/>
              </w:tabs>
              <w:spacing w:before="0" w:after="0" w:line="276" w:lineRule="auto"/>
              <w:rPr>
                <w:rFonts w:cstheme="minorHAnsi"/>
                <w:sz w:val="20"/>
                <w:szCs w:val="20"/>
              </w:rPr>
            </w:pPr>
            <w:r w:rsidRPr="006D6401">
              <w:rPr>
                <w:rFonts w:cstheme="minorHAnsi"/>
                <w:sz w:val="20"/>
                <w:szCs w:val="20"/>
              </w:rPr>
              <w:t>IX. serwis udostępniania stron WWW,</w:t>
            </w:r>
          </w:p>
          <w:p w14:paraId="172027D5" w14:textId="77777777" w:rsidR="00843101" w:rsidRPr="006D6401" w:rsidRDefault="00843101" w:rsidP="008119F2">
            <w:pPr>
              <w:tabs>
                <w:tab w:val="left" w:pos="263"/>
              </w:tabs>
              <w:spacing w:before="0" w:after="0" w:line="276" w:lineRule="auto"/>
              <w:rPr>
                <w:rFonts w:cstheme="minorHAnsi"/>
                <w:sz w:val="20"/>
                <w:szCs w:val="20"/>
              </w:rPr>
            </w:pPr>
            <w:r w:rsidRPr="006D6401">
              <w:rPr>
                <w:rFonts w:cstheme="minorHAnsi"/>
                <w:sz w:val="20"/>
                <w:szCs w:val="20"/>
              </w:rPr>
              <w:t>X. wsparcie dla protokołu IP w wersji 6 (IPv6),</w:t>
            </w:r>
          </w:p>
          <w:p w14:paraId="47A4E08F" w14:textId="77777777" w:rsidR="00843101" w:rsidRPr="006D6401" w:rsidRDefault="00843101" w:rsidP="008119F2">
            <w:pPr>
              <w:tabs>
                <w:tab w:val="left" w:pos="263"/>
              </w:tabs>
              <w:spacing w:before="0" w:after="0" w:line="276" w:lineRule="auto"/>
              <w:rPr>
                <w:rFonts w:cstheme="minorHAnsi"/>
                <w:sz w:val="20"/>
                <w:szCs w:val="20"/>
              </w:rPr>
            </w:pPr>
            <w:r w:rsidRPr="006D6401">
              <w:rPr>
                <w:rFonts w:cstheme="minorHAnsi"/>
                <w:sz w:val="20"/>
                <w:szCs w:val="20"/>
              </w:rPr>
              <w:t>XI. wbudowane mechanizmy wirtualizacji (</w:t>
            </w:r>
            <w:proofErr w:type="spellStart"/>
            <w:r w:rsidRPr="006D6401">
              <w:rPr>
                <w:rFonts w:cstheme="minorHAnsi"/>
                <w:sz w:val="20"/>
                <w:szCs w:val="20"/>
              </w:rPr>
              <w:t>Hypervisor</w:t>
            </w:r>
            <w:proofErr w:type="spellEnd"/>
            <w:r w:rsidRPr="006D6401">
              <w:rPr>
                <w:rFonts w:cstheme="minorHAnsi"/>
                <w:sz w:val="20"/>
                <w:szCs w:val="20"/>
              </w:rPr>
              <w:t xml:space="preserve">) pozwalające na uruchamianie min. 1000 aktywnych środowisk wirtualnych systemów operacyjnych. Wirtualne maszyny w trakcie pracy i bez zauważalnego zmniejszenia ich dostępności mogą być przenoszone pomiędzy serwerami klastra typu </w:t>
            </w:r>
            <w:proofErr w:type="spellStart"/>
            <w:r w:rsidRPr="006D6401">
              <w:rPr>
                <w:rFonts w:cstheme="minorHAnsi"/>
                <w:sz w:val="20"/>
                <w:szCs w:val="20"/>
              </w:rPr>
              <w:t>failover</w:t>
            </w:r>
            <w:proofErr w:type="spellEnd"/>
            <w:r w:rsidRPr="006D6401">
              <w:rPr>
                <w:rFonts w:cstheme="minorHAnsi"/>
                <w:sz w:val="20"/>
                <w:szCs w:val="20"/>
              </w:rPr>
              <w:t xml:space="preserve"> z jednoczesnym zachowaniem pozostałej funkcjonalności. Mechanizmy wirtualizacji mają zapewnić wsparcie dla:</w:t>
            </w:r>
          </w:p>
          <w:p w14:paraId="1B47A10C" w14:textId="77777777" w:rsidR="00843101" w:rsidRPr="006D6401" w:rsidRDefault="00843101" w:rsidP="008119F2">
            <w:pPr>
              <w:tabs>
                <w:tab w:val="left" w:pos="263"/>
              </w:tabs>
              <w:spacing w:before="0" w:after="0" w:line="276" w:lineRule="auto"/>
              <w:rPr>
                <w:rFonts w:cstheme="minorHAnsi"/>
                <w:sz w:val="20"/>
                <w:szCs w:val="20"/>
              </w:rPr>
            </w:pPr>
            <w:r w:rsidRPr="006D6401">
              <w:rPr>
                <w:rFonts w:cstheme="minorHAnsi"/>
                <w:sz w:val="20"/>
                <w:szCs w:val="20"/>
              </w:rPr>
              <w:t>1) dynamicznego podłączania zasobów dyskowych typu hot-plug do maszyn wirtualnych,</w:t>
            </w:r>
          </w:p>
          <w:p w14:paraId="25FA0DB2" w14:textId="77777777" w:rsidR="00843101" w:rsidRPr="006D6401" w:rsidRDefault="00843101" w:rsidP="008119F2">
            <w:pPr>
              <w:tabs>
                <w:tab w:val="left" w:pos="263"/>
              </w:tabs>
              <w:spacing w:before="0" w:after="0" w:line="276" w:lineRule="auto"/>
              <w:rPr>
                <w:rFonts w:cstheme="minorHAnsi"/>
                <w:sz w:val="20"/>
                <w:szCs w:val="20"/>
              </w:rPr>
            </w:pPr>
            <w:r w:rsidRPr="006D6401">
              <w:rPr>
                <w:rFonts w:cstheme="minorHAnsi"/>
                <w:sz w:val="20"/>
                <w:szCs w:val="20"/>
              </w:rPr>
              <w:t xml:space="preserve">2) obsługi ramek typu jumbo </w:t>
            </w:r>
            <w:proofErr w:type="spellStart"/>
            <w:r w:rsidRPr="006D6401">
              <w:rPr>
                <w:rFonts w:cstheme="minorHAnsi"/>
                <w:sz w:val="20"/>
                <w:szCs w:val="20"/>
              </w:rPr>
              <w:t>frames</w:t>
            </w:r>
            <w:proofErr w:type="spellEnd"/>
            <w:r w:rsidRPr="006D6401">
              <w:rPr>
                <w:rFonts w:cstheme="minorHAnsi"/>
                <w:sz w:val="20"/>
                <w:szCs w:val="20"/>
              </w:rPr>
              <w:t xml:space="preserve"> dla maszyn wirtualnych,</w:t>
            </w:r>
          </w:p>
          <w:p w14:paraId="04EC3252" w14:textId="77777777" w:rsidR="00843101" w:rsidRPr="006D6401" w:rsidRDefault="00843101" w:rsidP="008119F2">
            <w:pPr>
              <w:tabs>
                <w:tab w:val="left" w:pos="263"/>
              </w:tabs>
              <w:spacing w:before="0" w:after="0" w:line="276" w:lineRule="auto"/>
              <w:rPr>
                <w:rFonts w:cstheme="minorHAnsi"/>
                <w:sz w:val="20"/>
                <w:szCs w:val="20"/>
              </w:rPr>
            </w:pPr>
            <w:r w:rsidRPr="006D6401">
              <w:rPr>
                <w:rFonts w:cstheme="minorHAnsi"/>
                <w:sz w:val="20"/>
                <w:szCs w:val="20"/>
              </w:rPr>
              <w:t>3) obsługi 4-KB sektorów dysków,</w:t>
            </w:r>
          </w:p>
          <w:p w14:paraId="7453204B" w14:textId="77777777" w:rsidR="00843101" w:rsidRPr="006D6401" w:rsidRDefault="00843101" w:rsidP="008119F2">
            <w:pPr>
              <w:tabs>
                <w:tab w:val="left" w:pos="263"/>
              </w:tabs>
              <w:spacing w:before="0" w:after="0" w:line="276" w:lineRule="auto"/>
              <w:rPr>
                <w:rFonts w:cstheme="minorHAnsi"/>
                <w:sz w:val="20"/>
                <w:szCs w:val="20"/>
              </w:rPr>
            </w:pPr>
            <w:r w:rsidRPr="006D6401">
              <w:rPr>
                <w:rFonts w:cstheme="minorHAnsi"/>
                <w:sz w:val="20"/>
                <w:szCs w:val="20"/>
              </w:rPr>
              <w:t>4) nielimitowanej liczby jednocześnie przenoszonych maszyn wirtualnych pomiędzy węzłami klastra,</w:t>
            </w:r>
          </w:p>
          <w:p w14:paraId="340AD967" w14:textId="77777777" w:rsidR="00843101" w:rsidRPr="006D6401" w:rsidRDefault="00843101" w:rsidP="008119F2">
            <w:pPr>
              <w:tabs>
                <w:tab w:val="left" w:pos="263"/>
              </w:tabs>
              <w:spacing w:before="0" w:after="0" w:line="276" w:lineRule="auto"/>
              <w:rPr>
                <w:rFonts w:cstheme="minorHAnsi"/>
                <w:sz w:val="20"/>
                <w:szCs w:val="20"/>
              </w:rPr>
            </w:pPr>
            <w:r w:rsidRPr="006D6401">
              <w:rPr>
                <w:rFonts w:cstheme="minorHAnsi"/>
                <w:sz w:val="20"/>
                <w:szCs w:val="20"/>
              </w:rPr>
              <w:lastRenderedPageBreak/>
              <w:t>5) możliwości wirtualizacji sieci z zastosowaniem przełącznika, którego funkcjonalność może być rozszerzana jednocześnie poprzez oprogramowanie kilku innych dostawców poprzez otwarty interfejs API,</w:t>
            </w:r>
          </w:p>
          <w:p w14:paraId="1F431D83" w14:textId="77777777" w:rsidR="00843101" w:rsidRPr="006D6401" w:rsidRDefault="00843101" w:rsidP="008119F2">
            <w:pPr>
              <w:tabs>
                <w:tab w:val="left" w:pos="263"/>
              </w:tabs>
              <w:spacing w:before="0" w:after="0" w:line="276" w:lineRule="auto"/>
              <w:rPr>
                <w:rFonts w:cstheme="minorHAnsi"/>
                <w:sz w:val="20"/>
                <w:szCs w:val="20"/>
              </w:rPr>
            </w:pPr>
            <w:r w:rsidRPr="006D6401">
              <w:rPr>
                <w:rFonts w:cstheme="minorHAnsi"/>
                <w:sz w:val="20"/>
                <w:szCs w:val="20"/>
              </w:rPr>
              <w:t xml:space="preserve">6) możliwości kierowania ruchu sieciowego z wielu sieci VLAN bezpośrednio do pojedynczej karty sieciowej maszyny wirtualnej (tzw. </w:t>
            </w:r>
            <w:proofErr w:type="spellStart"/>
            <w:r w:rsidRPr="006D6401">
              <w:rPr>
                <w:rFonts w:cstheme="minorHAnsi"/>
                <w:sz w:val="20"/>
                <w:szCs w:val="20"/>
              </w:rPr>
              <w:t>trunk</w:t>
            </w:r>
            <w:proofErr w:type="spellEnd"/>
            <w:r w:rsidRPr="006D6401">
              <w:rPr>
                <w:rFonts w:cstheme="minorHAnsi"/>
                <w:sz w:val="20"/>
                <w:szCs w:val="20"/>
              </w:rPr>
              <w:t xml:space="preserve"> model),</w:t>
            </w:r>
          </w:p>
          <w:p w14:paraId="6CCFDCF0" w14:textId="77777777" w:rsidR="00843101" w:rsidRPr="006D6401" w:rsidRDefault="00843101" w:rsidP="008119F2">
            <w:pPr>
              <w:tabs>
                <w:tab w:val="left" w:pos="263"/>
              </w:tabs>
              <w:spacing w:before="0" w:after="0" w:line="276" w:lineRule="auto"/>
              <w:rPr>
                <w:rFonts w:cstheme="minorHAnsi"/>
                <w:sz w:val="20"/>
                <w:szCs w:val="20"/>
              </w:rPr>
            </w:pPr>
            <w:r w:rsidRPr="006D6401">
              <w:rPr>
                <w:rFonts w:cstheme="minorHAnsi"/>
                <w:sz w:val="20"/>
                <w:szCs w:val="20"/>
              </w:rPr>
              <w:t>v) możliwość automatycznej aktualizacji w oparciu o poprawki publikowane przez producenta wraz z dostępnością bezpłatnego rozwiązania producenta SSO umożliwiającego lokalną dystrybucję poprawek zatwierdzonych przez administratora, bez połączenia z siecią Internet,</w:t>
            </w:r>
          </w:p>
          <w:p w14:paraId="7D5BE5C9" w14:textId="77777777" w:rsidR="00843101" w:rsidRPr="006D6401" w:rsidRDefault="00843101" w:rsidP="008119F2">
            <w:pPr>
              <w:tabs>
                <w:tab w:val="left" w:pos="263"/>
              </w:tabs>
              <w:spacing w:before="0" w:after="0" w:line="276" w:lineRule="auto"/>
              <w:rPr>
                <w:rFonts w:cstheme="minorHAnsi"/>
                <w:sz w:val="20"/>
                <w:szCs w:val="20"/>
              </w:rPr>
            </w:pPr>
            <w:r w:rsidRPr="006D6401">
              <w:rPr>
                <w:rFonts w:cstheme="minorHAnsi"/>
                <w:sz w:val="20"/>
                <w:szCs w:val="20"/>
              </w:rPr>
              <w:t>w) wsparcie dostępu do zasobu dyskowego SSO poprzez wiele ścieżek (</w:t>
            </w:r>
            <w:proofErr w:type="spellStart"/>
            <w:r w:rsidRPr="006D6401">
              <w:rPr>
                <w:rFonts w:cstheme="minorHAnsi"/>
                <w:sz w:val="20"/>
                <w:szCs w:val="20"/>
              </w:rPr>
              <w:t>Multipath</w:t>
            </w:r>
            <w:proofErr w:type="spellEnd"/>
            <w:r w:rsidRPr="006D6401">
              <w:rPr>
                <w:rFonts w:cstheme="minorHAnsi"/>
                <w:sz w:val="20"/>
                <w:szCs w:val="20"/>
              </w:rPr>
              <w:t>),</w:t>
            </w:r>
          </w:p>
          <w:p w14:paraId="498B40F0" w14:textId="77777777" w:rsidR="00843101" w:rsidRPr="006D6401" w:rsidRDefault="00843101" w:rsidP="008119F2">
            <w:pPr>
              <w:tabs>
                <w:tab w:val="left" w:pos="263"/>
              </w:tabs>
              <w:spacing w:before="0" w:after="0" w:line="276" w:lineRule="auto"/>
              <w:rPr>
                <w:rFonts w:cstheme="minorHAnsi"/>
                <w:sz w:val="20"/>
                <w:szCs w:val="20"/>
              </w:rPr>
            </w:pPr>
            <w:r w:rsidRPr="006D6401">
              <w:rPr>
                <w:rFonts w:cstheme="minorHAnsi"/>
                <w:sz w:val="20"/>
                <w:szCs w:val="20"/>
              </w:rPr>
              <w:t>x) możliwość instalacji poprawek poprzez wgranie ich do obrazu instalacyjnego,</w:t>
            </w:r>
          </w:p>
          <w:p w14:paraId="7E4706D5" w14:textId="77777777" w:rsidR="00843101" w:rsidRPr="006D6401" w:rsidRDefault="00843101" w:rsidP="008119F2">
            <w:pPr>
              <w:tabs>
                <w:tab w:val="left" w:pos="263"/>
              </w:tabs>
              <w:spacing w:before="0" w:after="0" w:line="276" w:lineRule="auto"/>
              <w:rPr>
                <w:rFonts w:cstheme="minorHAnsi"/>
                <w:sz w:val="20"/>
                <w:szCs w:val="20"/>
              </w:rPr>
            </w:pPr>
            <w:r w:rsidRPr="006D6401">
              <w:rPr>
                <w:rFonts w:cstheme="minorHAnsi"/>
                <w:sz w:val="20"/>
                <w:szCs w:val="20"/>
              </w:rPr>
              <w:t>y) mechanizmy zdalnej administracji oraz mechanizmy (również działające zdalnie) administracji przez skrypty,</w:t>
            </w:r>
          </w:p>
          <w:p w14:paraId="05DE1CCF" w14:textId="77777777" w:rsidR="00843101" w:rsidRPr="00D15326" w:rsidRDefault="00843101" w:rsidP="008119F2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6D6401">
              <w:rPr>
                <w:rFonts w:cstheme="minorHAnsi"/>
                <w:sz w:val="20"/>
                <w:szCs w:val="20"/>
                <w:lang w:val="pl-PL"/>
              </w:rPr>
              <w:t>z) możliwość zarządzania przez wbudowane mechanizmy zgodne ze standardami WBEM oraz WS-Management organizacji DMTF.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D564" w14:textId="77777777" w:rsidR="00843101" w:rsidRPr="006D6401" w:rsidRDefault="00843101" w:rsidP="008119F2">
            <w:pPr>
              <w:tabs>
                <w:tab w:val="left" w:pos="263"/>
              </w:tabs>
              <w:spacing w:before="0" w:after="0"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843101" w:rsidRPr="00C82B9E" w14:paraId="09EB87BA" w14:textId="77777777" w:rsidTr="008119F2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D7002" w14:textId="77777777" w:rsidR="00843101" w:rsidRPr="00A57D8F" w:rsidRDefault="00843101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7D8F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Bezpieczeństwo</w:t>
            </w:r>
            <w:r w:rsidRPr="00A57D8F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EF1B0" w14:textId="77777777" w:rsidR="00843101" w:rsidRPr="00032377" w:rsidRDefault="00843101" w:rsidP="008119F2">
            <w:pPr>
              <w:spacing w:before="0" w:after="0" w:line="276" w:lineRule="auto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3237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Wbudowany czujnik otwarcia obudowy współpracujący z BIOS i kartą zarządzającą. </w:t>
            </w:r>
          </w:p>
          <w:p w14:paraId="557ADB9B" w14:textId="77777777" w:rsidR="00843101" w:rsidRPr="00032377" w:rsidRDefault="00843101" w:rsidP="008119F2">
            <w:pPr>
              <w:spacing w:before="0" w:after="0" w:line="276" w:lineRule="auto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3237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Moduł TPM 2.0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AE03" w14:textId="77777777" w:rsidR="00843101" w:rsidRPr="00032377" w:rsidRDefault="00843101" w:rsidP="008119F2">
            <w:pPr>
              <w:spacing w:before="0" w:after="0" w:line="276" w:lineRule="auto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43101" w:rsidRPr="00A6692D" w14:paraId="2C6FA2A6" w14:textId="77777777" w:rsidTr="008119F2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2ADDC" w14:textId="77777777" w:rsidR="00843101" w:rsidRPr="00A57D8F" w:rsidRDefault="00843101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7D8F">
              <w:rPr>
                <w:rFonts w:asciiTheme="minorHAnsi" w:hAnsiTheme="minorHAnsi" w:cstheme="minorHAnsi"/>
                <w:bCs/>
                <w:sz w:val="20"/>
                <w:szCs w:val="20"/>
              </w:rPr>
              <w:t>Karta Zarządzania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88BE" w14:textId="77777777" w:rsidR="00843101" w:rsidRPr="00A84473" w:rsidRDefault="00843101" w:rsidP="008119F2">
            <w:pPr>
              <w:pStyle w:val="Akapitzlist"/>
              <w:numPr>
                <w:ilvl w:val="0"/>
                <w:numId w:val="27"/>
              </w:numPr>
              <w:spacing w:before="0" w:after="0" w:line="276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84473">
              <w:rPr>
                <w:rFonts w:asciiTheme="minorHAnsi" w:hAnsiTheme="minorHAnsi" w:cstheme="minorHAnsi"/>
                <w:sz w:val="20"/>
                <w:szCs w:val="20"/>
              </w:rPr>
              <w:t>Niezależna od zainstalowanego na serwerze systemu operacyjnego posiadająca dedykowany port Gigabit Ethernet RJ-45 i umożliwiająca:</w:t>
            </w:r>
          </w:p>
          <w:p w14:paraId="6B4EC739" w14:textId="77777777" w:rsidR="00843101" w:rsidRPr="00A84473" w:rsidRDefault="00843101" w:rsidP="008119F2">
            <w:pPr>
              <w:pStyle w:val="Akapitzlist"/>
              <w:numPr>
                <w:ilvl w:val="1"/>
                <w:numId w:val="19"/>
              </w:numPr>
              <w:spacing w:before="0" w:after="0" w:line="276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A84473">
              <w:rPr>
                <w:rFonts w:cstheme="minorHAnsi"/>
                <w:sz w:val="20"/>
                <w:szCs w:val="20"/>
              </w:rPr>
              <w:t>zdalny dostęp do graficznego interfejsu Web karty zarządzającej;</w:t>
            </w:r>
          </w:p>
          <w:p w14:paraId="483DCC9E" w14:textId="77777777" w:rsidR="00843101" w:rsidRPr="00A84473" w:rsidRDefault="00843101" w:rsidP="008119F2">
            <w:pPr>
              <w:pStyle w:val="Akapitzlist"/>
              <w:numPr>
                <w:ilvl w:val="1"/>
                <w:numId w:val="19"/>
              </w:numPr>
              <w:spacing w:before="0" w:after="0" w:line="276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A84473">
              <w:rPr>
                <w:rFonts w:cstheme="minorHAnsi"/>
                <w:sz w:val="20"/>
                <w:szCs w:val="20"/>
              </w:rPr>
              <w:t>zdalne monitorowanie i informowanie o statusie serwera (m.in. prędkości obrotowej wentylatorów, konfiguracji serwera);</w:t>
            </w:r>
          </w:p>
          <w:p w14:paraId="05DFAD6E" w14:textId="77777777" w:rsidR="00843101" w:rsidRPr="00A84473" w:rsidRDefault="00843101" w:rsidP="008119F2">
            <w:pPr>
              <w:pStyle w:val="Akapitzlist"/>
              <w:numPr>
                <w:ilvl w:val="1"/>
                <w:numId w:val="19"/>
              </w:numPr>
              <w:spacing w:before="0" w:after="0" w:line="276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A84473">
              <w:rPr>
                <w:rFonts w:cstheme="minorHAnsi"/>
                <w:sz w:val="20"/>
                <w:szCs w:val="20"/>
              </w:rPr>
              <w:t>szyfrowane połączenie (TLS) oraz autentykacje i autoryzację użytkownika;</w:t>
            </w:r>
          </w:p>
          <w:p w14:paraId="710D1B3E" w14:textId="77777777" w:rsidR="00843101" w:rsidRPr="00A84473" w:rsidRDefault="00843101" w:rsidP="008119F2">
            <w:pPr>
              <w:pStyle w:val="Akapitzlist"/>
              <w:numPr>
                <w:ilvl w:val="1"/>
                <w:numId w:val="19"/>
              </w:numPr>
              <w:spacing w:before="0" w:after="0" w:line="276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A84473">
              <w:rPr>
                <w:rFonts w:cstheme="minorHAnsi"/>
                <w:sz w:val="20"/>
                <w:szCs w:val="20"/>
              </w:rPr>
              <w:t>możliwość podmontowania zdalnych wirtualnych napędów;</w:t>
            </w:r>
          </w:p>
          <w:p w14:paraId="1EDB01E7" w14:textId="77777777" w:rsidR="00843101" w:rsidRPr="00A84473" w:rsidRDefault="00843101" w:rsidP="008119F2">
            <w:pPr>
              <w:pStyle w:val="Akapitzlist"/>
              <w:numPr>
                <w:ilvl w:val="1"/>
                <w:numId w:val="19"/>
              </w:numPr>
              <w:spacing w:before="0" w:after="0" w:line="276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A84473">
              <w:rPr>
                <w:rFonts w:cstheme="minorHAnsi"/>
                <w:sz w:val="20"/>
                <w:szCs w:val="20"/>
              </w:rPr>
              <w:t>wirtualną konsolę z dostępem do myszy, klawiatury;</w:t>
            </w:r>
          </w:p>
          <w:p w14:paraId="52E4AF71" w14:textId="77777777" w:rsidR="00843101" w:rsidRPr="00A84473" w:rsidRDefault="00843101" w:rsidP="008119F2">
            <w:pPr>
              <w:pStyle w:val="Akapitzlist"/>
              <w:numPr>
                <w:ilvl w:val="1"/>
                <w:numId w:val="19"/>
              </w:numPr>
              <w:spacing w:before="0" w:after="0" w:line="276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A84473">
              <w:rPr>
                <w:rFonts w:cstheme="minorHAnsi"/>
                <w:sz w:val="20"/>
                <w:szCs w:val="20"/>
              </w:rPr>
              <w:t>wsparcie dla IPv6;</w:t>
            </w:r>
          </w:p>
          <w:p w14:paraId="2A2B688E" w14:textId="77777777" w:rsidR="00843101" w:rsidRPr="00A84473" w:rsidRDefault="00843101" w:rsidP="008119F2">
            <w:pPr>
              <w:pStyle w:val="Akapitzlist"/>
              <w:numPr>
                <w:ilvl w:val="1"/>
                <w:numId w:val="19"/>
              </w:numPr>
              <w:spacing w:before="0" w:after="0" w:line="276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A84473">
              <w:rPr>
                <w:rFonts w:cstheme="minorHAnsi"/>
                <w:sz w:val="20"/>
                <w:szCs w:val="20"/>
              </w:rPr>
              <w:t xml:space="preserve">wsparcie dla WSMAN (Web Service for Management); SNMP; IPMI2.0, SSH, </w:t>
            </w:r>
            <w:proofErr w:type="spellStart"/>
            <w:r w:rsidRPr="00A84473">
              <w:rPr>
                <w:rFonts w:cstheme="minorHAnsi"/>
                <w:sz w:val="20"/>
                <w:szCs w:val="20"/>
              </w:rPr>
              <w:t>Redfish</w:t>
            </w:r>
            <w:proofErr w:type="spellEnd"/>
            <w:r w:rsidRPr="00A84473">
              <w:rPr>
                <w:rFonts w:cstheme="minorHAnsi"/>
                <w:sz w:val="20"/>
                <w:szCs w:val="20"/>
              </w:rPr>
              <w:t>;</w:t>
            </w:r>
          </w:p>
          <w:p w14:paraId="5E56D5A4" w14:textId="77777777" w:rsidR="00843101" w:rsidRPr="00A84473" w:rsidRDefault="00843101" w:rsidP="008119F2">
            <w:pPr>
              <w:pStyle w:val="Akapitzlist"/>
              <w:numPr>
                <w:ilvl w:val="1"/>
                <w:numId w:val="19"/>
              </w:numPr>
              <w:spacing w:before="0" w:after="0" w:line="276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A84473">
              <w:rPr>
                <w:rFonts w:cstheme="minorHAnsi"/>
                <w:sz w:val="20"/>
                <w:szCs w:val="20"/>
              </w:rPr>
              <w:t>możliwość zdalnego monitorowania w czasie rzeczywistym poboru prądu przez serwer;</w:t>
            </w:r>
          </w:p>
          <w:p w14:paraId="444EEE69" w14:textId="77777777" w:rsidR="00843101" w:rsidRPr="00A84473" w:rsidRDefault="00843101" w:rsidP="008119F2">
            <w:pPr>
              <w:pStyle w:val="Akapitzlist"/>
              <w:numPr>
                <w:ilvl w:val="1"/>
                <w:numId w:val="19"/>
              </w:numPr>
              <w:spacing w:before="0" w:after="0" w:line="276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A84473">
              <w:rPr>
                <w:rFonts w:cstheme="minorHAnsi"/>
                <w:sz w:val="20"/>
                <w:szCs w:val="20"/>
              </w:rPr>
              <w:t>możliwość zdalnego ustawienia limitu poboru prądu przez konkretny serwer;</w:t>
            </w:r>
          </w:p>
          <w:p w14:paraId="231D1953" w14:textId="77777777" w:rsidR="00843101" w:rsidRPr="00A84473" w:rsidRDefault="00843101" w:rsidP="008119F2">
            <w:pPr>
              <w:pStyle w:val="Akapitzlist"/>
              <w:numPr>
                <w:ilvl w:val="1"/>
                <w:numId w:val="19"/>
              </w:numPr>
              <w:spacing w:before="0" w:after="0" w:line="276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A84473">
              <w:rPr>
                <w:rFonts w:cstheme="minorHAnsi"/>
                <w:sz w:val="20"/>
                <w:szCs w:val="20"/>
              </w:rPr>
              <w:t>integracja z Active Directory;</w:t>
            </w:r>
          </w:p>
          <w:p w14:paraId="2E613D33" w14:textId="77777777" w:rsidR="00843101" w:rsidRPr="00A84473" w:rsidRDefault="00843101" w:rsidP="008119F2">
            <w:pPr>
              <w:pStyle w:val="Akapitzlist"/>
              <w:numPr>
                <w:ilvl w:val="1"/>
                <w:numId w:val="19"/>
              </w:numPr>
              <w:spacing w:before="0" w:after="0" w:line="276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A84473">
              <w:rPr>
                <w:rFonts w:cstheme="minorHAnsi"/>
                <w:sz w:val="20"/>
                <w:szCs w:val="20"/>
              </w:rPr>
              <w:t>możliwość obsługi przez dwóch administratorów jednocześnie;</w:t>
            </w:r>
          </w:p>
          <w:p w14:paraId="6375A245" w14:textId="77777777" w:rsidR="00843101" w:rsidRPr="00A84473" w:rsidRDefault="00843101" w:rsidP="008119F2">
            <w:pPr>
              <w:pStyle w:val="Akapitzlist"/>
              <w:numPr>
                <w:ilvl w:val="1"/>
                <w:numId w:val="19"/>
              </w:numPr>
              <w:spacing w:before="0" w:after="0" w:line="276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A84473">
              <w:rPr>
                <w:rFonts w:cstheme="minorHAnsi"/>
                <w:sz w:val="20"/>
                <w:szCs w:val="20"/>
              </w:rPr>
              <w:t xml:space="preserve">wsparcie dla automatycznej rejestracji DNS </w:t>
            </w:r>
          </w:p>
          <w:p w14:paraId="32DF1B9E" w14:textId="77777777" w:rsidR="00843101" w:rsidRPr="00166C26" w:rsidRDefault="00843101" w:rsidP="008119F2">
            <w:pPr>
              <w:pStyle w:val="Akapitzlist"/>
              <w:numPr>
                <w:ilvl w:val="1"/>
                <w:numId w:val="19"/>
              </w:numPr>
              <w:spacing w:before="0" w:after="0" w:line="276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A84473">
              <w:rPr>
                <w:rFonts w:cstheme="minorHAnsi"/>
                <w:sz w:val="20"/>
                <w:szCs w:val="20"/>
              </w:rPr>
              <w:lastRenderedPageBreak/>
              <w:t>wysyłanie do administratora maila z powiadomieniem o awarii lub zmianie konfiguracji sprzętowej.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3B1D" w14:textId="77777777" w:rsidR="00843101" w:rsidRPr="00A84473" w:rsidRDefault="00843101" w:rsidP="008119F2">
            <w:pPr>
              <w:pStyle w:val="Akapitzlist"/>
              <w:spacing w:before="0" w:after="0"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3101" w:rsidRPr="00C82B9E" w14:paraId="3E0A22C2" w14:textId="77777777" w:rsidTr="008119F2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8F59" w14:textId="77777777" w:rsidR="00843101" w:rsidRPr="00A57D8F" w:rsidRDefault="00843101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7D8F">
              <w:rPr>
                <w:rFonts w:asciiTheme="minorHAnsi" w:hAnsiTheme="minorHAnsi" w:cstheme="minorHAnsi"/>
                <w:bCs/>
                <w:sz w:val="20"/>
                <w:szCs w:val="20"/>
              </w:rPr>
              <w:t>Oprogramowanie do zarządzania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2964" w14:textId="77777777" w:rsidR="00843101" w:rsidRPr="00A84473" w:rsidRDefault="00843101" w:rsidP="008119F2">
            <w:pPr>
              <w:pStyle w:val="Akapitzlist"/>
              <w:numPr>
                <w:ilvl w:val="0"/>
                <w:numId w:val="18"/>
              </w:numPr>
              <w:spacing w:before="0" w:after="0" w:line="276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84473">
              <w:rPr>
                <w:rFonts w:asciiTheme="minorHAnsi" w:hAnsiTheme="minorHAnsi" w:cstheme="minorHAnsi"/>
                <w:sz w:val="20"/>
                <w:szCs w:val="20"/>
              </w:rPr>
              <w:t>Możliwość zainstalowania oprogramowania producenta do zarządzania, spełniającego poniższe wymagania:</w:t>
            </w:r>
          </w:p>
          <w:p w14:paraId="249FB5ED" w14:textId="77777777" w:rsidR="00843101" w:rsidRPr="00A84473" w:rsidRDefault="00843101" w:rsidP="008119F2">
            <w:pPr>
              <w:pStyle w:val="Akapitzlist"/>
              <w:numPr>
                <w:ilvl w:val="1"/>
                <w:numId w:val="19"/>
              </w:numPr>
              <w:spacing w:before="0" w:after="0" w:line="276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84473">
              <w:rPr>
                <w:rFonts w:asciiTheme="minorHAnsi" w:hAnsiTheme="minorHAnsi" w:cstheme="minorHAnsi"/>
                <w:sz w:val="20"/>
                <w:szCs w:val="20"/>
              </w:rPr>
              <w:t>Wsparcie dla serwerów, urządzeń sieciowych oraz pamięci masowych</w:t>
            </w:r>
          </w:p>
          <w:p w14:paraId="1E12FB59" w14:textId="77777777" w:rsidR="00843101" w:rsidRPr="00A84473" w:rsidRDefault="00843101" w:rsidP="008119F2">
            <w:pPr>
              <w:pStyle w:val="Akapitzlist"/>
              <w:numPr>
                <w:ilvl w:val="1"/>
                <w:numId w:val="19"/>
              </w:numPr>
              <w:spacing w:before="0" w:after="0" w:line="276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84473">
              <w:rPr>
                <w:rFonts w:asciiTheme="minorHAnsi" w:hAnsiTheme="minorHAnsi" w:cstheme="minorHAnsi"/>
                <w:sz w:val="20"/>
                <w:szCs w:val="20"/>
              </w:rPr>
              <w:t>integracja z Active Directory</w:t>
            </w:r>
          </w:p>
          <w:p w14:paraId="59414C4A" w14:textId="77777777" w:rsidR="00843101" w:rsidRPr="00A84473" w:rsidRDefault="00843101" w:rsidP="008119F2">
            <w:pPr>
              <w:pStyle w:val="Akapitzlist"/>
              <w:numPr>
                <w:ilvl w:val="1"/>
                <w:numId w:val="19"/>
              </w:numPr>
              <w:spacing w:before="0" w:after="0" w:line="276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84473">
              <w:rPr>
                <w:rFonts w:asciiTheme="minorHAnsi" w:hAnsiTheme="minorHAnsi" w:cstheme="minorHAnsi"/>
                <w:sz w:val="20"/>
                <w:szCs w:val="20"/>
              </w:rPr>
              <w:t>Możliwość zarządzania dostarczonymi serwerami bez udziału dedykowanego agenta</w:t>
            </w:r>
          </w:p>
          <w:p w14:paraId="39188D3F" w14:textId="77777777" w:rsidR="00843101" w:rsidRDefault="00843101" w:rsidP="008119F2">
            <w:pPr>
              <w:pStyle w:val="Akapitzlist"/>
              <w:numPr>
                <w:ilvl w:val="1"/>
                <w:numId w:val="19"/>
              </w:numPr>
              <w:spacing w:before="0" w:after="0" w:line="276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84473">
              <w:rPr>
                <w:rFonts w:asciiTheme="minorHAnsi" w:hAnsiTheme="minorHAnsi" w:cstheme="minorHAnsi"/>
                <w:sz w:val="20"/>
                <w:szCs w:val="20"/>
              </w:rPr>
              <w:t xml:space="preserve">Wsparcie dla protokołów SNMP, IPMI, Linux SSH, </w:t>
            </w:r>
            <w:proofErr w:type="spellStart"/>
            <w:r w:rsidRPr="00A84473">
              <w:rPr>
                <w:rFonts w:asciiTheme="minorHAnsi" w:hAnsiTheme="minorHAnsi" w:cstheme="minorHAnsi"/>
                <w:sz w:val="20"/>
                <w:szCs w:val="20"/>
              </w:rPr>
              <w:t>Redfish</w:t>
            </w:r>
            <w:proofErr w:type="spellEnd"/>
          </w:p>
          <w:p w14:paraId="7DEF85F8" w14:textId="77777777" w:rsidR="00843101" w:rsidRPr="00065934" w:rsidRDefault="00843101" w:rsidP="008119F2">
            <w:pPr>
              <w:pStyle w:val="Akapitzlist"/>
              <w:numPr>
                <w:ilvl w:val="1"/>
                <w:numId w:val="19"/>
              </w:numPr>
              <w:spacing w:before="0" w:after="0" w:line="276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065934">
              <w:rPr>
                <w:rFonts w:asciiTheme="minorHAnsi" w:hAnsiTheme="minorHAnsi" w:cstheme="minorHAnsi"/>
                <w:sz w:val="20"/>
                <w:szCs w:val="20"/>
              </w:rPr>
              <w:t xml:space="preserve">Możliwość uruchamiania procesu wykrywania urządzeń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65934">
              <w:rPr>
                <w:rFonts w:asciiTheme="minorHAnsi" w:hAnsiTheme="minorHAnsi" w:cstheme="minorHAnsi"/>
                <w:sz w:val="20"/>
                <w:szCs w:val="20"/>
              </w:rPr>
              <w:t xml:space="preserve">w oparciu o harmonogram </w:t>
            </w:r>
          </w:p>
          <w:p w14:paraId="68F3845C" w14:textId="77777777" w:rsidR="00843101" w:rsidRPr="00A84473" w:rsidRDefault="00843101" w:rsidP="008119F2">
            <w:pPr>
              <w:pStyle w:val="Akapitzlist"/>
              <w:numPr>
                <w:ilvl w:val="1"/>
                <w:numId w:val="19"/>
              </w:numPr>
              <w:spacing w:before="0" w:after="0" w:line="276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84473">
              <w:rPr>
                <w:rFonts w:asciiTheme="minorHAnsi" w:hAnsiTheme="minorHAnsi" w:cstheme="minorHAnsi"/>
                <w:sz w:val="20"/>
                <w:szCs w:val="20"/>
              </w:rPr>
              <w:t>Szczegółowy opis wykrytych systemów oraz ich komponentów</w:t>
            </w:r>
          </w:p>
          <w:p w14:paraId="6129B4A2" w14:textId="77777777" w:rsidR="00843101" w:rsidRPr="00A84473" w:rsidRDefault="00843101" w:rsidP="008119F2">
            <w:pPr>
              <w:pStyle w:val="Akapitzlist"/>
              <w:numPr>
                <w:ilvl w:val="1"/>
                <w:numId w:val="19"/>
              </w:numPr>
              <w:spacing w:before="0" w:after="0" w:line="276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84473">
              <w:rPr>
                <w:rFonts w:asciiTheme="minorHAnsi" w:hAnsiTheme="minorHAnsi" w:cstheme="minorHAnsi"/>
                <w:sz w:val="20"/>
                <w:szCs w:val="20"/>
              </w:rPr>
              <w:t>Możliwość eksportu raportu do CSV, HTML, XLS, PDF</w:t>
            </w:r>
          </w:p>
          <w:p w14:paraId="18038452" w14:textId="77777777" w:rsidR="00843101" w:rsidRPr="00A84473" w:rsidRDefault="00843101" w:rsidP="008119F2">
            <w:pPr>
              <w:pStyle w:val="Akapitzlist"/>
              <w:numPr>
                <w:ilvl w:val="1"/>
                <w:numId w:val="19"/>
              </w:numPr>
              <w:spacing w:before="0" w:after="0" w:line="276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84473">
              <w:rPr>
                <w:rFonts w:asciiTheme="minorHAnsi" w:hAnsiTheme="minorHAnsi" w:cstheme="minorHAnsi"/>
                <w:sz w:val="20"/>
                <w:szCs w:val="20"/>
              </w:rPr>
              <w:t>Możliwość tworzenia własnych raportów w oparciu o wszystkie informacje zawarte w inwentarzu.</w:t>
            </w:r>
          </w:p>
          <w:p w14:paraId="59F7EC9E" w14:textId="77777777" w:rsidR="00843101" w:rsidRDefault="00843101" w:rsidP="008119F2">
            <w:pPr>
              <w:pStyle w:val="Akapitzlist"/>
              <w:numPr>
                <w:ilvl w:val="1"/>
                <w:numId w:val="19"/>
              </w:numPr>
              <w:spacing w:before="0" w:after="0" w:line="276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84473">
              <w:rPr>
                <w:rFonts w:asciiTheme="minorHAnsi" w:hAnsiTheme="minorHAnsi" w:cstheme="minorHAnsi"/>
                <w:sz w:val="20"/>
                <w:szCs w:val="20"/>
              </w:rPr>
              <w:t>Grupowanie urządzeń w oparciu o kryteria użytkownika</w:t>
            </w:r>
          </w:p>
          <w:p w14:paraId="173D5765" w14:textId="77777777" w:rsidR="00843101" w:rsidRPr="000565F7" w:rsidRDefault="00843101" w:rsidP="008119F2">
            <w:pPr>
              <w:pStyle w:val="Akapitzlist"/>
              <w:numPr>
                <w:ilvl w:val="1"/>
                <w:numId w:val="19"/>
              </w:numPr>
              <w:spacing w:before="0" w:after="0" w:line="276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065934">
              <w:rPr>
                <w:rFonts w:asciiTheme="minorHAnsi" w:hAnsiTheme="minorHAnsi" w:cstheme="minorHAnsi"/>
                <w:sz w:val="20"/>
                <w:szCs w:val="20"/>
              </w:rPr>
              <w:t xml:space="preserve">Tworzenie automatycznie grup urządzeń w oparciu o dowolny element konfiguracji serwera np. nazwa, lokalizacja, system operacyjny, obsadzenie slotów </w:t>
            </w:r>
            <w:proofErr w:type="spellStart"/>
            <w:r w:rsidRPr="00065934">
              <w:rPr>
                <w:rFonts w:asciiTheme="minorHAnsi" w:hAnsiTheme="minorHAnsi" w:cstheme="minorHAnsi"/>
                <w:sz w:val="20"/>
                <w:szCs w:val="20"/>
              </w:rPr>
              <w:t>PCIe</w:t>
            </w:r>
            <w:proofErr w:type="spellEnd"/>
            <w:r w:rsidRPr="00065934">
              <w:rPr>
                <w:rFonts w:asciiTheme="minorHAnsi" w:hAnsiTheme="minorHAnsi" w:cstheme="minorHAnsi"/>
                <w:sz w:val="20"/>
                <w:szCs w:val="20"/>
              </w:rPr>
              <w:t xml:space="preserve">, pozostałego czasu gwarancji </w:t>
            </w:r>
          </w:p>
          <w:p w14:paraId="274E8A0C" w14:textId="77777777" w:rsidR="00843101" w:rsidRPr="00A84473" w:rsidRDefault="00843101" w:rsidP="008119F2">
            <w:pPr>
              <w:pStyle w:val="Akapitzlist"/>
              <w:numPr>
                <w:ilvl w:val="1"/>
                <w:numId w:val="19"/>
              </w:numPr>
              <w:spacing w:before="0" w:after="0" w:line="276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84473">
              <w:rPr>
                <w:rFonts w:asciiTheme="minorHAnsi" w:hAnsiTheme="minorHAnsi" w:cstheme="minorHAnsi"/>
                <w:sz w:val="20"/>
                <w:szCs w:val="20"/>
              </w:rPr>
              <w:t xml:space="preserve">Możliwość uruchamiania narzędzi zarządzających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84473">
              <w:rPr>
                <w:rFonts w:asciiTheme="minorHAnsi" w:hAnsiTheme="minorHAnsi" w:cstheme="minorHAnsi"/>
                <w:sz w:val="20"/>
                <w:szCs w:val="20"/>
              </w:rPr>
              <w:t>w poszczególnych urządzeniach</w:t>
            </w:r>
          </w:p>
          <w:p w14:paraId="0B12A55C" w14:textId="77777777" w:rsidR="00843101" w:rsidRPr="00A84473" w:rsidRDefault="00843101" w:rsidP="008119F2">
            <w:pPr>
              <w:pStyle w:val="Akapitzlist"/>
              <w:numPr>
                <w:ilvl w:val="1"/>
                <w:numId w:val="19"/>
              </w:numPr>
              <w:spacing w:before="0" w:after="0" w:line="276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84473">
              <w:rPr>
                <w:rFonts w:asciiTheme="minorHAnsi" w:hAnsiTheme="minorHAnsi" w:cstheme="minorHAnsi"/>
                <w:sz w:val="20"/>
                <w:szCs w:val="20"/>
              </w:rPr>
              <w:t>Szybki podgląd stanu środowiska</w:t>
            </w:r>
          </w:p>
          <w:p w14:paraId="655E7A55" w14:textId="77777777" w:rsidR="00843101" w:rsidRPr="00A84473" w:rsidRDefault="00843101" w:rsidP="008119F2">
            <w:pPr>
              <w:pStyle w:val="Akapitzlist"/>
              <w:numPr>
                <w:ilvl w:val="1"/>
                <w:numId w:val="19"/>
              </w:numPr>
              <w:spacing w:before="0" w:after="0" w:line="276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84473">
              <w:rPr>
                <w:rFonts w:asciiTheme="minorHAnsi" w:hAnsiTheme="minorHAnsi" w:cstheme="minorHAnsi"/>
                <w:sz w:val="20"/>
                <w:szCs w:val="20"/>
              </w:rPr>
              <w:t>Podsumowanie stanu dla każdego urządzenia</w:t>
            </w:r>
          </w:p>
          <w:p w14:paraId="74880CC1" w14:textId="77777777" w:rsidR="00843101" w:rsidRPr="00A84473" w:rsidRDefault="00843101" w:rsidP="008119F2">
            <w:pPr>
              <w:pStyle w:val="Akapitzlist"/>
              <w:numPr>
                <w:ilvl w:val="1"/>
                <w:numId w:val="19"/>
              </w:numPr>
              <w:spacing w:before="0" w:after="0" w:line="276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84473">
              <w:rPr>
                <w:rFonts w:asciiTheme="minorHAnsi" w:hAnsiTheme="minorHAnsi" w:cstheme="minorHAnsi"/>
                <w:sz w:val="20"/>
                <w:szCs w:val="20"/>
              </w:rPr>
              <w:t>Szczegółowy status urządzenia/elementu/komponentu</w:t>
            </w:r>
          </w:p>
          <w:p w14:paraId="225E4E50" w14:textId="77777777" w:rsidR="00843101" w:rsidRPr="00A84473" w:rsidRDefault="00843101" w:rsidP="008119F2">
            <w:pPr>
              <w:pStyle w:val="Akapitzlist"/>
              <w:numPr>
                <w:ilvl w:val="1"/>
                <w:numId w:val="19"/>
              </w:numPr>
              <w:spacing w:before="0" w:after="0" w:line="276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84473">
              <w:rPr>
                <w:rFonts w:asciiTheme="minorHAnsi" w:hAnsiTheme="minorHAnsi" w:cstheme="minorHAnsi"/>
                <w:sz w:val="20"/>
                <w:szCs w:val="20"/>
              </w:rPr>
              <w:t>Generowanie alertów przy zmianie stanu urządzenia.</w:t>
            </w:r>
          </w:p>
          <w:p w14:paraId="16EF12D4" w14:textId="77777777" w:rsidR="00843101" w:rsidRPr="00A84473" w:rsidRDefault="00843101" w:rsidP="008119F2">
            <w:pPr>
              <w:pStyle w:val="Akapitzlist"/>
              <w:numPr>
                <w:ilvl w:val="1"/>
                <w:numId w:val="19"/>
              </w:numPr>
              <w:spacing w:before="0" w:after="0" w:line="276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84473">
              <w:rPr>
                <w:rFonts w:asciiTheme="minorHAnsi" w:hAnsiTheme="minorHAnsi" w:cstheme="minorHAnsi"/>
                <w:sz w:val="20"/>
                <w:szCs w:val="20"/>
              </w:rPr>
              <w:t>Filtry raportów umożliwiające podgląd najważniejszych zdarzeń</w:t>
            </w:r>
          </w:p>
          <w:p w14:paraId="6CB21898" w14:textId="77777777" w:rsidR="00843101" w:rsidRPr="00A84473" w:rsidRDefault="00843101" w:rsidP="008119F2">
            <w:pPr>
              <w:pStyle w:val="Akapitzlist"/>
              <w:numPr>
                <w:ilvl w:val="1"/>
                <w:numId w:val="19"/>
              </w:numPr>
              <w:spacing w:before="0" w:after="0" w:line="276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84473">
              <w:rPr>
                <w:rFonts w:asciiTheme="minorHAnsi" w:hAnsiTheme="minorHAnsi" w:cstheme="minorHAnsi"/>
                <w:sz w:val="20"/>
                <w:szCs w:val="20"/>
              </w:rPr>
              <w:t xml:space="preserve">Integracja z service </w:t>
            </w:r>
            <w:proofErr w:type="spellStart"/>
            <w:r w:rsidRPr="00A84473">
              <w:rPr>
                <w:rFonts w:asciiTheme="minorHAnsi" w:hAnsiTheme="minorHAnsi" w:cstheme="minorHAnsi"/>
                <w:sz w:val="20"/>
                <w:szCs w:val="20"/>
              </w:rPr>
              <w:t>desk</w:t>
            </w:r>
            <w:proofErr w:type="spellEnd"/>
            <w:r w:rsidRPr="00A84473">
              <w:rPr>
                <w:rFonts w:asciiTheme="minorHAnsi" w:hAnsiTheme="minorHAnsi" w:cstheme="minorHAnsi"/>
                <w:sz w:val="20"/>
                <w:szCs w:val="20"/>
              </w:rPr>
              <w:t xml:space="preserve"> producenta dostarczonej platformy sprzętowej</w:t>
            </w:r>
          </w:p>
          <w:p w14:paraId="0766674C" w14:textId="77777777" w:rsidR="00843101" w:rsidRPr="00A84473" w:rsidRDefault="00843101" w:rsidP="008119F2">
            <w:pPr>
              <w:pStyle w:val="Akapitzlist"/>
              <w:numPr>
                <w:ilvl w:val="1"/>
                <w:numId w:val="19"/>
              </w:numPr>
              <w:spacing w:before="0" w:after="0" w:line="276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84473">
              <w:rPr>
                <w:rFonts w:asciiTheme="minorHAnsi" w:hAnsiTheme="minorHAnsi" w:cstheme="minorHAnsi"/>
                <w:sz w:val="20"/>
                <w:szCs w:val="20"/>
              </w:rPr>
              <w:t>Możliwość przejęcia zdalnego pulpitu</w:t>
            </w:r>
          </w:p>
          <w:p w14:paraId="7E958D9F" w14:textId="77777777" w:rsidR="00843101" w:rsidRPr="00A84473" w:rsidRDefault="00843101" w:rsidP="008119F2">
            <w:pPr>
              <w:pStyle w:val="Akapitzlist"/>
              <w:numPr>
                <w:ilvl w:val="1"/>
                <w:numId w:val="19"/>
              </w:numPr>
              <w:spacing w:before="0" w:after="0" w:line="276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84473">
              <w:rPr>
                <w:rFonts w:asciiTheme="minorHAnsi" w:hAnsiTheme="minorHAnsi" w:cstheme="minorHAnsi"/>
                <w:sz w:val="20"/>
                <w:szCs w:val="20"/>
              </w:rPr>
              <w:t>Możliwość podmontowania wirtualnego napędu</w:t>
            </w:r>
          </w:p>
          <w:p w14:paraId="4A6703BF" w14:textId="77777777" w:rsidR="00843101" w:rsidRPr="00A84473" w:rsidRDefault="00843101" w:rsidP="008119F2">
            <w:pPr>
              <w:pStyle w:val="Akapitzlist"/>
              <w:numPr>
                <w:ilvl w:val="1"/>
                <w:numId w:val="19"/>
              </w:numPr>
              <w:spacing w:before="0" w:after="0" w:line="276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84473">
              <w:rPr>
                <w:rFonts w:asciiTheme="minorHAnsi" w:hAnsiTheme="minorHAnsi" w:cstheme="minorHAnsi"/>
                <w:sz w:val="20"/>
                <w:szCs w:val="20"/>
              </w:rPr>
              <w:t>Kreator umożliwiający dostosowanie akcji dla wybranych alertów</w:t>
            </w:r>
          </w:p>
          <w:p w14:paraId="6D07A14F" w14:textId="77777777" w:rsidR="00843101" w:rsidRPr="00A84473" w:rsidRDefault="00843101" w:rsidP="008119F2">
            <w:pPr>
              <w:pStyle w:val="Akapitzlist"/>
              <w:numPr>
                <w:ilvl w:val="1"/>
                <w:numId w:val="19"/>
              </w:numPr>
              <w:spacing w:before="0" w:after="0" w:line="276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84473">
              <w:rPr>
                <w:rFonts w:asciiTheme="minorHAnsi" w:hAnsiTheme="minorHAnsi" w:cstheme="minorHAnsi"/>
                <w:sz w:val="20"/>
                <w:szCs w:val="20"/>
              </w:rPr>
              <w:t>Możliwość importu plików MIB</w:t>
            </w:r>
          </w:p>
          <w:p w14:paraId="58C43541" w14:textId="77777777" w:rsidR="00843101" w:rsidRPr="00A84473" w:rsidRDefault="00843101" w:rsidP="008119F2">
            <w:pPr>
              <w:pStyle w:val="Akapitzlist"/>
              <w:numPr>
                <w:ilvl w:val="1"/>
                <w:numId w:val="19"/>
              </w:numPr>
              <w:spacing w:before="0" w:after="0" w:line="276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84473">
              <w:rPr>
                <w:rFonts w:asciiTheme="minorHAnsi" w:hAnsiTheme="minorHAnsi" w:cstheme="minorHAnsi"/>
                <w:sz w:val="20"/>
                <w:szCs w:val="20"/>
              </w:rPr>
              <w:t>Przesyłanie alertów „as-</w:t>
            </w:r>
            <w:proofErr w:type="spellStart"/>
            <w:r w:rsidRPr="00A84473">
              <w:rPr>
                <w:rFonts w:asciiTheme="minorHAnsi" w:hAnsiTheme="minorHAnsi" w:cstheme="minorHAnsi"/>
                <w:sz w:val="20"/>
                <w:szCs w:val="20"/>
              </w:rPr>
              <w:t>is</w:t>
            </w:r>
            <w:proofErr w:type="spellEnd"/>
            <w:r w:rsidRPr="00A84473">
              <w:rPr>
                <w:rFonts w:asciiTheme="minorHAnsi" w:hAnsiTheme="minorHAnsi" w:cstheme="minorHAnsi"/>
                <w:sz w:val="20"/>
                <w:szCs w:val="20"/>
              </w:rPr>
              <w:t>” do innych konsol firm trzecich</w:t>
            </w:r>
          </w:p>
          <w:p w14:paraId="7A3BEBA1" w14:textId="77777777" w:rsidR="00843101" w:rsidRPr="00A84473" w:rsidRDefault="00843101" w:rsidP="008119F2">
            <w:pPr>
              <w:pStyle w:val="Akapitzlist"/>
              <w:numPr>
                <w:ilvl w:val="1"/>
                <w:numId w:val="19"/>
              </w:numPr>
              <w:spacing w:before="0" w:after="0" w:line="276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84473">
              <w:rPr>
                <w:rFonts w:asciiTheme="minorHAnsi" w:hAnsiTheme="minorHAnsi" w:cstheme="minorHAnsi"/>
                <w:sz w:val="20"/>
                <w:szCs w:val="20"/>
              </w:rPr>
              <w:t>Możliwość definiowania ról administratorów</w:t>
            </w:r>
          </w:p>
          <w:p w14:paraId="67CB8AB4" w14:textId="77777777" w:rsidR="00843101" w:rsidRPr="00A84473" w:rsidRDefault="00843101" w:rsidP="008119F2">
            <w:pPr>
              <w:pStyle w:val="Akapitzlist"/>
              <w:numPr>
                <w:ilvl w:val="1"/>
                <w:numId w:val="19"/>
              </w:numPr>
              <w:spacing w:before="0" w:after="0" w:line="276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84473">
              <w:rPr>
                <w:rFonts w:asciiTheme="minorHAnsi" w:hAnsiTheme="minorHAnsi" w:cstheme="minorHAnsi"/>
                <w:sz w:val="20"/>
                <w:szCs w:val="20"/>
              </w:rPr>
              <w:t>Możliwość zdalnej aktualizacji oprogramowania wewnętrznego serwerów</w:t>
            </w:r>
          </w:p>
          <w:p w14:paraId="0695081E" w14:textId="77777777" w:rsidR="00843101" w:rsidRPr="00A84473" w:rsidRDefault="00843101" w:rsidP="008119F2">
            <w:pPr>
              <w:pStyle w:val="Akapitzlist"/>
              <w:numPr>
                <w:ilvl w:val="1"/>
                <w:numId w:val="19"/>
              </w:numPr>
              <w:spacing w:before="0" w:after="0" w:line="276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84473">
              <w:rPr>
                <w:rFonts w:asciiTheme="minorHAnsi" w:hAnsiTheme="minorHAnsi" w:cstheme="minorHAnsi"/>
                <w:sz w:val="20"/>
                <w:szCs w:val="20"/>
              </w:rPr>
              <w:t>Aktualizacja oparta o wybranie źródła bibliotek (lokalna, on-line producenta oferowanego rozwiązania)</w:t>
            </w:r>
          </w:p>
          <w:p w14:paraId="1E650985" w14:textId="77777777" w:rsidR="00843101" w:rsidRPr="00A84473" w:rsidRDefault="00843101" w:rsidP="008119F2">
            <w:pPr>
              <w:pStyle w:val="Akapitzlist"/>
              <w:numPr>
                <w:ilvl w:val="1"/>
                <w:numId w:val="19"/>
              </w:numPr>
              <w:spacing w:before="0" w:after="0" w:line="276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84473">
              <w:rPr>
                <w:rFonts w:asciiTheme="minorHAnsi" w:hAnsiTheme="minorHAnsi" w:cstheme="minorHAnsi"/>
                <w:sz w:val="20"/>
                <w:szCs w:val="20"/>
              </w:rPr>
              <w:t>Możliwość instalacji oprogramowania wewnętrznego bez potrzeby instalacji agenta</w:t>
            </w:r>
          </w:p>
          <w:p w14:paraId="252AE3A6" w14:textId="77777777" w:rsidR="00843101" w:rsidRPr="00A84473" w:rsidRDefault="00843101" w:rsidP="008119F2">
            <w:pPr>
              <w:pStyle w:val="Akapitzlist"/>
              <w:numPr>
                <w:ilvl w:val="1"/>
                <w:numId w:val="19"/>
              </w:numPr>
              <w:spacing w:before="0" w:after="0" w:line="276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8447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Możliwość automatycznego generowania i zgłaszania incydentów awarii bezpośrednio do centrum serwisowego producenta serwerów</w:t>
            </w:r>
          </w:p>
          <w:p w14:paraId="796C10D9" w14:textId="77777777" w:rsidR="00843101" w:rsidRPr="00A84473" w:rsidRDefault="00843101" w:rsidP="008119F2">
            <w:pPr>
              <w:pStyle w:val="Akapitzlist"/>
              <w:numPr>
                <w:ilvl w:val="1"/>
                <w:numId w:val="19"/>
              </w:numPr>
              <w:spacing w:before="0" w:after="0" w:line="276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84473">
              <w:rPr>
                <w:rFonts w:asciiTheme="minorHAnsi" w:hAnsiTheme="minorHAnsi" w:cstheme="minorHAnsi"/>
                <w:sz w:val="20"/>
                <w:szCs w:val="20"/>
              </w:rPr>
              <w:t>Moduł raportujący pozwalający na wygenerowanie następujących informacji: nr seryjne sprzętu, konfiguracja poszczególnych urządzeń, wersje oprogramowania wewnętrznego, obsadzenie slotów PCI i gniazd pamięci, informację o maszynach wirtualnych, aktualne informacje o stanie i poziomie gwarancji, adresy IP kart sieciowych, występujących alertów, MAC adresów kart sieciowych, stanie poszczególnych komponentów serwera.</w:t>
            </w:r>
          </w:p>
          <w:p w14:paraId="41CF41DA" w14:textId="77777777" w:rsidR="00843101" w:rsidRPr="00A84473" w:rsidRDefault="00843101" w:rsidP="008119F2">
            <w:pPr>
              <w:pStyle w:val="Akapitzlist"/>
              <w:numPr>
                <w:ilvl w:val="1"/>
                <w:numId w:val="19"/>
              </w:numPr>
              <w:spacing w:before="0" w:after="0" w:line="276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84473">
              <w:rPr>
                <w:rFonts w:asciiTheme="minorHAnsi" w:hAnsiTheme="minorHAnsi" w:cstheme="minorHAnsi"/>
                <w:sz w:val="20"/>
                <w:szCs w:val="20"/>
              </w:rPr>
              <w:t>Tworzenie gotowych paczek informacji umożliwiających zdiagnozowanie awarii urządzenia przez serwis producenta.</w:t>
            </w:r>
          </w:p>
          <w:p w14:paraId="471E2D20" w14:textId="77777777" w:rsidR="00843101" w:rsidRPr="00E67AC7" w:rsidRDefault="00843101" w:rsidP="008119F2">
            <w:pPr>
              <w:pStyle w:val="Akapitzlist"/>
              <w:numPr>
                <w:ilvl w:val="1"/>
                <w:numId w:val="19"/>
              </w:numPr>
              <w:spacing w:before="0" w:after="0" w:line="276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84473">
              <w:rPr>
                <w:rFonts w:asciiTheme="minorHAnsi" w:hAnsiTheme="minorHAnsi" w:cstheme="minorHAnsi"/>
                <w:sz w:val="20"/>
                <w:szCs w:val="20"/>
              </w:rPr>
              <w:t>Zdalne uruchamianie diagnostyki serwera.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F1CC" w14:textId="77777777" w:rsidR="00843101" w:rsidRPr="00A84473" w:rsidRDefault="00843101" w:rsidP="008119F2">
            <w:pPr>
              <w:pStyle w:val="Akapitzlist"/>
              <w:spacing w:before="0" w:after="0"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3101" w:rsidRPr="009F516D" w14:paraId="5EF1E111" w14:textId="77777777" w:rsidTr="008119F2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44BDD" w14:textId="77777777" w:rsidR="00843101" w:rsidRPr="00A57D8F" w:rsidRDefault="00843101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7D8F">
              <w:rPr>
                <w:rFonts w:cstheme="minorHAnsi"/>
                <w:bCs/>
                <w:sz w:val="20"/>
                <w:szCs w:val="20"/>
              </w:rPr>
              <w:t>Certyfikaty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F1987" w14:textId="77777777" w:rsidR="00843101" w:rsidRPr="00AC07E5" w:rsidRDefault="00843101" w:rsidP="008119F2">
            <w:pPr>
              <w:pStyle w:val="Akapitzlist"/>
              <w:numPr>
                <w:ilvl w:val="0"/>
                <w:numId w:val="28"/>
              </w:numPr>
              <w:spacing w:before="0" w:after="0" w:line="276" w:lineRule="auto"/>
              <w:ind w:left="0" w:firstLine="0"/>
              <w:rPr>
                <w:rFonts w:cstheme="minorHAnsi"/>
                <w:color w:val="000000"/>
                <w:sz w:val="20"/>
                <w:szCs w:val="20"/>
              </w:rPr>
            </w:pPr>
            <w:r w:rsidRPr="00AC07E5">
              <w:rPr>
                <w:rFonts w:cstheme="minorHAnsi"/>
                <w:color w:val="000000"/>
                <w:sz w:val="20"/>
                <w:szCs w:val="20"/>
              </w:rPr>
              <w:t xml:space="preserve">Serwer musi być wyprodukowany zgodnie z normą  ISO-9001 oraz ISO-14001. </w:t>
            </w:r>
          </w:p>
          <w:p w14:paraId="09C32B62" w14:textId="77777777" w:rsidR="00843101" w:rsidRPr="00EA088A" w:rsidRDefault="00843101" w:rsidP="008119F2">
            <w:pPr>
              <w:pStyle w:val="Akapitzlist"/>
              <w:numPr>
                <w:ilvl w:val="0"/>
                <w:numId w:val="28"/>
              </w:numPr>
              <w:spacing w:before="0" w:after="0" w:line="276" w:lineRule="auto"/>
              <w:ind w:left="0" w:firstLine="0"/>
              <w:rPr>
                <w:rFonts w:cstheme="minorHAnsi"/>
                <w:color w:val="000000"/>
                <w:sz w:val="20"/>
                <w:szCs w:val="20"/>
              </w:rPr>
            </w:pPr>
            <w:r w:rsidRPr="00AC07E5">
              <w:rPr>
                <w:rFonts w:cstheme="minorHAnsi"/>
                <w:color w:val="000000"/>
                <w:sz w:val="20"/>
                <w:szCs w:val="20"/>
              </w:rPr>
              <w:t>Serwer musi posiadać deklaracja CE.</w:t>
            </w:r>
          </w:p>
          <w:p w14:paraId="1F641230" w14:textId="77777777" w:rsidR="00843101" w:rsidRPr="009F516D" w:rsidRDefault="00843101" w:rsidP="008119F2">
            <w:pPr>
              <w:pStyle w:val="Akapitzlist"/>
              <w:numPr>
                <w:ilvl w:val="0"/>
                <w:numId w:val="28"/>
              </w:numPr>
              <w:spacing w:before="0" w:after="0" w:line="276" w:lineRule="auto"/>
              <w:ind w:left="0" w:firstLine="0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proofErr w:type="spellStart"/>
            <w:r w:rsidRPr="009F516D">
              <w:rPr>
                <w:rFonts w:cstheme="minorHAnsi"/>
                <w:color w:val="000000"/>
                <w:sz w:val="20"/>
                <w:szCs w:val="20"/>
                <w:lang w:val="en-GB"/>
              </w:rPr>
              <w:t>Oferowany</w:t>
            </w:r>
            <w:proofErr w:type="spellEnd"/>
            <w:r w:rsidRPr="009F516D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F516D">
              <w:rPr>
                <w:rFonts w:cstheme="minorHAnsi"/>
                <w:color w:val="000000"/>
                <w:sz w:val="20"/>
                <w:szCs w:val="20"/>
                <w:lang w:val="en-GB"/>
              </w:rPr>
              <w:t>serwer</w:t>
            </w:r>
            <w:proofErr w:type="spellEnd"/>
            <w:r w:rsidRPr="009F516D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F516D">
              <w:rPr>
                <w:rFonts w:cstheme="minorHAnsi"/>
                <w:color w:val="000000"/>
                <w:sz w:val="20"/>
                <w:szCs w:val="20"/>
                <w:lang w:val="en-GB"/>
              </w:rPr>
              <w:t>musi</w:t>
            </w:r>
            <w:proofErr w:type="spellEnd"/>
            <w:r w:rsidRPr="009F516D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F516D">
              <w:rPr>
                <w:rFonts w:cstheme="minorHAnsi"/>
                <w:color w:val="000000"/>
                <w:sz w:val="20"/>
                <w:szCs w:val="20"/>
                <w:lang w:val="en-GB"/>
              </w:rPr>
              <w:t>znajdować</w:t>
            </w:r>
            <w:proofErr w:type="spellEnd"/>
            <w:r w:rsidRPr="009F516D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się </w:t>
            </w:r>
            <w:proofErr w:type="spellStart"/>
            <w:r w:rsidRPr="009F516D">
              <w:rPr>
                <w:rFonts w:cstheme="minorHAnsi"/>
                <w:color w:val="000000"/>
                <w:sz w:val="20"/>
                <w:szCs w:val="20"/>
                <w:lang w:val="en-GB"/>
              </w:rPr>
              <w:t>na</w:t>
            </w:r>
            <w:proofErr w:type="spellEnd"/>
            <w:r w:rsidRPr="009F516D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F516D">
              <w:rPr>
                <w:rFonts w:cstheme="minorHAnsi"/>
                <w:color w:val="000000"/>
                <w:sz w:val="20"/>
                <w:szCs w:val="20"/>
                <w:lang w:val="en-GB"/>
              </w:rPr>
              <w:t>liście</w:t>
            </w:r>
            <w:proofErr w:type="spellEnd"/>
            <w:r w:rsidRPr="009F516D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Windows Server </w:t>
            </w:r>
            <w:proofErr w:type="spellStart"/>
            <w:r w:rsidRPr="009F516D">
              <w:rPr>
                <w:rFonts w:cstheme="minorHAnsi"/>
                <w:color w:val="000000"/>
                <w:sz w:val="20"/>
                <w:szCs w:val="20"/>
                <w:lang w:val="en-GB"/>
              </w:rPr>
              <w:t>Catalog</w:t>
            </w:r>
            <w:proofErr w:type="spellEnd"/>
            <w:r w:rsidRPr="009F516D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009F516D">
              <w:rPr>
                <w:rFonts w:cstheme="minorHAnsi"/>
                <w:color w:val="000000"/>
                <w:sz w:val="20"/>
                <w:szCs w:val="20"/>
                <w:lang w:val="en-GB"/>
              </w:rPr>
              <w:t>posiadać</w:t>
            </w:r>
            <w:proofErr w:type="spellEnd"/>
            <w:r w:rsidRPr="009F516D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status „Certified for Windows” </w:t>
            </w:r>
            <w:proofErr w:type="spellStart"/>
            <w:r w:rsidRPr="009F516D">
              <w:rPr>
                <w:rFonts w:cstheme="minorHAnsi"/>
                <w:color w:val="000000"/>
                <w:sz w:val="20"/>
                <w:szCs w:val="20"/>
                <w:lang w:val="en-GB"/>
              </w:rPr>
              <w:t>dla</w:t>
            </w:r>
            <w:proofErr w:type="spellEnd"/>
            <w:r w:rsidRPr="009F516D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F516D">
              <w:rPr>
                <w:rFonts w:cstheme="minorHAnsi"/>
                <w:color w:val="000000"/>
                <w:sz w:val="20"/>
                <w:szCs w:val="20"/>
                <w:lang w:val="en-GB"/>
              </w:rPr>
              <w:t>systemów</w:t>
            </w:r>
            <w:proofErr w:type="spellEnd"/>
            <w:r w:rsidRPr="009F516D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Microsoft Windows Server 2019, Microsoft Windows Server 2022, Microsoft Windows Server 2025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8F22" w14:textId="77777777" w:rsidR="00843101" w:rsidRPr="00AC07E5" w:rsidRDefault="00843101" w:rsidP="008119F2">
            <w:pPr>
              <w:pStyle w:val="Akapitzlist"/>
              <w:spacing w:before="0" w:after="0" w:line="276" w:lineRule="auto"/>
              <w:ind w:left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843101" w:rsidRPr="00A6692D" w14:paraId="4859FF38" w14:textId="77777777" w:rsidTr="008119F2">
        <w:trPr>
          <w:trHeight w:val="230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44197" w14:textId="77777777" w:rsidR="00843101" w:rsidRPr="00A57D8F" w:rsidRDefault="00843101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7D8F">
              <w:rPr>
                <w:sz w:val="20"/>
                <w:szCs w:val="20"/>
              </w:rPr>
              <w:t>Warunki gwarancji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4ED5C" w14:textId="77777777" w:rsidR="00843101" w:rsidRPr="0091197A" w:rsidRDefault="00843101" w:rsidP="008119F2">
            <w:pPr>
              <w:spacing w:before="0"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1197A">
              <w:rPr>
                <w:rFonts w:cstheme="minorHAnsi"/>
                <w:color w:val="000000"/>
                <w:sz w:val="20"/>
                <w:szCs w:val="20"/>
              </w:rPr>
              <w:t xml:space="preserve">5 lat gwarancji producenta, z czasem reakcji do następnego dnia roboczego od przyjęcia zgłoszenia, możliwość zgłaszania awarii 24x7x365 poprzez ogólnopolską linię telefoniczną producenta. </w:t>
            </w:r>
          </w:p>
          <w:p w14:paraId="29F2C268" w14:textId="77777777" w:rsidR="00843101" w:rsidRPr="0091197A" w:rsidRDefault="00843101" w:rsidP="008119F2">
            <w:pPr>
              <w:spacing w:before="0"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118EBCB" w14:textId="77777777" w:rsidR="00843101" w:rsidRPr="0091197A" w:rsidRDefault="00843101" w:rsidP="008119F2">
            <w:pPr>
              <w:spacing w:before="0" w:after="0" w:line="276" w:lineRule="auto"/>
              <w:rPr>
                <w:sz w:val="20"/>
                <w:szCs w:val="20"/>
              </w:rPr>
            </w:pPr>
            <w:r w:rsidRPr="0091197A">
              <w:rPr>
                <w:b/>
                <w:sz w:val="20"/>
                <w:szCs w:val="20"/>
              </w:rPr>
              <w:t>Zamawiający wymaga od podmiotu realizującego serwis lub producenta sprzętu dołączenia do oferty oświadczenia</w:t>
            </w:r>
            <w:r w:rsidRPr="0091197A">
              <w:rPr>
                <w:sz w:val="20"/>
                <w:szCs w:val="20"/>
              </w:rPr>
              <w:t xml:space="preserve">, że w przypadku wystąpienia awarii dysku twardego w urządzeniu objętym aktywnym wparciem technicznym, uszkodzony dysk twardy pozostaje u Zamawiającego. </w:t>
            </w:r>
          </w:p>
          <w:p w14:paraId="141AA6B0" w14:textId="77777777" w:rsidR="00843101" w:rsidRPr="0091197A" w:rsidRDefault="00843101" w:rsidP="008119F2">
            <w:pPr>
              <w:spacing w:before="0" w:after="0" w:line="276" w:lineRule="auto"/>
              <w:rPr>
                <w:sz w:val="20"/>
                <w:szCs w:val="20"/>
              </w:rPr>
            </w:pPr>
          </w:p>
          <w:p w14:paraId="5D795C8B" w14:textId="77777777" w:rsidR="00843101" w:rsidRPr="0091197A" w:rsidRDefault="00843101" w:rsidP="008119F2">
            <w:pPr>
              <w:spacing w:before="0" w:after="0" w:line="276" w:lineRule="auto"/>
              <w:rPr>
                <w:sz w:val="20"/>
                <w:szCs w:val="20"/>
              </w:rPr>
            </w:pPr>
            <w:r w:rsidRPr="0091197A">
              <w:rPr>
                <w:sz w:val="20"/>
                <w:szCs w:val="20"/>
              </w:rPr>
              <w:t xml:space="preserve">Firma serwisująca musi posiadać ISO 9001 na świadczenie usług serwisowych oraz posiadać autoryzacje producenta urządzeń </w:t>
            </w:r>
            <w:r w:rsidRPr="0091197A">
              <w:rPr>
                <w:b/>
                <w:sz w:val="20"/>
                <w:szCs w:val="20"/>
              </w:rPr>
              <w:t>– dokumenty potwierdzające należy załączyć do oferty.</w:t>
            </w:r>
          </w:p>
          <w:p w14:paraId="13E01997" w14:textId="77777777" w:rsidR="00843101" w:rsidRPr="0091197A" w:rsidRDefault="00843101" w:rsidP="008119F2">
            <w:pPr>
              <w:spacing w:before="0" w:after="0" w:line="276" w:lineRule="auto"/>
              <w:rPr>
                <w:sz w:val="20"/>
                <w:szCs w:val="20"/>
              </w:rPr>
            </w:pPr>
            <w:r w:rsidRPr="0091197A">
              <w:rPr>
                <w:b/>
                <w:sz w:val="20"/>
                <w:szCs w:val="20"/>
              </w:rPr>
              <w:t>Wymagane dołączenie do oferty oświadczenia</w:t>
            </w:r>
            <w:r w:rsidRPr="0091197A">
              <w:rPr>
                <w:sz w:val="20"/>
                <w:szCs w:val="20"/>
              </w:rPr>
              <w:t xml:space="preserve"> Producenta potwierdzając, że Serwis urządzeń będzie realizowany bezpośrednio przez Producenta i/lub we współpracy z Autoryzowanym Partnerem Serwisowym Producenta.</w:t>
            </w:r>
          </w:p>
          <w:p w14:paraId="17426836" w14:textId="77777777" w:rsidR="00843101" w:rsidRPr="0091197A" w:rsidRDefault="00843101" w:rsidP="008119F2">
            <w:pPr>
              <w:spacing w:before="0" w:after="0" w:line="276" w:lineRule="auto"/>
              <w:rPr>
                <w:sz w:val="20"/>
                <w:szCs w:val="20"/>
              </w:rPr>
            </w:pPr>
          </w:p>
          <w:p w14:paraId="69A4957D" w14:textId="77777777" w:rsidR="00843101" w:rsidRPr="00A561C7" w:rsidRDefault="00843101" w:rsidP="008119F2">
            <w:pPr>
              <w:spacing w:before="0" w:after="0" w:line="276" w:lineRule="auto"/>
              <w:rPr>
                <w:color w:val="000000"/>
                <w:sz w:val="20"/>
                <w:szCs w:val="20"/>
              </w:rPr>
            </w:pPr>
            <w:r w:rsidRPr="00A561C7">
              <w:rPr>
                <w:rFonts w:cstheme="minorHAnsi"/>
                <w:color w:val="000000"/>
                <w:sz w:val="20"/>
                <w:szCs w:val="20"/>
              </w:rPr>
              <w:t>Możliwość sprawdzenia statusu gwarancji poprzez stronę producenta podając unikatowy numer urządzenia oraz pobieranie uaktualnień oraz sterowników nawet w przypadku wygaśnięcia gwarancji serwera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CD40" w14:textId="77777777" w:rsidR="00843101" w:rsidRPr="0091197A" w:rsidRDefault="00843101" w:rsidP="008119F2">
            <w:pPr>
              <w:spacing w:before="0"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14:paraId="58AEFA54" w14:textId="59946DF8" w:rsidR="00843101" w:rsidRDefault="003B29E0" w:rsidP="008119F2">
      <w:pPr>
        <w:spacing w:before="0" w:after="0" w:line="276" w:lineRule="auto"/>
        <w:rPr>
          <w:rFonts w:ascii="Arial" w:eastAsia="Cambria" w:hAnsi="Arial" w:cs="Arial"/>
          <w:b/>
        </w:rPr>
      </w:pPr>
      <w:r>
        <w:rPr>
          <w:b/>
          <w:sz w:val="20"/>
          <w:szCs w:val="20"/>
        </w:rPr>
        <w:t>D</w:t>
      </w:r>
      <w:r w:rsidRPr="003453F1">
        <w:rPr>
          <w:b/>
          <w:sz w:val="20"/>
          <w:szCs w:val="20"/>
        </w:rPr>
        <w:t xml:space="preserve">o oferowanych serwerów (2 szt.) dostarczono licencje dostępowe </w:t>
      </w:r>
      <w:r>
        <w:rPr>
          <w:b/>
          <w:sz w:val="20"/>
          <w:szCs w:val="20"/>
        </w:rPr>
        <w:br/>
      </w:r>
      <w:r w:rsidRPr="003453F1">
        <w:rPr>
          <w:b/>
          <w:sz w:val="20"/>
          <w:szCs w:val="20"/>
        </w:rPr>
        <w:t>dla 30 użytkowników</w:t>
      </w:r>
      <w:r>
        <w:rPr>
          <w:sz w:val="20"/>
          <w:szCs w:val="20"/>
        </w:rPr>
        <w:t xml:space="preserve"> TAK/NIE (niepotrzebne skreślić)</w:t>
      </w:r>
    </w:p>
    <w:p w14:paraId="10A46675" w14:textId="77777777" w:rsidR="00843101" w:rsidRPr="00B03955" w:rsidRDefault="00843101" w:rsidP="008119F2">
      <w:pPr>
        <w:spacing w:before="0" w:after="0" w:line="276" w:lineRule="auto"/>
        <w:rPr>
          <w:rFonts w:ascii="Arial" w:hAnsi="Arial" w:cs="Arial"/>
          <w:b/>
        </w:rPr>
      </w:pPr>
    </w:p>
    <w:p w14:paraId="2CCC9A03" w14:textId="77777777" w:rsidR="00843101" w:rsidRDefault="00843101" w:rsidP="008119F2">
      <w:pPr>
        <w:spacing w:before="0" w:after="0" w:line="276" w:lineRule="auto"/>
        <w:rPr>
          <w:rFonts w:ascii="Arial" w:eastAsia="Cambria" w:hAnsi="Arial" w:cs="Arial"/>
          <w:b/>
        </w:rPr>
      </w:pPr>
      <w:r w:rsidRPr="00B03955">
        <w:rPr>
          <w:rFonts w:ascii="Arial" w:eastAsia="Cambria" w:hAnsi="Arial" w:cs="Arial"/>
          <w:b/>
        </w:rPr>
        <w:lastRenderedPageBreak/>
        <w:t xml:space="preserve">Zakup i dostawa </w:t>
      </w:r>
      <w:r w:rsidRPr="00B03955">
        <w:rPr>
          <w:rFonts w:ascii="Arial" w:hAnsi="Arial" w:cs="Arial"/>
          <w:b/>
        </w:rPr>
        <w:t>macierzy</w:t>
      </w:r>
      <w:r w:rsidRPr="00B03955">
        <w:rPr>
          <w:rFonts w:ascii="Arial" w:eastAsia="Cambria" w:hAnsi="Arial" w:cs="Arial"/>
          <w:b/>
        </w:rPr>
        <w:t xml:space="preserve"> z oprogramowaniem – 1 szt. </w:t>
      </w:r>
    </w:p>
    <w:tbl>
      <w:tblPr>
        <w:tblW w:w="5334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9"/>
        <w:gridCol w:w="5803"/>
        <w:gridCol w:w="2019"/>
      </w:tblGrid>
      <w:tr w:rsidR="008119F2" w:rsidRPr="00637839" w14:paraId="31E46243" w14:textId="77777777" w:rsidTr="008119F2">
        <w:trPr>
          <w:trHeight w:val="504"/>
        </w:trPr>
        <w:tc>
          <w:tcPr>
            <w:tcW w:w="3599" w:type="pct"/>
            <w:gridSpan w:val="2"/>
            <w:shd w:val="clear" w:color="auto" w:fill="FFFFFF"/>
            <w:vAlign w:val="center"/>
          </w:tcPr>
          <w:p w14:paraId="7AFB07BD" w14:textId="77777777" w:rsidR="003B29E0" w:rsidRDefault="003B29E0" w:rsidP="008119F2">
            <w:pPr>
              <w:spacing w:before="0" w:after="0" w:line="276" w:lineRule="auto"/>
              <w:rPr>
                <w:b/>
                <w:bCs/>
                <w:sz w:val="20"/>
                <w:szCs w:val="20"/>
              </w:rPr>
            </w:pPr>
            <w:r w:rsidRPr="00E15E0F">
              <w:rPr>
                <w:b/>
                <w:bCs/>
                <w:sz w:val="20"/>
                <w:szCs w:val="20"/>
              </w:rPr>
              <w:t>Macierz – 1 sztuka</w:t>
            </w:r>
            <w:r w:rsidRPr="00E15E0F">
              <w:rPr>
                <w:b/>
                <w:bCs/>
                <w:sz w:val="20"/>
                <w:szCs w:val="20"/>
              </w:rPr>
              <w:br/>
              <w:t xml:space="preserve">Producent / model urządzenia </w:t>
            </w:r>
            <w:r w:rsidRPr="00E15E0F">
              <w:rPr>
                <w:b/>
                <w:bCs/>
                <w:sz w:val="20"/>
                <w:szCs w:val="20"/>
              </w:rPr>
              <w:br/>
              <w:t>(wypełnia Wykonawca):</w:t>
            </w:r>
          </w:p>
          <w:p w14:paraId="0B64E73B" w14:textId="77777777" w:rsidR="003B29E0" w:rsidRDefault="003B29E0" w:rsidP="008119F2">
            <w:pPr>
              <w:spacing w:before="0" w:after="0" w:line="276" w:lineRule="auto"/>
              <w:rPr>
                <w:b/>
                <w:bCs/>
                <w:sz w:val="20"/>
                <w:szCs w:val="20"/>
              </w:rPr>
            </w:pPr>
            <w:r w:rsidRPr="001E607E">
              <w:rPr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390788CB" w14:textId="77777777" w:rsidR="003B29E0" w:rsidRPr="001E607E" w:rsidRDefault="003B29E0" w:rsidP="008119F2">
            <w:pPr>
              <w:spacing w:before="0" w:after="0" w:line="276" w:lineRule="auto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01" w:type="pct"/>
            <w:shd w:val="clear" w:color="auto" w:fill="FFFFFF"/>
          </w:tcPr>
          <w:p w14:paraId="71179CB9" w14:textId="77777777" w:rsidR="003B29E0" w:rsidRPr="00E15E0F" w:rsidRDefault="003B29E0" w:rsidP="008119F2">
            <w:pPr>
              <w:spacing w:before="0" w:after="0"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Wypełnia Wykonawca podając oferowane parametry techniczne lub wpisując zapis „Spełnia"</w:t>
            </w:r>
          </w:p>
        </w:tc>
      </w:tr>
      <w:tr w:rsidR="008119F2" w:rsidRPr="00C018BA" w14:paraId="67215320" w14:textId="77777777" w:rsidTr="008119F2">
        <w:trPr>
          <w:trHeight w:val="64"/>
        </w:trPr>
        <w:tc>
          <w:tcPr>
            <w:tcW w:w="1068" w:type="pct"/>
            <w:shd w:val="clear" w:color="auto" w:fill="D9D9D9" w:themeFill="background1" w:themeFillShade="D9"/>
            <w:vAlign w:val="center"/>
          </w:tcPr>
          <w:p w14:paraId="219A8453" w14:textId="77777777" w:rsidR="003B29E0" w:rsidRPr="00C018BA" w:rsidRDefault="003B29E0" w:rsidP="008119F2">
            <w:pPr>
              <w:spacing w:before="0" w:after="0" w:line="276" w:lineRule="auto"/>
              <w:rPr>
                <w:rFonts w:cstheme="minorHAnsi"/>
                <w:b/>
                <w:sz w:val="20"/>
                <w:szCs w:val="20"/>
              </w:rPr>
            </w:pPr>
            <w:r w:rsidRPr="00C018BA">
              <w:rPr>
                <w:rFonts w:cstheme="minorHAnsi"/>
                <w:b/>
                <w:sz w:val="20"/>
                <w:szCs w:val="20"/>
              </w:rPr>
              <w:t>PARAMETR</w:t>
            </w:r>
          </w:p>
        </w:tc>
        <w:tc>
          <w:tcPr>
            <w:tcW w:w="2531" w:type="pct"/>
            <w:shd w:val="clear" w:color="auto" w:fill="D9D9D9" w:themeFill="background1" w:themeFillShade="D9"/>
          </w:tcPr>
          <w:p w14:paraId="3FD331C7" w14:textId="77777777" w:rsidR="003B29E0" w:rsidRPr="00C018BA" w:rsidRDefault="003B29E0" w:rsidP="008119F2">
            <w:pPr>
              <w:spacing w:before="0" w:after="0" w:line="276" w:lineRule="auto"/>
              <w:rPr>
                <w:rFonts w:cstheme="minorHAnsi"/>
                <w:b/>
                <w:sz w:val="20"/>
                <w:szCs w:val="20"/>
              </w:rPr>
            </w:pPr>
            <w:r w:rsidRPr="00C018BA">
              <w:rPr>
                <w:rFonts w:cstheme="minorHAnsi"/>
                <w:b/>
                <w:sz w:val="20"/>
                <w:szCs w:val="20"/>
              </w:rPr>
              <w:t>WYMAGANIA MINIMALNE</w:t>
            </w:r>
          </w:p>
        </w:tc>
        <w:tc>
          <w:tcPr>
            <w:tcW w:w="1401" w:type="pct"/>
            <w:shd w:val="clear" w:color="auto" w:fill="D9D9D9" w:themeFill="background1" w:themeFillShade="D9"/>
          </w:tcPr>
          <w:p w14:paraId="24298007" w14:textId="77777777" w:rsidR="003B29E0" w:rsidRPr="00C018BA" w:rsidRDefault="003B29E0" w:rsidP="008119F2">
            <w:pPr>
              <w:spacing w:before="0" w:after="0"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119F2" w:rsidRPr="00A6692D" w14:paraId="48921CE0" w14:textId="77777777" w:rsidTr="008119F2">
        <w:trPr>
          <w:trHeight w:val="113"/>
        </w:trPr>
        <w:tc>
          <w:tcPr>
            <w:tcW w:w="1068" w:type="pct"/>
            <w:shd w:val="clear" w:color="auto" w:fill="FFFFFF"/>
            <w:vAlign w:val="center"/>
          </w:tcPr>
          <w:p w14:paraId="047ED084" w14:textId="77777777" w:rsidR="003B29E0" w:rsidRPr="00A57D8F" w:rsidRDefault="003B29E0" w:rsidP="008119F2">
            <w:pPr>
              <w:spacing w:before="0" w:after="0" w:line="276" w:lineRule="auto"/>
              <w:rPr>
                <w:rFonts w:cstheme="minorHAnsi"/>
                <w:sz w:val="20"/>
                <w:szCs w:val="20"/>
              </w:rPr>
            </w:pPr>
            <w:r w:rsidRPr="00A57D8F">
              <w:rPr>
                <w:rFonts w:cstheme="minorHAnsi"/>
                <w:sz w:val="20"/>
                <w:szCs w:val="20"/>
              </w:rPr>
              <w:t>Obudowa</w:t>
            </w:r>
          </w:p>
        </w:tc>
        <w:tc>
          <w:tcPr>
            <w:tcW w:w="2531" w:type="pct"/>
            <w:shd w:val="clear" w:color="auto" w:fill="FFFFFF"/>
          </w:tcPr>
          <w:p w14:paraId="1011FBEC" w14:textId="77777777" w:rsidR="003B29E0" w:rsidRPr="00E15E0F" w:rsidRDefault="003B29E0" w:rsidP="008119F2">
            <w:pPr>
              <w:spacing w:before="0" w:after="0" w:line="276" w:lineRule="auto"/>
              <w:rPr>
                <w:rFonts w:cstheme="minorHAnsi"/>
                <w:sz w:val="20"/>
                <w:szCs w:val="20"/>
              </w:rPr>
            </w:pPr>
            <w:r w:rsidRPr="00E15E0F">
              <w:rPr>
                <w:rFonts w:cstheme="minorHAnsi"/>
                <w:sz w:val="20"/>
                <w:szCs w:val="20"/>
              </w:rPr>
              <w:t>Do instalacji w standardowej szafie RACK 19” rozwiązanie może zajmować maksymalnie 2U i pozwalać na instalacje 24 dysków 2.5”.</w:t>
            </w:r>
          </w:p>
        </w:tc>
        <w:tc>
          <w:tcPr>
            <w:tcW w:w="1401" w:type="pct"/>
            <w:shd w:val="clear" w:color="auto" w:fill="FFFFFF"/>
          </w:tcPr>
          <w:p w14:paraId="1CFA4768" w14:textId="77777777" w:rsidR="003B29E0" w:rsidRPr="00E15E0F" w:rsidRDefault="003B29E0" w:rsidP="008119F2">
            <w:pPr>
              <w:spacing w:before="0" w:after="0"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119F2" w:rsidRPr="00A6692D" w14:paraId="793E2603" w14:textId="77777777" w:rsidTr="008119F2">
        <w:trPr>
          <w:trHeight w:val="75"/>
        </w:trPr>
        <w:tc>
          <w:tcPr>
            <w:tcW w:w="1068" w:type="pct"/>
            <w:vAlign w:val="center"/>
          </w:tcPr>
          <w:p w14:paraId="286A8AC7" w14:textId="77777777" w:rsidR="003B29E0" w:rsidRPr="00A57D8F" w:rsidRDefault="003B29E0" w:rsidP="008119F2">
            <w:pPr>
              <w:spacing w:before="0" w:after="0" w:line="276" w:lineRule="auto"/>
              <w:rPr>
                <w:rFonts w:cstheme="minorHAnsi"/>
                <w:sz w:val="20"/>
                <w:szCs w:val="20"/>
              </w:rPr>
            </w:pPr>
            <w:r w:rsidRPr="00A57D8F">
              <w:rPr>
                <w:rFonts w:cstheme="minorHAnsi"/>
                <w:sz w:val="20"/>
                <w:szCs w:val="20"/>
              </w:rPr>
              <w:t>Kontrolery</w:t>
            </w:r>
          </w:p>
        </w:tc>
        <w:tc>
          <w:tcPr>
            <w:tcW w:w="2531" w:type="pct"/>
          </w:tcPr>
          <w:p w14:paraId="1A5AC01F" w14:textId="77777777" w:rsidR="003B29E0" w:rsidRPr="00E15E0F" w:rsidRDefault="003B29E0" w:rsidP="008119F2">
            <w:pPr>
              <w:spacing w:before="0" w:after="0" w:line="276" w:lineRule="auto"/>
              <w:rPr>
                <w:rFonts w:cstheme="minorHAnsi"/>
                <w:sz w:val="20"/>
                <w:szCs w:val="20"/>
              </w:rPr>
            </w:pPr>
            <w:r w:rsidRPr="00E15E0F">
              <w:rPr>
                <w:rFonts w:cstheme="minorHAnsi"/>
                <w:sz w:val="20"/>
                <w:szCs w:val="20"/>
              </w:rPr>
              <w:t xml:space="preserve">Dwa kontrolery RAID pracujące w układzie </w:t>
            </w:r>
            <w:proofErr w:type="spellStart"/>
            <w:r w:rsidRPr="00E15E0F">
              <w:rPr>
                <w:rFonts w:cstheme="minorHAnsi"/>
                <w:sz w:val="20"/>
                <w:szCs w:val="20"/>
              </w:rPr>
              <w:t>active-active</w:t>
            </w:r>
            <w:proofErr w:type="spellEnd"/>
            <w:r w:rsidRPr="00E15E0F">
              <w:rPr>
                <w:rFonts w:cstheme="minorHAnsi"/>
                <w:sz w:val="20"/>
                <w:szCs w:val="20"/>
              </w:rPr>
              <w:t xml:space="preserve"> posiadające łącznie minimum osiem portów </w:t>
            </w:r>
            <w:proofErr w:type="spellStart"/>
            <w:r w:rsidRPr="00E15E0F">
              <w:rPr>
                <w:rFonts w:cstheme="minorHAnsi"/>
                <w:sz w:val="20"/>
                <w:szCs w:val="20"/>
              </w:rPr>
              <w:t>iSCSI</w:t>
            </w:r>
            <w:proofErr w:type="spellEnd"/>
            <w:r w:rsidRPr="00E15E0F">
              <w:rPr>
                <w:rFonts w:cstheme="minorHAnsi"/>
                <w:sz w:val="20"/>
                <w:szCs w:val="20"/>
              </w:rPr>
              <w:t xml:space="preserve"> 25Gb/s. </w:t>
            </w:r>
          </w:p>
        </w:tc>
        <w:tc>
          <w:tcPr>
            <w:tcW w:w="1401" w:type="pct"/>
          </w:tcPr>
          <w:p w14:paraId="26893836" w14:textId="77777777" w:rsidR="003B29E0" w:rsidRPr="00E15E0F" w:rsidRDefault="003B29E0" w:rsidP="008119F2">
            <w:pPr>
              <w:spacing w:before="0" w:after="0"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119F2" w:rsidRPr="00A6692D" w14:paraId="3BF4D693" w14:textId="77777777" w:rsidTr="008119F2">
        <w:trPr>
          <w:trHeight w:val="64"/>
        </w:trPr>
        <w:tc>
          <w:tcPr>
            <w:tcW w:w="1068" w:type="pct"/>
            <w:vAlign w:val="center"/>
          </w:tcPr>
          <w:p w14:paraId="60453C58" w14:textId="77777777" w:rsidR="003B29E0" w:rsidRPr="00A57D8F" w:rsidRDefault="003B29E0" w:rsidP="008119F2">
            <w:pPr>
              <w:spacing w:before="0" w:after="0" w:line="276" w:lineRule="auto"/>
              <w:rPr>
                <w:rFonts w:cstheme="minorHAnsi"/>
                <w:sz w:val="20"/>
                <w:szCs w:val="20"/>
              </w:rPr>
            </w:pPr>
            <w:r w:rsidRPr="00A57D8F">
              <w:rPr>
                <w:rFonts w:cstheme="minorHAnsi"/>
                <w:sz w:val="20"/>
                <w:szCs w:val="20"/>
              </w:rPr>
              <w:t>Cache</w:t>
            </w:r>
          </w:p>
        </w:tc>
        <w:tc>
          <w:tcPr>
            <w:tcW w:w="2531" w:type="pct"/>
          </w:tcPr>
          <w:p w14:paraId="5B28F487" w14:textId="77777777" w:rsidR="003B29E0" w:rsidRPr="00E15E0F" w:rsidRDefault="003B29E0" w:rsidP="008119F2">
            <w:pPr>
              <w:spacing w:before="0" w:after="0" w:line="276" w:lineRule="auto"/>
              <w:rPr>
                <w:rFonts w:cstheme="minorHAnsi"/>
                <w:sz w:val="20"/>
                <w:szCs w:val="20"/>
              </w:rPr>
            </w:pPr>
            <w:r w:rsidRPr="005E4FCD">
              <w:rPr>
                <w:rFonts w:cstheme="minorHAnsi"/>
                <w:sz w:val="20"/>
                <w:szCs w:val="20"/>
              </w:rPr>
              <w:t>16GB na kontroler, pamięć cache zapisu mirrorowana między kontrolerami</w:t>
            </w:r>
          </w:p>
        </w:tc>
        <w:tc>
          <w:tcPr>
            <w:tcW w:w="1401" w:type="pct"/>
          </w:tcPr>
          <w:p w14:paraId="4D39C2D9" w14:textId="77777777" w:rsidR="003B29E0" w:rsidRPr="005E4FCD" w:rsidRDefault="003B29E0" w:rsidP="008119F2">
            <w:pPr>
              <w:spacing w:before="0" w:after="0"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119F2" w:rsidRPr="00A6692D" w14:paraId="33DF8ADC" w14:textId="77777777" w:rsidTr="008119F2">
        <w:trPr>
          <w:trHeight w:val="276"/>
        </w:trPr>
        <w:tc>
          <w:tcPr>
            <w:tcW w:w="1068" w:type="pct"/>
            <w:vAlign w:val="center"/>
          </w:tcPr>
          <w:p w14:paraId="3AD893C7" w14:textId="77777777" w:rsidR="003B29E0" w:rsidRPr="00A57D8F" w:rsidRDefault="003B29E0" w:rsidP="008119F2">
            <w:pPr>
              <w:spacing w:before="0" w:after="0" w:line="276" w:lineRule="auto"/>
              <w:rPr>
                <w:rFonts w:cstheme="minorHAnsi"/>
                <w:sz w:val="20"/>
                <w:szCs w:val="20"/>
              </w:rPr>
            </w:pPr>
            <w:r w:rsidRPr="00A57D8F">
              <w:rPr>
                <w:rFonts w:cstheme="minorHAnsi"/>
                <w:sz w:val="20"/>
                <w:szCs w:val="20"/>
              </w:rPr>
              <w:t xml:space="preserve">Dyski </w:t>
            </w:r>
          </w:p>
        </w:tc>
        <w:tc>
          <w:tcPr>
            <w:tcW w:w="2531" w:type="pct"/>
          </w:tcPr>
          <w:p w14:paraId="21AA12FC" w14:textId="77777777" w:rsidR="003B29E0" w:rsidRPr="00E15E0F" w:rsidRDefault="003B29E0" w:rsidP="008119F2">
            <w:pPr>
              <w:spacing w:before="0" w:after="0" w:line="276" w:lineRule="auto"/>
              <w:rPr>
                <w:rFonts w:cstheme="minorHAnsi"/>
                <w:sz w:val="20"/>
                <w:szCs w:val="20"/>
              </w:rPr>
            </w:pPr>
            <w:r w:rsidRPr="00E15E0F">
              <w:rPr>
                <w:rFonts w:cstheme="minorHAnsi"/>
                <w:sz w:val="20"/>
                <w:szCs w:val="20"/>
              </w:rPr>
              <w:t xml:space="preserve">Zainstalowane </w:t>
            </w:r>
            <w:r>
              <w:rPr>
                <w:rFonts w:cstheme="minorHAnsi"/>
                <w:sz w:val="20"/>
                <w:szCs w:val="20"/>
              </w:rPr>
              <w:t>10</w:t>
            </w:r>
            <w:r w:rsidRPr="00E15E0F">
              <w:rPr>
                <w:rFonts w:cstheme="minorHAnsi"/>
                <w:sz w:val="20"/>
                <w:szCs w:val="20"/>
              </w:rPr>
              <w:t xml:space="preserve"> dysków 2,5” Hot-Plug SAS SSD 24Gbps o pojemności min. 1.92TB każdy.</w:t>
            </w:r>
          </w:p>
          <w:p w14:paraId="14A71149" w14:textId="77777777" w:rsidR="003B29E0" w:rsidRPr="00E15E0F" w:rsidRDefault="003B29E0" w:rsidP="008119F2">
            <w:pPr>
              <w:spacing w:before="0" w:after="0" w:line="276" w:lineRule="auto"/>
              <w:rPr>
                <w:rFonts w:cstheme="minorHAnsi"/>
                <w:sz w:val="20"/>
                <w:szCs w:val="20"/>
              </w:rPr>
            </w:pPr>
            <w:r w:rsidRPr="00E15E0F">
              <w:rPr>
                <w:rFonts w:cstheme="minorHAnsi"/>
                <w:sz w:val="20"/>
                <w:szCs w:val="20"/>
              </w:rPr>
              <w:t>Możliwość rozbudowy przez dokładanie kolejnych dysków/półek dyskowych do łącznie minimum 276 dysków. Możliwość mieszania typów dysków w obrębie macierzy oraz pojedynczej półki.</w:t>
            </w:r>
          </w:p>
        </w:tc>
        <w:tc>
          <w:tcPr>
            <w:tcW w:w="1401" w:type="pct"/>
          </w:tcPr>
          <w:p w14:paraId="684ED8C9" w14:textId="77777777" w:rsidR="003B29E0" w:rsidRPr="00E15E0F" w:rsidRDefault="003B29E0" w:rsidP="008119F2">
            <w:pPr>
              <w:spacing w:before="0" w:after="0"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119F2" w:rsidRPr="00A6692D" w14:paraId="3B3EBFEA" w14:textId="77777777" w:rsidTr="008119F2">
        <w:trPr>
          <w:trHeight w:val="668"/>
        </w:trPr>
        <w:tc>
          <w:tcPr>
            <w:tcW w:w="1068" w:type="pct"/>
            <w:vAlign w:val="center"/>
          </w:tcPr>
          <w:p w14:paraId="21DEECB8" w14:textId="77777777" w:rsidR="003B29E0" w:rsidRPr="00A57D8F" w:rsidRDefault="003B29E0" w:rsidP="008119F2">
            <w:pPr>
              <w:spacing w:before="0" w:after="0" w:line="276" w:lineRule="auto"/>
              <w:rPr>
                <w:rFonts w:cstheme="minorHAnsi"/>
                <w:sz w:val="20"/>
                <w:szCs w:val="20"/>
              </w:rPr>
            </w:pPr>
            <w:r w:rsidRPr="00A57D8F">
              <w:rPr>
                <w:rFonts w:cstheme="minorHAnsi"/>
                <w:sz w:val="20"/>
                <w:szCs w:val="20"/>
              </w:rPr>
              <w:t>Oprogramowanie/</w:t>
            </w:r>
          </w:p>
          <w:p w14:paraId="002C1DAC" w14:textId="77777777" w:rsidR="003B29E0" w:rsidRPr="00A57D8F" w:rsidRDefault="003B29E0" w:rsidP="008119F2">
            <w:pPr>
              <w:spacing w:before="0" w:after="0" w:line="276" w:lineRule="auto"/>
              <w:rPr>
                <w:rFonts w:cstheme="minorHAnsi"/>
                <w:sz w:val="20"/>
                <w:szCs w:val="20"/>
              </w:rPr>
            </w:pPr>
            <w:r w:rsidRPr="00A57D8F">
              <w:rPr>
                <w:rFonts w:cstheme="minorHAnsi"/>
                <w:sz w:val="20"/>
                <w:szCs w:val="20"/>
              </w:rPr>
              <w:t>Funkcjonalności</w:t>
            </w:r>
          </w:p>
        </w:tc>
        <w:tc>
          <w:tcPr>
            <w:tcW w:w="2531" w:type="pct"/>
          </w:tcPr>
          <w:p w14:paraId="377B0642" w14:textId="77777777" w:rsidR="003B29E0" w:rsidRDefault="003B29E0" w:rsidP="008119F2">
            <w:pPr>
              <w:spacing w:before="0" w:after="0" w:line="276" w:lineRule="auto"/>
              <w:rPr>
                <w:rFonts w:cstheme="minorHAnsi"/>
                <w:sz w:val="20"/>
                <w:szCs w:val="20"/>
              </w:rPr>
            </w:pPr>
            <w:r w:rsidRPr="00E15E0F">
              <w:rPr>
                <w:rFonts w:cstheme="minorHAnsi"/>
                <w:sz w:val="20"/>
                <w:szCs w:val="20"/>
              </w:rPr>
              <w:t xml:space="preserve">Zarządzanie macierzą poprzez minimum przeglądarkę internetową, GUI oparte o HTML5. </w:t>
            </w:r>
          </w:p>
          <w:p w14:paraId="05ABE35B" w14:textId="77777777" w:rsidR="003B29E0" w:rsidRDefault="003B29E0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15E0F">
              <w:rPr>
                <w:rFonts w:cstheme="minorHAnsi"/>
                <w:sz w:val="20"/>
                <w:szCs w:val="20"/>
              </w:rPr>
              <w:t xml:space="preserve">Macierz </w:t>
            </w:r>
            <w:r>
              <w:rPr>
                <w:rFonts w:cstheme="minorHAnsi"/>
                <w:sz w:val="20"/>
                <w:szCs w:val="20"/>
              </w:rPr>
              <w:t xml:space="preserve">musi umożliwiać </w:t>
            </w:r>
            <w:r w:rsidRPr="00E15E0F">
              <w:rPr>
                <w:rFonts w:cstheme="minorHAnsi"/>
                <w:sz w:val="20"/>
                <w:szCs w:val="20"/>
              </w:rPr>
              <w:t>utworzenie minimum 5</w:t>
            </w:r>
            <w:r>
              <w:rPr>
                <w:rFonts w:cstheme="minorHAnsi"/>
                <w:sz w:val="20"/>
                <w:szCs w:val="20"/>
              </w:rPr>
              <w:t>00</w:t>
            </w:r>
            <w:r w:rsidRPr="00E15E0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15E0F">
              <w:rPr>
                <w:rFonts w:cstheme="minorHAnsi"/>
                <w:sz w:val="20"/>
                <w:szCs w:val="20"/>
              </w:rPr>
              <w:t>LUN’ów</w:t>
            </w:r>
            <w:proofErr w:type="spellEnd"/>
            <w:r w:rsidRPr="00E15E0F">
              <w:rPr>
                <w:rFonts w:cstheme="minorHAnsi"/>
                <w:sz w:val="20"/>
                <w:szCs w:val="20"/>
              </w:rPr>
              <w:t xml:space="preserve"> oraz 5</w:t>
            </w:r>
            <w:r>
              <w:rPr>
                <w:rFonts w:cstheme="minorHAnsi"/>
                <w:sz w:val="20"/>
                <w:szCs w:val="20"/>
              </w:rPr>
              <w:t>00</w:t>
            </w:r>
            <w:r w:rsidRPr="00E15E0F">
              <w:rPr>
                <w:rFonts w:cstheme="minorHAnsi"/>
                <w:sz w:val="20"/>
                <w:szCs w:val="20"/>
              </w:rPr>
              <w:t xml:space="preserve"> kopii migawkowych na całą macierz.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Macierz musi umożliwiać</w:t>
            </w:r>
            <w:r w:rsidRPr="009A65AE">
              <w:rPr>
                <w:rFonts w:asciiTheme="minorHAnsi" w:hAnsiTheme="minorHAnsi" w:cstheme="minorHAnsi"/>
                <w:sz w:val="20"/>
                <w:szCs w:val="20"/>
              </w:rPr>
              <w:t xml:space="preserve"> podłączanie minimum 8 hostów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E3DBF99" w14:textId="77777777" w:rsidR="003B29E0" w:rsidRPr="00E15E0F" w:rsidRDefault="003B29E0" w:rsidP="008119F2">
            <w:pPr>
              <w:spacing w:before="0"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E15E0F">
              <w:rPr>
                <w:rFonts w:cstheme="minorHAnsi"/>
                <w:color w:val="000000"/>
                <w:sz w:val="20"/>
                <w:szCs w:val="20"/>
              </w:rPr>
              <w:t>Konieczne jest posiadanie automatycznego, bez interwencji człowieka, rozkładania danych między dyskami poszczególnych typów (tzw. auto-</w:t>
            </w:r>
            <w:proofErr w:type="spellStart"/>
            <w:r w:rsidRPr="00E15E0F">
              <w:rPr>
                <w:rFonts w:cstheme="minorHAnsi"/>
                <w:color w:val="000000"/>
                <w:sz w:val="20"/>
                <w:szCs w:val="20"/>
              </w:rPr>
              <w:t>tiering</w:t>
            </w:r>
            <w:proofErr w:type="spellEnd"/>
            <w:r w:rsidRPr="00E15E0F">
              <w:rPr>
                <w:rFonts w:cstheme="minorHAnsi"/>
                <w:color w:val="000000"/>
                <w:sz w:val="20"/>
                <w:szCs w:val="20"/>
              </w:rPr>
              <w:t>). Dane muszą być automatycznie przemieszczane między rożnymi typami dysków.</w:t>
            </w:r>
          </w:p>
          <w:p w14:paraId="11EC2A80" w14:textId="77777777" w:rsidR="003B29E0" w:rsidRDefault="003B29E0" w:rsidP="008119F2">
            <w:pPr>
              <w:spacing w:before="0"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E15E0F">
              <w:rPr>
                <w:rFonts w:cstheme="minorHAnsi"/>
                <w:color w:val="000000"/>
                <w:sz w:val="20"/>
                <w:szCs w:val="20"/>
              </w:rPr>
              <w:t>Możliwość wykorzystania dysków SSD jako cache macierzy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14:paraId="2C2722C7" w14:textId="77777777" w:rsidR="003B29E0" w:rsidRPr="00E15E0F" w:rsidRDefault="003B29E0" w:rsidP="008119F2">
            <w:pPr>
              <w:spacing w:before="0" w:after="0" w:line="276" w:lineRule="auto"/>
              <w:rPr>
                <w:rFonts w:cstheme="minorHAnsi"/>
                <w:sz w:val="20"/>
                <w:szCs w:val="20"/>
              </w:rPr>
            </w:pPr>
            <w:r w:rsidRPr="00E15E0F">
              <w:rPr>
                <w:rFonts w:cstheme="minorHAnsi"/>
                <w:color w:val="000000"/>
                <w:sz w:val="20"/>
                <w:szCs w:val="20"/>
              </w:rPr>
              <w:t>Macierz musi posiadać funkcjonalność zdalnej replikacji danych do macierzy tej samej rodziny w trybie asynchronicznym</w:t>
            </w:r>
            <w:r w:rsidRPr="00E15E0F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401" w:type="pct"/>
          </w:tcPr>
          <w:p w14:paraId="746E018F" w14:textId="77777777" w:rsidR="003B29E0" w:rsidRPr="00E15E0F" w:rsidRDefault="003B29E0" w:rsidP="008119F2">
            <w:pPr>
              <w:spacing w:before="0" w:after="0"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119F2" w:rsidRPr="001E607E" w14:paraId="03C2F978" w14:textId="77777777" w:rsidTr="008119F2">
        <w:trPr>
          <w:trHeight w:val="161"/>
        </w:trPr>
        <w:tc>
          <w:tcPr>
            <w:tcW w:w="1068" w:type="pct"/>
            <w:vAlign w:val="center"/>
          </w:tcPr>
          <w:p w14:paraId="71553C50" w14:textId="77777777" w:rsidR="003B29E0" w:rsidRPr="00A57D8F" w:rsidRDefault="003B29E0" w:rsidP="008119F2">
            <w:pPr>
              <w:spacing w:before="0" w:after="0" w:line="276" w:lineRule="auto"/>
              <w:rPr>
                <w:rFonts w:cstheme="minorHAnsi"/>
                <w:sz w:val="20"/>
                <w:szCs w:val="20"/>
              </w:rPr>
            </w:pPr>
            <w:r w:rsidRPr="00A57D8F">
              <w:rPr>
                <w:rFonts w:cstheme="minorHAnsi"/>
                <w:sz w:val="20"/>
                <w:szCs w:val="20"/>
              </w:rPr>
              <w:t>Wsparcie dla systemów operacyjnych</w:t>
            </w:r>
          </w:p>
        </w:tc>
        <w:tc>
          <w:tcPr>
            <w:tcW w:w="2531" w:type="pct"/>
          </w:tcPr>
          <w:p w14:paraId="6DF7ADC3" w14:textId="77777777" w:rsidR="003B29E0" w:rsidRPr="00DD4625" w:rsidRDefault="003B29E0" w:rsidP="008119F2">
            <w:pPr>
              <w:spacing w:before="0" w:after="0" w:line="276" w:lineRule="auto"/>
              <w:rPr>
                <w:rFonts w:eastAsiaTheme="minorEastAsia" w:cstheme="minorHAnsi"/>
                <w:bCs/>
                <w:color w:val="000000"/>
                <w:sz w:val="20"/>
                <w:szCs w:val="20"/>
                <w:lang w:eastAsia="zh-CN"/>
              </w:rPr>
            </w:pPr>
            <w:r w:rsidRPr="00DD4625">
              <w:rPr>
                <w:rFonts w:eastAsiaTheme="minorEastAsia" w:cstheme="minorHAnsi"/>
                <w:bCs/>
                <w:color w:val="000000"/>
                <w:sz w:val="20"/>
                <w:szCs w:val="20"/>
                <w:lang w:eastAsia="zh-CN"/>
              </w:rPr>
              <w:t xml:space="preserve">Windows Server 2022, Windows Server 2019, Windows Server 2016, </w:t>
            </w:r>
            <w:proofErr w:type="spellStart"/>
            <w:r w:rsidRPr="00DD4625">
              <w:rPr>
                <w:rFonts w:eastAsiaTheme="minorEastAsia" w:cstheme="minorHAnsi"/>
                <w:bCs/>
                <w:color w:val="000000"/>
                <w:sz w:val="20"/>
                <w:szCs w:val="20"/>
                <w:lang w:val="de-DE" w:eastAsia="zh-CN"/>
              </w:rPr>
              <w:t>Red</w:t>
            </w:r>
            <w:proofErr w:type="spellEnd"/>
            <w:r w:rsidRPr="00DD4625">
              <w:rPr>
                <w:rFonts w:eastAsiaTheme="minorEastAsia" w:cstheme="minorHAnsi"/>
                <w:bCs/>
                <w:color w:val="000000"/>
                <w:sz w:val="20"/>
                <w:szCs w:val="20"/>
                <w:lang w:val="de-DE" w:eastAsia="zh-CN"/>
              </w:rPr>
              <w:t xml:space="preserve"> Hat Enterprise Linux (RHEL), SLES, </w:t>
            </w:r>
            <w:proofErr w:type="spellStart"/>
            <w:r w:rsidRPr="00DD4625">
              <w:rPr>
                <w:rFonts w:eastAsiaTheme="minorEastAsia" w:cstheme="minorHAnsi"/>
                <w:bCs/>
                <w:color w:val="000000"/>
                <w:sz w:val="20"/>
                <w:szCs w:val="20"/>
                <w:lang w:val="de-DE" w:eastAsia="zh-CN"/>
              </w:rPr>
              <w:t>Vmware</w:t>
            </w:r>
            <w:proofErr w:type="spellEnd"/>
            <w:r w:rsidRPr="00DD4625">
              <w:rPr>
                <w:rFonts w:eastAsiaTheme="minorEastAsia" w:cstheme="minorHAnsi"/>
                <w:bCs/>
                <w:color w:val="000000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DD4625">
              <w:rPr>
                <w:rFonts w:eastAsiaTheme="minorEastAsia" w:cstheme="minorHAnsi"/>
                <w:bCs/>
                <w:color w:val="000000"/>
                <w:sz w:val="20"/>
                <w:szCs w:val="20"/>
                <w:lang w:val="de-DE" w:eastAsia="zh-CN"/>
              </w:rPr>
              <w:t>ESXi</w:t>
            </w:r>
            <w:proofErr w:type="spellEnd"/>
            <w:r w:rsidRPr="00DD4625">
              <w:rPr>
                <w:rFonts w:eastAsiaTheme="minorEastAsia" w:cstheme="minorHAnsi"/>
                <w:bCs/>
                <w:color w:val="000000"/>
                <w:sz w:val="20"/>
                <w:szCs w:val="20"/>
                <w:lang w:val="de-DE" w:eastAsia="zh-CN"/>
              </w:rPr>
              <w:t>.</w:t>
            </w:r>
          </w:p>
        </w:tc>
        <w:tc>
          <w:tcPr>
            <w:tcW w:w="1401" w:type="pct"/>
          </w:tcPr>
          <w:p w14:paraId="51D216D6" w14:textId="77777777" w:rsidR="003B29E0" w:rsidRPr="00DD4625" w:rsidRDefault="003B29E0" w:rsidP="008119F2">
            <w:pPr>
              <w:spacing w:before="0" w:after="0" w:line="276" w:lineRule="auto"/>
              <w:rPr>
                <w:rFonts w:eastAsiaTheme="minorEastAsia" w:cstheme="minorHAnsi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8119F2" w:rsidRPr="001E607E" w14:paraId="10C24E93" w14:textId="77777777" w:rsidTr="008119F2">
        <w:trPr>
          <w:trHeight w:val="113"/>
        </w:trPr>
        <w:tc>
          <w:tcPr>
            <w:tcW w:w="1068" w:type="pct"/>
            <w:vAlign w:val="center"/>
          </w:tcPr>
          <w:p w14:paraId="69E92F62" w14:textId="77777777" w:rsidR="003B29E0" w:rsidRPr="00A57D8F" w:rsidRDefault="003B29E0" w:rsidP="008119F2">
            <w:pPr>
              <w:spacing w:before="0" w:after="0" w:line="276" w:lineRule="auto"/>
              <w:rPr>
                <w:rFonts w:cstheme="minorHAnsi"/>
                <w:sz w:val="20"/>
                <w:szCs w:val="20"/>
              </w:rPr>
            </w:pPr>
            <w:r w:rsidRPr="00A57D8F">
              <w:rPr>
                <w:rFonts w:cstheme="minorHAnsi"/>
                <w:sz w:val="20"/>
                <w:szCs w:val="20"/>
              </w:rPr>
              <w:t>Bezpieczeństwo</w:t>
            </w:r>
          </w:p>
        </w:tc>
        <w:tc>
          <w:tcPr>
            <w:tcW w:w="2531" w:type="pct"/>
          </w:tcPr>
          <w:p w14:paraId="31CBA4AF" w14:textId="77777777" w:rsidR="003B29E0" w:rsidRPr="00DD4625" w:rsidRDefault="003B29E0" w:rsidP="008119F2">
            <w:pPr>
              <w:spacing w:before="0" w:after="0" w:line="276" w:lineRule="auto"/>
              <w:rPr>
                <w:rFonts w:cstheme="minorHAnsi"/>
                <w:sz w:val="20"/>
                <w:szCs w:val="20"/>
              </w:rPr>
            </w:pPr>
            <w:r w:rsidRPr="00E15E0F">
              <w:rPr>
                <w:rFonts w:cstheme="minorHAnsi"/>
                <w:sz w:val="20"/>
                <w:szCs w:val="20"/>
              </w:rPr>
              <w:t xml:space="preserve">Ciągła praca obu kontrolerów nawet w przypadku zaniku jednej z faz zasilania. </w:t>
            </w:r>
            <w:r w:rsidRPr="00DD4625">
              <w:rPr>
                <w:rFonts w:cstheme="minorHAnsi"/>
                <w:sz w:val="20"/>
                <w:szCs w:val="20"/>
              </w:rPr>
              <w:t>Zasilacze, wentylatory, kontrolery RAID redundantne.</w:t>
            </w:r>
          </w:p>
        </w:tc>
        <w:tc>
          <w:tcPr>
            <w:tcW w:w="1401" w:type="pct"/>
          </w:tcPr>
          <w:p w14:paraId="6C799E7F" w14:textId="77777777" w:rsidR="003B29E0" w:rsidRPr="00E15E0F" w:rsidRDefault="003B29E0" w:rsidP="008119F2">
            <w:pPr>
              <w:spacing w:before="0" w:after="0"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119F2" w:rsidRPr="00A6692D" w14:paraId="627E7B26" w14:textId="77777777" w:rsidTr="008119F2">
        <w:trPr>
          <w:trHeight w:val="863"/>
        </w:trPr>
        <w:tc>
          <w:tcPr>
            <w:tcW w:w="1068" w:type="pct"/>
            <w:vAlign w:val="center"/>
          </w:tcPr>
          <w:p w14:paraId="094D0831" w14:textId="77777777" w:rsidR="003B29E0" w:rsidRPr="00A57D8F" w:rsidRDefault="003B29E0" w:rsidP="008119F2">
            <w:pPr>
              <w:spacing w:before="0" w:after="0" w:line="276" w:lineRule="auto"/>
              <w:rPr>
                <w:rFonts w:cstheme="minorHAnsi"/>
                <w:sz w:val="20"/>
                <w:szCs w:val="20"/>
              </w:rPr>
            </w:pPr>
            <w:r w:rsidRPr="00A57D8F">
              <w:rPr>
                <w:rFonts w:cstheme="minorHAnsi"/>
                <w:sz w:val="20"/>
                <w:szCs w:val="20"/>
              </w:rPr>
              <w:t>Warunki gwarancji dla macierzy</w:t>
            </w:r>
          </w:p>
        </w:tc>
        <w:tc>
          <w:tcPr>
            <w:tcW w:w="2531" w:type="pct"/>
            <w:vAlign w:val="center"/>
          </w:tcPr>
          <w:p w14:paraId="6B3FE869" w14:textId="77777777" w:rsidR="003B29E0" w:rsidRPr="00E15E0F" w:rsidRDefault="003B29E0" w:rsidP="008119F2">
            <w:pPr>
              <w:spacing w:before="0"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E15E0F">
              <w:rPr>
                <w:rFonts w:cstheme="minorHAnsi"/>
                <w:color w:val="000000"/>
                <w:sz w:val="20"/>
                <w:szCs w:val="20"/>
              </w:rPr>
              <w:t xml:space="preserve">5 lat gwarancji realizowanej w miejscu instalacji sprzętu, z czasem reakcji do następnego dnia roboczego od przyjęcia zgłoszenia, możliwość zgłaszania awarii w trybie 24x7, poprzez ogólnopolską linię telefoniczną producenta. </w:t>
            </w:r>
          </w:p>
          <w:p w14:paraId="0DC3EF38" w14:textId="77777777" w:rsidR="003B29E0" w:rsidRPr="00E15E0F" w:rsidRDefault="003B29E0" w:rsidP="008119F2">
            <w:pPr>
              <w:spacing w:before="0"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0BD008D" w14:textId="77777777" w:rsidR="003B29E0" w:rsidRPr="00E15E0F" w:rsidRDefault="003B29E0" w:rsidP="008119F2">
            <w:pPr>
              <w:spacing w:before="0" w:after="0" w:line="276" w:lineRule="auto"/>
              <w:rPr>
                <w:rFonts w:cstheme="minorHAnsi"/>
                <w:sz w:val="20"/>
                <w:szCs w:val="20"/>
              </w:rPr>
            </w:pPr>
            <w:r w:rsidRPr="00E15E0F">
              <w:rPr>
                <w:rFonts w:cstheme="minorHAnsi"/>
                <w:b/>
                <w:sz w:val="20"/>
                <w:szCs w:val="20"/>
              </w:rPr>
              <w:t>Wymagane dołączenie do oferty oświadczenia Producenta</w:t>
            </w:r>
            <w:r w:rsidRPr="00E15E0F">
              <w:rPr>
                <w:rFonts w:cstheme="minorHAnsi"/>
                <w:sz w:val="20"/>
                <w:szCs w:val="20"/>
              </w:rPr>
              <w:t xml:space="preserve"> potwierdzając, że Serwis urządzeń będzie realizowany bezpośrednio przez Producenta i/lub we współpracy z Autoryzowanym Partnerem Serwisowym Producenta.</w:t>
            </w:r>
          </w:p>
          <w:p w14:paraId="5DCAE674" w14:textId="77777777" w:rsidR="003B29E0" w:rsidRPr="00E15E0F" w:rsidRDefault="003B29E0" w:rsidP="008119F2">
            <w:pPr>
              <w:spacing w:before="0" w:after="0" w:line="276" w:lineRule="auto"/>
              <w:rPr>
                <w:rFonts w:cstheme="minorHAnsi"/>
                <w:sz w:val="20"/>
                <w:szCs w:val="20"/>
              </w:rPr>
            </w:pPr>
            <w:r w:rsidRPr="00E15E0F">
              <w:rPr>
                <w:rFonts w:cstheme="minorHAnsi"/>
                <w:sz w:val="20"/>
                <w:szCs w:val="20"/>
              </w:rPr>
              <w:t>Firma serwisująca musi posiadać ISO 9001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15E0F">
              <w:rPr>
                <w:rFonts w:cstheme="minorHAnsi"/>
                <w:sz w:val="20"/>
                <w:szCs w:val="20"/>
              </w:rPr>
              <w:t xml:space="preserve">na świadczenie usług serwisowych oraz posiadać autoryzacje producenta urządzeń. W razie awarii dyski pozostają w siedzibie Zamawiającego (usługa pozostawienia dysków) </w:t>
            </w:r>
            <w:r w:rsidRPr="00E15E0F">
              <w:rPr>
                <w:rFonts w:cstheme="minorHAnsi"/>
                <w:b/>
                <w:sz w:val="20"/>
                <w:szCs w:val="20"/>
              </w:rPr>
              <w:t>– dokumenty potwierdzające należy załączyć do oferty.</w:t>
            </w:r>
          </w:p>
          <w:p w14:paraId="4BF7EA0C" w14:textId="77777777" w:rsidR="003B29E0" w:rsidRPr="00E15E0F" w:rsidRDefault="003B29E0" w:rsidP="008119F2">
            <w:pPr>
              <w:spacing w:before="0" w:after="0" w:line="276" w:lineRule="auto"/>
              <w:rPr>
                <w:rFonts w:cstheme="minorHAnsi"/>
                <w:sz w:val="20"/>
                <w:szCs w:val="20"/>
              </w:rPr>
            </w:pPr>
            <w:r w:rsidRPr="00E15E0F">
              <w:rPr>
                <w:rFonts w:cstheme="minorHAnsi"/>
                <w:color w:val="000000"/>
                <w:sz w:val="20"/>
                <w:szCs w:val="20"/>
              </w:rPr>
              <w:t>Możliwość sprawdzenia statusu gwarancji poprzez stronę producenta podając unikatowy numer urządzenia, oraz pobieranie uaktualnień oraz sterowników nawet w przypadku wygaśnięcia gwarancji macierzy.</w:t>
            </w:r>
          </w:p>
        </w:tc>
        <w:tc>
          <w:tcPr>
            <w:tcW w:w="1401" w:type="pct"/>
          </w:tcPr>
          <w:p w14:paraId="00DABC82" w14:textId="77777777" w:rsidR="003B29E0" w:rsidRPr="00E15E0F" w:rsidRDefault="003B29E0" w:rsidP="008119F2">
            <w:pPr>
              <w:spacing w:before="0"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8119F2" w:rsidRPr="00A6692D" w14:paraId="0D4F3D24" w14:textId="77777777" w:rsidTr="008119F2">
        <w:trPr>
          <w:trHeight w:val="113"/>
        </w:trPr>
        <w:tc>
          <w:tcPr>
            <w:tcW w:w="1068" w:type="pct"/>
            <w:vAlign w:val="center"/>
          </w:tcPr>
          <w:p w14:paraId="29475C4A" w14:textId="77777777" w:rsidR="003B29E0" w:rsidRPr="00A57D8F" w:rsidRDefault="003B29E0" w:rsidP="008119F2">
            <w:pPr>
              <w:spacing w:before="0" w:after="0" w:line="276" w:lineRule="auto"/>
              <w:rPr>
                <w:sz w:val="20"/>
                <w:szCs w:val="20"/>
              </w:rPr>
            </w:pPr>
            <w:r w:rsidRPr="00A57D8F">
              <w:rPr>
                <w:sz w:val="20"/>
                <w:szCs w:val="20"/>
              </w:rPr>
              <w:t>Okablowanie sygnałowe</w:t>
            </w:r>
          </w:p>
        </w:tc>
        <w:tc>
          <w:tcPr>
            <w:tcW w:w="2531" w:type="pct"/>
            <w:vAlign w:val="center"/>
          </w:tcPr>
          <w:p w14:paraId="31AC4F03" w14:textId="77777777" w:rsidR="003B29E0" w:rsidRPr="00E15E0F" w:rsidRDefault="003B29E0" w:rsidP="008119F2">
            <w:pPr>
              <w:spacing w:before="0" w:after="0" w:line="276" w:lineRule="auto"/>
              <w:rPr>
                <w:sz w:val="20"/>
                <w:szCs w:val="20"/>
              </w:rPr>
            </w:pPr>
            <w:r w:rsidRPr="00E15E0F">
              <w:rPr>
                <w:rFonts w:cstheme="minorHAnsi"/>
                <w:sz w:val="20"/>
                <w:szCs w:val="20"/>
              </w:rPr>
              <w:t>Należy dostarczyć minimum 4 kable DAC SFP28 do SFP28 o długości 3m.</w:t>
            </w:r>
          </w:p>
        </w:tc>
        <w:tc>
          <w:tcPr>
            <w:tcW w:w="1401" w:type="pct"/>
          </w:tcPr>
          <w:p w14:paraId="3A5FEE8C" w14:textId="77777777" w:rsidR="003B29E0" w:rsidRPr="00E15E0F" w:rsidRDefault="003B29E0" w:rsidP="008119F2">
            <w:pPr>
              <w:spacing w:before="0" w:after="0"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119F2" w:rsidRPr="00A6692D" w14:paraId="2D460A0C" w14:textId="77777777" w:rsidTr="008119F2">
        <w:trPr>
          <w:trHeight w:val="62"/>
        </w:trPr>
        <w:tc>
          <w:tcPr>
            <w:tcW w:w="1068" w:type="pct"/>
            <w:vAlign w:val="center"/>
          </w:tcPr>
          <w:p w14:paraId="33E93E1C" w14:textId="77777777" w:rsidR="003B29E0" w:rsidRPr="00A57D8F" w:rsidRDefault="003B29E0" w:rsidP="008119F2">
            <w:pPr>
              <w:spacing w:before="0" w:after="0" w:line="276" w:lineRule="auto"/>
              <w:rPr>
                <w:sz w:val="20"/>
                <w:szCs w:val="20"/>
              </w:rPr>
            </w:pPr>
            <w:r w:rsidRPr="00A57D8F">
              <w:rPr>
                <w:sz w:val="20"/>
                <w:szCs w:val="20"/>
              </w:rPr>
              <w:t>Certyfikaty</w:t>
            </w:r>
          </w:p>
        </w:tc>
        <w:tc>
          <w:tcPr>
            <w:tcW w:w="2531" w:type="pct"/>
            <w:vAlign w:val="center"/>
          </w:tcPr>
          <w:p w14:paraId="16007C36" w14:textId="77777777" w:rsidR="003B29E0" w:rsidRPr="00E15E0F" w:rsidRDefault="003B29E0" w:rsidP="008119F2">
            <w:pPr>
              <w:spacing w:before="0" w:after="0" w:line="276" w:lineRule="auto"/>
              <w:rPr>
                <w:sz w:val="20"/>
                <w:szCs w:val="20"/>
              </w:rPr>
            </w:pPr>
            <w:r w:rsidRPr="00E15E0F">
              <w:rPr>
                <w:sz w:val="20"/>
                <w:szCs w:val="20"/>
              </w:rPr>
              <w:t>Macierz musi być wyprodukowan</w:t>
            </w:r>
            <w:r>
              <w:rPr>
                <w:sz w:val="20"/>
                <w:szCs w:val="20"/>
              </w:rPr>
              <w:t>a</w:t>
            </w:r>
            <w:r w:rsidRPr="00E15E0F">
              <w:rPr>
                <w:sz w:val="20"/>
                <w:szCs w:val="20"/>
              </w:rPr>
              <w:t xml:space="preserve"> zgodnie z normą ISO 9001 </w:t>
            </w:r>
          </w:p>
        </w:tc>
        <w:tc>
          <w:tcPr>
            <w:tcW w:w="1401" w:type="pct"/>
          </w:tcPr>
          <w:p w14:paraId="2BA9D466" w14:textId="77777777" w:rsidR="003B29E0" w:rsidRPr="00E15E0F" w:rsidRDefault="003B29E0" w:rsidP="008119F2">
            <w:pPr>
              <w:spacing w:before="0" w:after="0" w:line="276" w:lineRule="auto"/>
              <w:rPr>
                <w:sz w:val="20"/>
                <w:szCs w:val="20"/>
              </w:rPr>
            </w:pPr>
          </w:p>
        </w:tc>
      </w:tr>
    </w:tbl>
    <w:p w14:paraId="1B5DDDC6" w14:textId="77777777" w:rsidR="003B29E0" w:rsidRPr="00B03955" w:rsidRDefault="003B29E0" w:rsidP="008119F2">
      <w:pPr>
        <w:spacing w:before="0" w:after="0" w:line="276" w:lineRule="auto"/>
        <w:rPr>
          <w:rFonts w:ascii="Arial" w:hAnsi="Arial" w:cs="Arial"/>
          <w:b/>
        </w:rPr>
      </w:pPr>
    </w:p>
    <w:p w14:paraId="403D2681" w14:textId="77777777" w:rsidR="00843101" w:rsidRPr="00B03955" w:rsidRDefault="00843101" w:rsidP="008119F2">
      <w:pPr>
        <w:spacing w:before="0" w:after="0" w:line="276" w:lineRule="auto"/>
        <w:rPr>
          <w:rFonts w:ascii="Arial" w:hAnsi="Arial" w:cs="Arial"/>
          <w:b/>
        </w:rPr>
      </w:pPr>
      <w:r w:rsidRPr="00B03955">
        <w:rPr>
          <w:rFonts w:ascii="Arial" w:eastAsia="Cambria" w:hAnsi="Arial" w:cs="Arial"/>
          <w:b/>
        </w:rPr>
        <w:t xml:space="preserve">Zakup i dostawa </w:t>
      </w:r>
      <w:r w:rsidRPr="00B03955">
        <w:rPr>
          <w:rFonts w:ascii="Arial" w:hAnsi="Arial" w:cs="Arial"/>
          <w:b/>
        </w:rPr>
        <w:t>przełącznika sieciowego zarządzalnego</w:t>
      </w:r>
      <w:r w:rsidRPr="00B03955">
        <w:rPr>
          <w:rFonts w:ascii="Arial" w:eastAsia="Cambria" w:hAnsi="Arial" w:cs="Arial"/>
          <w:b/>
        </w:rPr>
        <w:t xml:space="preserve"> – </w:t>
      </w:r>
      <w:r w:rsidRPr="00B03955">
        <w:rPr>
          <w:rFonts w:ascii="Arial" w:hAnsi="Arial" w:cs="Arial"/>
          <w:b/>
        </w:rPr>
        <w:t>2</w:t>
      </w:r>
      <w:r w:rsidRPr="00B03955">
        <w:rPr>
          <w:rFonts w:ascii="Arial" w:eastAsia="Cambria" w:hAnsi="Arial" w:cs="Arial"/>
          <w:b/>
        </w:rPr>
        <w:t xml:space="preserve"> szt. </w:t>
      </w:r>
    </w:p>
    <w:tbl>
      <w:tblPr>
        <w:tblStyle w:val="Tabela-Siatka"/>
        <w:tblW w:w="9923" w:type="dxa"/>
        <w:tblInd w:w="-572" w:type="dxa"/>
        <w:tblLook w:val="04A0" w:firstRow="1" w:lastRow="0" w:firstColumn="1" w:lastColumn="0" w:noHBand="0" w:noVBand="1"/>
      </w:tblPr>
      <w:tblGrid>
        <w:gridCol w:w="8364"/>
        <w:gridCol w:w="1559"/>
      </w:tblGrid>
      <w:tr w:rsidR="003B29E0" w:rsidRPr="00277A28" w14:paraId="6893436D" w14:textId="77777777" w:rsidTr="00990306">
        <w:tc>
          <w:tcPr>
            <w:tcW w:w="8364" w:type="dxa"/>
            <w:vAlign w:val="center"/>
          </w:tcPr>
          <w:p w14:paraId="063B6124" w14:textId="77777777" w:rsidR="003B29E0" w:rsidRPr="00AA0D49" w:rsidRDefault="003B29E0" w:rsidP="008119F2">
            <w:pPr>
              <w:spacing w:before="0" w:after="0" w:line="276" w:lineRule="auto"/>
              <w:rPr>
                <w:b/>
                <w:bCs/>
                <w:sz w:val="20"/>
                <w:szCs w:val="20"/>
              </w:rPr>
            </w:pPr>
            <w:r w:rsidRPr="00AA0D49">
              <w:rPr>
                <w:b/>
                <w:bCs/>
                <w:sz w:val="20"/>
                <w:szCs w:val="20"/>
              </w:rPr>
              <w:t xml:space="preserve">Przełącznik sieciowy zarządzalny – </w:t>
            </w:r>
            <w:r>
              <w:rPr>
                <w:b/>
                <w:bCs/>
                <w:sz w:val="20"/>
                <w:szCs w:val="20"/>
              </w:rPr>
              <w:t>2 sztuki</w:t>
            </w:r>
          </w:p>
          <w:p w14:paraId="2F0A472B" w14:textId="77777777" w:rsidR="003B29E0" w:rsidRPr="00AA0D49" w:rsidRDefault="003B29E0" w:rsidP="008119F2">
            <w:pPr>
              <w:spacing w:before="0" w:after="0" w:line="276" w:lineRule="auto"/>
              <w:rPr>
                <w:b/>
                <w:bCs/>
                <w:sz w:val="20"/>
                <w:szCs w:val="20"/>
              </w:rPr>
            </w:pPr>
            <w:r w:rsidRPr="00AA0D49">
              <w:rPr>
                <w:b/>
                <w:bCs/>
                <w:sz w:val="20"/>
                <w:szCs w:val="20"/>
              </w:rPr>
              <w:t xml:space="preserve">Producent / model urządzenia </w:t>
            </w:r>
          </w:p>
          <w:p w14:paraId="38591317" w14:textId="77777777" w:rsidR="003B29E0" w:rsidRDefault="003B29E0" w:rsidP="008119F2">
            <w:pPr>
              <w:spacing w:before="0" w:after="0" w:line="276" w:lineRule="auto"/>
              <w:rPr>
                <w:b/>
                <w:bCs/>
                <w:sz w:val="20"/>
                <w:szCs w:val="20"/>
              </w:rPr>
            </w:pPr>
            <w:r w:rsidRPr="00AA0D49">
              <w:rPr>
                <w:b/>
                <w:bCs/>
                <w:sz w:val="20"/>
                <w:szCs w:val="20"/>
              </w:rPr>
              <w:t>(wypełnia Wykonawca):</w:t>
            </w:r>
          </w:p>
          <w:p w14:paraId="4C3E245C" w14:textId="77777777" w:rsidR="003B29E0" w:rsidRDefault="003B29E0" w:rsidP="008119F2">
            <w:pPr>
              <w:pStyle w:val="Bezodstpw"/>
              <w:spacing w:line="276" w:lineRule="auto"/>
              <w:rPr>
                <w:b/>
              </w:rPr>
            </w:pPr>
          </w:p>
          <w:p w14:paraId="0705B072" w14:textId="77777777" w:rsidR="003B29E0" w:rsidRPr="00277A28" w:rsidRDefault="003B29E0" w:rsidP="008119F2">
            <w:pPr>
              <w:pStyle w:val="Bezodstpw"/>
              <w:spacing w:line="276" w:lineRule="auto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………………………………………………………………………………………………………………………………………..</w:t>
            </w:r>
          </w:p>
        </w:tc>
        <w:tc>
          <w:tcPr>
            <w:tcW w:w="1559" w:type="dxa"/>
          </w:tcPr>
          <w:p w14:paraId="004EC2C9" w14:textId="77777777" w:rsidR="003B29E0" w:rsidRPr="00DA2272" w:rsidRDefault="003B29E0" w:rsidP="008119F2">
            <w:pPr>
              <w:pStyle w:val="Bezodstpw"/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A2272">
              <w:rPr>
                <w:rFonts w:cstheme="minorHAnsi"/>
                <w:b/>
                <w:bCs/>
                <w:sz w:val="20"/>
                <w:szCs w:val="20"/>
              </w:rPr>
              <w:t>Wypełnia Wykonawca podając oferowane parametry techniczne lub wpisując zapis „Spełnia"</w:t>
            </w:r>
          </w:p>
        </w:tc>
      </w:tr>
      <w:tr w:rsidR="003B29E0" w:rsidRPr="00277A28" w14:paraId="1F6E6135" w14:textId="77777777" w:rsidTr="00990306">
        <w:trPr>
          <w:trHeight w:val="315"/>
        </w:trPr>
        <w:tc>
          <w:tcPr>
            <w:tcW w:w="9923" w:type="dxa"/>
            <w:gridSpan w:val="2"/>
            <w:shd w:val="clear" w:color="auto" w:fill="D9D9D9" w:themeFill="background1" w:themeFillShade="D9"/>
          </w:tcPr>
          <w:p w14:paraId="748EA575" w14:textId="77777777" w:rsidR="003B29E0" w:rsidRPr="00277A28" w:rsidRDefault="003B29E0" w:rsidP="008119F2">
            <w:pPr>
              <w:pStyle w:val="Bezodstpw"/>
              <w:spacing w:line="276" w:lineRule="auto"/>
              <w:rPr>
                <w:b/>
              </w:rPr>
            </w:pPr>
            <w:r>
              <w:rPr>
                <w:b/>
              </w:rPr>
              <w:t>WYMAGANIA MINIMALNE</w:t>
            </w:r>
          </w:p>
        </w:tc>
      </w:tr>
      <w:tr w:rsidR="003B29E0" w:rsidRPr="00277A28" w14:paraId="581F91D4" w14:textId="77777777" w:rsidTr="00990306">
        <w:trPr>
          <w:trHeight w:val="1024"/>
        </w:trPr>
        <w:tc>
          <w:tcPr>
            <w:tcW w:w="8364" w:type="dxa"/>
          </w:tcPr>
          <w:p w14:paraId="6893F0B7" w14:textId="77777777" w:rsidR="003B29E0" w:rsidRPr="008C54DD" w:rsidRDefault="003B29E0" w:rsidP="008119F2">
            <w:pPr>
              <w:pStyle w:val="Bezodstpw"/>
              <w:spacing w:line="276" w:lineRule="auto"/>
              <w:rPr>
                <w:b/>
                <w:sz w:val="20"/>
                <w:szCs w:val="20"/>
              </w:rPr>
            </w:pPr>
            <w:r w:rsidRPr="008C54DD">
              <w:rPr>
                <w:sz w:val="20"/>
                <w:szCs w:val="20"/>
              </w:rPr>
              <w:t>Wymaga się aby urządzenie było objęte ograniczoną gwarancją producenta – 5 lat, realizowaną minimum w systemie „</w:t>
            </w:r>
            <w:proofErr w:type="spellStart"/>
            <w:r w:rsidRPr="008C54DD">
              <w:rPr>
                <w:sz w:val="20"/>
                <w:szCs w:val="20"/>
              </w:rPr>
              <w:t>door</w:t>
            </w:r>
            <w:proofErr w:type="spellEnd"/>
            <w:r w:rsidRPr="008C54DD">
              <w:rPr>
                <w:sz w:val="20"/>
                <w:szCs w:val="20"/>
              </w:rPr>
              <w:t>-to-</w:t>
            </w:r>
            <w:proofErr w:type="spellStart"/>
            <w:r w:rsidRPr="008C54DD">
              <w:rPr>
                <w:sz w:val="20"/>
                <w:szCs w:val="20"/>
              </w:rPr>
              <w:t>door</w:t>
            </w:r>
            <w:proofErr w:type="spellEnd"/>
            <w:r w:rsidRPr="008C54DD">
              <w:rPr>
                <w:sz w:val="20"/>
                <w:szCs w:val="20"/>
              </w:rPr>
              <w:t>” przez serwis producenta. Urządzenie powinno być objęte usługą szybkiej wymiany w wypadku awarii z wysyłką w następnym dniu roboczym po stwierdzeniu awarii przez okres gwarancji.</w:t>
            </w:r>
          </w:p>
        </w:tc>
        <w:tc>
          <w:tcPr>
            <w:tcW w:w="1559" w:type="dxa"/>
          </w:tcPr>
          <w:p w14:paraId="0E867ABE" w14:textId="77777777" w:rsidR="003B29E0" w:rsidRPr="00277A28" w:rsidRDefault="003B29E0" w:rsidP="008119F2">
            <w:pPr>
              <w:pStyle w:val="Bezodstpw"/>
              <w:spacing w:line="276" w:lineRule="auto"/>
              <w:rPr>
                <w:b/>
              </w:rPr>
            </w:pPr>
          </w:p>
        </w:tc>
      </w:tr>
      <w:tr w:rsidR="003B29E0" w:rsidRPr="00277A28" w14:paraId="4007886A" w14:textId="77777777" w:rsidTr="00990306">
        <w:trPr>
          <w:trHeight w:val="235"/>
        </w:trPr>
        <w:tc>
          <w:tcPr>
            <w:tcW w:w="8364" w:type="dxa"/>
          </w:tcPr>
          <w:p w14:paraId="4E2A64CE" w14:textId="77777777" w:rsidR="003B29E0" w:rsidRPr="00BF0345" w:rsidRDefault="003B29E0" w:rsidP="008119F2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BF0345">
              <w:rPr>
                <w:sz w:val="20"/>
                <w:szCs w:val="20"/>
              </w:rPr>
              <w:t>•</w:t>
            </w:r>
            <w:r w:rsidRPr="00BF0345">
              <w:rPr>
                <w:sz w:val="20"/>
                <w:szCs w:val="20"/>
              </w:rPr>
              <w:tab/>
              <w:t>Ilość portów 12 portów SFP+ oraz 12 portów 1/2,5/5/10G niezależne</w:t>
            </w:r>
          </w:p>
        </w:tc>
        <w:tc>
          <w:tcPr>
            <w:tcW w:w="1559" w:type="dxa"/>
          </w:tcPr>
          <w:p w14:paraId="4B6A172A" w14:textId="77777777" w:rsidR="003B29E0" w:rsidRPr="00277A28" w:rsidRDefault="003B29E0" w:rsidP="008119F2">
            <w:pPr>
              <w:pStyle w:val="Bezodstpw"/>
              <w:spacing w:line="276" w:lineRule="auto"/>
              <w:rPr>
                <w:b/>
              </w:rPr>
            </w:pPr>
          </w:p>
        </w:tc>
      </w:tr>
      <w:tr w:rsidR="003B29E0" w:rsidRPr="00277A28" w14:paraId="21180A99" w14:textId="77777777" w:rsidTr="00990306">
        <w:trPr>
          <w:trHeight w:val="288"/>
        </w:trPr>
        <w:tc>
          <w:tcPr>
            <w:tcW w:w="8364" w:type="dxa"/>
          </w:tcPr>
          <w:p w14:paraId="7C092265" w14:textId="77777777" w:rsidR="003B29E0" w:rsidRPr="00BF0345" w:rsidRDefault="003B29E0" w:rsidP="008119F2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BF0345">
              <w:rPr>
                <w:sz w:val="20"/>
                <w:szCs w:val="20"/>
              </w:rPr>
              <w:t>•</w:t>
            </w:r>
            <w:r w:rsidRPr="00BF0345">
              <w:rPr>
                <w:sz w:val="20"/>
                <w:szCs w:val="20"/>
              </w:rPr>
              <w:tab/>
              <w:t>Chłodzenie od przodu do tyłu obudowy</w:t>
            </w:r>
          </w:p>
        </w:tc>
        <w:tc>
          <w:tcPr>
            <w:tcW w:w="1559" w:type="dxa"/>
          </w:tcPr>
          <w:p w14:paraId="05797F5F" w14:textId="77777777" w:rsidR="003B29E0" w:rsidRPr="00277A28" w:rsidRDefault="003B29E0" w:rsidP="008119F2">
            <w:pPr>
              <w:pStyle w:val="Bezodstpw"/>
              <w:spacing w:line="276" w:lineRule="auto"/>
              <w:rPr>
                <w:b/>
              </w:rPr>
            </w:pPr>
          </w:p>
        </w:tc>
      </w:tr>
      <w:tr w:rsidR="003B29E0" w:rsidRPr="00277A28" w14:paraId="5B9F2BD5" w14:textId="77777777" w:rsidTr="00990306">
        <w:trPr>
          <w:trHeight w:val="264"/>
        </w:trPr>
        <w:tc>
          <w:tcPr>
            <w:tcW w:w="8364" w:type="dxa"/>
          </w:tcPr>
          <w:p w14:paraId="325B5411" w14:textId="77777777" w:rsidR="003B29E0" w:rsidRPr="00BF0345" w:rsidRDefault="003B29E0" w:rsidP="008119F2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BF0345">
              <w:rPr>
                <w:sz w:val="20"/>
                <w:szCs w:val="20"/>
              </w:rPr>
              <w:t>•</w:t>
            </w:r>
            <w:r w:rsidRPr="00BF0345">
              <w:rPr>
                <w:sz w:val="20"/>
                <w:szCs w:val="20"/>
              </w:rPr>
              <w:tab/>
              <w:t>Tablica MAC min. 16K</w:t>
            </w:r>
          </w:p>
        </w:tc>
        <w:tc>
          <w:tcPr>
            <w:tcW w:w="1559" w:type="dxa"/>
          </w:tcPr>
          <w:p w14:paraId="74B4EAC3" w14:textId="77777777" w:rsidR="003B29E0" w:rsidRPr="00277A28" w:rsidRDefault="003B29E0" w:rsidP="008119F2">
            <w:pPr>
              <w:pStyle w:val="Bezodstpw"/>
              <w:spacing w:line="276" w:lineRule="auto"/>
              <w:rPr>
                <w:b/>
              </w:rPr>
            </w:pPr>
          </w:p>
        </w:tc>
      </w:tr>
      <w:tr w:rsidR="003B29E0" w:rsidRPr="00277A28" w14:paraId="16F761A8" w14:textId="77777777" w:rsidTr="00990306">
        <w:trPr>
          <w:trHeight w:val="268"/>
        </w:trPr>
        <w:tc>
          <w:tcPr>
            <w:tcW w:w="8364" w:type="dxa"/>
          </w:tcPr>
          <w:p w14:paraId="046160ED" w14:textId="77777777" w:rsidR="003B29E0" w:rsidRPr="00BF0345" w:rsidRDefault="003B29E0" w:rsidP="008119F2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BF0345">
              <w:rPr>
                <w:sz w:val="20"/>
                <w:szCs w:val="20"/>
              </w:rPr>
              <w:t>•</w:t>
            </w:r>
            <w:r w:rsidRPr="00BF0345">
              <w:rPr>
                <w:sz w:val="20"/>
                <w:szCs w:val="20"/>
              </w:rPr>
              <w:tab/>
              <w:t>Tablica 4K ARP/ 512 NDP</w:t>
            </w:r>
          </w:p>
        </w:tc>
        <w:tc>
          <w:tcPr>
            <w:tcW w:w="1559" w:type="dxa"/>
          </w:tcPr>
          <w:p w14:paraId="26D00FB5" w14:textId="77777777" w:rsidR="003B29E0" w:rsidRPr="00277A28" w:rsidRDefault="003B29E0" w:rsidP="008119F2">
            <w:pPr>
              <w:pStyle w:val="Bezodstpw"/>
              <w:spacing w:line="276" w:lineRule="auto"/>
              <w:rPr>
                <w:b/>
              </w:rPr>
            </w:pPr>
          </w:p>
        </w:tc>
      </w:tr>
      <w:tr w:rsidR="003B29E0" w:rsidRPr="00277A28" w14:paraId="559B5CF7" w14:textId="77777777" w:rsidTr="00990306">
        <w:trPr>
          <w:trHeight w:val="286"/>
        </w:trPr>
        <w:tc>
          <w:tcPr>
            <w:tcW w:w="8364" w:type="dxa"/>
          </w:tcPr>
          <w:p w14:paraId="2B6A27C6" w14:textId="77777777" w:rsidR="003B29E0" w:rsidRPr="00BF0345" w:rsidRDefault="003B29E0" w:rsidP="008119F2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BF0345">
              <w:rPr>
                <w:sz w:val="20"/>
                <w:szCs w:val="20"/>
              </w:rPr>
              <w:t>•</w:t>
            </w:r>
            <w:r w:rsidRPr="00BF0345">
              <w:rPr>
                <w:sz w:val="20"/>
                <w:szCs w:val="20"/>
              </w:rPr>
              <w:tab/>
              <w:t>Bufor 32Mb</w:t>
            </w:r>
          </w:p>
        </w:tc>
        <w:tc>
          <w:tcPr>
            <w:tcW w:w="1559" w:type="dxa"/>
          </w:tcPr>
          <w:p w14:paraId="2284A42F" w14:textId="77777777" w:rsidR="003B29E0" w:rsidRPr="00277A28" w:rsidRDefault="003B29E0" w:rsidP="008119F2">
            <w:pPr>
              <w:pStyle w:val="Bezodstpw"/>
              <w:spacing w:line="276" w:lineRule="auto"/>
              <w:rPr>
                <w:b/>
              </w:rPr>
            </w:pPr>
          </w:p>
        </w:tc>
      </w:tr>
      <w:tr w:rsidR="003B29E0" w:rsidRPr="00277A28" w14:paraId="4B5A8C8A" w14:textId="77777777" w:rsidTr="00990306">
        <w:trPr>
          <w:trHeight w:val="262"/>
        </w:trPr>
        <w:tc>
          <w:tcPr>
            <w:tcW w:w="8364" w:type="dxa"/>
          </w:tcPr>
          <w:p w14:paraId="444A4AEB" w14:textId="77777777" w:rsidR="003B29E0" w:rsidRPr="00BF0345" w:rsidRDefault="003B29E0" w:rsidP="008119F2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BF0345">
              <w:rPr>
                <w:sz w:val="20"/>
                <w:szCs w:val="20"/>
              </w:rPr>
              <w:lastRenderedPageBreak/>
              <w:t>•</w:t>
            </w:r>
            <w:r w:rsidRPr="00BF0345">
              <w:rPr>
                <w:sz w:val="20"/>
                <w:szCs w:val="20"/>
              </w:rPr>
              <w:tab/>
              <w:t>MTBF min. 780202 godzin</w:t>
            </w:r>
          </w:p>
        </w:tc>
        <w:tc>
          <w:tcPr>
            <w:tcW w:w="1559" w:type="dxa"/>
          </w:tcPr>
          <w:p w14:paraId="7128F561" w14:textId="77777777" w:rsidR="003B29E0" w:rsidRPr="00277A28" w:rsidRDefault="003B29E0" w:rsidP="008119F2">
            <w:pPr>
              <w:pStyle w:val="Bezodstpw"/>
              <w:spacing w:line="276" w:lineRule="auto"/>
              <w:rPr>
                <w:b/>
              </w:rPr>
            </w:pPr>
          </w:p>
        </w:tc>
      </w:tr>
      <w:tr w:rsidR="003B29E0" w:rsidRPr="00277A28" w14:paraId="3CDC6787" w14:textId="77777777" w:rsidTr="00990306">
        <w:trPr>
          <w:trHeight w:val="280"/>
        </w:trPr>
        <w:tc>
          <w:tcPr>
            <w:tcW w:w="8364" w:type="dxa"/>
          </w:tcPr>
          <w:p w14:paraId="6BCE5F2D" w14:textId="77777777" w:rsidR="003B29E0" w:rsidRPr="00BF0345" w:rsidRDefault="003B29E0" w:rsidP="008119F2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BF0345">
              <w:rPr>
                <w:sz w:val="20"/>
                <w:szCs w:val="20"/>
              </w:rPr>
              <w:t>•</w:t>
            </w:r>
            <w:r w:rsidRPr="00BF0345">
              <w:rPr>
                <w:sz w:val="20"/>
                <w:szCs w:val="20"/>
              </w:rPr>
              <w:tab/>
              <w:t xml:space="preserve">Wydajność min. 357 </w:t>
            </w:r>
            <w:proofErr w:type="spellStart"/>
            <w:r w:rsidRPr="00BF0345">
              <w:rPr>
                <w:sz w:val="20"/>
                <w:szCs w:val="20"/>
              </w:rPr>
              <w:t>Mp</w:t>
            </w:r>
            <w:proofErr w:type="spellEnd"/>
            <w:r w:rsidRPr="00BF0345">
              <w:rPr>
                <w:sz w:val="20"/>
                <w:szCs w:val="20"/>
              </w:rPr>
              <w:t>/s</w:t>
            </w:r>
          </w:p>
        </w:tc>
        <w:tc>
          <w:tcPr>
            <w:tcW w:w="1559" w:type="dxa"/>
          </w:tcPr>
          <w:p w14:paraId="67262167" w14:textId="77777777" w:rsidR="003B29E0" w:rsidRPr="00277A28" w:rsidRDefault="003B29E0" w:rsidP="008119F2">
            <w:pPr>
              <w:pStyle w:val="Bezodstpw"/>
              <w:spacing w:line="276" w:lineRule="auto"/>
              <w:rPr>
                <w:b/>
              </w:rPr>
            </w:pPr>
          </w:p>
        </w:tc>
      </w:tr>
      <w:tr w:rsidR="003B29E0" w:rsidRPr="00277A28" w14:paraId="561F44FE" w14:textId="77777777" w:rsidTr="00990306">
        <w:trPr>
          <w:trHeight w:val="256"/>
        </w:trPr>
        <w:tc>
          <w:tcPr>
            <w:tcW w:w="8364" w:type="dxa"/>
          </w:tcPr>
          <w:p w14:paraId="6E7C6A3A" w14:textId="77777777" w:rsidR="003B29E0" w:rsidRPr="00BF0345" w:rsidRDefault="003B29E0" w:rsidP="008119F2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BF0345">
              <w:rPr>
                <w:sz w:val="20"/>
                <w:szCs w:val="20"/>
              </w:rPr>
              <w:t>•</w:t>
            </w:r>
            <w:r w:rsidRPr="00BF0345">
              <w:rPr>
                <w:sz w:val="20"/>
                <w:szCs w:val="20"/>
              </w:rPr>
              <w:tab/>
              <w:t xml:space="preserve">Przepustowość min. 480 </w:t>
            </w:r>
            <w:proofErr w:type="spellStart"/>
            <w:r w:rsidRPr="00BF0345">
              <w:rPr>
                <w:sz w:val="20"/>
                <w:szCs w:val="20"/>
              </w:rPr>
              <w:t>Gb</w:t>
            </w:r>
            <w:proofErr w:type="spellEnd"/>
            <w:r w:rsidRPr="00BF0345">
              <w:rPr>
                <w:sz w:val="20"/>
                <w:szCs w:val="20"/>
              </w:rPr>
              <w:t>/s</w:t>
            </w:r>
          </w:p>
        </w:tc>
        <w:tc>
          <w:tcPr>
            <w:tcW w:w="1559" w:type="dxa"/>
          </w:tcPr>
          <w:p w14:paraId="36041826" w14:textId="77777777" w:rsidR="003B29E0" w:rsidRPr="00277A28" w:rsidRDefault="003B29E0" w:rsidP="008119F2">
            <w:pPr>
              <w:pStyle w:val="Bezodstpw"/>
              <w:spacing w:line="276" w:lineRule="auto"/>
              <w:rPr>
                <w:b/>
              </w:rPr>
            </w:pPr>
          </w:p>
        </w:tc>
      </w:tr>
      <w:tr w:rsidR="003B29E0" w:rsidRPr="00277A28" w14:paraId="29FF1979" w14:textId="77777777" w:rsidTr="00990306">
        <w:trPr>
          <w:trHeight w:val="274"/>
        </w:trPr>
        <w:tc>
          <w:tcPr>
            <w:tcW w:w="8364" w:type="dxa"/>
          </w:tcPr>
          <w:p w14:paraId="08A6A04A" w14:textId="77777777" w:rsidR="003B29E0" w:rsidRPr="00BF0345" w:rsidRDefault="003B29E0" w:rsidP="008119F2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BF0345">
              <w:rPr>
                <w:sz w:val="20"/>
                <w:szCs w:val="20"/>
              </w:rPr>
              <w:t>•</w:t>
            </w:r>
            <w:r w:rsidRPr="00BF0345">
              <w:rPr>
                <w:sz w:val="20"/>
                <w:szCs w:val="20"/>
              </w:rPr>
              <w:tab/>
              <w:t>Port USB-C</w:t>
            </w:r>
          </w:p>
        </w:tc>
        <w:tc>
          <w:tcPr>
            <w:tcW w:w="1559" w:type="dxa"/>
          </w:tcPr>
          <w:p w14:paraId="7B5FEC74" w14:textId="77777777" w:rsidR="003B29E0" w:rsidRPr="00277A28" w:rsidRDefault="003B29E0" w:rsidP="008119F2">
            <w:pPr>
              <w:pStyle w:val="Bezodstpw"/>
              <w:spacing w:line="276" w:lineRule="auto"/>
              <w:rPr>
                <w:b/>
              </w:rPr>
            </w:pPr>
          </w:p>
        </w:tc>
      </w:tr>
      <w:tr w:rsidR="003B29E0" w:rsidRPr="00277A28" w14:paraId="209209EC" w14:textId="77777777" w:rsidTr="00990306">
        <w:trPr>
          <w:trHeight w:val="278"/>
        </w:trPr>
        <w:tc>
          <w:tcPr>
            <w:tcW w:w="8364" w:type="dxa"/>
          </w:tcPr>
          <w:p w14:paraId="3A811033" w14:textId="77777777" w:rsidR="003B29E0" w:rsidRPr="00BF0345" w:rsidRDefault="003B29E0" w:rsidP="008119F2">
            <w:pPr>
              <w:pStyle w:val="Bezodstpw"/>
              <w:spacing w:line="276" w:lineRule="auto"/>
              <w:rPr>
                <w:sz w:val="20"/>
                <w:szCs w:val="20"/>
                <w:lang w:val="en-GB"/>
              </w:rPr>
            </w:pPr>
            <w:r w:rsidRPr="00BF0345">
              <w:rPr>
                <w:sz w:val="20"/>
                <w:szCs w:val="20"/>
                <w:lang w:val="en-GB"/>
              </w:rPr>
              <w:t>•</w:t>
            </w:r>
            <w:r w:rsidRPr="00BF0345">
              <w:rPr>
                <w:sz w:val="20"/>
                <w:szCs w:val="20"/>
                <w:lang w:val="en-GB"/>
              </w:rPr>
              <w:tab/>
              <w:t xml:space="preserve">Port </w:t>
            </w:r>
            <w:proofErr w:type="spellStart"/>
            <w:r w:rsidRPr="00BF0345">
              <w:rPr>
                <w:sz w:val="20"/>
                <w:szCs w:val="20"/>
                <w:lang w:val="en-GB"/>
              </w:rPr>
              <w:t>zarządzania</w:t>
            </w:r>
            <w:proofErr w:type="spellEnd"/>
            <w:r w:rsidRPr="00BF0345">
              <w:rPr>
                <w:sz w:val="20"/>
                <w:szCs w:val="20"/>
                <w:lang w:val="en-GB"/>
              </w:rPr>
              <w:t xml:space="preserve"> Out-of-band;</w:t>
            </w:r>
          </w:p>
        </w:tc>
        <w:tc>
          <w:tcPr>
            <w:tcW w:w="1559" w:type="dxa"/>
          </w:tcPr>
          <w:p w14:paraId="045734D2" w14:textId="77777777" w:rsidR="003B29E0" w:rsidRPr="00277A28" w:rsidRDefault="003B29E0" w:rsidP="008119F2">
            <w:pPr>
              <w:pStyle w:val="Bezodstpw"/>
              <w:spacing w:line="276" w:lineRule="auto"/>
              <w:rPr>
                <w:b/>
                <w:lang w:val="en-GB"/>
              </w:rPr>
            </w:pPr>
          </w:p>
        </w:tc>
      </w:tr>
      <w:tr w:rsidR="003B29E0" w:rsidRPr="00277A28" w14:paraId="42A43A9D" w14:textId="77777777" w:rsidTr="00990306">
        <w:trPr>
          <w:trHeight w:val="268"/>
        </w:trPr>
        <w:tc>
          <w:tcPr>
            <w:tcW w:w="8364" w:type="dxa"/>
          </w:tcPr>
          <w:p w14:paraId="1D936DF7" w14:textId="77777777" w:rsidR="003B29E0" w:rsidRPr="00BF0345" w:rsidRDefault="003B29E0" w:rsidP="008119F2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BF0345">
              <w:rPr>
                <w:sz w:val="20"/>
                <w:szCs w:val="20"/>
              </w:rPr>
              <w:t>•</w:t>
            </w:r>
            <w:r w:rsidRPr="00BF0345">
              <w:rPr>
                <w:sz w:val="20"/>
                <w:szCs w:val="20"/>
              </w:rPr>
              <w:tab/>
              <w:t>Web GUI</w:t>
            </w:r>
          </w:p>
        </w:tc>
        <w:tc>
          <w:tcPr>
            <w:tcW w:w="1559" w:type="dxa"/>
          </w:tcPr>
          <w:p w14:paraId="3BEE5E4B" w14:textId="77777777" w:rsidR="003B29E0" w:rsidRPr="00277A28" w:rsidRDefault="003B29E0" w:rsidP="008119F2">
            <w:pPr>
              <w:pStyle w:val="Bezodstpw"/>
              <w:spacing w:line="276" w:lineRule="auto"/>
              <w:rPr>
                <w:b/>
              </w:rPr>
            </w:pPr>
          </w:p>
        </w:tc>
      </w:tr>
      <w:tr w:rsidR="003B29E0" w:rsidRPr="00277A28" w14:paraId="67674656" w14:textId="77777777" w:rsidTr="00990306">
        <w:trPr>
          <w:trHeight w:val="272"/>
        </w:trPr>
        <w:tc>
          <w:tcPr>
            <w:tcW w:w="8364" w:type="dxa"/>
          </w:tcPr>
          <w:p w14:paraId="31696AEF" w14:textId="77777777" w:rsidR="003B29E0" w:rsidRPr="00BF0345" w:rsidRDefault="003B29E0" w:rsidP="008119F2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BF0345">
              <w:rPr>
                <w:sz w:val="20"/>
                <w:szCs w:val="20"/>
              </w:rPr>
              <w:t>•</w:t>
            </w:r>
            <w:r w:rsidRPr="00BF0345">
              <w:rPr>
                <w:sz w:val="20"/>
                <w:szCs w:val="20"/>
              </w:rPr>
              <w:tab/>
            </w:r>
            <w:proofErr w:type="spellStart"/>
            <w:r w:rsidRPr="00BF0345">
              <w:rPr>
                <w:sz w:val="20"/>
                <w:szCs w:val="20"/>
              </w:rPr>
              <w:t>HTTPs</w:t>
            </w:r>
            <w:proofErr w:type="spellEnd"/>
          </w:p>
        </w:tc>
        <w:tc>
          <w:tcPr>
            <w:tcW w:w="1559" w:type="dxa"/>
          </w:tcPr>
          <w:p w14:paraId="34381AC2" w14:textId="77777777" w:rsidR="003B29E0" w:rsidRPr="00277A28" w:rsidRDefault="003B29E0" w:rsidP="008119F2">
            <w:pPr>
              <w:pStyle w:val="Bezodstpw"/>
              <w:spacing w:line="276" w:lineRule="auto"/>
              <w:rPr>
                <w:b/>
              </w:rPr>
            </w:pPr>
          </w:p>
        </w:tc>
      </w:tr>
      <w:tr w:rsidR="003B29E0" w:rsidRPr="00277A28" w14:paraId="06401A4D" w14:textId="77777777" w:rsidTr="00990306">
        <w:trPr>
          <w:trHeight w:val="262"/>
        </w:trPr>
        <w:tc>
          <w:tcPr>
            <w:tcW w:w="8364" w:type="dxa"/>
          </w:tcPr>
          <w:p w14:paraId="0002447C" w14:textId="77777777" w:rsidR="003B29E0" w:rsidRPr="00BF0345" w:rsidRDefault="003B29E0" w:rsidP="008119F2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BF0345">
              <w:rPr>
                <w:sz w:val="20"/>
                <w:szCs w:val="20"/>
              </w:rPr>
              <w:t>•</w:t>
            </w:r>
            <w:r w:rsidRPr="00BF0345">
              <w:rPr>
                <w:sz w:val="20"/>
                <w:szCs w:val="20"/>
              </w:rPr>
              <w:tab/>
              <w:t>CLI</w:t>
            </w:r>
          </w:p>
        </w:tc>
        <w:tc>
          <w:tcPr>
            <w:tcW w:w="1559" w:type="dxa"/>
          </w:tcPr>
          <w:p w14:paraId="720A0A75" w14:textId="77777777" w:rsidR="003B29E0" w:rsidRPr="00277A28" w:rsidRDefault="003B29E0" w:rsidP="008119F2">
            <w:pPr>
              <w:pStyle w:val="Bezodstpw"/>
              <w:spacing w:line="276" w:lineRule="auto"/>
              <w:rPr>
                <w:b/>
              </w:rPr>
            </w:pPr>
          </w:p>
        </w:tc>
      </w:tr>
      <w:tr w:rsidR="003B29E0" w:rsidRPr="00277A28" w14:paraId="12DACC65" w14:textId="77777777" w:rsidTr="00990306">
        <w:trPr>
          <w:trHeight w:val="280"/>
        </w:trPr>
        <w:tc>
          <w:tcPr>
            <w:tcW w:w="8364" w:type="dxa"/>
          </w:tcPr>
          <w:p w14:paraId="643DBDAF" w14:textId="77777777" w:rsidR="003B29E0" w:rsidRPr="00BF0345" w:rsidRDefault="003B29E0" w:rsidP="008119F2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BF0345">
              <w:rPr>
                <w:sz w:val="20"/>
                <w:szCs w:val="20"/>
              </w:rPr>
              <w:t>•</w:t>
            </w:r>
            <w:r w:rsidRPr="00BF0345">
              <w:rPr>
                <w:sz w:val="20"/>
                <w:szCs w:val="20"/>
              </w:rPr>
              <w:tab/>
              <w:t>Telnet</w:t>
            </w:r>
          </w:p>
        </w:tc>
        <w:tc>
          <w:tcPr>
            <w:tcW w:w="1559" w:type="dxa"/>
          </w:tcPr>
          <w:p w14:paraId="2FA2C7E1" w14:textId="77777777" w:rsidR="003B29E0" w:rsidRPr="00277A28" w:rsidRDefault="003B29E0" w:rsidP="008119F2">
            <w:pPr>
              <w:pStyle w:val="Bezodstpw"/>
              <w:spacing w:line="276" w:lineRule="auto"/>
              <w:rPr>
                <w:b/>
              </w:rPr>
            </w:pPr>
          </w:p>
        </w:tc>
      </w:tr>
      <w:tr w:rsidR="003B29E0" w:rsidRPr="00277A28" w14:paraId="265F7EC5" w14:textId="77777777" w:rsidTr="00990306">
        <w:trPr>
          <w:trHeight w:val="270"/>
        </w:trPr>
        <w:tc>
          <w:tcPr>
            <w:tcW w:w="8364" w:type="dxa"/>
          </w:tcPr>
          <w:p w14:paraId="6EE0075F" w14:textId="77777777" w:rsidR="003B29E0" w:rsidRPr="00BF0345" w:rsidRDefault="003B29E0" w:rsidP="008119F2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BF0345">
              <w:rPr>
                <w:sz w:val="20"/>
                <w:szCs w:val="20"/>
              </w:rPr>
              <w:t>•</w:t>
            </w:r>
            <w:r w:rsidRPr="00BF0345">
              <w:rPr>
                <w:sz w:val="20"/>
                <w:szCs w:val="20"/>
              </w:rPr>
              <w:tab/>
              <w:t>SSH</w:t>
            </w:r>
          </w:p>
        </w:tc>
        <w:tc>
          <w:tcPr>
            <w:tcW w:w="1559" w:type="dxa"/>
          </w:tcPr>
          <w:p w14:paraId="2387A8B2" w14:textId="77777777" w:rsidR="003B29E0" w:rsidRPr="00277A28" w:rsidRDefault="003B29E0" w:rsidP="008119F2">
            <w:pPr>
              <w:pStyle w:val="Bezodstpw"/>
              <w:spacing w:line="276" w:lineRule="auto"/>
              <w:rPr>
                <w:b/>
              </w:rPr>
            </w:pPr>
          </w:p>
        </w:tc>
      </w:tr>
      <w:tr w:rsidR="003B29E0" w:rsidRPr="00277A28" w14:paraId="0919018B" w14:textId="77777777" w:rsidTr="00990306">
        <w:trPr>
          <w:trHeight w:val="274"/>
        </w:trPr>
        <w:tc>
          <w:tcPr>
            <w:tcW w:w="8364" w:type="dxa"/>
          </w:tcPr>
          <w:p w14:paraId="388F17B2" w14:textId="77777777" w:rsidR="003B29E0" w:rsidRPr="00BF0345" w:rsidRDefault="003B29E0" w:rsidP="008119F2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BF0345">
              <w:rPr>
                <w:sz w:val="20"/>
                <w:szCs w:val="20"/>
              </w:rPr>
              <w:t>•</w:t>
            </w:r>
            <w:r w:rsidRPr="00BF0345">
              <w:rPr>
                <w:sz w:val="20"/>
                <w:szCs w:val="20"/>
              </w:rPr>
              <w:tab/>
              <w:t>SNMP</w:t>
            </w:r>
          </w:p>
        </w:tc>
        <w:tc>
          <w:tcPr>
            <w:tcW w:w="1559" w:type="dxa"/>
          </w:tcPr>
          <w:p w14:paraId="648CD01E" w14:textId="77777777" w:rsidR="003B29E0" w:rsidRPr="00277A28" w:rsidRDefault="003B29E0" w:rsidP="008119F2">
            <w:pPr>
              <w:pStyle w:val="Bezodstpw"/>
              <w:spacing w:line="276" w:lineRule="auto"/>
              <w:rPr>
                <w:b/>
              </w:rPr>
            </w:pPr>
          </w:p>
        </w:tc>
      </w:tr>
      <w:tr w:rsidR="003B29E0" w:rsidRPr="00277A28" w14:paraId="6CF02268" w14:textId="77777777" w:rsidTr="00990306">
        <w:trPr>
          <w:trHeight w:val="271"/>
        </w:trPr>
        <w:tc>
          <w:tcPr>
            <w:tcW w:w="8364" w:type="dxa"/>
          </w:tcPr>
          <w:p w14:paraId="1F5CE187" w14:textId="77777777" w:rsidR="003B29E0" w:rsidRPr="00BF0345" w:rsidRDefault="003B29E0" w:rsidP="008119F2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BF0345">
              <w:rPr>
                <w:sz w:val="20"/>
                <w:szCs w:val="20"/>
              </w:rPr>
              <w:t>•</w:t>
            </w:r>
            <w:r w:rsidRPr="00BF0345">
              <w:rPr>
                <w:sz w:val="20"/>
                <w:szCs w:val="20"/>
              </w:rPr>
              <w:tab/>
              <w:t>MIB RSPAN</w:t>
            </w:r>
          </w:p>
        </w:tc>
        <w:tc>
          <w:tcPr>
            <w:tcW w:w="1559" w:type="dxa"/>
          </w:tcPr>
          <w:p w14:paraId="4944BC14" w14:textId="77777777" w:rsidR="003B29E0" w:rsidRPr="00277A28" w:rsidRDefault="003B29E0" w:rsidP="008119F2">
            <w:pPr>
              <w:pStyle w:val="Bezodstpw"/>
              <w:spacing w:line="276" w:lineRule="auto"/>
              <w:rPr>
                <w:b/>
              </w:rPr>
            </w:pPr>
          </w:p>
        </w:tc>
      </w:tr>
      <w:tr w:rsidR="003B29E0" w:rsidRPr="00277A28" w14:paraId="76668591" w14:textId="77777777" w:rsidTr="00990306">
        <w:trPr>
          <w:trHeight w:val="266"/>
        </w:trPr>
        <w:tc>
          <w:tcPr>
            <w:tcW w:w="8364" w:type="dxa"/>
          </w:tcPr>
          <w:p w14:paraId="5364D323" w14:textId="77777777" w:rsidR="003B29E0" w:rsidRPr="00BF0345" w:rsidRDefault="003B29E0" w:rsidP="008119F2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BF0345">
              <w:rPr>
                <w:sz w:val="20"/>
                <w:szCs w:val="20"/>
              </w:rPr>
              <w:t>•</w:t>
            </w:r>
            <w:r w:rsidRPr="00BF0345">
              <w:rPr>
                <w:sz w:val="20"/>
                <w:szCs w:val="20"/>
              </w:rPr>
              <w:tab/>
              <w:t>Radius</w:t>
            </w:r>
          </w:p>
        </w:tc>
        <w:tc>
          <w:tcPr>
            <w:tcW w:w="1559" w:type="dxa"/>
          </w:tcPr>
          <w:p w14:paraId="5E04BA28" w14:textId="77777777" w:rsidR="003B29E0" w:rsidRPr="00277A28" w:rsidRDefault="003B29E0" w:rsidP="008119F2">
            <w:pPr>
              <w:pStyle w:val="Bezodstpw"/>
              <w:spacing w:line="276" w:lineRule="auto"/>
              <w:rPr>
                <w:b/>
              </w:rPr>
            </w:pPr>
          </w:p>
        </w:tc>
      </w:tr>
      <w:tr w:rsidR="003B29E0" w:rsidRPr="00277A28" w14:paraId="76CD20ED" w14:textId="77777777" w:rsidTr="00990306">
        <w:trPr>
          <w:trHeight w:val="270"/>
        </w:trPr>
        <w:tc>
          <w:tcPr>
            <w:tcW w:w="8364" w:type="dxa"/>
          </w:tcPr>
          <w:p w14:paraId="561F013D" w14:textId="77777777" w:rsidR="003B29E0" w:rsidRPr="00BF0345" w:rsidRDefault="003B29E0" w:rsidP="008119F2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BF0345">
              <w:rPr>
                <w:sz w:val="20"/>
                <w:szCs w:val="20"/>
              </w:rPr>
              <w:t>•</w:t>
            </w:r>
            <w:r w:rsidRPr="00BF0345">
              <w:rPr>
                <w:sz w:val="20"/>
                <w:szCs w:val="20"/>
              </w:rPr>
              <w:tab/>
              <w:t>TACACS+</w:t>
            </w:r>
          </w:p>
        </w:tc>
        <w:tc>
          <w:tcPr>
            <w:tcW w:w="1559" w:type="dxa"/>
          </w:tcPr>
          <w:p w14:paraId="7E7F5AD9" w14:textId="77777777" w:rsidR="003B29E0" w:rsidRPr="00277A28" w:rsidRDefault="003B29E0" w:rsidP="008119F2">
            <w:pPr>
              <w:pStyle w:val="Bezodstpw"/>
              <w:spacing w:line="276" w:lineRule="auto"/>
              <w:rPr>
                <w:b/>
              </w:rPr>
            </w:pPr>
          </w:p>
        </w:tc>
      </w:tr>
      <w:tr w:rsidR="003B29E0" w:rsidRPr="00277A28" w14:paraId="76ABCAD4" w14:textId="77777777" w:rsidTr="00990306">
        <w:trPr>
          <w:trHeight w:val="290"/>
        </w:trPr>
        <w:tc>
          <w:tcPr>
            <w:tcW w:w="8364" w:type="dxa"/>
          </w:tcPr>
          <w:p w14:paraId="36752C18" w14:textId="77777777" w:rsidR="003B29E0" w:rsidRPr="00BF0345" w:rsidRDefault="003B29E0" w:rsidP="008119F2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BF0345">
              <w:rPr>
                <w:sz w:val="20"/>
                <w:szCs w:val="20"/>
              </w:rPr>
              <w:t>•</w:t>
            </w:r>
            <w:r w:rsidRPr="00BF0345">
              <w:rPr>
                <w:sz w:val="20"/>
                <w:szCs w:val="20"/>
              </w:rPr>
              <w:tab/>
            </w:r>
            <w:proofErr w:type="spellStart"/>
            <w:r w:rsidRPr="00BF0345">
              <w:rPr>
                <w:sz w:val="20"/>
                <w:szCs w:val="20"/>
              </w:rPr>
              <w:t>DiffServ</w:t>
            </w:r>
            <w:proofErr w:type="spellEnd"/>
          </w:p>
        </w:tc>
        <w:tc>
          <w:tcPr>
            <w:tcW w:w="1559" w:type="dxa"/>
          </w:tcPr>
          <w:p w14:paraId="48296245" w14:textId="77777777" w:rsidR="003B29E0" w:rsidRPr="00277A28" w:rsidRDefault="003B29E0" w:rsidP="008119F2">
            <w:pPr>
              <w:pStyle w:val="Bezodstpw"/>
              <w:spacing w:line="276" w:lineRule="auto"/>
              <w:rPr>
                <w:b/>
              </w:rPr>
            </w:pPr>
          </w:p>
        </w:tc>
      </w:tr>
      <w:tr w:rsidR="003B29E0" w:rsidRPr="00277A28" w14:paraId="77FC01CC" w14:textId="77777777" w:rsidTr="00990306">
        <w:trPr>
          <w:trHeight w:val="217"/>
        </w:trPr>
        <w:tc>
          <w:tcPr>
            <w:tcW w:w="8364" w:type="dxa"/>
          </w:tcPr>
          <w:p w14:paraId="37911815" w14:textId="77777777" w:rsidR="003B29E0" w:rsidRPr="005F46E9" w:rsidRDefault="003B29E0" w:rsidP="008119F2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5F46E9">
              <w:rPr>
                <w:sz w:val="20"/>
                <w:szCs w:val="20"/>
              </w:rPr>
              <w:t>•</w:t>
            </w:r>
            <w:r w:rsidRPr="005F46E9">
              <w:rPr>
                <w:sz w:val="20"/>
                <w:szCs w:val="20"/>
              </w:rPr>
              <w:tab/>
              <w:t xml:space="preserve">Możliwość limitowania przepustowości do 1 </w:t>
            </w:r>
            <w:proofErr w:type="spellStart"/>
            <w:r w:rsidRPr="005F46E9">
              <w:rPr>
                <w:sz w:val="20"/>
                <w:szCs w:val="20"/>
              </w:rPr>
              <w:t>Kbps</w:t>
            </w:r>
            <w:proofErr w:type="spellEnd"/>
            <w:r w:rsidRPr="005F46E9">
              <w:rPr>
                <w:sz w:val="20"/>
                <w:szCs w:val="20"/>
              </w:rPr>
              <w:t xml:space="preserve"> w oparciu o harmonogram</w:t>
            </w:r>
          </w:p>
        </w:tc>
        <w:tc>
          <w:tcPr>
            <w:tcW w:w="1559" w:type="dxa"/>
          </w:tcPr>
          <w:p w14:paraId="5455BB37" w14:textId="77777777" w:rsidR="003B29E0" w:rsidRPr="00277A28" w:rsidRDefault="003B29E0" w:rsidP="008119F2">
            <w:pPr>
              <w:pStyle w:val="Bezodstpw"/>
              <w:spacing w:line="276" w:lineRule="auto"/>
              <w:rPr>
                <w:b/>
              </w:rPr>
            </w:pPr>
          </w:p>
        </w:tc>
      </w:tr>
      <w:tr w:rsidR="003B29E0" w:rsidRPr="00277A28" w14:paraId="2D8D4FFD" w14:textId="77777777" w:rsidTr="00990306">
        <w:trPr>
          <w:trHeight w:val="697"/>
        </w:trPr>
        <w:tc>
          <w:tcPr>
            <w:tcW w:w="8364" w:type="dxa"/>
          </w:tcPr>
          <w:p w14:paraId="19DDE0A1" w14:textId="77777777" w:rsidR="003B29E0" w:rsidRPr="005F46E9" w:rsidRDefault="003B29E0" w:rsidP="008119F2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5F46E9">
              <w:rPr>
                <w:sz w:val="20"/>
                <w:szCs w:val="20"/>
              </w:rPr>
              <w:t>•</w:t>
            </w:r>
            <w:r w:rsidRPr="005F46E9">
              <w:rPr>
                <w:sz w:val="20"/>
                <w:szCs w:val="20"/>
              </w:rPr>
              <w:tab/>
              <w:t xml:space="preserve">Interfejs web umożliwiający automatyczne przypisanie konfiguracji do portów właściwej dla protokołów czy też producenta: NVX, AMX, NDI, </w:t>
            </w:r>
            <w:proofErr w:type="spellStart"/>
            <w:r w:rsidRPr="005F46E9">
              <w:rPr>
                <w:sz w:val="20"/>
                <w:szCs w:val="20"/>
              </w:rPr>
              <w:t>ZeeVee</w:t>
            </w:r>
            <w:proofErr w:type="spellEnd"/>
            <w:r w:rsidRPr="005F46E9">
              <w:rPr>
                <w:sz w:val="20"/>
                <w:szCs w:val="20"/>
              </w:rPr>
              <w:t xml:space="preserve">, Aurora, Kramer, </w:t>
            </w:r>
            <w:proofErr w:type="spellStart"/>
            <w:r w:rsidRPr="005F46E9">
              <w:rPr>
                <w:sz w:val="20"/>
                <w:szCs w:val="20"/>
              </w:rPr>
              <w:t>LibAV</w:t>
            </w:r>
            <w:proofErr w:type="spellEnd"/>
            <w:r w:rsidRPr="005F46E9">
              <w:rPr>
                <w:sz w:val="20"/>
                <w:szCs w:val="20"/>
              </w:rPr>
              <w:t xml:space="preserve">, Dante Video, </w:t>
            </w:r>
            <w:proofErr w:type="spellStart"/>
            <w:r w:rsidRPr="005F46E9">
              <w:rPr>
                <w:sz w:val="20"/>
                <w:szCs w:val="20"/>
              </w:rPr>
              <w:t>SDVoE</w:t>
            </w:r>
            <w:proofErr w:type="spellEnd"/>
            <w:r w:rsidRPr="005F46E9">
              <w:rPr>
                <w:sz w:val="20"/>
                <w:szCs w:val="20"/>
              </w:rPr>
              <w:t xml:space="preserve">, AES67, Q-SYS, Audio Dante, AVB, </w:t>
            </w:r>
            <w:proofErr w:type="spellStart"/>
            <w:r w:rsidRPr="005F46E9">
              <w:rPr>
                <w:sz w:val="20"/>
                <w:szCs w:val="20"/>
              </w:rPr>
              <w:t>Crestron</w:t>
            </w:r>
            <w:proofErr w:type="spellEnd"/>
            <w:r w:rsidRPr="005F46E9">
              <w:rPr>
                <w:sz w:val="20"/>
                <w:szCs w:val="20"/>
              </w:rPr>
              <w:t xml:space="preserve"> </w:t>
            </w:r>
            <w:proofErr w:type="spellStart"/>
            <w:r w:rsidRPr="005F46E9">
              <w:rPr>
                <w:sz w:val="20"/>
                <w:szCs w:val="20"/>
              </w:rPr>
              <w:t>DigitalMedia</w:t>
            </w:r>
            <w:proofErr w:type="spellEnd"/>
            <w:r w:rsidRPr="005F46E9">
              <w:rPr>
                <w:sz w:val="20"/>
                <w:szCs w:val="20"/>
              </w:rPr>
              <w:t xml:space="preserve"> AV, NUCLEUS </w:t>
            </w:r>
            <w:proofErr w:type="spellStart"/>
            <w:r w:rsidRPr="005F46E9">
              <w:rPr>
                <w:sz w:val="20"/>
                <w:szCs w:val="20"/>
              </w:rPr>
              <w:t>Converged</w:t>
            </w:r>
            <w:proofErr w:type="spellEnd"/>
            <w:r w:rsidRPr="005F46E9">
              <w:rPr>
                <w:sz w:val="20"/>
                <w:szCs w:val="20"/>
              </w:rPr>
              <w:t xml:space="preserve"> AV, </w:t>
            </w:r>
            <w:proofErr w:type="spellStart"/>
            <w:r w:rsidRPr="005F46E9">
              <w:rPr>
                <w:sz w:val="20"/>
                <w:szCs w:val="20"/>
              </w:rPr>
              <w:t>Shure</w:t>
            </w:r>
            <w:proofErr w:type="spellEnd"/>
            <w:r w:rsidRPr="005F46E9">
              <w:rPr>
                <w:sz w:val="20"/>
                <w:szCs w:val="20"/>
              </w:rPr>
              <w:t xml:space="preserve">, </w:t>
            </w:r>
            <w:proofErr w:type="spellStart"/>
            <w:r w:rsidRPr="005F46E9">
              <w:rPr>
                <w:sz w:val="20"/>
                <w:szCs w:val="20"/>
              </w:rPr>
              <w:t>Sonos</w:t>
            </w:r>
            <w:proofErr w:type="spellEnd"/>
            <w:r w:rsidRPr="005F46E9">
              <w:rPr>
                <w:sz w:val="20"/>
                <w:szCs w:val="20"/>
              </w:rPr>
              <w:t xml:space="preserve">, </w:t>
            </w:r>
            <w:proofErr w:type="spellStart"/>
            <w:r w:rsidRPr="005F46E9">
              <w:rPr>
                <w:sz w:val="20"/>
                <w:szCs w:val="20"/>
              </w:rPr>
              <w:t>Visionary</w:t>
            </w:r>
            <w:proofErr w:type="spellEnd"/>
            <w:r w:rsidRPr="005F46E9">
              <w:rPr>
                <w:sz w:val="20"/>
                <w:szCs w:val="20"/>
              </w:rPr>
              <w:t xml:space="preserve"> AV</w:t>
            </w:r>
          </w:p>
        </w:tc>
        <w:tc>
          <w:tcPr>
            <w:tcW w:w="1559" w:type="dxa"/>
          </w:tcPr>
          <w:p w14:paraId="6FFF3B28" w14:textId="77777777" w:rsidR="003B29E0" w:rsidRPr="00277A28" w:rsidRDefault="003B29E0" w:rsidP="008119F2">
            <w:pPr>
              <w:pStyle w:val="Bezodstpw"/>
              <w:spacing w:line="276" w:lineRule="auto"/>
              <w:rPr>
                <w:b/>
              </w:rPr>
            </w:pPr>
          </w:p>
        </w:tc>
      </w:tr>
      <w:tr w:rsidR="003B29E0" w:rsidRPr="00277A28" w14:paraId="38D3B38E" w14:textId="77777777" w:rsidTr="00990306">
        <w:trPr>
          <w:trHeight w:val="930"/>
        </w:trPr>
        <w:tc>
          <w:tcPr>
            <w:tcW w:w="8364" w:type="dxa"/>
          </w:tcPr>
          <w:p w14:paraId="21426A77" w14:textId="77777777" w:rsidR="003B29E0" w:rsidRPr="005F46E9" w:rsidRDefault="003B29E0" w:rsidP="008119F2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5F46E9">
              <w:rPr>
                <w:sz w:val="20"/>
                <w:szCs w:val="20"/>
              </w:rPr>
              <w:t>•</w:t>
            </w:r>
            <w:r w:rsidRPr="005F46E9">
              <w:rPr>
                <w:sz w:val="20"/>
                <w:szCs w:val="20"/>
              </w:rPr>
              <w:tab/>
              <w:t>Wymaga się aby powyższe szablony konfiguracji były stworzone przez producenta przełącznika a interfejs web w sposób jednoznaczny wskazywał że dany producent AV czy protokół jest obsługiwany przez dany szablon.</w:t>
            </w:r>
          </w:p>
        </w:tc>
        <w:tc>
          <w:tcPr>
            <w:tcW w:w="1559" w:type="dxa"/>
          </w:tcPr>
          <w:p w14:paraId="0BFB0AA3" w14:textId="77777777" w:rsidR="003B29E0" w:rsidRPr="00277A28" w:rsidRDefault="003B29E0" w:rsidP="008119F2">
            <w:pPr>
              <w:pStyle w:val="Bezodstpw"/>
              <w:spacing w:line="276" w:lineRule="auto"/>
              <w:rPr>
                <w:b/>
              </w:rPr>
            </w:pPr>
          </w:p>
        </w:tc>
      </w:tr>
      <w:tr w:rsidR="003B29E0" w:rsidRPr="00277A28" w14:paraId="0C16081A" w14:textId="77777777" w:rsidTr="00990306">
        <w:trPr>
          <w:trHeight w:val="815"/>
        </w:trPr>
        <w:tc>
          <w:tcPr>
            <w:tcW w:w="8364" w:type="dxa"/>
          </w:tcPr>
          <w:p w14:paraId="2C9C2C19" w14:textId="77777777" w:rsidR="003B29E0" w:rsidRPr="009A578E" w:rsidRDefault="003B29E0" w:rsidP="008119F2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9A578E">
              <w:rPr>
                <w:sz w:val="20"/>
                <w:szCs w:val="20"/>
              </w:rPr>
              <w:t>•</w:t>
            </w:r>
            <w:r w:rsidRPr="009A578E">
              <w:rPr>
                <w:sz w:val="20"/>
                <w:szCs w:val="20"/>
              </w:rPr>
              <w:tab/>
              <w:t>Wymaga się aby producent dostarczył kontroler w formie aplikacji umożlwiający przypisanie profilu AV do grupy przełączników w sposób automatyczny</w:t>
            </w:r>
          </w:p>
        </w:tc>
        <w:tc>
          <w:tcPr>
            <w:tcW w:w="1559" w:type="dxa"/>
          </w:tcPr>
          <w:p w14:paraId="7E5488EE" w14:textId="77777777" w:rsidR="003B29E0" w:rsidRPr="00277A28" w:rsidRDefault="003B29E0" w:rsidP="008119F2">
            <w:pPr>
              <w:pStyle w:val="Bezodstpw"/>
              <w:spacing w:line="276" w:lineRule="auto"/>
              <w:rPr>
                <w:b/>
              </w:rPr>
            </w:pPr>
          </w:p>
        </w:tc>
      </w:tr>
      <w:tr w:rsidR="003B29E0" w:rsidRPr="00277A28" w14:paraId="36D3101D" w14:textId="77777777" w:rsidTr="00990306">
        <w:trPr>
          <w:trHeight w:val="558"/>
        </w:trPr>
        <w:tc>
          <w:tcPr>
            <w:tcW w:w="8364" w:type="dxa"/>
          </w:tcPr>
          <w:p w14:paraId="444187D1" w14:textId="77777777" w:rsidR="003B29E0" w:rsidRPr="009A578E" w:rsidRDefault="003B29E0" w:rsidP="008119F2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9A578E">
              <w:rPr>
                <w:sz w:val="20"/>
                <w:szCs w:val="20"/>
              </w:rPr>
              <w:t>•</w:t>
            </w:r>
            <w:r w:rsidRPr="009A578E">
              <w:rPr>
                <w:sz w:val="20"/>
                <w:szCs w:val="20"/>
              </w:rPr>
              <w:tab/>
              <w:t>Wymaga się aby interfejs web miał możliwość wykonywania poleceń tekstowych CLI bez potrzeby tworzenia oddzielnego połączenia Telnet lub SSH.</w:t>
            </w:r>
          </w:p>
        </w:tc>
        <w:tc>
          <w:tcPr>
            <w:tcW w:w="1559" w:type="dxa"/>
          </w:tcPr>
          <w:p w14:paraId="21042383" w14:textId="77777777" w:rsidR="003B29E0" w:rsidRPr="00277A28" w:rsidRDefault="003B29E0" w:rsidP="008119F2">
            <w:pPr>
              <w:pStyle w:val="Bezodstpw"/>
              <w:spacing w:line="276" w:lineRule="auto"/>
              <w:rPr>
                <w:b/>
              </w:rPr>
            </w:pPr>
          </w:p>
        </w:tc>
      </w:tr>
      <w:tr w:rsidR="003B29E0" w:rsidRPr="00277A28" w14:paraId="39D5AAE2" w14:textId="77777777" w:rsidTr="00990306">
        <w:trPr>
          <w:trHeight w:val="344"/>
        </w:trPr>
        <w:tc>
          <w:tcPr>
            <w:tcW w:w="8364" w:type="dxa"/>
          </w:tcPr>
          <w:p w14:paraId="5A1DF2DD" w14:textId="77777777" w:rsidR="003B29E0" w:rsidRPr="008C463B" w:rsidRDefault="003B29E0" w:rsidP="008119F2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8C463B">
              <w:rPr>
                <w:sz w:val="20"/>
                <w:szCs w:val="20"/>
              </w:rPr>
              <w:t>•</w:t>
            </w:r>
            <w:r w:rsidRPr="008C463B">
              <w:rPr>
                <w:sz w:val="20"/>
                <w:szCs w:val="20"/>
              </w:rPr>
              <w:tab/>
              <w:t xml:space="preserve">IPv4/IPv6 Multicast </w:t>
            </w:r>
            <w:proofErr w:type="spellStart"/>
            <w:r w:rsidRPr="008C463B">
              <w:rPr>
                <w:sz w:val="20"/>
                <w:szCs w:val="20"/>
              </w:rPr>
              <w:t>filtering</w:t>
            </w:r>
            <w:proofErr w:type="spellEnd"/>
          </w:p>
        </w:tc>
        <w:tc>
          <w:tcPr>
            <w:tcW w:w="1559" w:type="dxa"/>
          </w:tcPr>
          <w:p w14:paraId="49FAE951" w14:textId="77777777" w:rsidR="003B29E0" w:rsidRPr="00277A28" w:rsidRDefault="003B29E0" w:rsidP="008119F2">
            <w:pPr>
              <w:pStyle w:val="Bezodstpw"/>
              <w:spacing w:line="276" w:lineRule="auto"/>
              <w:rPr>
                <w:b/>
              </w:rPr>
            </w:pPr>
          </w:p>
        </w:tc>
      </w:tr>
      <w:tr w:rsidR="003B29E0" w:rsidRPr="00277A28" w14:paraId="47728E3F" w14:textId="77777777" w:rsidTr="00990306">
        <w:trPr>
          <w:trHeight w:val="310"/>
        </w:trPr>
        <w:tc>
          <w:tcPr>
            <w:tcW w:w="8364" w:type="dxa"/>
          </w:tcPr>
          <w:p w14:paraId="55096D80" w14:textId="77777777" w:rsidR="003B29E0" w:rsidRPr="008C463B" w:rsidRDefault="003B29E0" w:rsidP="008119F2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8C463B">
              <w:rPr>
                <w:sz w:val="20"/>
                <w:szCs w:val="20"/>
              </w:rPr>
              <w:t>•</w:t>
            </w:r>
            <w:r w:rsidRPr="008C463B">
              <w:rPr>
                <w:sz w:val="20"/>
                <w:szCs w:val="20"/>
              </w:rPr>
              <w:tab/>
              <w:t xml:space="preserve">IGMPv3 MLDv2 </w:t>
            </w:r>
            <w:proofErr w:type="spellStart"/>
            <w:r w:rsidRPr="008C463B">
              <w:rPr>
                <w:sz w:val="20"/>
                <w:szCs w:val="20"/>
              </w:rPr>
              <w:t>Snooping</w:t>
            </w:r>
            <w:proofErr w:type="spellEnd"/>
          </w:p>
        </w:tc>
        <w:tc>
          <w:tcPr>
            <w:tcW w:w="1559" w:type="dxa"/>
          </w:tcPr>
          <w:p w14:paraId="65BAB9B0" w14:textId="77777777" w:rsidR="003B29E0" w:rsidRPr="00277A28" w:rsidRDefault="003B29E0" w:rsidP="008119F2">
            <w:pPr>
              <w:pStyle w:val="Bezodstpw"/>
              <w:spacing w:line="276" w:lineRule="auto"/>
              <w:rPr>
                <w:b/>
              </w:rPr>
            </w:pPr>
          </w:p>
        </w:tc>
      </w:tr>
      <w:tr w:rsidR="003B29E0" w:rsidRPr="00277A28" w14:paraId="2D2D72A6" w14:textId="77777777" w:rsidTr="00990306">
        <w:trPr>
          <w:trHeight w:val="304"/>
        </w:trPr>
        <w:tc>
          <w:tcPr>
            <w:tcW w:w="8364" w:type="dxa"/>
          </w:tcPr>
          <w:p w14:paraId="10C7E3A7" w14:textId="77777777" w:rsidR="003B29E0" w:rsidRPr="008C463B" w:rsidRDefault="003B29E0" w:rsidP="008119F2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8C463B">
              <w:rPr>
                <w:sz w:val="20"/>
                <w:szCs w:val="20"/>
              </w:rPr>
              <w:t>•</w:t>
            </w:r>
            <w:r w:rsidRPr="008C463B">
              <w:rPr>
                <w:sz w:val="20"/>
                <w:szCs w:val="20"/>
              </w:rPr>
              <w:tab/>
              <w:t>ASM &amp; SSM</w:t>
            </w:r>
          </w:p>
        </w:tc>
        <w:tc>
          <w:tcPr>
            <w:tcW w:w="1559" w:type="dxa"/>
          </w:tcPr>
          <w:p w14:paraId="5F752C32" w14:textId="77777777" w:rsidR="003B29E0" w:rsidRPr="00277A28" w:rsidRDefault="003B29E0" w:rsidP="008119F2">
            <w:pPr>
              <w:pStyle w:val="Bezodstpw"/>
              <w:spacing w:line="276" w:lineRule="auto"/>
              <w:rPr>
                <w:b/>
              </w:rPr>
            </w:pPr>
          </w:p>
        </w:tc>
      </w:tr>
      <w:tr w:rsidR="003B29E0" w:rsidRPr="00277A28" w14:paraId="2F6FCA8D" w14:textId="77777777" w:rsidTr="00990306">
        <w:trPr>
          <w:trHeight w:val="326"/>
        </w:trPr>
        <w:tc>
          <w:tcPr>
            <w:tcW w:w="8364" w:type="dxa"/>
          </w:tcPr>
          <w:p w14:paraId="43942724" w14:textId="77777777" w:rsidR="003B29E0" w:rsidRPr="008C463B" w:rsidRDefault="003B29E0" w:rsidP="008119F2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8C463B">
              <w:rPr>
                <w:sz w:val="20"/>
                <w:szCs w:val="20"/>
              </w:rPr>
              <w:t>•</w:t>
            </w:r>
            <w:r w:rsidRPr="008C463B">
              <w:rPr>
                <w:sz w:val="20"/>
                <w:szCs w:val="20"/>
              </w:rPr>
              <w:tab/>
              <w:t xml:space="preserve">IGMPv1,v2 </w:t>
            </w:r>
            <w:proofErr w:type="spellStart"/>
            <w:r w:rsidRPr="008C463B">
              <w:rPr>
                <w:sz w:val="20"/>
                <w:szCs w:val="20"/>
              </w:rPr>
              <w:t>Querier</w:t>
            </w:r>
            <w:proofErr w:type="spellEnd"/>
          </w:p>
        </w:tc>
        <w:tc>
          <w:tcPr>
            <w:tcW w:w="1559" w:type="dxa"/>
          </w:tcPr>
          <w:p w14:paraId="25AE6BF1" w14:textId="77777777" w:rsidR="003B29E0" w:rsidRPr="00277A28" w:rsidRDefault="003B29E0" w:rsidP="008119F2">
            <w:pPr>
              <w:pStyle w:val="Bezodstpw"/>
              <w:spacing w:line="276" w:lineRule="auto"/>
              <w:rPr>
                <w:b/>
              </w:rPr>
            </w:pPr>
          </w:p>
        </w:tc>
      </w:tr>
      <w:tr w:rsidR="003B29E0" w:rsidRPr="00277A28" w14:paraId="7E2D0B96" w14:textId="77777777" w:rsidTr="00990306">
        <w:trPr>
          <w:trHeight w:val="384"/>
        </w:trPr>
        <w:tc>
          <w:tcPr>
            <w:tcW w:w="8364" w:type="dxa"/>
          </w:tcPr>
          <w:p w14:paraId="6EBA606E" w14:textId="77777777" w:rsidR="003B29E0" w:rsidRPr="008C463B" w:rsidRDefault="003B29E0" w:rsidP="008119F2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8C463B">
              <w:rPr>
                <w:sz w:val="20"/>
                <w:szCs w:val="20"/>
              </w:rPr>
              <w:t>•</w:t>
            </w:r>
            <w:r w:rsidRPr="008C463B">
              <w:rPr>
                <w:sz w:val="20"/>
                <w:szCs w:val="20"/>
              </w:rPr>
              <w:tab/>
              <w:t>Policy-</w:t>
            </w:r>
            <w:proofErr w:type="spellStart"/>
            <w:r w:rsidRPr="008C463B">
              <w:rPr>
                <w:sz w:val="20"/>
                <w:szCs w:val="20"/>
              </w:rPr>
              <w:t>based</w:t>
            </w:r>
            <w:proofErr w:type="spellEnd"/>
            <w:r w:rsidRPr="008C463B">
              <w:rPr>
                <w:sz w:val="20"/>
                <w:szCs w:val="20"/>
              </w:rPr>
              <w:t xml:space="preserve"> routing (PBR)</w:t>
            </w:r>
          </w:p>
        </w:tc>
        <w:tc>
          <w:tcPr>
            <w:tcW w:w="1559" w:type="dxa"/>
          </w:tcPr>
          <w:p w14:paraId="7F125AA9" w14:textId="77777777" w:rsidR="003B29E0" w:rsidRPr="00277A28" w:rsidRDefault="003B29E0" w:rsidP="008119F2">
            <w:pPr>
              <w:pStyle w:val="Bezodstpw"/>
              <w:spacing w:line="276" w:lineRule="auto"/>
              <w:rPr>
                <w:b/>
              </w:rPr>
            </w:pPr>
          </w:p>
        </w:tc>
      </w:tr>
      <w:tr w:rsidR="003B29E0" w:rsidRPr="00277A28" w14:paraId="38AB3992" w14:textId="77777777" w:rsidTr="00990306">
        <w:trPr>
          <w:trHeight w:val="276"/>
        </w:trPr>
        <w:tc>
          <w:tcPr>
            <w:tcW w:w="8364" w:type="dxa"/>
          </w:tcPr>
          <w:p w14:paraId="212285FC" w14:textId="77777777" w:rsidR="003B29E0" w:rsidRPr="008C463B" w:rsidRDefault="003B29E0" w:rsidP="008119F2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8C463B">
              <w:rPr>
                <w:sz w:val="20"/>
                <w:szCs w:val="20"/>
              </w:rPr>
              <w:t>•</w:t>
            </w:r>
            <w:r w:rsidRPr="008C463B">
              <w:rPr>
                <w:sz w:val="20"/>
                <w:szCs w:val="20"/>
              </w:rPr>
              <w:tab/>
              <w:t>LLDP-MED</w:t>
            </w:r>
          </w:p>
        </w:tc>
        <w:tc>
          <w:tcPr>
            <w:tcW w:w="1559" w:type="dxa"/>
          </w:tcPr>
          <w:p w14:paraId="447ADE34" w14:textId="77777777" w:rsidR="003B29E0" w:rsidRPr="00277A28" w:rsidRDefault="003B29E0" w:rsidP="008119F2">
            <w:pPr>
              <w:pStyle w:val="Bezodstpw"/>
              <w:spacing w:line="276" w:lineRule="auto"/>
              <w:rPr>
                <w:b/>
              </w:rPr>
            </w:pPr>
          </w:p>
        </w:tc>
      </w:tr>
      <w:tr w:rsidR="003B29E0" w:rsidRPr="00277A28" w14:paraId="2CC50AD2" w14:textId="77777777" w:rsidTr="00990306">
        <w:trPr>
          <w:trHeight w:val="266"/>
        </w:trPr>
        <w:tc>
          <w:tcPr>
            <w:tcW w:w="8364" w:type="dxa"/>
          </w:tcPr>
          <w:p w14:paraId="1BCC7739" w14:textId="77777777" w:rsidR="003B29E0" w:rsidRPr="008C463B" w:rsidRDefault="003B29E0" w:rsidP="008119F2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8C463B">
              <w:rPr>
                <w:sz w:val="20"/>
                <w:szCs w:val="20"/>
              </w:rPr>
              <w:t>•</w:t>
            </w:r>
            <w:r w:rsidRPr="008C463B">
              <w:rPr>
                <w:sz w:val="20"/>
                <w:szCs w:val="20"/>
              </w:rPr>
              <w:tab/>
            </w:r>
            <w:proofErr w:type="spellStart"/>
            <w:r w:rsidRPr="008C463B">
              <w:rPr>
                <w:sz w:val="20"/>
                <w:szCs w:val="20"/>
              </w:rPr>
              <w:t>Spanning</w:t>
            </w:r>
            <w:proofErr w:type="spellEnd"/>
            <w:r w:rsidRPr="008C463B">
              <w:rPr>
                <w:sz w:val="20"/>
                <w:szCs w:val="20"/>
              </w:rPr>
              <w:t xml:space="preserve"> </w:t>
            </w:r>
            <w:proofErr w:type="spellStart"/>
            <w:r w:rsidRPr="008C463B">
              <w:rPr>
                <w:sz w:val="20"/>
                <w:szCs w:val="20"/>
              </w:rPr>
              <w:t>Tree</w:t>
            </w:r>
            <w:proofErr w:type="spellEnd"/>
          </w:p>
        </w:tc>
        <w:tc>
          <w:tcPr>
            <w:tcW w:w="1559" w:type="dxa"/>
          </w:tcPr>
          <w:p w14:paraId="0E068FBD" w14:textId="77777777" w:rsidR="003B29E0" w:rsidRPr="00277A28" w:rsidRDefault="003B29E0" w:rsidP="008119F2">
            <w:pPr>
              <w:pStyle w:val="Bezodstpw"/>
              <w:spacing w:line="276" w:lineRule="auto"/>
              <w:rPr>
                <w:b/>
              </w:rPr>
            </w:pPr>
          </w:p>
        </w:tc>
      </w:tr>
      <w:tr w:rsidR="003B29E0" w:rsidRPr="00277A28" w14:paraId="1EDC6124" w14:textId="77777777" w:rsidTr="00990306">
        <w:trPr>
          <w:trHeight w:val="302"/>
        </w:trPr>
        <w:tc>
          <w:tcPr>
            <w:tcW w:w="8364" w:type="dxa"/>
          </w:tcPr>
          <w:p w14:paraId="1E3CE6DE" w14:textId="77777777" w:rsidR="003B29E0" w:rsidRPr="008C463B" w:rsidRDefault="003B29E0" w:rsidP="008119F2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8C463B">
              <w:rPr>
                <w:sz w:val="20"/>
                <w:szCs w:val="20"/>
              </w:rPr>
              <w:lastRenderedPageBreak/>
              <w:t>•</w:t>
            </w:r>
            <w:r w:rsidRPr="008C463B">
              <w:rPr>
                <w:sz w:val="20"/>
                <w:szCs w:val="20"/>
              </w:rPr>
              <w:tab/>
              <w:t>Green Ethernet</w:t>
            </w:r>
          </w:p>
        </w:tc>
        <w:tc>
          <w:tcPr>
            <w:tcW w:w="1559" w:type="dxa"/>
          </w:tcPr>
          <w:p w14:paraId="21719E8E" w14:textId="77777777" w:rsidR="003B29E0" w:rsidRPr="00277A28" w:rsidRDefault="003B29E0" w:rsidP="008119F2">
            <w:pPr>
              <w:pStyle w:val="Bezodstpw"/>
              <w:spacing w:line="276" w:lineRule="auto"/>
              <w:rPr>
                <w:b/>
              </w:rPr>
            </w:pPr>
          </w:p>
        </w:tc>
      </w:tr>
      <w:tr w:rsidR="003B29E0" w:rsidRPr="00277A28" w14:paraId="5FCBF11D" w14:textId="77777777" w:rsidTr="00990306">
        <w:trPr>
          <w:trHeight w:val="310"/>
        </w:trPr>
        <w:tc>
          <w:tcPr>
            <w:tcW w:w="8364" w:type="dxa"/>
          </w:tcPr>
          <w:p w14:paraId="0787545C" w14:textId="77777777" w:rsidR="003B29E0" w:rsidRPr="008C463B" w:rsidRDefault="003B29E0" w:rsidP="008119F2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8C463B">
              <w:rPr>
                <w:sz w:val="20"/>
                <w:szCs w:val="20"/>
              </w:rPr>
              <w:t>•</w:t>
            </w:r>
            <w:r w:rsidRPr="008C463B">
              <w:rPr>
                <w:sz w:val="20"/>
                <w:szCs w:val="20"/>
              </w:rPr>
              <w:tab/>
              <w:t>STP</w:t>
            </w:r>
          </w:p>
        </w:tc>
        <w:tc>
          <w:tcPr>
            <w:tcW w:w="1559" w:type="dxa"/>
          </w:tcPr>
          <w:p w14:paraId="6DBBFC53" w14:textId="77777777" w:rsidR="003B29E0" w:rsidRPr="00277A28" w:rsidRDefault="003B29E0" w:rsidP="008119F2">
            <w:pPr>
              <w:pStyle w:val="Bezodstpw"/>
              <w:spacing w:line="276" w:lineRule="auto"/>
              <w:rPr>
                <w:b/>
              </w:rPr>
            </w:pPr>
          </w:p>
        </w:tc>
      </w:tr>
      <w:tr w:rsidR="003B29E0" w:rsidRPr="00277A28" w14:paraId="54E0ACDA" w14:textId="77777777" w:rsidTr="00990306">
        <w:trPr>
          <w:trHeight w:val="318"/>
        </w:trPr>
        <w:tc>
          <w:tcPr>
            <w:tcW w:w="8364" w:type="dxa"/>
          </w:tcPr>
          <w:p w14:paraId="2DEDD435" w14:textId="77777777" w:rsidR="003B29E0" w:rsidRPr="008C463B" w:rsidRDefault="003B29E0" w:rsidP="008119F2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8C463B">
              <w:rPr>
                <w:sz w:val="20"/>
                <w:szCs w:val="20"/>
              </w:rPr>
              <w:t>•</w:t>
            </w:r>
            <w:r w:rsidRPr="008C463B">
              <w:rPr>
                <w:sz w:val="20"/>
                <w:szCs w:val="20"/>
              </w:rPr>
              <w:tab/>
              <w:t>MTP</w:t>
            </w:r>
          </w:p>
        </w:tc>
        <w:tc>
          <w:tcPr>
            <w:tcW w:w="1559" w:type="dxa"/>
          </w:tcPr>
          <w:p w14:paraId="17F2B399" w14:textId="77777777" w:rsidR="003B29E0" w:rsidRPr="00277A28" w:rsidRDefault="003B29E0" w:rsidP="008119F2">
            <w:pPr>
              <w:pStyle w:val="Bezodstpw"/>
              <w:spacing w:line="276" w:lineRule="auto"/>
              <w:rPr>
                <w:b/>
              </w:rPr>
            </w:pPr>
          </w:p>
        </w:tc>
      </w:tr>
      <w:tr w:rsidR="003B29E0" w:rsidRPr="00277A28" w14:paraId="0D4D48E0" w14:textId="77777777" w:rsidTr="00990306">
        <w:trPr>
          <w:trHeight w:val="298"/>
        </w:trPr>
        <w:tc>
          <w:tcPr>
            <w:tcW w:w="8364" w:type="dxa"/>
          </w:tcPr>
          <w:p w14:paraId="4A5410D8" w14:textId="77777777" w:rsidR="003B29E0" w:rsidRPr="008C463B" w:rsidRDefault="003B29E0" w:rsidP="008119F2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8C463B">
              <w:rPr>
                <w:sz w:val="20"/>
                <w:szCs w:val="20"/>
              </w:rPr>
              <w:t>•</w:t>
            </w:r>
            <w:r w:rsidRPr="008C463B">
              <w:rPr>
                <w:sz w:val="20"/>
                <w:szCs w:val="20"/>
              </w:rPr>
              <w:tab/>
              <w:t>RSTP</w:t>
            </w:r>
          </w:p>
        </w:tc>
        <w:tc>
          <w:tcPr>
            <w:tcW w:w="1559" w:type="dxa"/>
          </w:tcPr>
          <w:p w14:paraId="16170CA8" w14:textId="77777777" w:rsidR="003B29E0" w:rsidRPr="00277A28" w:rsidRDefault="003B29E0" w:rsidP="008119F2">
            <w:pPr>
              <w:pStyle w:val="Bezodstpw"/>
              <w:spacing w:line="276" w:lineRule="auto"/>
              <w:rPr>
                <w:b/>
              </w:rPr>
            </w:pPr>
          </w:p>
        </w:tc>
      </w:tr>
      <w:tr w:rsidR="003B29E0" w:rsidRPr="00277A28" w14:paraId="074AAB99" w14:textId="77777777" w:rsidTr="00990306">
        <w:trPr>
          <w:trHeight w:val="288"/>
        </w:trPr>
        <w:tc>
          <w:tcPr>
            <w:tcW w:w="8364" w:type="dxa"/>
          </w:tcPr>
          <w:p w14:paraId="68F1638F" w14:textId="77777777" w:rsidR="003B29E0" w:rsidRPr="008C463B" w:rsidRDefault="003B29E0" w:rsidP="008119F2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8C463B">
              <w:rPr>
                <w:sz w:val="20"/>
                <w:szCs w:val="20"/>
              </w:rPr>
              <w:t>•</w:t>
            </w:r>
            <w:r w:rsidRPr="008C463B">
              <w:rPr>
                <w:sz w:val="20"/>
                <w:szCs w:val="20"/>
              </w:rPr>
              <w:tab/>
              <w:t>EEE (802.3az)</w:t>
            </w:r>
          </w:p>
        </w:tc>
        <w:tc>
          <w:tcPr>
            <w:tcW w:w="1559" w:type="dxa"/>
          </w:tcPr>
          <w:p w14:paraId="0F8548E8" w14:textId="77777777" w:rsidR="003B29E0" w:rsidRPr="00277A28" w:rsidRDefault="003B29E0" w:rsidP="008119F2">
            <w:pPr>
              <w:pStyle w:val="Bezodstpw"/>
              <w:spacing w:line="276" w:lineRule="auto"/>
              <w:rPr>
                <w:b/>
              </w:rPr>
            </w:pPr>
          </w:p>
        </w:tc>
      </w:tr>
      <w:tr w:rsidR="003B29E0" w:rsidRPr="00277A28" w14:paraId="15716A6E" w14:textId="77777777" w:rsidTr="00990306">
        <w:trPr>
          <w:trHeight w:val="264"/>
        </w:trPr>
        <w:tc>
          <w:tcPr>
            <w:tcW w:w="8364" w:type="dxa"/>
          </w:tcPr>
          <w:p w14:paraId="56A5D2B7" w14:textId="77777777" w:rsidR="003B29E0" w:rsidRPr="008C463B" w:rsidRDefault="003B29E0" w:rsidP="008119F2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8C463B">
              <w:rPr>
                <w:sz w:val="20"/>
                <w:szCs w:val="20"/>
              </w:rPr>
              <w:t>•</w:t>
            </w:r>
            <w:r w:rsidRPr="008C463B">
              <w:rPr>
                <w:sz w:val="20"/>
                <w:szCs w:val="20"/>
              </w:rPr>
              <w:tab/>
              <w:t>GVRP/GMRP</w:t>
            </w:r>
          </w:p>
        </w:tc>
        <w:tc>
          <w:tcPr>
            <w:tcW w:w="1559" w:type="dxa"/>
          </w:tcPr>
          <w:p w14:paraId="329190EC" w14:textId="77777777" w:rsidR="003B29E0" w:rsidRPr="00277A28" w:rsidRDefault="003B29E0" w:rsidP="008119F2">
            <w:pPr>
              <w:pStyle w:val="Bezodstpw"/>
              <w:spacing w:line="276" w:lineRule="auto"/>
              <w:rPr>
                <w:b/>
              </w:rPr>
            </w:pPr>
          </w:p>
        </w:tc>
      </w:tr>
      <w:tr w:rsidR="003B29E0" w:rsidRPr="00277A28" w14:paraId="1282DA99" w14:textId="77777777" w:rsidTr="00990306">
        <w:trPr>
          <w:trHeight w:val="329"/>
        </w:trPr>
        <w:tc>
          <w:tcPr>
            <w:tcW w:w="8364" w:type="dxa"/>
          </w:tcPr>
          <w:p w14:paraId="3B0CB662" w14:textId="77777777" w:rsidR="003B29E0" w:rsidRPr="008C463B" w:rsidRDefault="003B29E0" w:rsidP="008119F2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8C463B">
              <w:rPr>
                <w:sz w:val="20"/>
                <w:szCs w:val="20"/>
              </w:rPr>
              <w:t>•</w:t>
            </w:r>
            <w:r w:rsidRPr="008C463B">
              <w:rPr>
                <w:sz w:val="20"/>
                <w:szCs w:val="20"/>
              </w:rPr>
              <w:tab/>
              <w:t>Q in Q,</w:t>
            </w:r>
          </w:p>
        </w:tc>
        <w:tc>
          <w:tcPr>
            <w:tcW w:w="1559" w:type="dxa"/>
          </w:tcPr>
          <w:p w14:paraId="71BD9ED2" w14:textId="77777777" w:rsidR="003B29E0" w:rsidRPr="00277A28" w:rsidRDefault="003B29E0" w:rsidP="008119F2">
            <w:pPr>
              <w:pStyle w:val="Bezodstpw"/>
              <w:spacing w:line="276" w:lineRule="auto"/>
              <w:rPr>
                <w:b/>
              </w:rPr>
            </w:pPr>
          </w:p>
        </w:tc>
      </w:tr>
      <w:tr w:rsidR="003B29E0" w:rsidRPr="00277A28" w14:paraId="7D2E2368" w14:textId="77777777" w:rsidTr="00990306">
        <w:trPr>
          <w:trHeight w:val="337"/>
        </w:trPr>
        <w:tc>
          <w:tcPr>
            <w:tcW w:w="8364" w:type="dxa"/>
          </w:tcPr>
          <w:p w14:paraId="4108E03F" w14:textId="77777777" w:rsidR="003B29E0" w:rsidRPr="008C463B" w:rsidRDefault="003B29E0" w:rsidP="008119F2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8C463B">
              <w:rPr>
                <w:sz w:val="20"/>
                <w:szCs w:val="20"/>
              </w:rPr>
              <w:t>•</w:t>
            </w:r>
            <w:r w:rsidRPr="008C463B">
              <w:rPr>
                <w:sz w:val="20"/>
                <w:szCs w:val="20"/>
              </w:rPr>
              <w:tab/>
            </w:r>
            <w:proofErr w:type="spellStart"/>
            <w:r w:rsidRPr="008C463B">
              <w:rPr>
                <w:sz w:val="20"/>
                <w:szCs w:val="20"/>
              </w:rPr>
              <w:t>Private</w:t>
            </w:r>
            <w:proofErr w:type="spellEnd"/>
            <w:r w:rsidRPr="008C463B">
              <w:rPr>
                <w:sz w:val="20"/>
                <w:szCs w:val="20"/>
              </w:rPr>
              <w:t xml:space="preserve"> VLAN</w:t>
            </w:r>
          </w:p>
        </w:tc>
        <w:tc>
          <w:tcPr>
            <w:tcW w:w="1559" w:type="dxa"/>
          </w:tcPr>
          <w:p w14:paraId="0C8FA15D" w14:textId="77777777" w:rsidR="003B29E0" w:rsidRPr="00277A28" w:rsidRDefault="003B29E0" w:rsidP="008119F2">
            <w:pPr>
              <w:pStyle w:val="Bezodstpw"/>
              <w:spacing w:line="276" w:lineRule="auto"/>
              <w:rPr>
                <w:b/>
              </w:rPr>
            </w:pPr>
          </w:p>
        </w:tc>
      </w:tr>
      <w:tr w:rsidR="003B29E0" w:rsidRPr="00277A28" w14:paraId="17065D81" w14:textId="77777777" w:rsidTr="00990306">
        <w:trPr>
          <w:trHeight w:val="330"/>
        </w:trPr>
        <w:tc>
          <w:tcPr>
            <w:tcW w:w="8364" w:type="dxa"/>
          </w:tcPr>
          <w:p w14:paraId="6E113694" w14:textId="77777777" w:rsidR="003B29E0" w:rsidRPr="008C463B" w:rsidRDefault="003B29E0" w:rsidP="008119F2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8C463B">
              <w:rPr>
                <w:sz w:val="20"/>
                <w:szCs w:val="20"/>
              </w:rPr>
              <w:t>•</w:t>
            </w:r>
            <w:r w:rsidRPr="008C463B">
              <w:rPr>
                <w:sz w:val="20"/>
                <w:szCs w:val="20"/>
              </w:rPr>
              <w:tab/>
              <w:t>DOT1X</w:t>
            </w:r>
          </w:p>
        </w:tc>
        <w:tc>
          <w:tcPr>
            <w:tcW w:w="1559" w:type="dxa"/>
          </w:tcPr>
          <w:p w14:paraId="2567B7E4" w14:textId="77777777" w:rsidR="003B29E0" w:rsidRPr="00277A28" w:rsidRDefault="003B29E0" w:rsidP="008119F2">
            <w:pPr>
              <w:pStyle w:val="Bezodstpw"/>
              <w:spacing w:line="276" w:lineRule="auto"/>
              <w:rPr>
                <w:b/>
              </w:rPr>
            </w:pPr>
          </w:p>
        </w:tc>
      </w:tr>
      <w:tr w:rsidR="003B29E0" w:rsidRPr="00277A28" w14:paraId="3B0D757B" w14:textId="77777777" w:rsidTr="00990306">
        <w:trPr>
          <w:trHeight w:val="323"/>
        </w:trPr>
        <w:tc>
          <w:tcPr>
            <w:tcW w:w="8364" w:type="dxa"/>
          </w:tcPr>
          <w:p w14:paraId="6A3DCFC3" w14:textId="77777777" w:rsidR="003B29E0" w:rsidRPr="008C463B" w:rsidRDefault="003B29E0" w:rsidP="008119F2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8C463B">
              <w:rPr>
                <w:sz w:val="20"/>
                <w:szCs w:val="20"/>
              </w:rPr>
              <w:t>•</w:t>
            </w:r>
            <w:r w:rsidRPr="008C463B">
              <w:rPr>
                <w:sz w:val="20"/>
                <w:szCs w:val="20"/>
              </w:rPr>
              <w:tab/>
              <w:t>MAB</w:t>
            </w:r>
          </w:p>
        </w:tc>
        <w:tc>
          <w:tcPr>
            <w:tcW w:w="1559" w:type="dxa"/>
          </w:tcPr>
          <w:p w14:paraId="60586AFE" w14:textId="77777777" w:rsidR="003B29E0" w:rsidRPr="00277A28" w:rsidRDefault="003B29E0" w:rsidP="008119F2">
            <w:pPr>
              <w:pStyle w:val="Bezodstpw"/>
              <w:spacing w:line="276" w:lineRule="auto"/>
              <w:rPr>
                <w:b/>
              </w:rPr>
            </w:pPr>
          </w:p>
        </w:tc>
      </w:tr>
      <w:tr w:rsidR="003B29E0" w:rsidRPr="00277A28" w14:paraId="0E112984" w14:textId="77777777" w:rsidTr="00990306">
        <w:trPr>
          <w:trHeight w:val="346"/>
        </w:trPr>
        <w:tc>
          <w:tcPr>
            <w:tcW w:w="8364" w:type="dxa"/>
          </w:tcPr>
          <w:p w14:paraId="0E60B60B" w14:textId="77777777" w:rsidR="003B29E0" w:rsidRPr="008C463B" w:rsidRDefault="003B29E0" w:rsidP="008119F2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8C463B">
              <w:rPr>
                <w:sz w:val="20"/>
                <w:szCs w:val="20"/>
              </w:rPr>
              <w:t>•</w:t>
            </w:r>
            <w:r w:rsidRPr="008C463B">
              <w:rPr>
                <w:sz w:val="20"/>
                <w:szCs w:val="20"/>
              </w:rPr>
              <w:tab/>
            </w:r>
            <w:proofErr w:type="spellStart"/>
            <w:r w:rsidRPr="008C463B">
              <w:rPr>
                <w:sz w:val="20"/>
                <w:szCs w:val="20"/>
              </w:rPr>
              <w:t>Captive</w:t>
            </w:r>
            <w:proofErr w:type="spellEnd"/>
            <w:r w:rsidRPr="008C463B">
              <w:rPr>
                <w:sz w:val="20"/>
                <w:szCs w:val="20"/>
              </w:rPr>
              <w:t xml:space="preserve"> Portal</w:t>
            </w:r>
          </w:p>
        </w:tc>
        <w:tc>
          <w:tcPr>
            <w:tcW w:w="1559" w:type="dxa"/>
          </w:tcPr>
          <w:p w14:paraId="2F348CFA" w14:textId="77777777" w:rsidR="003B29E0" w:rsidRPr="00277A28" w:rsidRDefault="003B29E0" w:rsidP="008119F2">
            <w:pPr>
              <w:pStyle w:val="Bezodstpw"/>
              <w:spacing w:line="276" w:lineRule="auto"/>
              <w:rPr>
                <w:b/>
              </w:rPr>
            </w:pPr>
          </w:p>
        </w:tc>
      </w:tr>
      <w:tr w:rsidR="003B29E0" w:rsidRPr="00277A28" w14:paraId="382CFA63" w14:textId="77777777" w:rsidTr="00990306">
        <w:trPr>
          <w:trHeight w:val="264"/>
        </w:trPr>
        <w:tc>
          <w:tcPr>
            <w:tcW w:w="8364" w:type="dxa"/>
          </w:tcPr>
          <w:p w14:paraId="43726680" w14:textId="77777777" w:rsidR="003B29E0" w:rsidRPr="008C463B" w:rsidRDefault="003B29E0" w:rsidP="008119F2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8C463B">
              <w:rPr>
                <w:sz w:val="20"/>
                <w:szCs w:val="20"/>
              </w:rPr>
              <w:t>•</w:t>
            </w:r>
            <w:r w:rsidRPr="008C463B">
              <w:rPr>
                <w:sz w:val="20"/>
                <w:szCs w:val="20"/>
              </w:rPr>
              <w:tab/>
              <w:t xml:space="preserve">DHCP </w:t>
            </w:r>
            <w:proofErr w:type="spellStart"/>
            <w:r w:rsidRPr="008C463B">
              <w:rPr>
                <w:sz w:val="20"/>
                <w:szCs w:val="20"/>
              </w:rPr>
              <w:t>Snooping</w:t>
            </w:r>
            <w:proofErr w:type="spellEnd"/>
          </w:p>
        </w:tc>
        <w:tc>
          <w:tcPr>
            <w:tcW w:w="1559" w:type="dxa"/>
          </w:tcPr>
          <w:p w14:paraId="16D30329" w14:textId="77777777" w:rsidR="003B29E0" w:rsidRPr="00277A28" w:rsidRDefault="003B29E0" w:rsidP="008119F2">
            <w:pPr>
              <w:pStyle w:val="Bezodstpw"/>
              <w:spacing w:line="276" w:lineRule="auto"/>
              <w:rPr>
                <w:b/>
              </w:rPr>
            </w:pPr>
          </w:p>
        </w:tc>
      </w:tr>
      <w:tr w:rsidR="003B29E0" w:rsidRPr="00277A28" w14:paraId="2E2F2E44" w14:textId="77777777" w:rsidTr="00990306">
        <w:trPr>
          <w:trHeight w:val="254"/>
        </w:trPr>
        <w:tc>
          <w:tcPr>
            <w:tcW w:w="8364" w:type="dxa"/>
          </w:tcPr>
          <w:p w14:paraId="308E6E2D" w14:textId="77777777" w:rsidR="003B29E0" w:rsidRPr="008C463B" w:rsidRDefault="003B29E0" w:rsidP="008119F2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8C463B">
              <w:rPr>
                <w:sz w:val="20"/>
                <w:szCs w:val="20"/>
              </w:rPr>
              <w:t>•</w:t>
            </w:r>
            <w:r w:rsidRPr="008C463B">
              <w:rPr>
                <w:sz w:val="20"/>
                <w:szCs w:val="20"/>
              </w:rPr>
              <w:tab/>
            </w:r>
            <w:proofErr w:type="spellStart"/>
            <w:r w:rsidRPr="008C463B">
              <w:rPr>
                <w:sz w:val="20"/>
                <w:szCs w:val="20"/>
              </w:rPr>
              <w:t>Dynamic</w:t>
            </w:r>
            <w:proofErr w:type="spellEnd"/>
            <w:r w:rsidRPr="008C463B">
              <w:rPr>
                <w:sz w:val="20"/>
                <w:szCs w:val="20"/>
              </w:rPr>
              <w:t xml:space="preserve"> ARP</w:t>
            </w:r>
          </w:p>
        </w:tc>
        <w:tc>
          <w:tcPr>
            <w:tcW w:w="1559" w:type="dxa"/>
          </w:tcPr>
          <w:p w14:paraId="63256F64" w14:textId="77777777" w:rsidR="003B29E0" w:rsidRPr="00277A28" w:rsidRDefault="003B29E0" w:rsidP="008119F2">
            <w:pPr>
              <w:pStyle w:val="Bezodstpw"/>
              <w:spacing w:line="276" w:lineRule="auto"/>
              <w:rPr>
                <w:b/>
              </w:rPr>
            </w:pPr>
          </w:p>
        </w:tc>
      </w:tr>
      <w:tr w:rsidR="003B29E0" w:rsidRPr="00277A28" w14:paraId="67F8EF3A" w14:textId="77777777" w:rsidTr="00990306">
        <w:trPr>
          <w:trHeight w:val="272"/>
        </w:trPr>
        <w:tc>
          <w:tcPr>
            <w:tcW w:w="8364" w:type="dxa"/>
          </w:tcPr>
          <w:p w14:paraId="630E9F7F" w14:textId="77777777" w:rsidR="003B29E0" w:rsidRPr="008C463B" w:rsidRDefault="003B29E0" w:rsidP="008119F2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8C463B">
              <w:rPr>
                <w:sz w:val="20"/>
                <w:szCs w:val="20"/>
              </w:rPr>
              <w:t>•</w:t>
            </w:r>
            <w:r w:rsidRPr="008C463B">
              <w:rPr>
                <w:sz w:val="20"/>
                <w:szCs w:val="20"/>
              </w:rPr>
              <w:tab/>
            </w:r>
            <w:proofErr w:type="spellStart"/>
            <w:r w:rsidRPr="008C463B">
              <w:rPr>
                <w:sz w:val="20"/>
                <w:szCs w:val="20"/>
              </w:rPr>
              <w:t>Inspection</w:t>
            </w:r>
            <w:proofErr w:type="spellEnd"/>
          </w:p>
        </w:tc>
        <w:tc>
          <w:tcPr>
            <w:tcW w:w="1559" w:type="dxa"/>
          </w:tcPr>
          <w:p w14:paraId="4309BF33" w14:textId="77777777" w:rsidR="003B29E0" w:rsidRPr="00277A28" w:rsidRDefault="003B29E0" w:rsidP="008119F2">
            <w:pPr>
              <w:pStyle w:val="Bezodstpw"/>
              <w:spacing w:line="276" w:lineRule="auto"/>
              <w:rPr>
                <w:b/>
              </w:rPr>
            </w:pPr>
          </w:p>
        </w:tc>
      </w:tr>
      <w:tr w:rsidR="003B29E0" w:rsidRPr="00277A28" w14:paraId="58BB07F2" w14:textId="77777777" w:rsidTr="00990306">
        <w:trPr>
          <w:trHeight w:val="335"/>
        </w:trPr>
        <w:tc>
          <w:tcPr>
            <w:tcW w:w="8364" w:type="dxa"/>
          </w:tcPr>
          <w:p w14:paraId="53FE6CE5" w14:textId="77777777" w:rsidR="003B29E0" w:rsidRPr="008C463B" w:rsidRDefault="003B29E0" w:rsidP="008119F2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8C463B">
              <w:rPr>
                <w:sz w:val="20"/>
                <w:szCs w:val="20"/>
              </w:rPr>
              <w:t>•</w:t>
            </w:r>
            <w:r w:rsidRPr="008C463B">
              <w:rPr>
                <w:sz w:val="20"/>
                <w:szCs w:val="20"/>
              </w:rPr>
              <w:tab/>
              <w:t xml:space="preserve">IP Source </w:t>
            </w:r>
            <w:proofErr w:type="spellStart"/>
            <w:r w:rsidRPr="008C463B">
              <w:rPr>
                <w:sz w:val="20"/>
                <w:szCs w:val="20"/>
              </w:rPr>
              <w:t>Guard</w:t>
            </w:r>
            <w:proofErr w:type="spellEnd"/>
          </w:p>
        </w:tc>
        <w:tc>
          <w:tcPr>
            <w:tcW w:w="1559" w:type="dxa"/>
          </w:tcPr>
          <w:p w14:paraId="62A46B73" w14:textId="77777777" w:rsidR="003B29E0" w:rsidRPr="00277A28" w:rsidRDefault="003B29E0" w:rsidP="008119F2">
            <w:pPr>
              <w:pStyle w:val="Bezodstpw"/>
              <w:spacing w:line="276" w:lineRule="auto"/>
              <w:rPr>
                <w:b/>
              </w:rPr>
            </w:pPr>
          </w:p>
        </w:tc>
      </w:tr>
      <w:tr w:rsidR="003B29E0" w:rsidRPr="00277A28" w14:paraId="7A1246FF" w14:textId="77777777" w:rsidTr="00990306">
        <w:trPr>
          <w:trHeight w:val="210"/>
        </w:trPr>
        <w:tc>
          <w:tcPr>
            <w:tcW w:w="8364" w:type="dxa"/>
          </w:tcPr>
          <w:p w14:paraId="1A2CC1B5" w14:textId="77777777" w:rsidR="003B29E0" w:rsidRPr="008C463B" w:rsidRDefault="003B29E0" w:rsidP="008119F2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8C463B">
              <w:rPr>
                <w:sz w:val="20"/>
                <w:szCs w:val="20"/>
              </w:rPr>
              <w:t>•</w:t>
            </w:r>
            <w:r w:rsidRPr="008C463B">
              <w:rPr>
                <w:sz w:val="20"/>
                <w:szCs w:val="20"/>
              </w:rPr>
              <w:tab/>
              <w:t>CPU min ARMv8 1.8Ghz</w:t>
            </w:r>
          </w:p>
        </w:tc>
        <w:tc>
          <w:tcPr>
            <w:tcW w:w="1559" w:type="dxa"/>
          </w:tcPr>
          <w:p w14:paraId="420FFAB8" w14:textId="77777777" w:rsidR="003B29E0" w:rsidRPr="00277A28" w:rsidRDefault="003B29E0" w:rsidP="008119F2">
            <w:pPr>
              <w:pStyle w:val="Bezodstpw"/>
              <w:spacing w:line="276" w:lineRule="auto"/>
              <w:rPr>
                <w:b/>
              </w:rPr>
            </w:pPr>
          </w:p>
        </w:tc>
      </w:tr>
      <w:tr w:rsidR="003B29E0" w:rsidRPr="00277A28" w14:paraId="45D7D365" w14:textId="77777777" w:rsidTr="00990306">
        <w:trPr>
          <w:trHeight w:val="272"/>
        </w:trPr>
        <w:tc>
          <w:tcPr>
            <w:tcW w:w="8364" w:type="dxa"/>
          </w:tcPr>
          <w:p w14:paraId="2A3AA2E4" w14:textId="77777777" w:rsidR="003B29E0" w:rsidRPr="008C463B" w:rsidRDefault="003B29E0" w:rsidP="008119F2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8C463B">
              <w:rPr>
                <w:sz w:val="20"/>
                <w:szCs w:val="20"/>
              </w:rPr>
              <w:t>•</w:t>
            </w:r>
            <w:r w:rsidRPr="008C463B">
              <w:rPr>
                <w:sz w:val="20"/>
                <w:szCs w:val="20"/>
              </w:rPr>
              <w:tab/>
              <w:t>Min 2GB RAM</w:t>
            </w:r>
          </w:p>
        </w:tc>
        <w:tc>
          <w:tcPr>
            <w:tcW w:w="1559" w:type="dxa"/>
          </w:tcPr>
          <w:p w14:paraId="2687E137" w14:textId="77777777" w:rsidR="003B29E0" w:rsidRPr="00277A28" w:rsidRDefault="003B29E0" w:rsidP="008119F2">
            <w:pPr>
              <w:pStyle w:val="Bezodstpw"/>
              <w:spacing w:line="276" w:lineRule="auto"/>
              <w:rPr>
                <w:b/>
              </w:rPr>
            </w:pPr>
          </w:p>
        </w:tc>
      </w:tr>
      <w:tr w:rsidR="003B29E0" w:rsidRPr="00277A28" w14:paraId="54147FD9" w14:textId="77777777" w:rsidTr="00990306">
        <w:trPr>
          <w:trHeight w:val="276"/>
        </w:trPr>
        <w:tc>
          <w:tcPr>
            <w:tcW w:w="8364" w:type="dxa"/>
          </w:tcPr>
          <w:p w14:paraId="03D5B06C" w14:textId="77777777" w:rsidR="003B29E0" w:rsidRPr="008C463B" w:rsidRDefault="003B29E0" w:rsidP="008119F2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8C463B">
              <w:rPr>
                <w:sz w:val="20"/>
                <w:szCs w:val="20"/>
              </w:rPr>
              <w:t>•</w:t>
            </w:r>
            <w:r w:rsidRPr="008C463B">
              <w:rPr>
                <w:sz w:val="20"/>
                <w:szCs w:val="20"/>
              </w:rPr>
              <w:tab/>
              <w:t>Min 512MB Flash</w:t>
            </w:r>
          </w:p>
        </w:tc>
        <w:tc>
          <w:tcPr>
            <w:tcW w:w="1559" w:type="dxa"/>
          </w:tcPr>
          <w:p w14:paraId="37DDD3D6" w14:textId="77777777" w:rsidR="003B29E0" w:rsidRPr="00277A28" w:rsidRDefault="003B29E0" w:rsidP="008119F2">
            <w:pPr>
              <w:pStyle w:val="Bezodstpw"/>
              <w:spacing w:line="276" w:lineRule="auto"/>
              <w:rPr>
                <w:b/>
              </w:rPr>
            </w:pPr>
          </w:p>
        </w:tc>
      </w:tr>
      <w:tr w:rsidR="003B29E0" w:rsidRPr="00277A28" w14:paraId="21612DD2" w14:textId="77777777" w:rsidTr="00990306">
        <w:trPr>
          <w:trHeight w:val="364"/>
        </w:trPr>
        <w:tc>
          <w:tcPr>
            <w:tcW w:w="8364" w:type="dxa"/>
          </w:tcPr>
          <w:p w14:paraId="31799022" w14:textId="77777777" w:rsidR="003B29E0" w:rsidRPr="008C463B" w:rsidRDefault="003B29E0" w:rsidP="008119F2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8C463B">
              <w:rPr>
                <w:sz w:val="20"/>
                <w:szCs w:val="20"/>
              </w:rPr>
              <w:t>•</w:t>
            </w:r>
            <w:r w:rsidRPr="008C463B">
              <w:rPr>
                <w:sz w:val="20"/>
                <w:szCs w:val="20"/>
              </w:rPr>
              <w:tab/>
              <w:t>Min ilość obsługiwanych VLAN 4K</w:t>
            </w:r>
          </w:p>
        </w:tc>
        <w:tc>
          <w:tcPr>
            <w:tcW w:w="1559" w:type="dxa"/>
          </w:tcPr>
          <w:p w14:paraId="1F9B3C33" w14:textId="77777777" w:rsidR="003B29E0" w:rsidRPr="00277A28" w:rsidRDefault="003B29E0" w:rsidP="008119F2">
            <w:pPr>
              <w:pStyle w:val="Bezodstpw"/>
              <w:spacing w:line="276" w:lineRule="auto"/>
              <w:rPr>
                <w:b/>
              </w:rPr>
            </w:pPr>
          </w:p>
        </w:tc>
      </w:tr>
      <w:tr w:rsidR="003B29E0" w:rsidRPr="00277A28" w14:paraId="4A13C22F" w14:textId="77777777" w:rsidTr="00990306">
        <w:trPr>
          <w:trHeight w:val="271"/>
        </w:trPr>
        <w:tc>
          <w:tcPr>
            <w:tcW w:w="8364" w:type="dxa"/>
          </w:tcPr>
          <w:p w14:paraId="28279B18" w14:textId="77777777" w:rsidR="003B29E0" w:rsidRPr="008C463B" w:rsidRDefault="003B29E0" w:rsidP="008119F2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8C463B">
              <w:rPr>
                <w:sz w:val="20"/>
                <w:szCs w:val="20"/>
              </w:rPr>
              <w:t>•</w:t>
            </w:r>
            <w:r w:rsidRPr="008C463B">
              <w:rPr>
                <w:sz w:val="20"/>
                <w:szCs w:val="20"/>
              </w:rPr>
              <w:tab/>
              <w:t>DHCP Server min 2K rezerwacji</w:t>
            </w:r>
          </w:p>
        </w:tc>
        <w:tc>
          <w:tcPr>
            <w:tcW w:w="1559" w:type="dxa"/>
          </w:tcPr>
          <w:p w14:paraId="1275BE57" w14:textId="77777777" w:rsidR="003B29E0" w:rsidRPr="00277A28" w:rsidRDefault="003B29E0" w:rsidP="008119F2">
            <w:pPr>
              <w:pStyle w:val="Bezodstpw"/>
              <w:spacing w:line="276" w:lineRule="auto"/>
              <w:rPr>
                <w:b/>
              </w:rPr>
            </w:pPr>
          </w:p>
        </w:tc>
      </w:tr>
      <w:tr w:rsidR="003B29E0" w:rsidRPr="00277A28" w14:paraId="57B3B0A7" w14:textId="77777777" w:rsidTr="00990306">
        <w:trPr>
          <w:trHeight w:val="260"/>
        </w:trPr>
        <w:tc>
          <w:tcPr>
            <w:tcW w:w="8364" w:type="dxa"/>
          </w:tcPr>
          <w:p w14:paraId="730D4FDA" w14:textId="77777777" w:rsidR="003B29E0" w:rsidRPr="008C463B" w:rsidRDefault="003B29E0" w:rsidP="008119F2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8C463B">
              <w:rPr>
                <w:sz w:val="20"/>
                <w:szCs w:val="20"/>
              </w:rPr>
              <w:t>•</w:t>
            </w:r>
            <w:r w:rsidRPr="008C463B">
              <w:rPr>
                <w:sz w:val="20"/>
                <w:szCs w:val="20"/>
              </w:rPr>
              <w:tab/>
            </w:r>
            <w:proofErr w:type="spellStart"/>
            <w:r w:rsidRPr="008C463B">
              <w:rPr>
                <w:sz w:val="20"/>
                <w:szCs w:val="20"/>
              </w:rPr>
              <w:t>sFlow</w:t>
            </w:r>
            <w:proofErr w:type="spellEnd"/>
          </w:p>
        </w:tc>
        <w:tc>
          <w:tcPr>
            <w:tcW w:w="1559" w:type="dxa"/>
          </w:tcPr>
          <w:p w14:paraId="60BD42AC" w14:textId="77777777" w:rsidR="003B29E0" w:rsidRPr="00277A28" w:rsidRDefault="003B29E0" w:rsidP="008119F2">
            <w:pPr>
              <w:pStyle w:val="Bezodstpw"/>
              <w:spacing w:line="276" w:lineRule="auto"/>
              <w:rPr>
                <w:b/>
              </w:rPr>
            </w:pPr>
          </w:p>
        </w:tc>
      </w:tr>
      <w:tr w:rsidR="003B29E0" w:rsidRPr="00277A28" w14:paraId="4A7E73A5" w14:textId="77777777" w:rsidTr="00990306">
        <w:trPr>
          <w:trHeight w:val="264"/>
        </w:trPr>
        <w:tc>
          <w:tcPr>
            <w:tcW w:w="8364" w:type="dxa"/>
          </w:tcPr>
          <w:p w14:paraId="238CCD4A" w14:textId="77777777" w:rsidR="003B29E0" w:rsidRPr="00497738" w:rsidRDefault="003B29E0" w:rsidP="008119F2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497738">
              <w:rPr>
                <w:sz w:val="20"/>
                <w:szCs w:val="20"/>
              </w:rPr>
              <w:t>•</w:t>
            </w:r>
            <w:r w:rsidRPr="00497738">
              <w:rPr>
                <w:sz w:val="20"/>
                <w:szCs w:val="20"/>
              </w:rPr>
              <w:tab/>
              <w:t>Minimalna ilość przełączników w stosie: 8</w:t>
            </w:r>
          </w:p>
        </w:tc>
        <w:tc>
          <w:tcPr>
            <w:tcW w:w="1559" w:type="dxa"/>
          </w:tcPr>
          <w:p w14:paraId="6BAC4275" w14:textId="77777777" w:rsidR="003B29E0" w:rsidRPr="00277A28" w:rsidRDefault="003B29E0" w:rsidP="008119F2">
            <w:pPr>
              <w:pStyle w:val="Bezodstpw"/>
              <w:spacing w:line="276" w:lineRule="auto"/>
              <w:rPr>
                <w:b/>
              </w:rPr>
            </w:pPr>
          </w:p>
        </w:tc>
      </w:tr>
      <w:tr w:rsidR="003B29E0" w:rsidRPr="00277A28" w14:paraId="1D940C50" w14:textId="77777777" w:rsidTr="00990306">
        <w:trPr>
          <w:trHeight w:val="282"/>
        </w:trPr>
        <w:tc>
          <w:tcPr>
            <w:tcW w:w="8364" w:type="dxa"/>
          </w:tcPr>
          <w:p w14:paraId="70276591" w14:textId="77777777" w:rsidR="003B29E0" w:rsidRPr="00497738" w:rsidRDefault="003B29E0" w:rsidP="008119F2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497738">
              <w:rPr>
                <w:sz w:val="20"/>
                <w:szCs w:val="20"/>
              </w:rPr>
              <w:t>•</w:t>
            </w:r>
            <w:r w:rsidRPr="00497738">
              <w:rPr>
                <w:sz w:val="20"/>
                <w:szCs w:val="20"/>
              </w:rPr>
              <w:tab/>
              <w:t>Możliwość łączenia w stos za pomocą interfejsów 10Gb/s</w:t>
            </w:r>
          </w:p>
        </w:tc>
        <w:tc>
          <w:tcPr>
            <w:tcW w:w="1559" w:type="dxa"/>
          </w:tcPr>
          <w:p w14:paraId="327069B5" w14:textId="77777777" w:rsidR="003B29E0" w:rsidRPr="00277A28" w:rsidRDefault="003B29E0" w:rsidP="008119F2">
            <w:pPr>
              <w:pStyle w:val="Bezodstpw"/>
              <w:spacing w:line="276" w:lineRule="auto"/>
              <w:rPr>
                <w:b/>
              </w:rPr>
            </w:pPr>
          </w:p>
        </w:tc>
      </w:tr>
      <w:tr w:rsidR="003B29E0" w:rsidRPr="00277A28" w14:paraId="54842318" w14:textId="77777777" w:rsidTr="00990306">
        <w:trPr>
          <w:trHeight w:val="400"/>
        </w:trPr>
        <w:tc>
          <w:tcPr>
            <w:tcW w:w="8364" w:type="dxa"/>
          </w:tcPr>
          <w:p w14:paraId="53A91E72" w14:textId="77777777" w:rsidR="003B29E0" w:rsidRPr="00497738" w:rsidRDefault="003B29E0" w:rsidP="008119F2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497738">
              <w:rPr>
                <w:sz w:val="20"/>
                <w:szCs w:val="20"/>
              </w:rPr>
              <w:t>•</w:t>
            </w:r>
            <w:r w:rsidRPr="00497738">
              <w:rPr>
                <w:sz w:val="20"/>
                <w:szCs w:val="20"/>
              </w:rPr>
              <w:tab/>
              <w:t xml:space="preserve">Możliwość łączenia przełączników w stos w konfiguracji: pierścień, podwójny pierścień, </w:t>
            </w:r>
            <w:proofErr w:type="spellStart"/>
            <w:r w:rsidRPr="00497738">
              <w:rPr>
                <w:sz w:val="20"/>
                <w:szCs w:val="20"/>
              </w:rPr>
              <w:t>mesh</w:t>
            </w:r>
            <w:proofErr w:type="spellEnd"/>
          </w:p>
        </w:tc>
        <w:tc>
          <w:tcPr>
            <w:tcW w:w="1559" w:type="dxa"/>
          </w:tcPr>
          <w:p w14:paraId="1A01DCE6" w14:textId="77777777" w:rsidR="003B29E0" w:rsidRPr="00277A28" w:rsidRDefault="003B29E0" w:rsidP="008119F2">
            <w:pPr>
              <w:pStyle w:val="Bezodstpw"/>
              <w:spacing w:line="276" w:lineRule="auto"/>
              <w:rPr>
                <w:b/>
              </w:rPr>
            </w:pPr>
          </w:p>
        </w:tc>
      </w:tr>
      <w:tr w:rsidR="003B29E0" w:rsidRPr="00277A28" w14:paraId="1D565F8E" w14:textId="77777777" w:rsidTr="00990306">
        <w:trPr>
          <w:trHeight w:val="336"/>
        </w:trPr>
        <w:tc>
          <w:tcPr>
            <w:tcW w:w="8364" w:type="dxa"/>
          </w:tcPr>
          <w:p w14:paraId="6C432AC1" w14:textId="77777777" w:rsidR="003B29E0" w:rsidRPr="00497738" w:rsidRDefault="003B29E0" w:rsidP="008119F2">
            <w:pPr>
              <w:pStyle w:val="Bezodstpw"/>
              <w:spacing w:line="276" w:lineRule="auto"/>
              <w:rPr>
                <w:sz w:val="20"/>
                <w:szCs w:val="20"/>
                <w:lang w:val="en-GB"/>
              </w:rPr>
            </w:pPr>
            <w:r w:rsidRPr="00497738">
              <w:rPr>
                <w:sz w:val="20"/>
                <w:szCs w:val="20"/>
                <w:lang w:val="en-GB"/>
              </w:rPr>
              <w:t>•</w:t>
            </w:r>
            <w:r w:rsidRPr="00497738">
              <w:rPr>
                <w:sz w:val="20"/>
                <w:szCs w:val="20"/>
                <w:lang w:val="en-GB"/>
              </w:rPr>
              <w:tab/>
              <w:t>Distributed Link Aggregation (LAGs across the stack)</w:t>
            </w:r>
          </w:p>
        </w:tc>
        <w:tc>
          <w:tcPr>
            <w:tcW w:w="1559" w:type="dxa"/>
          </w:tcPr>
          <w:p w14:paraId="67CC228D" w14:textId="77777777" w:rsidR="003B29E0" w:rsidRPr="00277A28" w:rsidRDefault="003B29E0" w:rsidP="008119F2">
            <w:pPr>
              <w:pStyle w:val="Bezodstpw"/>
              <w:spacing w:line="276" w:lineRule="auto"/>
              <w:rPr>
                <w:b/>
                <w:lang w:val="en-GB"/>
              </w:rPr>
            </w:pPr>
          </w:p>
        </w:tc>
      </w:tr>
      <w:tr w:rsidR="003B29E0" w:rsidRPr="00277A28" w14:paraId="053D414E" w14:textId="77777777" w:rsidTr="00990306">
        <w:trPr>
          <w:trHeight w:val="270"/>
        </w:trPr>
        <w:tc>
          <w:tcPr>
            <w:tcW w:w="8364" w:type="dxa"/>
          </w:tcPr>
          <w:p w14:paraId="159C8662" w14:textId="77777777" w:rsidR="003B29E0" w:rsidRPr="00497738" w:rsidRDefault="003B29E0" w:rsidP="008119F2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497738">
              <w:rPr>
                <w:sz w:val="20"/>
                <w:szCs w:val="20"/>
              </w:rPr>
              <w:t>•</w:t>
            </w:r>
            <w:r w:rsidRPr="00497738">
              <w:rPr>
                <w:sz w:val="20"/>
                <w:szCs w:val="20"/>
              </w:rPr>
              <w:tab/>
              <w:t>Ilość interfejsów IP 128</w:t>
            </w:r>
          </w:p>
        </w:tc>
        <w:tc>
          <w:tcPr>
            <w:tcW w:w="1559" w:type="dxa"/>
          </w:tcPr>
          <w:p w14:paraId="30DC0F21" w14:textId="77777777" w:rsidR="003B29E0" w:rsidRPr="00277A28" w:rsidRDefault="003B29E0" w:rsidP="008119F2">
            <w:pPr>
              <w:pStyle w:val="Bezodstpw"/>
              <w:spacing w:line="276" w:lineRule="auto"/>
              <w:rPr>
                <w:b/>
              </w:rPr>
            </w:pPr>
          </w:p>
        </w:tc>
      </w:tr>
      <w:tr w:rsidR="003B29E0" w:rsidRPr="00277A28" w14:paraId="6F076C6E" w14:textId="77777777" w:rsidTr="00990306">
        <w:trPr>
          <w:trHeight w:val="328"/>
        </w:trPr>
        <w:tc>
          <w:tcPr>
            <w:tcW w:w="8364" w:type="dxa"/>
          </w:tcPr>
          <w:p w14:paraId="19FEF86C" w14:textId="77777777" w:rsidR="003B29E0" w:rsidRPr="00497738" w:rsidRDefault="003B29E0" w:rsidP="008119F2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497738">
              <w:rPr>
                <w:sz w:val="20"/>
                <w:szCs w:val="20"/>
              </w:rPr>
              <w:t>•</w:t>
            </w:r>
            <w:r w:rsidRPr="00497738">
              <w:rPr>
                <w:sz w:val="20"/>
                <w:szCs w:val="20"/>
              </w:rPr>
              <w:tab/>
            </w:r>
            <w:proofErr w:type="spellStart"/>
            <w:r w:rsidRPr="00497738">
              <w:rPr>
                <w:sz w:val="20"/>
                <w:szCs w:val="20"/>
              </w:rPr>
              <w:t>Double</w:t>
            </w:r>
            <w:proofErr w:type="spellEnd"/>
            <w:r w:rsidRPr="00497738">
              <w:rPr>
                <w:sz w:val="20"/>
                <w:szCs w:val="20"/>
              </w:rPr>
              <w:t xml:space="preserve"> VLAN </w:t>
            </w:r>
            <w:proofErr w:type="spellStart"/>
            <w:r w:rsidRPr="00497738">
              <w:rPr>
                <w:sz w:val="20"/>
                <w:szCs w:val="20"/>
              </w:rPr>
              <w:t>Tagging</w:t>
            </w:r>
            <w:proofErr w:type="spellEnd"/>
            <w:r w:rsidRPr="00497738">
              <w:rPr>
                <w:sz w:val="20"/>
                <w:szCs w:val="20"/>
              </w:rPr>
              <w:t xml:space="preserve"> (</w:t>
            </w:r>
            <w:proofErr w:type="spellStart"/>
            <w:r w:rsidRPr="00497738">
              <w:rPr>
                <w:sz w:val="20"/>
                <w:szCs w:val="20"/>
              </w:rPr>
              <w:t>QoQ</w:t>
            </w:r>
            <w:proofErr w:type="spellEnd"/>
            <w:r w:rsidRPr="00497738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658D0BB8" w14:textId="77777777" w:rsidR="003B29E0" w:rsidRPr="00277A28" w:rsidRDefault="003B29E0" w:rsidP="008119F2">
            <w:pPr>
              <w:pStyle w:val="Bezodstpw"/>
              <w:spacing w:line="276" w:lineRule="auto"/>
              <w:rPr>
                <w:b/>
              </w:rPr>
            </w:pPr>
          </w:p>
        </w:tc>
      </w:tr>
      <w:tr w:rsidR="003B29E0" w:rsidRPr="00277A28" w14:paraId="63AB300B" w14:textId="77777777" w:rsidTr="00990306">
        <w:trPr>
          <w:trHeight w:val="329"/>
        </w:trPr>
        <w:tc>
          <w:tcPr>
            <w:tcW w:w="8364" w:type="dxa"/>
          </w:tcPr>
          <w:p w14:paraId="0AD7A8F5" w14:textId="77777777" w:rsidR="003B29E0" w:rsidRPr="00497738" w:rsidRDefault="003B29E0" w:rsidP="008119F2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497738">
              <w:rPr>
                <w:sz w:val="20"/>
                <w:szCs w:val="20"/>
              </w:rPr>
              <w:t>•</w:t>
            </w:r>
            <w:r w:rsidRPr="00497738">
              <w:rPr>
                <w:sz w:val="20"/>
                <w:szCs w:val="20"/>
              </w:rPr>
              <w:tab/>
            </w:r>
            <w:proofErr w:type="spellStart"/>
            <w:r w:rsidRPr="00497738">
              <w:rPr>
                <w:sz w:val="20"/>
                <w:szCs w:val="20"/>
              </w:rPr>
              <w:t>Yes</w:t>
            </w:r>
            <w:proofErr w:type="spellEnd"/>
          </w:p>
        </w:tc>
        <w:tc>
          <w:tcPr>
            <w:tcW w:w="1559" w:type="dxa"/>
          </w:tcPr>
          <w:p w14:paraId="0E796F30" w14:textId="77777777" w:rsidR="003B29E0" w:rsidRPr="00277A28" w:rsidRDefault="003B29E0" w:rsidP="008119F2">
            <w:pPr>
              <w:pStyle w:val="Bezodstpw"/>
              <w:spacing w:line="276" w:lineRule="auto"/>
              <w:rPr>
                <w:b/>
              </w:rPr>
            </w:pPr>
          </w:p>
        </w:tc>
      </w:tr>
      <w:tr w:rsidR="003B29E0" w:rsidRPr="00277A28" w14:paraId="3FC53DE1" w14:textId="77777777" w:rsidTr="00990306">
        <w:trPr>
          <w:trHeight w:val="408"/>
        </w:trPr>
        <w:tc>
          <w:tcPr>
            <w:tcW w:w="8364" w:type="dxa"/>
          </w:tcPr>
          <w:p w14:paraId="395F0B42" w14:textId="77777777" w:rsidR="003B29E0" w:rsidRPr="00497738" w:rsidRDefault="003B29E0" w:rsidP="008119F2">
            <w:pPr>
              <w:pStyle w:val="Bezodstpw"/>
              <w:spacing w:line="276" w:lineRule="auto"/>
              <w:rPr>
                <w:sz w:val="20"/>
                <w:szCs w:val="20"/>
                <w:lang w:val="en-GB"/>
              </w:rPr>
            </w:pPr>
            <w:r w:rsidRPr="00497738">
              <w:rPr>
                <w:sz w:val="20"/>
                <w:szCs w:val="20"/>
                <w:lang w:val="en-GB"/>
              </w:rPr>
              <w:t>•</w:t>
            </w:r>
            <w:r w:rsidRPr="00497738">
              <w:rPr>
                <w:sz w:val="20"/>
                <w:szCs w:val="20"/>
                <w:lang w:val="en-GB"/>
              </w:rPr>
              <w:tab/>
              <w:t>PIM-DM (Multicast Routing - dense mode)</w:t>
            </w:r>
          </w:p>
        </w:tc>
        <w:tc>
          <w:tcPr>
            <w:tcW w:w="1559" w:type="dxa"/>
          </w:tcPr>
          <w:p w14:paraId="0E3FC716" w14:textId="77777777" w:rsidR="003B29E0" w:rsidRPr="00277A28" w:rsidRDefault="003B29E0" w:rsidP="008119F2">
            <w:pPr>
              <w:pStyle w:val="Bezodstpw"/>
              <w:spacing w:line="276" w:lineRule="auto"/>
              <w:rPr>
                <w:b/>
                <w:lang w:val="en-GB"/>
              </w:rPr>
            </w:pPr>
          </w:p>
        </w:tc>
      </w:tr>
      <w:tr w:rsidR="003B29E0" w:rsidRPr="00277A28" w14:paraId="0E08CDE2" w14:textId="77777777" w:rsidTr="00990306">
        <w:trPr>
          <w:trHeight w:val="283"/>
        </w:trPr>
        <w:tc>
          <w:tcPr>
            <w:tcW w:w="8364" w:type="dxa"/>
          </w:tcPr>
          <w:p w14:paraId="0CE3C4FF" w14:textId="77777777" w:rsidR="003B29E0" w:rsidRPr="00497738" w:rsidRDefault="003B29E0" w:rsidP="008119F2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497738">
              <w:rPr>
                <w:sz w:val="20"/>
                <w:szCs w:val="20"/>
              </w:rPr>
              <w:t>•</w:t>
            </w:r>
            <w:r w:rsidRPr="00497738">
              <w:rPr>
                <w:sz w:val="20"/>
                <w:szCs w:val="20"/>
              </w:rPr>
              <w:tab/>
              <w:t>PIM-DM (IPv6)</w:t>
            </w:r>
          </w:p>
        </w:tc>
        <w:tc>
          <w:tcPr>
            <w:tcW w:w="1559" w:type="dxa"/>
          </w:tcPr>
          <w:p w14:paraId="19091F77" w14:textId="77777777" w:rsidR="003B29E0" w:rsidRPr="00277A28" w:rsidRDefault="003B29E0" w:rsidP="008119F2">
            <w:pPr>
              <w:pStyle w:val="Bezodstpw"/>
              <w:spacing w:line="276" w:lineRule="auto"/>
              <w:rPr>
                <w:b/>
              </w:rPr>
            </w:pPr>
          </w:p>
        </w:tc>
      </w:tr>
      <w:tr w:rsidR="003B29E0" w:rsidRPr="00277A28" w14:paraId="3D52B405" w14:textId="77777777" w:rsidTr="00990306">
        <w:trPr>
          <w:trHeight w:val="273"/>
        </w:trPr>
        <w:tc>
          <w:tcPr>
            <w:tcW w:w="8364" w:type="dxa"/>
          </w:tcPr>
          <w:p w14:paraId="02CF0CAE" w14:textId="77777777" w:rsidR="003B29E0" w:rsidRPr="00497738" w:rsidRDefault="003B29E0" w:rsidP="008119F2">
            <w:pPr>
              <w:pStyle w:val="Bezodstpw"/>
              <w:spacing w:line="276" w:lineRule="auto"/>
              <w:rPr>
                <w:sz w:val="20"/>
                <w:szCs w:val="20"/>
                <w:lang w:val="en-GB"/>
              </w:rPr>
            </w:pPr>
            <w:r w:rsidRPr="00497738">
              <w:rPr>
                <w:sz w:val="20"/>
                <w:szCs w:val="20"/>
                <w:lang w:val="en-GB"/>
              </w:rPr>
              <w:t>•</w:t>
            </w:r>
            <w:r w:rsidRPr="00497738">
              <w:rPr>
                <w:sz w:val="20"/>
                <w:szCs w:val="20"/>
                <w:lang w:val="en-GB"/>
              </w:rPr>
              <w:tab/>
              <w:t>PIM-SM (Multicast Routing - sparse mode)</w:t>
            </w:r>
          </w:p>
        </w:tc>
        <w:tc>
          <w:tcPr>
            <w:tcW w:w="1559" w:type="dxa"/>
          </w:tcPr>
          <w:p w14:paraId="5C261DD1" w14:textId="77777777" w:rsidR="003B29E0" w:rsidRPr="00277A28" w:rsidRDefault="003B29E0" w:rsidP="008119F2">
            <w:pPr>
              <w:pStyle w:val="Bezodstpw"/>
              <w:spacing w:line="276" w:lineRule="auto"/>
              <w:rPr>
                <w:b/>
                <w:lang w:val="en-GB"/>
              </w:rPr>
            </w:pPr>
          </w:p>
        </w:tc>
      </w:tr>
      <w:tr w:rsidR="003B29E0" w:rsidRPr="00277A28" w14:paraId="7105BDD5" w14:textId="77777777" w:rsidTr="00990306">
        <w:trPr>
          <w:trHeight w:val="262"/>
        </w:trPr>
        <w:tc>
          <w:tcPr>
            <w:tcW w:w="8364" w:type="dxa"/>
          </w:tcPr>
          <w:p w14:paraId="28D0ED2C" w14:textId="77777777" w:rsidR="003B29E0" w:rsidRPr="00497738" w:rsidRDefault="003B29E0" w:rsidP="008119F2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497738">
              <w:rPr>
                <w:sz w:val="20"/>
                <w:szCs w:val="20"/>
              </w:rPr>
              <w:t>•</w:t>
            </w:r>
            <w:r w:rsidRPr="00497738">
              <w:rPr>
                <w:sz w:val="20"/>
                <w:szCs w:val="20"/>
              </w:rPr>
              <w:tab/>
              <w:t>PIM-SM (IPv6)</w:t>
            </w:r>
          </w:p>
        </w:tc>
        <w:tc>
          <w:tcPr>
            <w:tcW w:w="1559" w:type="dxa"/>
          </w:tcPr>
          <w:p w14:paraId="72278427" w14:textId="77777777" w:rsidR="003B29E0" w:rsidRPr="00277A28" w:rsidRDefault="003B29E0" w:rsidP="008119F2">
            <w:pPr>
              <w:pStyle w:val="Bezodstpw"/>
              <w:spacing w:line="276" w:lineRule="auto"/>
              <w:rPr>
                <w:b/>
              </w:rPr>
            </w:pPr>
          </w:p>
        </w:tc>
      </w:tr>
      <w:tr w:rsidR="003B29E0" w:rsidRPr="00277A28" w14:paraId="67B5F3E1" w14:textId="77777777" w:rsidTr="00990306">
        <w:trPr>
          <w:trHeight w:val="280"/>
        </w:trPr>
        <w:tc>
          <w:tcPr>
            <w:tcW w:w="8364" w:type="dxa"/>
          </w:tcPr>
          <w:p w14:paraId="0450835A" w14:textId="77777777" w:rsidR="003B29E0" w:rsidRPr="0059307B" w:rsidRDefault="003B29E0" w:rsidP="008119F2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59307B">
              <w:rPr>
                <w:sz w:val="20"/>
                <w:szCs w:val="20"/>
              </w:rPr>
              <w:lastRenderedPageBreak/>
              <w:t>•</w:t>
            </w:r>
            <w:r w:rsidRPr="0059307B">
              <w:rPr>
                <w:sz w:val="20"/>
                <w:szCs w:val="20"/>
              </w:rPr>
              <w:tab/>
              <w:t>RIPv1</w:t>
            </w:r>
          </w:p>
        </w:tc>
        <w:tc>
          <w:tcPr>
            <w:tcW w:w="1559" w:type="dxa"/>
          </w:tcPr>
          <w:p w14:paraId="1FCBC79F" w14:textId="77777777" w:rsidR="003B29E0" w:rsidRPr="00277A28" w:rsidRDefault="003B29E0" w:rsidP="008119F2">
            <w:pPr>
              <w:pStyle w:val="Bezodstpw"/>
              <w:spacing w:line="276" w:lineRule="auto"/>
              <w:rPr>
                <w:b/>
              </w:rPr>
            </w:pPr>
          </w:p>
        </w:tc>
      </w:tr>
      <w:tr w:rsidR="003B29E0" w:rsidRPr="00277A28" w14:paraId="5619A9D5" w14:textId="77777777" w:rsidTr="00990306">
        <w:trPr>
          <w:trHeight w:val="256"/>
        </w:trPr>
        <w:tc>
          <w:tcPr>
            <w:tcW w:w="8364" w:type="dxa"/>
          </w:tcPr>
          <w:p w14:paraId="4A59E5C4" w14:textId="77777777" w:rsidR="003B29E0" w:rsidRPr="0059307B" w:rsidRDefault="003B29E0" w:rsidP="008119F2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59307B">
              <w:rPr>
                <w:sz w:val="20"/>
                <w:szCs w:val="20"/>
              </w:rPr>
              <w:t>•</w:t>
            </w:r>
            <w:r w:rsidRPr="0059307B">
              <w:rPr>
                <w:sz w:val="20"/>
                <w:szCs w:val="20"/>
              </w:rPr>
              <w:tab/>
              <w:t>RIPv2</w:t>
            </w:r>
          </w:p>
        </w:tc>
        <w:tc>
          <w:tcPr>
            <w:tcW w:w="1559" w:type="dxa"/>
          </w:tcPr>
          <w:p w14:paraId="75D060AC" w14:textId="77777777" w:rsidR="003B29E0" w:rsidRPr="00277A28" w:rsidRDefault="003B29E0" w:rsidP="008119F2">
            <w:pPr>
              <w:pStyle w:val="Bezodstpw"/>
              <w:spacing w:line="276" w:lineRule="auto"/>
              <w:rPr>
                <w:b/>
              </w:rPr>
            </w:pPr>
          </w:p>
        </w:tc>
      </w:tr>
      <w:tr w:rsidR="003B29E0" w:rsidRPr="00277A28" w14:paraId="2AC28F72" w14:textId="77777777" w:rsidTr="00990306">
        <w:trPr>
          <w:trHeight w:val="274"/>
        </w:trPr>
        <w:tc>
          <w:tcPr>
            <w:tcW w:w="8364" w:type="dxa"/>
          </w:tcPr>
          <w:p w14:paraId="31953A41" w14:textId="77777777" w:rsidR="003B29E0" w:rsidRPr="0059307B" w:rsidRDefault="003B29E0" w:rsidP="008119F2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59307B">
              <w:rPr>
                <w:sz w:val="20"/>
                <w:szCs w:val="20"/>
              </w:rPr>
              <w:t>•</w:t>
            </w:r>
            <w:r w:rsidRPr="0059307B">
              <w:rPr>
                <w:sz w:val="20"/>
                <w:szCs w:val="20"/>
              </w:rPr>
              <w:tab/>
              <w:t>OSPFv2</w:t>
            </w:r>
          </w:p>
        </w:tc>
        <w:tc>
          <w:tcPr>
            <w:tcW w:w="1559" w:type="dxa"/>
          </w:tcPr>
          <w:p w14:paraId="44E89C57" w14:textId="77777777" w:rsidR="003B29E0" w:rsidRPr="00277A28" w:rsidRDefault="003B29E0" w:rsidP="008119F2">
            <w:pPr>
              <w:pStyle w:val="Bezodstpw"/>
              <w:spacing w:line="276" w:lineRule="auto"/>
              <w:rPr>
                <w:b/>
              </w:rPr>
            </w:pPr>
          </w:p>
        </w:tc>
      </w:tr>
      <w:tr w:rsidR="003B29E0" w:rsidRPr="00277A28" w14:paraId="3F0118D4" w14:textId="77777777" w:rsidTr="00990306">
        <w:trPr>
          <w:trHeight w:val="278"/>
        </w:trPr>
        <w:tc>
          <w:tcPr>
            <w:tcW w:w="8364" w:type="dxa"/>
          </w:tcPr>
          <w:p w14:paraId="0505DA17" w14:textId="77777777" w:rsidR="003B29E0" w:rsidRPr="0059307B" w:rsidRDefault="003B29E0" w:rsidP="008119F2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59307B">
              <w:rPr>
                <w:sz w:val="20"/>
                <w:szCs w:val="20"/>
              </w:rPr>
              <w:t>•</w:t>
            </w:r>
            <w:r w:rsidRPr="0059307B">
              <w:rPr>
                <w:sz w:val="20"/>
                <w:szCs w:val="20"/>
              </w:rPr>
              <w:tab/>
              <w:t>RFC 2328</w:t>
            </w:r>
          </w:p>
        </w:tc>
        <w:tc>
          <w:tcPr>
            <w:tcW w:w="1559" w:type="dxa"/>
          </w:tcPr>
          <w:p w14:paraId="4C8C5762" w14:textId="77777777" w:rsidR="003B29E0" w:rsidRPr="00277A28" w:rsidRDefault="003B29E0" w:rsidP="008119F2">
            <w:pPr>
              <w:pStyle w:val="Bezodstpw"/>
              <w:spacing w:line="276" w:lineRule="auto"/>
              <w:rPr>
                <w:b/>
              </w:rPr>
            </w:pPr>
          </w:p>
        </w:tc>
      </w:tr>
      <w:tr w:rsidR="003B29E0" w:rsidRPr="00277A28" w14:paraId="4B99AA61" w14:textId="77777777" w:rsidTr="00990306">
        <w:trPr>
          <w:trHeight w:val="268"/>
        </w:trPr>
        <w:tc>
          <w:tcPr>
            <w:tcW w:w="8364" w:type="dxa"/>
          </w:tcPr>
          <w:p w14:paraId="282248C5" w14:textId="77777777" w:rsidR="003B29E0" w:rsidRPr="0059307B" w:rsidRDefault="003B29E0" w:rsidP="008119F2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59307B">
              <w:rPr>
                <w:sz w:val="20"/>
                <w:szCs w:val="20"/>
              </w:rPr>
              <w:t>•</w:t>
            </w:r>
            <w:r w:rsidRPr="0059307B">
              <w:rPr>
                <w:sz w:val="20"/>
                <w:szCs w:val="20"/>
              </w:rPr>
              <w:tab/>
              <w:t>RFC 1583</w:t>
            </w:r>
          </w:p>
        </w:tc>
        <w:tc>
          <w:tcPr>
            <w:tcW w:w="1559" w:type="dxa"/>
          </w:tcPr>
          <w:p w14:paraId="464E798B" w14:textId="77777777" w:rsidR="003B29E0" w:rsidRPr="00277A28" w:rsidRDefault="003B29E0" w:rsidP="008119F2">
            <w:pPr>
              <w:pStyle w:val="Bezodstpw"/>
              <w:spacing w:line="276" w:lineRule="auto"/>
              <w:rPr>
                <w:b/>
              </w:rPr>
            </w:pPr>
          </w:p>
        </w:tc>
      </w:tr>
      <w:tr w:rsidR="003B29E0" w:rsidRPr="00277A28" w14:paraId="35B00F57" w14:textId="77777777" w:rsidTr="00990306">
        <w:trPr>
          <w:trHeight w:val="272"/>
        </w:trPr>
        <w:tc>
          <w:tcPr>
            <w:tcW w:w="8364" w:type="dxa"/>
          </w:tcPr>
          <w:p w14:paraId="612A1FC1" w14:textId="77777777" w:rsidR="003B29E0" w:rsidRPr="0059307B" w:rsidRDefault="003B29E0" w:rsidP="008119F2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59307B">
              <w:rPr>
                <w:sz w:val="20"/>
                <w:szCs w:val="20"/>
              </w:rPr>
              <w:t>•</w:t>
            </w:r>
            <w:r w:rsidRPr="0059307B">
              <w:rPr>
                <w:sz w:val="20"/>
                <w:szCs w:val="20"/>
              </w:rPr>
              <w:tab/>
              <w:t>OSPFv3</w:t>
            </w:r>
          </w:p>
        </w:tc>
        <w:tc>
          <w:tcPr>
            <w:tcW w:w="1559" w:type="dxa"/>
          </w:tcPr>
          <w:p w14:paraId="28112B1F" w14:textId="77777777" w:rsidR="003B29E0" w:rsidRPr="00277A28" w:rsidRDefault="003B29E0" w:rsidP="008119F2">
            <w:pPr>
              <w:pStyle w:val="Bezodstpw"/>
              <w:spacing w:line="276" w:lineRule="auto"/>
              <w:rPr>
                <w:b/>
              </w:rPr>
            </w:pPr>
          </w:p>
        </w:tc>
      </w:tr>
      <w:tr w:rsidR="003B29E0" w:rsidRPr="00277A28" w14:paraId="77D66A29" w14:textId="77777777" w:rsidTr="00990306">
        <w:trPr>
          <w:trHeight w:val="276"/>
        </w:trPr>
        <w:tc>
          <w:tcPr>
            <w:tcW w:w="8364" w:type="dxa"/>
          </w:tcPr>
          <w:p w14:paraId="3E495698" w14:textId="77777777" w:rsidR="003B29E0" w:rsidRPr="0059307B" w:rsidRDefault="003B29E0" w:rsidP="008119F2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59307B">
              <w:rPr>
                <w:sz w:val="20"/>
                <w:szCs w:val="20"/>
              </w:rPr>
              <w:t>•</w:t>
            </w:r>
            <w:r w:rsidRPr="0059307B">
              <w:rPr>
                <w:sz w:val="20"/>
                <w:szCs w:val="20"/>
              </w:rPr>
              <w:tab/>
              <w:t>OSPFv2 min. sąsiadów 400</w:t>
            </w:r>
          </w:p>
        </w:tc>
        <w:tc>
          <w:tcPr>
            <w:tcW w:w="1559" w:type="dxa"/>
          </w:tcPr>
          <w:p w14:paraId="1E8BE4D4" w14:textId="77777777" w:rsidR="003B29E0" w:rsidRPr="00277A28" w:rsidRDefault="003B29E0" w:rsidP="008119F2">
            <w:pPr>
              <w:pStyle w:val="Bezodstpw"/>
              <w:spacing w:line="276" w:lineRule="auto"/>
              <w:rPr>
                <w:b/>
              </w:rPr>
            </w:pPr>
          </w:p>
        </w:tc>
      </w:tr>
      <w:tr w:rsidR="003B29E0" w:rsidRPr="00277A28" w14:paraId="270AFA2D" w14:textId="77777777" w:rsidTr="00990306">
        <w:trPr>
          <w:trHeight w:val="266"/>
        </w:trPr>
        <w:tc>
          <w:tcPr>
            <w:tcW w:w="8364" w:type="dxa"/>
          </w:tcPr>
          <w:p w14:paraId="77B39C3B" w14:textId="77777777" w:rsidR="003B29E0" w:rsidRPr="0059307B" w:rsidRDefault="003B29E0" w:rsidP="008119F2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59307B">
              <w:rPr>
                <w:sz w:val="20"/>
                <w:szCs w:val="20"/>
              </w:rPr>
              <w:t>•</w:t>
            </w:r>
            <w:r w:rsidRPr="0059307B">
              <w:rPr>
                <w:sz w:val="20"/>
                <w:szCs w:val="20"/>
              </w:rPr>
              <w:tab/>
              <w:t>OSPFv3 min. sąsiadów 400</w:t>
            </w:r>
          </w:p>
        </w:tc>
        <w:tc>
          <w:tcPr>
            <w:tcW w:w="1559" w:type="dxa"/>
          </w:tcPr>
          <w:p w14:paraId="407D6EA8" w14:textId="77777777" w:rsidR="003B29E0" w:rsidRPr="00277A28" w:rsidRDefault="003B29E0" w:rsidP="008119F2">
            <w:pPr>
              <w:pStyle w:val="Bezodstpw"/>
              <w:spacing w:line="276" w:lineRule="auto"/>
              <w:rPr>
                <w:b/>
              </w:rPr>
            </w:pPr>
          </w:p>
        </w:tc>
      </w:tr>
      <w:tr w:rsidR="003B29E0" w:rsidRPr="00277A28" w14:paraId="18041CBC" w14:textId="77777777" w:rsidTr="00990306">
        <w:trPr>
          <w:trHeight w:val="284"/>
        </w:trPr>
        <w:tc>
          <w:tcPr>
            <w:tcW w:w="8364" w:type="dxa"/>
          </w:tcPr>
          <w:p w14:paraId="6B2C4D56" w14:textId="77777777" w:rsidR="003B29E0" w:rsidRPr="0059307B" w:rsidRDefault="003B29E0" w:rsidP="008119F2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59307B">
              <w:rPr>
                <w:sz w:val="20"/>
                <w:szCs w:val="20"/>
              </w:rPr>
              <w:t>•</w:t>
            </w:r>
            <w:r w:rsidRPr="0059307B">
              <w:rPr>
                <w:sz w:val="20"/>
                <w:szCs w:val="20"/>
              </w:rPr>
              <w:tab/>
              <w:t>OSPFv3 min. sąsiadów na interfejs 100</w:t>
            </w:r>
          </w:p>
        </w:tc>
        <w:tc>
          <w:tcPr>
            <w:tcW w:w="1559" w:type="dxa"/>
          </w:tcPr>
          <w:p w14:paraId="1D9FD6E7" w14:textId="77777777" w:rsidR="003B29E0" w:rsidRPr="00277A28" w:rsidRDefault="003B29E0" w:rsidP="008119F2">
            <w:pPr>
              <w:pStyle w:val="Bezodstpw"/>
              <w:spacing w:line="276" w:lineRule="auto"/>
              <w:rPr>
                <w:b/>
              </w:rPr>
            </w:pPr>
          </w:p>
        </w:tc>
      </w:tr>
      <w:tr w:rsidR="003B29E0" w:rsidRPr="00277A28" w14:paraId="319734BE" w14:textId="77777777" w:rsidTr="00990306">
        <w:trPr>
          <w:trHeight w:val="260"/>
        </w:trPr>
        <w:tc>
          <w:tcPr>
            <w:tcW w:w="8364" w:type="dxa"/>
          </w:tcPr>
          <w:p w14:paraId="70CF1057" w14:textId="77777777" w:rsidR="003B29E0" w:rsidRPr="0059307B" w:rsidRDefault="003B29E0" w:rsidP="008119F2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59307B">
              <w:rPr>
                <w:sz w:val="20"/>
                <w:szCs w:val="20"/>
              </w:rPr>
              <w:t>•</w:t>
            </w:r>
            <w:r w:rsidRPr="0059307B">
              <w:rPr>
                <w:sz w:val="20"/>
                <w:szCs w:val="20"/>
              </w:rPr>
              <w:tab/>
              <w:t>UDLD</w:t>
            </w:r>
          </w:p>
        </w:tc>
        <w:tc>
          <w:tcPr>
            <w:tcW w:w="1559" w:type="dxa"/>
          </w:tcPr>
          <w:p w14:paraId="52B2D4B6" w14:textId="77777777" w:rsidR="003B29E0" w:rsidRPr="00277A28" w:rsidRDefault="003B29E0" w:rsidP="008119F2">
            <w:pPr>
              <w:pStyle w:val="Bezodstpw"/>
              <w:spacing w:line="276" w:lineRule="auto"/>
              <w:rPr>
                <w:b/>
              </w:rPr>
            </w:pPr>
          </w:p>
        </w:tc>
      </w:tr>
      <w:tr w:rsidR="003B29E0" w:rsidRPr="00277A28" w14:paraId="63ED84CE" w14:textId="77777777" w:rsidTr="00990306">
        <w:trPr>
          <w:trHeight w:val="264"/>
        </w:trPr>
        <w:tc>
          <w:tcPr>
            <w:tcW w:w="8364" w:type="dxa"/>
          </w:tcPr>
          <w:p w14:paraId="10CF22B6" w14:textId="77777777" w:rsidR="003B29E0" w:rsidRPr="0059307B" w:rsidRDefault="003B29E0" w:rsidP="008119F2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59307B">
              <w:rPr>
                <w:sz w:val="20"/>
                <w:szCs w:val="20"/>
              </w:rPr>
              <w:t>•</w:t>
            </w:r>
            <w:r w:rsidRPr="0059307B">
              <w:rPr>
                <w:sz w:val="20"/>
                <w:szCs w:val="20"/>
              </w:rPr>
              <w:tab/>
              <w:t>LLPF</w:t>
            </w:r>
          </w:p>
        </w:tc>
        <w:tc>
          <w:tcPr>
            <w:tcW w:w="1559" w:type="dxa"/>
          </w:tcPr>
          <w:p w14:paraId="757350BE" w14:textId="77777777" w:rsidR="003B29E0" w:rsidRPr="00277A28" w:rsidRDefault="003B29E0" w:rsidP="008119F2">
            <w:pPr>
              <w:pStyle w:val="Bezodstpw"/>
              <w:spacing w:line="276" w:lineRule="auto"/>
              <w:rPr>
                <w:b/>
              </w:rPr>
            </w:pPr>
          </w:p>
        </w:tc>
      </w:tr>
      <w:tr w:rsidR="003B29E0" w:rsidRPr="00277A28" w14:paraId="6D3DBDC4" w14:textId="77777777" w:rsidTr="00990306">
        <w:trPr>
          <w:trHeight w:val="140"/>
        </w:trPr>
        <w:tc>
          <w:tcPr>
            <w:tcW w:w="8364" w:type="dxa"/>
          </w:tcPr>
          <w:p w14:paraId="2A0CAF60" w14:textId="77777777" w:rsidR="003B29E0" w:rsidRPr="0059307B" w:rsidRDefault="003B29E0" w:rsidP="008119F2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59307B">
              <w:rPr>
                <w:sz w:val="20"/>
                <w:szCs w:val="20"/>
              </w:rPr>
              <w:t>•</w:t>
            </w:r>
            <w:r w:rsidRPr="0059307B">
              <w:rPr>
                <w:sz w:val="20"/>
                <w:szCs w:val="20"/>
              </w:rPr>
              <w:tab/>
              <w:t xml:space="preserve">DHCPv6 </w:t>
            </w:r>
            <w:proofErr w:type="spellStart"/>
            <w:r w:rsidRPr="0059307B">
              <w:rPr>
                <w:sz w:val="20"/>
                <w:szCs w:val="20"/>
              </w:rPr>
              <w:t>Snooping</w:t>
            </w:r>
            <w:proofErr w:type="spellEnd"/>
          </w:p>
        </w:tc>
        <w:tc>
          <w:tcPr>
            <w:tcW w:w="1559" w:type="dxa"/>
          </w:tcPr>
          <w:p w14:paraId="43B0B5DD" w14:textId="77777777" w:rsidR="003B29E0" w:rsidRPr="00277A28" w:rsidRDefault="003B29E0" w:rsidP="008119F2">
            <w:pPr>
              <w:pStyle w:val="Bezodstpw"/>
              <w:spacing w:line="276" w:lineRule="auto"/>
              <w:rPr>
                <w:b/>
              </w:rPr>
            </w:pPr>
          </w:p>
        </w:tc>
      </w:tr>
      <w:tr w:rsidR="003B29E0" w:rsidRPr="00277A28" w14:paraId="12DE45E0" w14:textId="77777777" w:rsidTr="00990306">
        <w:trPr>
          <w:trHeight w:val="272"/>
        </w:trPr>
        <w:tc>
          <w:tcPr>
            <w:tcW w:w="8364" w:type="dxa"/>
          </w:tcPr>
          <w:p w14:paraId="74A60A47" w14:textId="77777777" w:rsidR="003B29E0" w:rsidRPr="0059307B" w:rsidRDefault="003B29E0" w:rsidP="008119F2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59307B">
              <w:rPr>
                <w:sz w:val="20"/>
                <w:szCs w:val="20"/>
              </w:rPr>
              <w:t>•</w:t>
            </w:r>
            <w:r w:rsidRPr="0059307B">
              <w:rPr>
                <w:sz w:val="20"/>
                <w:szCs w:val="20"/>
              </w:rPr>
              <w:tab/>
              <w:t>wysyłanie alertów na email</w:t>
            </w:r>
          </w:p>
        </w:tc>
        <w:tc>
          <w:tcPr>
            <w:tcW w:w="1559" w:type="dxa"/>
          </w:tcPr>
          <w:p w14:paraId="20E52C39" w14:textId="77777777" w:rsidR="003B29E0" w:rsidRPr="00277A28" w:rsidRDefault="003B29E0" w:rsidP="008119F2">
            <w:pPr>
              <w:pStyle w:val="Bezodstpw"/>
              <w:spacing w:line="276" w:lineRule="auto"/>
              <w:rPr>
                <w:b/>
              </w:rPr>
            </w:pPr>
          </w:p>
        </w:tc>
      </w:tr>
      <w:tr w:rsidR="003B29E0" w:rsidRPr="00277A28" w14:paraId="7D36F639" w14:textId="77777777" w:rsidTr="00990306">
        <w:trPr>
          <w:trHeight w:val="276"/>
        </w:trPr>
        <w:tc>
          <w:tcPr>
            <w:tcW w:w="8364" w:type="dxa"/>
          </w:tcPr>
          <w:p w14:paraId="742B5A92" w14:textId="77777777" w:rsidR="003B29E0" w:rsidRPr="0059307B" w:rsidRDefault="003B29E0" w:rsidP="008119F2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59307B">
              <w:rPr>
                <w:sz w:val="20"/>
                <w:szCs w:val="20"/>
              </w:rPr>
              <w:t>•</w:t>
            </w:r>
            <w:r w:rsidRPr="0059307B">
              <w:rPr>
                <w:sz w:val="20"/>
                <w:szCs w:val="20"/>
              </w:rPr>
              <w:tab/>
              <w:t>MMRP</w:t>
            </w:r>
          </w:p>
        </w:tc>
        <w:tc>
          <w:tcPr>
            <w:tcW w:w="1559" w:type="dxa"/>
          </w:tcPr>
          <w:p w14:paraId="3E3E75B8" w14:textId="77777777" w:rsidR="003B29E0" w:rsidRPr="00277A28" w:rsidRDefault="003B29E0" w:rsidP="008119F2">
            <w:pPr>
              <w:pStyle w:val="Bezodstpw"/>
              <w:spacing w:line="276" w:lineRule="auto"/>
              <w:rPr>
                <w:b/>
              </w:rPr>
            </w:pPr>
          </w:p>
        </w:tc>
      </w:tr>
      <w:tr w:rsidR="003B29E0" w:rsidRPr="00277A28" w14:paraId="45294F22" w14:textId="77777777" w:rsidTr="00990306">
        <w:trPr>
          <w:trHeight w:val="266"/>
        </w:trPr>
        <w:tc>
          <w:tcPr>
            <w:tcW w:w="8364" w:type="dxa"/>
          </w:tcPr>
          <w:p w14:paraId="4090D581" w14:textId="77777777" w:rsidR="003B29E0" w:rsidRPr="0059307B" w:rsidRDefault="003B29E0" w:rsidP="008119F2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59307B">
              <w:rPr>
                <w:sz w:val="20"/>
                <w:szCs w:val="20"/>
              </w:rPr>
              <w:t>•</w:t>
            </w:r>
            <w:r w:rsidRPr="0059307B">
              <w:rPr>
                <w:sz w:val="20"/>
                <w:szCs w:val="20"/>
              </w:rPr>
              <w:tab/>
              <w:t>Ilość ACL min. 100</w:t>
            </w:r>
          </w:p>
        </w:tc>
        <w:tc>
          <w:tcPr>
            <w:tcW w:w="1559" w:type="dxa"/>
          </w:tcPr>
          <w:p w14:paraId="0F5B85D1" w14:textId="77777777" w:rsidR="003B29E0" w:rsidRPr="00277A28" w:rsidRDefault="003B29E0" w:rsidP="008119F2">
            <w:pPr>
              <w:pStyle w:val="Bezodstpw"/>
              <w:spacing w:line="276" w:lineRule="auto"/>
              <w:rPr>
                <w:b/>
              </w:rPr>
            </w:pPr>
          </w:p>
        </w:tc>
      </w:tr>
      <w:tr w:rsidR="003B29E0" w:rsidRPr="00277A28" w14:paraId="4676FFF2" w14:textId="77777777" w:rsidTr="00990306">
        <w:trPr>
          <w:trHeight w:val="284"/>
        </w:trPr>
        <w:tc>
          <w:tcPr>
            <w:tcW w:w="8364" w:type="dxa"/>
          </w:tcPr>
          <w:p w14:paraId="5CCDABA2" w14:textId="77777777" w:rsidR="003B29E0" w:rsidRPr="0059307B" w:rsidRDefault="003B29E0" w:rsidP="008119F2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59307B">
              <w:rPr>
                <w:sz w:val="20"/>
                <w:szCs w:val="20"/>
              </w:rPr>
              <w:t>•</w:t>
            </w:r>
            <w:r w:rsidRPr="0059307B">
              <w:rPr>
                <w:sz w:val="20"/>
                <w:szCs w:val="20"/>
              </w:rPr>
              <w:tab/>
              <w:t>Ilość reguł na listę min. 1023 na wejściu i 511 na wyjściu</w:t>
            </w:r>
          </w:p>
        </w:tc>
        <w:tc>
          <w:tcPr>
            <w:tcW w:w="1559" w:type="dxa"/>
          </w:tcPr>
          <w:p w14:paraId="593E4F59" w14:textId="77777777" w:rsidR="003B29E0" w:rsidRPr="00277A28" w:rsidRDefault="003B29E0" w:rsidP="008119F2">
            <w:pPr>
              <w:pStyle w:val="Bezodstpw"/>
              <w:spacing w:line="276" w:lineRule="auto"/>
              <w:rPr>
                <w:b/>
              </w:rPr>
            </w:pPr>
          </w:p>
        </w:tc>
      </w:tr>
    </w:tbl>
    <w:p w14:paraId="36E4FABC" w14:textId="5A9602C1" w:rsidR="003B29E0" w:rsidRDefault="003B29E0" w:rsidP="008119F2">
      <w:pPr>
        <w:autoSpaceDE w:val="0"/>
        <w:spacing w:before="0" w:after="0"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47F48546" w14:textId="77777777" w:rsidR="003B29E0" w:rsidRDefault="003B29E0" w:rsidP="008119F2">
      <w:pPr>
        <w:spacing w:before="0" w:after="0" w:line="276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</w:p>
    <w:p w14:paraId="43BD91FA" w14:textId="32A3426A" w:rsidR="00843101" w:rsidRPr="003B29E0" w:rsidRDefault="003B29E0" w:rsidP="008119F2">
      <w:pPr>
        <w:autoSpaceDE w:val="0"/>
        <w:spacing w:before="0" w:after="0" w:line="276" w:lineRule="auto"/>
        <w:rPr>
          <w:rFonts w:ascii="Arial" w:hAnsi="Arial" w:cs="Arial"/>
          <w:b/>
        </w:rPr>
      </w:pPr>
      <w:r w:rsidRPr="003B29E0">
        <w:rPr>
          <w:rFonts w:ascii="Arial" w:hAnsi="Arial" w:cs="Arial"/>
          <w:b/>
        </w:rPr>
        <w:lastRenderedPageBreak/>
        <w:t>Część 2:</w:t>
      </w:r>
    </w:p>
    <w:p w14:paraId="0AE4564F" w14:textId="77777777" w:rsidR="003B29E0" w:rsidRPr="003B29E0" w:rsidRDefault="003B29E0" w:rsidP="008119F2">
      <w:pPr>
        <w:spacing w:before="0" w:after="0" w:line="276" w:lineRule="auto"/>
        <w:rPr>
          <w:rFonts w:ascii="Arial" w:hAnsi="Arial" w:cs="Arial"/>
          <w:b/>
        </w:rPr>
      </w:pPr>
      <w:r w:rsidRPr="003B29E0">
        <w:rPr>
          <w:rFonts w:ascii="Arial" w:hAnsi="Arial" w:cs="Arial"/>
          <w:b/>
        </w:rPr>
        <w:t>Zakup i dostawa serwera plików NAS z oprogramowaniem – 1 szt.</w:t>
      </w:r>
    </w:p>
    <w:tbl>
      <w:tblPr>
        <w:tblW w:w="5309" w:type="pct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5"/>
        <w:gridCol w:w="7003"/>
        <w:gridCol w:w="1605"/>
      </w:tblGrid>
      <w:tr w:rsidR="003B29E0" w:rsidRPr="008D25D2" w14:paraId="01C2C3A7" w14:textId="77777777" w:rsidTr="00990306">
        <w:trPr>
          <w:trHeight w:val="1896"/>
        </w:trPr>
        <w:tc>
          <w:tcPr>
            <w:tcW w:w="4215" w:type="pct"/>
            <w:gridSpan w:val="2"/>
            <w:shd w:val="clear" w:color="auto" w:fill="FFFFFF"/>
            <w:vAlign w:val="center"/>
          </w:tcPr>
          <w:p w14:paraId="16D6E7C4" w14:textId="77777777" w:rsidR="003B29E0" w:rsidRPr="00A0390D" w:rsidRDefault="003B29E0" w:rsidP="008119F2">
            <w:pPr>
              <w:spacing w:before="0"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Serwer plików NAS</w:t>
            </w:r>
            <w:r w:rsidRPr="00A039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– 1 sztuka</w:t>
            </w:r>
            <w:r w:rsidRPr="00A039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 xml:space="preserve">Producent / model urządzenia </w:t>
            </w:r>
            <w:r w:rsidRPr="00A039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(wypełnia Wykonawca):</w:t>
            </w:r>
          </w:p>
          <w:p w14:paraId="4D85FF07" w14:textId="77777777" w:rsidR="003B29E0" w:rsidRPr="00A0390D" w:rsidRDefault="003B29E0" w:rsidP="008119F2">
            <w:pPr>
              <w:spacing w:before="0"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039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…………………………………………..</w:t>
            </w:r>
          </w:p>
          <w:p w14:paraId="28958B8F" w14:textId="77777777" w:rsidR="003B29E0" w:rsidRPr="00A0390D" w:rsidRDefault="003B29E0" w:rsidP="008119F2">
            <w:pPr>
              <w:spacing w:before="0"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85" w:type="pct"/>
            <w:shd w:val="clear" w:color="auto" w:fill="FFFFFF"/>
          </w:tcPr>
          <w:p w14:paraId="0C17A287" w14:textId="77777777" w:rsidR="003B29E0" w:rsidRDefault="003B29E0" w:rsidP="008119F2">
            <w:pPr>
              <w:spacing w:before="0"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Wypełnia Wykonawca podając oferowane parametry techniczne lub wpisując zapis „Spełnia"</w:t>
            </w:r>
          </w:p>
        </w:tc>
      </w:tr>
      <w:tr w:rsidR="003B29E0" w:rsidRPr="009F576C" w14:paraId="0EC34F98" w14:textId="77777777" w:rsidTr="00990306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790" w:type="pct"/>
            <w:shd w:val="clear" w:color="auto" w:fill="D9D9D9" w:themeFill="background1" w:themeFillShade="D9"/>
            <w:vAlign w:val="center"/>
          </w:tcPr>
          <w:p w14:paraId="27D89065" w14:textId="77777777" w:rsidR="003B29E0" w:rsidRPr="009F576C" w:rsidRDefault="003B29E0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0390D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ARAMETR</w:t>
            </w:r>
          </w:p>
        </w:tc>
        <w:tc>
          <w:tcPr>
            <w:tcW w:w="3425" w:type="pct"/>
            <w:shd w:val="clear" w:color="auto" w:fill="D9D9D9" w:themeFill="background1" w:themeFillShade="D9"/>
            <w:vAlign w:val="center"/>
          </w:tcPr>
          <w:p w14:paraId="3A284B69" w14:textId="77777777" w:rsidR="003B29E0" w:rsidRPr="009F576C" w:rsidRDefault="003B29E0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039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YMAGANIA MINIMALNE</w:t>
            </w:r>
          </w:p>
        </w:tc>
        <w:tc>
          <w:tcPr>
            <w:tcW w:w="785" w:type="pct"/>
            <w:shd w:val="clear" w:color="auto" w:fill="D9D9D9" w:themeFill="background1" w:themeFillShade="D9"/>
          </w:tcPr>
          <w:p w14:paraId="36E1C806" w14:textId="77777777" w:rsidR="003B29E0" w:rsidRPr="00A0390D" w:rsidRDefault="003B29E0" w:rsidP="008119F2">
            <w:pPr>
              <w:spacing w:before="0"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B29E0" w:rsidRPr="00A6692D" w14:paraId="5706DB6F" w14:textId="77777777" w:rsidTr="00990306">
        <w:tblPrEx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790" w:type="pct"/>
            <w:vAlign w:val="center"/>
            <w:hideMark/>
          </w:tcPr>
          <w:p w14:paraId="75D143A5" w14:textId="77777777" w:rsidR="003B29E0" w:rsidRPr="009F576C" w:rsidRDefault="003B29E0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576C">
              <w:rPr>
                <w:rFonts w:asciiTheme="minorHAnsi" w:hAnsiTheme="minorHAnsi" w:cstheme="minorHAnsi"/>
                <w:sz w:val="20"/>
                <w:szCs w:val="20"/>
              </w:rPr>
              <w:t>Procesor</w:t>
            </w:r>
          </w:p>
        </w:tc>
        <w:tc>
          <w:tcPr>
            <w:tcW w:w="3425" w:type="pct"/>
            <w:vAlign w:val="center"/>
            <w:hideMark/>
          </w:tcPr>
          <w:p w14:paraId="781D1171" w14:textId="77777777" w:rsidR="003B29E0" w:rsidRPr="009F576C" w:rsidRDefault="003B29E0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576C">
              <w:rPr>
                <w:rFonts w:asciiTheme="minorHAnsi" w:hAnsiTheme="minorHAnsi" w:cstheme="minorHAnsi"/>
                <w:sz w:val="20"/>
                <w:szCs w:val="20"/>
              </w:rPr>
              <w:t>8-rdzeniowy/16-wątkowy, taktowanie do 5,3 GHz</w:t>
            </w:r>
          </w:p>
        </w:tc>
        <w:tc>
          <w:tcPr>
            <w:tcW w:w="785" w:type="pct"/>
          </w:tcPr>
          <w:p w14:paraId="0E3309AD" w14:textId="77777777" w:rsidR="003B29E0" w:rsidRPr="009F576C" w:rsidRDefault="003B29E0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29E0" w:rsidRPr="00A6692D" w14:paraId="242ADFC1" w14:textId="77777777" w:rsidTr="00990306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90" w:type="pct"/>
            <w:vAlign w:val="center"/>
            <w:hideMark/>
          </w:tcPr>
          <w:p w14:paraId="3D1D03E5" w14:textId="77777777" w:rsidR="003B29E0" w:rsidRPr="009F576C" w:rsidRDefault="003B29E0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576C">
              <w:rPr>
                <w:rFonts w:asciiTheme="minorHAnsi" w:hAnsiTheme="minorHAnsi" w:cstheme="minorHAnsi"/>
                <w:sz w:val="20"/>
                <w:szCs w:val="20"/>
              </w:rPr>
              <w:t>Obudowa</w:t>
            </w:r>
          </w:p>
        </w:tc>
        <w:tc>
          <w:tcPr>
            <w:tcW w:w="3425" w:type="pct"/>
            <w:vAlign w:val="center"/>
            <w:hideMark/>
          </w:tcPr>
          <w:p w14:paraId="1D2B487A" w14:textId="77777777" w:rsidR="003B29E0" w:rsidRPr="009F576C" w:rsidRDefault="003B29E0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F576C">
              <w:rPr>
                <w:rFonts w:asciiTheme="minorHAnsi" w:hAnsiTheme="minorHAnsi" w:cstheme="minorHAnsi"/>
                <w:sz w:val="20"/>
                <w:szCs w:val="20"/>
              </w:rPr>
              <w:t>Rack</w:t>
            </w:r>
            <w:proofErr w:type="spellEnd"/>
            <w:r w:rsidRPr="009F576C">
              <w:rPr>
                <w:rFonts w:asciiTheme="minorHAnsi" w:hAnsiTheme="minorHAnsi" w:cstheme="minorHAnsi"/>
                <w:sz w:val="20"/>
                <w:szCs w:val="20"/>
              </w:rPr>
              <w:t xml:space="preserve"> 2U wraz z kompletem szyn do montażu w szafie </w:t>
            </w:r>
            <w:proofErr w:type="spellStart"/>
            <w:r w:rsidRPr="009F576C">
              <w:rPr>
                <w:rFonts w:asciiTheme="minorHAnsi" w:hAnsiTheme="minorHAnsi" w:cstheme="minorHAnsi"/>
                <w:sz w:val="20"/>
                <w:szCs w:val="20"/>
              </w:rPr>
              <w:t>rack</w:t>
            </w:r>
            <w:proofErr w:type="spellEnd"/>
          </w:p>
        </w:tc>
        <w:tc>
          <w:tcPr>
            <w:tcW w:w="785" w:type="pct"/>
          </w:tcPr>
          <w:p w14:paraId="20883375" w14:textId="77777777" w:rsidR="003B29E0" w:rsidRPr="009F576C" w:rsidRDefault="003B29E0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29E0" w:rsidRPr="009F576C" w14:paraId="31D38850" w14:textId="77777777" w:rsidTr="00990306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790" w:type="pct"/>
            <w:vAlign w:val="center"/>
            <w:hideMark/>
          </w:tcPr>
          <w:p w14:paraId="1BD6B732" w14:textId="77777777" w:rsidR="003B29E0" w:rsidRPr="009F576C" w:rsidRDefault="003B29E0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576C">
              <w:rPr>
                <w:rFonts w:asciiTheme="minorHAnsi" w:hAnsiTheme="minorHAnsi" w:cstheme="minorHAnsi"/>
                <w:sz w:val="20"/>
                <w:szCs w:val="20"/>
              </w:rPr>
              <w:t>Pamięć RAM</w:t>
            </w:r>
          </w:p>
        </w:tc>
        <w:tc>
          <w:tcPr>
            <w:tcW w:w="3425" w:type="pct"/>
            <w:vAlign w:val="center"/>
            <w:hideMark/>
          </w:tcPr>
          <w:p w14:paraId="173EC8F7" w14:textId="77777777" w:rsidR="003B29E0" w:rsidRPr="009F576C" w:rsidRDefault="003B29E0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576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32 GB UDIMM DDR5, </w:t>
            </w:r>
            <w:proofErr w:type="spellStart"/>
            <w:r w:rsidRPr="009F576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maks</w:t>
            </w:r>
            <w:proofErr w:type="spellEnd"/>
            <w:r w:rsidRPr="009F576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. 192 GB</w:t>
            </w:r>
          </w:p>
        </w:tc>
        <w:tc>
          <w:tcPr>
            <w:tcW w:w="785" w:type="pct"/>
          </w:tcPr>
          <w:p w14:paraId="5EB0705D" w14:textId="77777777" w:rsidR="003B29E0" w:rsidRPr="009F576C" w:rsidRDefault="003B29E0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</w:tr>
      <w:tr w:rsidR="003B29E0" w:rsidRPr="00A6692D" w14:paraId="7B0EDEA5" w14:textId="77777777" w:rsidTr="00990306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790" w:type="pct"/>
            <w:vAlign w:val="center"/>
            <w:hideMark/>
          </w:tcPr>
          <w:p w14:paraId="1B212774" w14:textId="77777777" w:rsidR="003B29E0" w:rsidRPr="009F576C" w:rsidRDefault="003B29E0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576C">
              <w:rPr>
                <w:rFonts w:asciiTheme="minorHAnsi" w:hAnsiTheme="minorHAnsi" w:cstheme="minorHAnsi"/>
                <w:sz w:val="20"/>
                <w:szCs w:val="20"/>
              </w:rPr>
              <w:t>Ilość obsługiwanych dysków</w:t>
            </w:r>
          </w:p>
        </w:tc>
        <w:tc>
          <w:tcPr>
            <w:tcW w:w="3425" w:type="pct"/>
            <w:vAlign w:val="center"/>
            <w:hideMark/>
          </w:tcPr>
          <w:p w14:paraId="61F33E11" w14:textId="77777777" w:rsidR="003B29E0" w:rsidRPr="009F576C" w:rsidRDefault="003B29E0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576C">
              <w:rPr>
                <w:rFonts w:asciiTheme="minorHAnsi" w:hAnsiTheme="minorHAnsi" w:cstheme="minorHAnsi"/>
                <w:sz w:val="20"/>
                <w:szCs w:val="20"/>
              </w:rPr>
              <w:t xml:space="preserve">12 dysków 3,5-calowych SATA 6 </w:t>
            </w:r>
            <w:proofErr w:type="spellStart"/>
            <w:r w:rsidRPr="009F576C">
              <w:rPr>
                <w:rFonts w:asciiTheme="minorHAnsi" w:hAnsiTheme="minorHAnsi" w:cstheme="minorHAnsi"/>
                <w:sz w:val="20"/>
                <w:szCs w:val="20"/>
              </w:rPr>
              <w:t>Gb</w:t>
            </w:r>
            <w:proofErr w:type="spellEnd"/>
            <w:r w:rsidRPr="009F576C">
              <w:rPr>
                <w:rFonts w:asciiTheme="minorHAnsi" w:hAnsiTheme="minorHAnsi" w:cstheme="minorHAnsi"/>
                <w:sz w:val="20"/>
                <w:szCs w:val="20"/>
              </w:rPr>
              <w:t xml:space="preserve">/s, 3 </w:t>
            </w:r>
            <w:proofErr w:type="spellStart"/>
            <w:r w:rsidRPr="009F576C">
              <w:rPr>
                <w:rFonts w:asciiTheme="minorHAnsi" w:hAnsiTheme="minorHAnsi" w:cstheme="minorHAnsi"/>
                <w:sz w:val="20"/>
                <w:szCs w:val="20"/>
              </w:rPr>
              <w:t>Gb</w:t>
            </w:r>
            <w:proofErr w:type="spellEnd"/>
            <w:r w:rsidRPr="009F576C">
              <w:rPr>
                <w:rFonts w:asciiTheme="minorHAnsi" w:hAnsiTheme="minorHAnsi" w:cstheme="minorHAnsi"/>
                <w:sz w:val="20"/>
                <w:szCs w:val="20"/>
              </w:rPr>
              <w:t>/s</w:t>
            </w:r>
            <w:r w:rsidRPr="009F576C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2 x M.2 2280 </w:t>
            </w:r>
            <w:proofErr w:type="spellStart"/>
            <w:r w:rsidRPr="009F576C">
              <w:rPr>
                <w:rFonts w:asciiTheme="minorHAnsi" w:hAnsiTheme="minorHAnsi" w:cstheme="minorHAnsi"/>
                <w:sz w:val="20"/>
                <w:szCs w:val="20"/>
              </w:rPr>
              <w:t>PCIe</w:t>
            </w:r>
            <w:proofErr w:type="spellEnd"/>
          </w:p>
        </w:tc>
        <w:tc>
          <w:tcPr>
            <w:tcW w:w="785" w:type="pct"/>
          </w:tcPr>
          <w:p w14:paraId="4BA10378" w14:textId="77777777" w:rsidR="003B29E0" w:rsidRPr="009F576C" w:rsidRDefault="003B29E0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29E0" w:rsidRPr="00A6692D" w14:paraId="3064E168" w14:textId="77777777" w:rsidTr="00990306">
        <w:tblPrEx>
          <w:tblLook w:val="04A0" w:firstRow="1" w:lastRow="0" w:firstColumn="1" w:lastColumn="0" w:noHBand="0" w:noVBand="1"/>
        </w:tblPrEx>
        <w:trPr>
          <w:trHeight w:val="6369"/>
        </w:trPr>
        <w:tc>
          <w:tcPr>
            <w:tcW w:w="790" w:type="pct"/>
            <w:vAlign w:val="center"/>
          </w:tcPr>
          <w:p w14:paraId="048047CC" w14:textId="77777777" w:rsidR="003B29E0" w:rsidRPr="009F576C" w:rsidRDefault="003B29E0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576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Ilość dysków zamontowanych</w:t>
            </w:r>
          </w:p>
        </w:tc>
        <w:tc>
          <w:tcPr>
            <w:tcW w:w="3425" w:type="pct"/>
            <w:vAlign w:val="center"/>
          </w:tcPr>
          <w:p w14:paraId="484F074B" w14:textId="77777777" w:rsidR="003B29E0" w:rsidRPr="009F576C" w:rsidRDefault="003B29E0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576C">
              <w:rPr>
                <w:rFonts w:asciiTheme="minorHAnsi" w:hAnsiTheme="minorHAnsi" w:cstheme="minorHAnsi"/>
                <w:sz w:val="20"/>
                <w:szCs w:val="20"/>
              </w:rPr>
              <w:t xml:space="preserve">9 dysków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HDD o parametrach: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7145B">
              <w:rPr>
                <w:rFonts w:asciiTheme="minorHAnsi" w:hAnsiTheme="minorHAnsi" w:cstheme="minorHAnsi"/>
                <w:sz w:val="20"/>
                <w:szCs w:val="20"/>
              </w:rPr>
              <w:t xml:space="preserve">Rozmiar: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97145B">
              <w:rPr>
                <w:rFonts w:asciiTheme="minorHAnsi" w:hAnsiTheme="minorHAnsi" w:cstheme="minorHAnsi"/>
                <w:sz w:val="20"/>
                <w:szCs w:val="20"/>
              </w:rPr>
              <w:t>,5 cala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F576C">
              <w:rPr>
                <w:rFonts w:asciiTheme="minorHAnsi" w:hAnsiTheme="minorHAnsi" w:cstheme="minorHAnsi"/>
                <w:sz w:val="20"/>
                <w:szCs w:val="20"/>
              </w:rPr>
              <w:t>Pojemność: 16TB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F576C">
              <w:rPr>
                <w:rFonts w:asciiTheme="minorHAnsi" w:hAnsiTheme="minorHAnsi" w:cstheme="minorHAnsi"/>
                <w:sz w:val="20"/>
                <w:szCs w:val="20"/>
              </w:rPr>
              <w:t>Interfejs: SATA 6Gb/s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F576C">
              <w:rPr>
                <w:rFonts w:asciiTheme="minorHAnsi" w:hAnsiTheme="minorHAnsi" w:cstheme="minorHAnsi"/>
                <w:sz w:val="20"/>
                <w:szCs w:val="20"/>
              </w:rPr>
              <w:t>Pamięć podręczna: 512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F576C">
              <w:rPr>
                <w:rFonts w:asciiTheme="minorHAnsi" w:hAnsiTheme="minorHAnsi" w:cstheme="minorHAnsi"/>
                <w:sz w:val="20"/>
                <w:szCs w:val="20"/>
              </w:rPr>
              <w:t>MB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F576C">
              <w:rPr>
                <w:rFonts w:asciiTheme="minorHAnsi" w:hAnsiTheme="minorHAnsi" w:cstheme="minorHAnsi"/>
                <w:sz w:val="20"/>
                <w:szCs w:val="20"/>
              </w:rPr>
              <w:t>Prędkość obrotowa: 7200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F576C">
              <w:rPr>
                <w:rFonts w:asciiTheme="minorHAnsi" w:hAnsiTheme="minorHAnsi" w:cstheme="minorHAnsi"/>
                <w:sz w:val="20"/>
                <w:szCs w:val="20"/>
              </w:rPr>
              <w:t>RPM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F576C">
              <w:rPr>
                <w:rFonts w:asciiTheme="minorHAnsi" w:hAnsiTheme="minorHAnsi" w:cstheme="minorHAnsi"/>
                <w:sz w:val="20"/>
                <w:szCs w:val="20"/>
              </w:rPr>
              <w:t>MTBF: 2 500 000 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23F0B">
              <w:rPr>
                <w:rFonts w:asciiTheme="minorHAnsi" w:hAnsiTheme="minorHAnsi" w:cstheme="minorHAnsi"/>
                <w:sz w:val="20"/>
                <w:szCs w:val="20"/>
              </w:rPr>
              <w:t>Szybkość transmisji</w:t>
            </w:r>
            <w:r w:rsidRPr="009F576C">
              <w:rPr>
                <w:rFonts w:asciiTheme="minorHAnsi" w:hAnsiTheme="minorHAnsi" w:cstheme="minorHAnsi"/>
                <w:sz w:val="20"/>
                <w:szCs w:val="20"/>
              </w:rPr>
              <w:t>: min. 25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9F576C">
              <w:rPr>
                <w:rFonts w:asciiTheme="minorHAnsi" w:hAnsiTheme="minorHAnsi" w:cstheme="minorHAnsi"/>
                <w:sz w:val="20"/>
                <w:szCs w:val="20"/>
              </w:rPr>
              <w:t xml:space="preserve"> MB/s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F576C">
              <w:rPr>
                <w:rFonts w:asciiTheme="minorHAnsi" w:hAnsiTheme="minorHAnsi" w:cstheme="minorHAnsi"/>
                <w:sz w:val="20"/>
                <w:szCs w:val="20"/>
              </w:rPr>
              <w:t>Gwarancja: 5 lat</w:t>
            </w:r>
          </w:p>
          <w:p w14:paraId="1AD7AC34" w14:textId="77777777" w:rsidR="003B29E0" w:rsidRPr="009F576C" w:rsidRDefault="003B29E0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576C">
              <w:rPr>
                <w:rFonts w:asciiTheme="minorHAnsi" w:hAnsiTheme="minorHAnsi" w:cstheme="minorHAnsi"/>
                <w:sz w:val="20"/>
                <w:szCs w:val="20"/>
              </w:rPr>
              <w:t xml:space="preserve">2 dyski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SSD o parametrach:</w:t>
            </w:r>
            <w:r w:rsidRPr="009F576C">
              <w:rPr>
                <w:rFonts w:asciiTheme="minorHAnsi" w:hAnsiTheme="minorHAnsi" w:cstheme="minorHAnsi"/>
                <w:sz w:val="20"/>
                <w:szCs w:val="20"/>
              </w:rPr>
              <w:br/>
              <w:t>Pojemność: 2TB</w:t>
            </w:r>
            <w:r w:rsidRPr="009F576C">
              <w:rPr>
                <w:rFonts w:asciiTheme="minorHAnsi" w:hAnsiTheme="minorHAnsi" w:cstheme="minorHAnsi"/>
                <w:sz w:val="20"/>
                <w:szCs w:val="20"/>
              </w:rPr>
              <w:br/>
              <w:t>Interfejs: M.2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F576C">
              <w:rPr>
                <w:rFonts w:asciiTheme="minorHAnsi" w:hAnsiTheme="minorHAnsi" w:cstheme="minorHAnsi"/>
                <w:sz w:val="20"/>
                <w:szCs w:val="20"/>
              </w:rPr>
              <w:t>Odczyt losowy IOPS do: min. 480K IOPS</w:t>
            </w:r>
            <w:r w:rsidRPr="009F576C">
              <w:rPr>
                <w:rFonts w:asciiTheme="minorHAnsi" w:hAnsiTheme="minorHAnsi" w:cstheme="minorHAnsi"/>
                <w:sz w:val="20"/>
                <w:szCs w:val="20"/>
              </w:rPr>
              <w:br/>
              <w:t>Zapis losowy do: min. 540K IOPS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F576C">
              <w:rPr>
                <w:rFonts w:asciiTheme="minorHAnsi" w:hAnsiTheme="minorHAnsi" w:cstheme="minorHAnsi"/>
                <w:sz w:val="20"/>
                <w:szCs w:val="20"/>
              </w:rPr>
              <w:t>TBW: min. 2500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F576C">
              <w:rPr>
                <w:rFonts w:asciiTheme="minorHAnsi" w:hAnsiTheme="minorHAnsi" w:cstheme="minorHAnsi"/>
                <w:sz w:val="20"/>
                <w:szCs w:val="20"/>
              </w:rPr>
              <w:t>MTTF: min. 1750000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F576C"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Pr="009F576C">
              <w:rPr>
                <w:rFonts w:asciiTheme="minorHAnsi" w:hAnsiTheme="minorHAnsi" w:cstheme="minorHAnsi"/>
                <w:sz w:val="20"/>
                <w:szCs w:val="20"/>
              </w:rPr>
              <w:br/>
              <w:t>Gwarancja: 5 lat</w:t>
            </w:r>
          </w:p>
          <w:p w14:paraId="5EF60634" w14:textId="77777777" w:rsidR="003B29E0" w:rsidRPr="009F576C" w:rsidRDefault="003B29E0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576C">
              <w:rPr>
                <w:rFonts w:asciiTheme="minorHAnsi" w:hAnsiTheme="minorHAnsi" w:cstheme="minorHAnsi"/>
                <w:sz w:val="20"/>
                <w:szCs w:val="20"/>
              </w:rPr>
              <w:t xml:space="preserve">3 dyski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SSD </w:t>
            </w:r>
            <w:r w:rsidRPr="00AA130F">
              <w:rPr>
                <w:rFonts w:asciiTheme="minorHAnsi" w:hAnsiTheme="minorHAnsi" w:cstheme="minorHAnsi"/>
                <w:sz w:val="20"/>
                <w:szCs w:val="20"/>
              </w:rPr>
              <w:t>o parametrach: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>Rozmiar: 2,5 cala</w:t>
            </w:r>
            <w:r w:rsidRPr="009F576C">
              <w:rPr>
                <w:rFonts w:asciiTheme="minorHAnsi" w:hAnsiTheme="minorHAnsi" w:cstheme="minorHAnsi"/>
                <w:sz w:val="20"/>
                <w:szCs w:val="20"/>
              </w:rPr>
              <w:br/>
              <w:t>Pojemność: 3.84TB</w:t>
            </w:r>
            <w:r w:rsidRPr="009F576C">
              <w:rPr>
                <w:rFonts w:asciiTheme="minorHAnsi" w:hAnsiTheme="minorHAnsi" w:cstheme="minorHAnsi"/>
                <w:sz w:val="20"/>
                <w:szCs w:val="20"/>
              </w:rPr>
              <w:br/>
              <w:t>Interfejs: SATA 6Gb/s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F576C">
              <w:rPr>
                <w:rFonts w:asciiTheme="minorHAnsi" w:hAnsiTheme="minorHAnsi" w:cstheme="minorHAnsi"/>
                <w:sz w:val="20"/>
                <w:szCs w:val="20"/>
              </w:rPr>
              <w:t>Prędkość odczytu losowego: min. 94K IOPS</w:t>
            </w:r>
            <w:r w:rsidRPr="009F576C">
              <w:rPr>
                <w:rFonts w:asciiTheme="minorHAnsi" w:hAnsiTheme="minorHAnsi" w:cstheme="minorHAnsi"/>
                <w:sz w:val="20"/>
                <w:szCs w:val="20"/>
              </w:rPr>
              <w:br/>
              <w:t>Prędkość zapisu losowego: min. 59K IOPS</w:t>
            </w:r>
            <w:r w:rsidRPr="009F576C">
              <w:rPr>
                <w:rFonts w:asciiTheme="minorHAnsi" w:hAnsiTheme="minorHAnsi" w:cstheme="minorHAnsi"/>
                <w:sz w:val="20"/>
                <w:szCs w:val="20"/>
              </w:rPr>
              <w:br/>
              <w:t>TBW: 7008</w:t>
            </w:r>
            <w:r w:rsidRPr="009F576C">
              <w:rPr>
                <w:rFonts w:asciiTheme="minorHAnsi" w:hAnsiTheme="minorHAnsi" w:cstheme="minorHAnsi"/>
                <w:sz w:val="20"/>
                <w:szCs w:val="20"/>
              </w:rPr>
              <w:br/>
              <w:t>MTBF: 2000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F576C">
              <w:rPr>
                <w:rFonts w:asciiTheme="minorHAnsi" w:hAnsiTheme="minorHAnsi" w:cstheme="minorHAnsi"/>
                <w:sz w:val="20"/>
                <w:szCs w:val="20"/>
              </w:rPr>
              <w:t>000h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F576C">
              <w:rPr>
                <w:rFonts w:asciiTheme="minorHAnsi" w:hAnsiTheme="minorHAnsi" w:cstheme="minorHAnsi"/>
                <w:sz w:val="20"/>
                <w:szCs w:val="20"/>
              </w:rPr>
              <w:t>Gwarancja: 5 lat</w:t>
            </w:r>
          </w:p>
        </w:tc>
        <w:tc>
          <w:tcPr>
            <w:tcW w:w="785" w:type="pct"/>
          </w:tcPr>
          <w:p w14:paraId="1F58E564" w14:textId="77777777" w:rsidR="003B29E0" w:rsidRPr="009F576C" w:rsidRDefault="003B29E0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29E0" w:rsidRPr="009F576C" w14:paraId="3EE973D5" w14:textId="77777777" w:rsidTr="00990306">
        <w:tblPrEx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790" w:type="pct"/>
            <w:vAlign w:val="center"/>
          </w:tcPr>
          <w:p w14:paraId="29280F7A" w14:textId="77777777" w:rsidR="003B29E0" w:rsidRPr="009F576C" w:rsidRDefault="003B29E0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576C">
              <w:rPr>
                <w:rFonts w:asciiTheme="minorHAnsi" w:hAnsiTheme="minorHAnsi" w:cstheme="minorHAnsi"/>
                <w:sz w:val="20"/>
                <w:szCs w:val="20"/>
              </w:rPr>
              <w:t>Porty sieciowe</w:t>
            </w:r>
          </w:p>
        </w:tc>
        <w:tc>
          <w:tcPr>
            <w:tcW w:w="3425" w:type="pct"/>
            <w:vAlign w:val="center"/>
          </w:tcPr>
          <w:p w14:paraId="00E673BF" w14:textId="77777777" w:rsidR="003B29E0" w:rsidRPr="009F576C" w:rsidRDefault="003B29E0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576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2 x 2,5 Gigabit Ethernet RJ-45</w:t>
            </w:r>
            <w:r w:rsidRPr="009F576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br/>
              <w:t>2 x 10 Gigabit Ethernet RJ-45</w:t>
            </w:r>
          </w:p>
        </w:tc>
        <w:tc>
          <w:tcPr>
            <w:tcW w:w="785" w:type="pct"/>
          </w:tcPr>
          <w:p w14:paraId="23F3113F" w14:textId="77777777" w:rsidR="003B29E0" w:rsidRPr="009F576C" w:rsidRDefault="003B29E0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</w:tr>
      <w:tr w:rsidR="003B29E0" w:rsidRPr="009F576C" w14:paraId="5ACE068A" w14:textId="77777777" w:rsidTr="00990306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790" w:type="pct"/>
            <w:vAlign w:val="center"/>
            <w:hideMark/>
          </w:tcPr>
          <w:p w14:paraId="1D0D7E79" w14:textId="77777777" w:rsidR="003B29E0" w:rsidRPr="009F576C" w:rsidRDefault="003B29E0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576C">
              <w:rPr>
                <w:rFonts w:asciiTheme="minorHAnsi" w:hAnsiTheme="minorHAnsi" w:cstheme="minorHAnsi"/>
                <w:sz w:val="20"/>
                <w:szCs w:val="20"/>
              </w:rPr>
              <w:t>Porty USB</w:t>
            </w:r>
          </w:p>
        </w:tc>
        <w:tc>
          <w:tcPr>
            <w:tcW w:w="3425" w:type="pct"/>
            <w:vAlign w:val="center"/>
            <w:hideMark/>
          </w:tcPr>
          <w:p w14:paraId="29B999B6" w14:textId="77777777" w:rsidR="003B29E0" w:rsidRPr="009F576C" w:rsidRDefault="003B29E0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F576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 x USB 3.2 Gen 2</w:t>
            </w:r>
            <w:r w:rsidRPr="009F576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br/>
            </w:r>
          </w:p>
        </w:tc>
        <w:tc>
          <w:tcPr>
            <w:tcW w:w="785" w:type="pct"/>
          </w:tcPr>
          <w:p w14:paraId="504AA5F8" w14:textId="77777777" w:rsidR="003B29E0" w:rsidRPr="009F576C" w:rsidRDefault="003B29E0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3B29E0" w:rsidRPr="009F576C" w14:paraId="330B2289" w14:textId="77777777" w:rsidTr="00990306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790" w:type="pct"/>
            <w:vAlign w:val="center"/>
          </w:tcPr>
          <w:p w14:paraId="2CDDC81B" w14:textId="77777777" w:rsidR="003B29E0" w:rsidRPr="009F576C" w:rsidRDefault="003B29E0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576C">
              <w:rPr>
                <w:rFonts w:asciiTheme="minorHAnsi" w:hAnsiTheme="minorHAnsi" w:cstheme="minorHAnsi"/>
                <w:sz w:val="20"/>
                <w:szCs w:val="20"/>
              </w:rPr>
              <w:t xml:space="preserve">Porty </w:t>
            </w:r>
            <w:proofErr w:type="spellStart"/>
            <w:r w:rsidRPr="009F576C">
              <w:rPr>
                <w:rFonts w:asciiTheme="minorHAnsi" w:hAnsiTheme="minorHAnsi" w:cstheme="minorHAnsi"/>
                <w:sz w:val="20"/>
                <w:szCs w:val="20"/>
              </w:rPr>
              <w:t>PCIe</w:t>
            </w:r>
            <w:proofErr w:type="spellEnd"/>
          </w:p>
        </w:tc>
        <w:tc>
          <w:tcPr>
            <w:tcW w:w="3425" w:type="pct"/>
            <w:vAlign w:val="center"/>
          </w:tcPr>
          <w:p w14:paraId="535283D5" w14:textId="77777777" w:rsidR="003B29E0" w:rsidRPr="009F576C" w:rsidRDefault="003B29E0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3 x Gen 4 x 4</w:t>
            </w:r>
          </w:p>
        </w:tc>
        <w:tc>
          <w:tcPr>
            <w:tcW w:w="785" w:type="pct"/>
          </w:tcPr>
          <w:p w14:paraId="1F985BEC" w14:textId="77777777" w:rsidR="003B29E0" w:rsidRDefault="003B29E0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</w:tr>
      <w:tr w:rsidR="003B29E0" w:rsidRPr="00A6692D" w14:paraId="45996939" w14:textId="77777777" w:rsidTr="00990306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790" w:type="pct"/>
            <w:vAlign w:val="center"/>
            <w:hideMark/>
          </w:tcPr>
          <w:p w14:paraId="4D38A548" w14:textId="77777777" w:rsidR="003B29E0" w:rsidRPr="009F576C" w:rsidRDefault="003B29E0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576C">
              <w:rPr>
                <w:rFonts w:asciiTheme="minorHAnsi" w:hAnsiTheme="minorHAnsi" w:cstheme="minorHAnsi"/>
                <w:sz w:val="20"/>
                <w:szCs w:val="20"/>
              </w:rPr>
              <w:t>Wskaźniki LED</w:t>
            </w:r>
          </w:p>
        </w:tc>
        <w:tc>
          <w:tcPr>
            <w:tcW w:w="3425" w:type="pct"/>
            <w:vAlign w:val="center"/>
            <w:hideMark/>
          </w:tcPr>
          <w:p w14:paraId="112987E3" w14:textId="77777777" w:rsidR="003B29E0" w:rsidRPr="009F576C" w:rsidRDefault="003B29E0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576C">
              <w:rPr>
                <w:rFonts w:asciiTheme="minorHAnsi" w:hAnsiTheme="minorHAnsi" w:cstheme="minorHAnsi"/>
                <w:sz w:val="20"/>
                <w:szCs w:val="20"/>
              </w:rPr>
              <w:t>HDD 1–12, LAN, M.2 SSD 1-2, Zasilanie</w:t>
            </w:r>
          </w:p>
        </w:tc>
        <w:tc>
          <w:tcPr>
            <w:tcW w:w="785" w:type="pct"/>
          </w:tcPr>
          <w:p w14:paraId="014EC2F2" w14:textId="77777777" w:rsidR="003B29E0" w:rsidRPr="009F576C" w:rsidRDefault="003B29E0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29E0" w:rsidRPr="009F576C" w14:paraId="0352B365" w14:textId="77777777" w:rsidTr="00990306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790" w:type="pct"/>
            <w:vAlign w:val="center"/>
            <w:hideMark/>
          </w:tcPr>
          <w:p w14:paraId="29668919" w14:textId="77777777" w:rsidR="003B29E0" w:rsidRPr="009F576C" w:rsidRDefault="003B29E0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576C">
              <w:rPr>
                <w:rFonts w:asciiTheme="minorHAnsi" w:hAnsiTheme="minorHAnsi" w:cstheme="minorHAnsi"/>
                <w:sz w:val="20"/>
                <w:szCs w:val="20"/>
              </w:rPr>
              <w:t>Obsługa RAID</w:t>
            </w:r>
          </w:p>
        </w:tc>
        <w:tc>
          <w:tcPr>
            <w:tcW w:w="3425" w:type="pct"/>
            <w:vAlign w:val="center"/>
            <w:hideMark/>
          </w:tcPr>
          <w:p w14:paraId="5DA65DC5" w14:textId="77777777" w:rsidR="003B29E0" w:rsidRPr="009F576C" w:rsidRDefault="003B29E0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576C">
              <w:rPr>
                <w:rFonts w:asciiTheme="minorHAnsi" w:hAnsiTheme="minorHAnsi" w:cstheme="minorHAnsi"/>
                <w:sz w:val="20"/>
                <w:szCs w:val="20"/>
              </w:rPr>
              <w:t>RAID 0, 1, 5, 6, 10, 50, 60</w:t>
            </w:r>
          </w:p>
        </w:tc>
        <w:tc>
          <w:tcPr>
            <w:tcW w:w="785" w:type="pct"/>
          </w:tcPr>
          <w:p w14:paraId="526838AA" w14:textId="77777777" w:rsidR="003B29E0" w:rsidRPr="009F576C" w:rsidRDefault="003B29E0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29E0" w:rsidRPr="00A6692D" w14:paraId="6646EC47" w14:textId="77777777" w:rsidTr="00990306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790" w:type="pct"/>
            <w:vAlign w:val="center"/>
            <w:hideMark/>
          </w:tcPr>
          <w:p w14:paraId="16B8D0CF" w14:textId="77777777" w:rsidR="003B29E0" w:rsidRPr="009F576C" w:rsidRDefault="003B29E0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576C">
              <w:rPr>
                <w:rFonts w:asciiTheme="minorHAnsi" w:hAnsiTheme="minorHAnsi" w:cstheme="minorHAnsi"/>
                <w:sz w:val="20"/>
                <w:szCs w:val="20"/>
              </w:rPr>
              <w:t>Funkcje RAID</w:t>
            </w:r>
          </w:p>
        </w:tc>
        <w:tc>
          <w:tcPr>
            <w:tcW w:w="3425" w:type="pct"/>
            <w:vAlign w:val="center"/>
            <w:hideMark/>
          </w:tcPr>
          <w:p w14:paraId="4B2F41A2" w14:textId="77777777" w:rsidR="003B29E0" w:rsidRPr="009F576C" w:rsidRDefault="003B29E0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576C">
              <w:rPr>
                <w:rFonts w:asciiTheme="minorHAnsi" w:hAnsiTheme="minorHAnsi" w:cstheme="minorHAnsi"/>
                <w:sz w:val="20"/>
                <w:szCs w:val="20"/>
              </w:rPr>
              <w:t>Dodanie grupy RAID do puli magazynu, wymiana wszystkich dysków w danej grupie RAID na większe, podłączanie jednostek rozszerzających JBOD.</w:t>
            </w:r>
          </w:p>
        </w:tc>
        <w:tc>
          <w:tcPr>
            <w:tcW w:w="785" w:type="pct"/>
          </w:tcPr>
          <w:p w14:paraId="6EF5C9AD" w14:textId="77777777" w:rsidR="003B29E0" w:rsidRPr="009F576C" w:rsidRDefault="003B29E0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29E0" w:rsidRPr="009F576C" w14:paraId="33FAFF4E" w14:textId="77777777" w:rsidTr="00990306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790" w:type="pct"/>
            <w:vAlign w:val="center"/>
            <w:hideMark/>
          </w:tcPr>
          <w:p w14:paraId="49E35881" w14:textId="77777777" w:rsidR="003B29E0" w:rsidRPr="009F576C" w:rsidRDefault="003B29E0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Obsługiwane </w:t>
            </w:r>
            <w:r w:rsidRPr="009F576C">
              <w:rPr>
                <w:rFonts w:asciiTheme="minorHAnsi" w:hAnsiTheme="minorHAnsi" w:cstheme="minorHAnsi"/>
                <w:sz w:val="20"/>
                <w:szCs w:val="20"/>
              </w:rPr>
              <w:t>System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9F576C">
              <w:rPr>
                <w:rFonts w:asciiTheme="minorHAnsi" w:hAnsiTheme="minorHAnsi" w:cstheme="minorHAnsi"/>
                <w:sz w:val="20"/>
                <w:szCs w:val="20"/>
              </w:rPr>
              <w:t xml:space="preserve"> Operacyjn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3425" w:type="pct"/>
            <w:vAlign w:val="center"/>
            <w:hideMark/>
          </w:tcPr>
          <w:p w14:paraId="31C7183E" w14:textId="77777777" w:rsidR="003B29E0" w:rsidRPr="009F576C" w:rsidRDefault="003B29E0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F576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Ubuntu 14.04, </w:t>
            </w:r>
            <w:proofErr w:type="spellStart"/>
            <w:r w:rsidRPr="009F576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CentOS</w:t>
            </w:r>
            <w:proofErr w:type="spellEnd"/>
            <w:r w:rsidRPr="009F576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7, RHEL 6.6, SUSE 12 </w:t>
            </w:r>
            <w:proofErr w:type="spellStart"/>
            <w:r w:rsidRPr="009F576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or</w:t>
            </w:r>
            <w:proofErr w:type="spellEnd"/>
            <w:r w:rsidRPr="009F576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F576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later</w:t>
            </w:r>
            <w:proofErr w:type="spellEnd"/>
            <w:r w:rsidRPr="009F576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Linux</w:t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br/>
            </w:r>
            <w:r w:rsidRPr="009F576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Microsoft Windows 7, 8, 10, and 11</w:t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br/>
            </w:r>
            <w:r w:rsidRPr="009F576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Microsoft Windows Server 2008 R2, 2012, 2012 R2, 2016, 2019, and 2022</w:t>
            </w:r>
          </w:p>
        </w:tc>
        <w:tc>
          <w:tcPr>
            <w:tcW w:w="785" w:type="pct"/>
          </w:tcPr>
          <w:p w14:paraId="3DF9D206" w14:textId="77777777" w:rsidR="003B29E0" w:rsidRPr="009F576C" w:rsidRDefault="003B29E0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</w:tr>
      <w:tr w:rsidR="003B29E0" w:rsidRPr="009F576C" w14:paraId="18973217" w14:textId="77777777" w:rsidTr="00990306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790" w:type="pct"/>
            <w:vAlign w:val="center"/>
            <w:hideMark/>
          </w:tcPr>
          <w:p w14:paraId="3F2125FB" w14:textId="77777777" w:rsidR="003B29E0" w:rsidRPr="009F576C" w:rsidRDefault="003B29E0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576C">
              <w:rPr>
                <w:rFonts w:asciiTheme="minorHAnsi" w:hAnsiTheme="minorHAnsi" w:cstheme="minorHAnsi"/>
                <w:sz w:val="20"/>
                <w:szCs w:val="20"/>
              </w:rPr>
              <w:t>Stacja monitoringu</w:t>
            </w:r>
          </w:p>
        </w:tc>
        <w:tc>
          <w:tcPr>
            <w:tcW w:w="3425" w:type="pct"/>
            <w:vAlign w:val="center"/>
            <w:hideMark/>
          </w:tcPr>
          <w:p w14:paraId="75BAF56F" w14:textId="77777777" w:rsidR="003B29E0" w:rsidRPr="009F576C" w:rsidRDefault="003B29E0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576C">
              <w:rPr>
                <w:rFonts w:asciiTheme="minorHAnsi" w:hAnsiTheme="minorHAnsi" w:cstheme="minorHAnsi"/>
                <w:sz w:val="20"/>
                <w:szCs w:val="20"/>
              </w:rPr>
              <w:t>Ta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</w:p>
        </w:tc>
        <w:tc>
          <w:tcPr>
            <w:tcW w:w="785" w:type="pct"/>
          </w:tcPr>
          <w:p w14:paraId="206688B4" w14:textId="77777777" w:rsidR="003B29E0" w:rsidRPr="009F576C" w:rsidRDefault="003B29E0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29E0" w:rsidRPr="00A6692D" w14:paraId="70DCA3B7" w14:textId="77777777" w:rsidTr="00990306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790" w:type="pct"/>
            <w:vAlign w:val="center"/>
            <w:hideMark/>
          </w:tcPr>
          <w:p w14:paraId="7B6967E1" w14:textId="77777777" w:rsidR="003B29E0" w:rsidRPr="009F576C" w:rsidRDefault="003B29E0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576C">
              <w:rPr>
                <w:rFonts w:asciiTheme="minorHAnsi" w:hAnsiTheme="minorHAnsi" w:cstheme="minorHAnsi"/>
                <w:sz w:val="20"/>
                <w:szCs w:val="20"/>
              </w:rPr>
              <w:t>Protokoły</w:t>
            </w:r>
          </w:p>
        </w:tc>
        <w:tc>
          <w:tcPr>
            <w:tcW w:w="3425" w:type="pct"/>
            <w:vAlign w:val="center"/>
            <w:hideMark/>
          </w:tcPr>
          <w:p w14:paraId="15C3268A" w14:textId="77777777" w:rsidR="003B29E0" w:rsidRPr="009F576C" w:rsidRDefault="003B29E0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576C">
              <w:rPr>
                <w:rFonts w:asciiTheme="minorHAnsi" w:hAnsiTheme="minorHAnsi" w:cstheme="minorHAnsi"/>
                <w:sz w:val="20"/>
                <w:szCs w:val="20"/>
              </w:rPr>
              <w:t xml:space="preserve">CIFS, AFP, NFS, FTP, </w:t>
            </w:r>
            <w:proofErr w:type="spellStart"/>
            <w:r w:rsidRPr="009F576C">
              <w:rPr>
                <w:rFonts w:asciiTheme="minorHAnsi" w:hAnsiTheme="minorHAnsi" w:cstheme="minorHAnsi"/>
                <w:sz w:val="20"/>
                <w:szCs w:val="20"/>
              </w:rPr>
              <w:t>WebDAV</w:t>
            </w:r>
            <w:proofErr w:type="spellEnd"/>
            <w:r w:rsidRPr="009F576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F576C">
              <w:rPr>
                <w:rFonts w:asciiTheme="minorHAnsi" w:hAnsiTheme="minorHAnsi" w:cstheme="minorHAnsi"/>
                <w:sz w:val="20"/>
                <w:szCs w:val="20"/>
              </w:rPr>
              <w:t>iSCSI</w:t>
            </w:r>
            <w:proofErr w:type="spellEnd"/>
            <w:r w:rsidRPr="009F576C">
              <w:rPr>
                <w:rFonts w:asciiTheme="minorHAnsi" w:hAnsiTheme="minorHAnsi" w:cstheme="minorHAnsi"/>
                <w:sz w:val="20"/>
                <w:szCs w:val="20"/>
              </w:rPr>
              <w:t>, Telnet, SSH, SNMP</w:t>
            </w:r>
          </w:p>
        </w:tc>
        <w:tc>
          <w:tcPr>
            <w:tcW w:w="785" w:type="pct"/>
          </w:tcPr>
          <w:p w14:paraId="7AAA4316" w14:textId="77777777" w:rsidR="003B29E0" w:rsidRPr="009F576C" w:rsidRDefault="003B29E0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29E0" w:rsidRPr="00A6692D" w14:paraId="5CA39665" w14:textId="77777777" w:rsidTr="00990306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790" w:type="pct"/>
            <w:vAlign w:val="center"/>
            <w:hideMark/>
          </w:tcPr>
          <w:p w14:paraId="5B81A614" w14:textId="77777777" w:rsidR="003B29E0" w:rsidRPr="009F576C" w:rsidRDefault="003B29E0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576C">
              <w:rPr>
                <w:rFonts w:asciiTheme="minorHAnsi" w:hAnsiTheme="minorHAnsi" w:cstheme="minorHAnsi"/>
                <w:sz w:val="20"/>
                <w:szCs w:val="20"/>
              </w:rPr>
              <w:t>Usługi</w:t>
            </w:r>
          </w:p>
        </w:tc>
        <w:tc>
          <w:tcPr>
            <w:tcW w:w="3425" w:type="pct"/>
            <w:vAlign w:val="center"/>
            <w:hideMark/>
          </w:tcPr>
          <w:p w14:paraId="17CD3E2F" w14:textId="77777777" w:rsidR="003B29E0" w:rsidRPr="009F576C" w:rsidRDefault="003B29E0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576C">
              <w:rPr>
                <w:rFonts w:asciiTheme="minorHAnsi" w:hAnsiTheme="minorHAnsi" w:cstheme="minorHAnsi"/>
                <w:sz w:val="20"/>
                <w:szCs w:val="20"/>
              </w:rPr>
              <w:t xml:space="preserve">Stacja monitoringu, Windows ACL, Serwer plików, Manager plików przez WWW,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F576C">
              <w:rPr>
                <w:rFonts w:asciiTheme="minorHAnsi" w:hAnsiTheme="minorHAnsi" w:cstheme="minorHAnsi"/>
                <w:sz w:val="20"/>
                <w:szCs w:val="20"/>
              </w:rPr>
              <w:t>Serwer RADIUS, LDAP</w:t>
            </w:r>
          </w:p>
        </w:tc>
        <w:tc>
          <w:tcPr>
            <w:tcW w:w="785" w:type="pct"/>
          </w:tcPr>
          <w:p w14:paraId="37D760A6" w14:textId="77777777" w:rsidR="003B29E0" w:rsidRPr="009F576C" w:rsidRDefault="003B29E0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29E0" w:rsidRPr="009F576C" w14:paraId="189FF975" w14:textId="77777777" w:rsidTr="00990306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790" w:type="pct"/>
            <w:vAlign w:val="center"/>
            <w:hideMark/>
          </w:tcPr>
          <w:p w14:paraId="0ACD9595" w14:textId="77777777" w:rsidR="003B29E0" w:rsidRPr="009F576C" w:rsidRDefault="003B29E0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576C">
              <w:rPr>
                <w:rFonts w:asciiTheme="minorHAnsi" w:hAnsiTheme="minorHAnsi" w:cstheme="minorHAnsi"/>
                <w:sz w:val="20"/>
                <w:szCs w:val="20"/>
              </w:rPr>
              <w:t>Zarządzanie dyskami</w:t>
            </w:r>
          </w:p>
        </w:tc>
        <w:tc>
          <w:tcPr>
            <w:tcW w:w="3425" w:type="pct"/>
            <w:vAlign w:val="center"/>
            <w:hideMark/>
          </w:tcPr>
          <w:p w14:paraId="0BF03665" w14:textId="77777777" w:rsidR="003B29E0" w:rsidRPr="009F576C" w:rsidRDefault="003B29E0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576C">
              <w:rPr>
                <w:rFonts w:asciiTheme="minorHAnsi" w:hAnsiTheme="minorHAnsi" w:cstheme="minorHAnsi"/>
                <w:sz w:val="20"/>
                <w:szCs w:val="20"/>
              </w:rPr>
              <w:t>SMART</w:t>
            </w:r>
          </w:p>
        </w:tc>
        <w:tc>
          <w:tcPr>
            <w:tcW w:w="785" w:type="pct"/>
          </w:tcPr>
          <w:p w14:paraId="19637C30" w14:textId="77777777" w:rsidR="003B29E0" w:rsidRPr="009F576C" w:rsidRDefault="003B29E0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29E0" w:rsidRPr="00F60181" w14:paraId="0AB60BCE" w14:textId="77777777" w:rsidTr="00990306">
        <w:tblPrEx>
          <w:tblLook w:val="04A0" w:firstRow="1" w:lastRow="0" w:firstColumn="1" w:lastColumn="0" w:noHBand="0" w:noVBand="1"/>
        </w:tblPrEx>
        <w:trPr>
          <w:trHeight w:val="1354"/>
        </w:trPr>
        <w:tc>
          <w:tcPr>
            <w:tcW w:w="790" w:type="pct"/>
            <w:vAlign w:val="center"/>
            <w:hideMark/>
          </w:tcPr>
          <w:p w14:paraId="4C31C3F0" w14:textId="77777777" w:rsidR="003B29E0" w:rsidRPr="009F576C" w:rsidRDefault="003B29E0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576C">
              <w:rPr>
                <w:rFonts w:asciiTheme="minorHAnsi" w:hAnsiTheme="minorHAnsi" w:cstheme="minorHAnsi"/>
                <w:sz w:val="20"/>
                <w:szCs w:val="20"/>
              </w:rPr>
              <w:t>Gwarancja i serwis</w:t>
            </w:r>
          </w:p>
        </w:tc>
        <w:tc>
          <w:tcPr>
            <w:tcW w:w="3425" w:type="pct"/>
          </w:tcPr>
          <w:p w14:paraId="2C369E23" w14:textId="77777777" w:rsidR="003B29E0" w:rsidRPr="009F576C" w:rsidRDefault="003B29E0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576C">
              <w:rPr>
                <w:rFonts w:asciiTheme="minorHAnsi" w:hAnsiTheme="minorHAnsi" w:cstheme="minorHAnsi"/>
                <w:sz w:val="20"/>
                <w:szCs w:val="20"/>
              </w:rPr>
              <w:t>- Serwis świadczony przez producenta oferowanego sprzętu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F576C">
              <w:rPr>
                <w:rFonts w:asciiTheme="minorHAnsi" w:hAnsiTheme="minorHAnsi" w:cstheme="minorHAnsi"/>
                <w:sz w:val="20"/>
                <w:szCs w:val="20"/>
              </w:rPr>
              <w:t>- 5 lat gwarancji NBD ON-SITE producenta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F576C">
              <w:rPr>
                <w:rFonts w:asciiTheme="minorHAnsi" w:hAnsiTheme="minorHAnsi" w:cstheme="minorHAnsi"/>
                <w:sz w:val="20"/>
                <w:szCs w:val="20"/>
              </w:rPr>
              <w:t>- gwarancja w tym trybie świadczona również na dyski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F576C">
              <w:rPr>
                <w:rFonts w:asciiTheme="minorHAnsi" w:hAnsiTheme="minorHAnsi" w:cstheme="minorHAnsi"/>
                <w:sz w:val="20"/>
                <w:szCs w:val="20"/>
              </w:rPr>
              <w:t xml:space="preserve">- wsparcie przez cały okres gwarancji: pomoc zdalna i telefoniczna przy konfiguracji i problemach z urządzeniem, w dni robocze (w godz. 8:00 – 16:00) </w:t>
            </w:r>
          </w:p>
        </w:tc>
        <w:tc>
          <w:tcPr>
            <w:tcW w:w="785" w:type="pct"/>
          </w:tcPr>
          <w:p w14:paraId="465D7749" w14:textId="77777777" w:rsidR="003B29E0" w:rsidRPr="009F576C" w:rsidRDefault="003B29E0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29E0" w:rsidRPr="00A6692D" w14:paraId="4E9F0CB1" w14:textId="77777777" w:rsidTr="00990306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790" w:type="pct"/>
            <w:vAlign w:val="center"/>
          </w:tcPr>
          <w:p w14:paraId="04EFA0FA" w14:textId="77777777" w:rsidR="003B29E0" w:rsidRPr="009F576C" w:rsidRDefault="003B29E0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576C">
              <w:rPr>
                <w:rFonts w:asciiTheme="minorHAnsi" w:hAnsiTheme="minorHAnsi" w:cstheme="minorHAnsi"/>
                <w:sz w:val="20"/>
                <w:szCs w:val="20"/>
              </w:rPr>
              <w:t>System plików</w:t>
            </w:r>
          </w:p>
        </w:tc>
        <w:tc>
          <w:tcPr>
            <w:tcW w:w="3425" w:type="pct"/>
            <w:vAlign w:val="center"/>
          </w:tcPr>
          <w:p w14:paraId="77FF40B4" w14:textId="77777777" w:rsidR="003B29E0" w:rsidRPr="009F576C" w:rsidRDefault="003B29E0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576C">
              <w:rPr>
                <w:rFonts w:asciiTheme="minorHAnsi" w:hAnsiTheme="minorHAnsi" w:cstheme="minorHAnsi"/>
                <w:sz w:val="20"/>
                <w:szCs w:val="20"/>
              </w:rPr>
              <w:t>Dyski wewnętrzne ZFS lub EXT4. Dyski zewnętrzne EXT3, EXT4, NTFS, FAT32, HFS+</w:t>
            </w:r>
          </w:p>
        </w:tc>
        <w:tc>
          <w:tcPr>
            <w:tcW w:w="785" w:type="pct"/>
          </w:tcPr>
          <w:p w14:paraId="166227D6" w14:textId="77777777" w:rsidR="003B29E0" w:rsidRPr="009F576C" w:rsidRDefault="003B29E0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29E0" w:rsidRPr="009F576C" w14:paraId="7C7CA4A2" w14:textId="77777777" w:rsidTr="00990306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790" w:type="pct"/>
            <w:vAlign w:val="center"/>
            <w:hideMark/>
          </w:tcPr>
          <w:p w14:paraId="46B6B4DF" w14:textId="77777777" w:rsidR="003B29E0" w:rsidRPr="009F576C" w:rsidRDefault="003B29E0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F576C">
              <w:rPr>
                <w:rFonts w:asciiTheme="minorHAnsi" w:hAnsiTheme="minorHAnsi" w:cstheme="minorHAnsi"/>
                <w:sz w:val="20"/>
                <w:szCs w:val="20"/>
              </w:rPr>
              <w:t>iSCSI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B57EA">
              <w:rPr>
                <w:rFonts w:asciiTheme="minorHAnsi" w:hAnsiTheme="minorHAnsi" w:cstheme="minorHAnsi"/>
                <w:sz w:val="20"/>
                <w:szCs w:val="20"/>
              </w:rPr>
              <w:t>Service</w:t>
            </w:r>
          </w:p>
        </w:tc>
        <w:tc>
          <w:tcPr>
            <w:tcW w:w="3425" w:type="pct"/>
            <w:vAlign w:val="center"/>
            <w:hideMark/>
          </w:tcPr>
          <w:p w14:paraId="6A45AF4B" w14:textId="77777777" w:rsidR="003B29E0" w:rsidRPr="009F576C" w:rsidRDefault="003B29E0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85" w:type="pct"/>
          </w:tcPr>
          <w:p w14:paraId="0E62B9C0" w14:textId="77777777" w:rsidR="003B29E0" w:rsidRDefault="003B29E0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29E0" w:rsidRPr="009F576C" w14:paraId="4C990699" w14:textId="77777777" w:rsidTr="0099030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790" w:type="pct"/>
            <w:vAlign w:val="center"/>
            <w:hideMark/>
          </w:tcPr>
          <w:p w14:paraId="54C4C94C" w14:textId="77777777" w:rsidR="003B29E0" w:rsidRPr="009F576C" w:rsidRDefault="003B29E0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576C">
              <w:rPr>
                <w:rFonts w:asciiTheme="minorHAnsi" w:hAnsiTheme="minorHAnsi" w:cstheme="minorHAnsi"/>
                <w:sz w:val="20"/>
                <w:szCs w:val="20"/>
              </w:rPr>
              <w:t>Liczba kont użytkowników</w:t>
            </w:r>
          </w:p>
        </w:tc>
        <w:tc>
          <w:tcPr>
            <w:tcW w:w="3425" w:type="pct"/>
            <w:vAlign w:val="center"/>
            <w:hideMark/>
          </w:tcPr>
          <w:p w14:paraId="1C6B388F" w14:textId="77777777" w:rsidR="003B29E0" w:rsidRPr="009F576C" w:rsidRDefault="003B29E0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4096</w:t>
            </w:r>
          </w:p>
        </w:tc>
        <w:tc>
          <w:tcPr>
            <w:tcW w:w="785" w:type="pct"/>
          </w:tcPr>
          <w:p w14:paraId="58659885" w14:textId="77777777" w:rsidR="003B29E0" w:rsidRDefault="003B29E0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29E0" w:rsidRPr="009F576C" w14:paraId="4B55E116" w14:textId="77777777" w:rsidTr="00990306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790" w:type="pct"/>
            <w:vAlign w:val="center"/>
            <w:hideMark/>
          </w:tcPr>
          <w:p w14:paraId="259F0515" w14:textId="77777777" w:rsidR="003B29E0" w:rsidRPr="009F576C" w:rsidRDefault="003B29E0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576C">
              <w:rPr>
                <w:rFonts w:asciiTheme="minorHAnsi" w:hAnsiTheme="minorHAnsi" w:cstheme="minorHAnsi"/>
                <w:sz w:val="20"/>
                <w:szCs w:val="20"/>
              </w:rPr>
              <w:t>Liczba grup</w:t>
            </w:r>
          </w:p>
        </w:tc>
        <w:tc>
          <w:tcPr>
            <w:tcW w:w="3425" w:type="pct"/>
            <w:vAlign w:val="center"/>
            <w:hideMark/>
          </w:tcPr>
          <w:p w14:paraId="6092C6E0" w14:textId="77777777" w:rsidR="003B29E0" w:rsidRPr="009F576C" w:rsidRDefault="003B29E0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576C">
              <w:rPr>
                <w:rFonts w:asciiTheme="minorHAnsi" w:hAnsiTheme="minorHAnsi" w:cstheme="minorHAnsi"/>
                <w:sz w:val="20"/>
                <w:szCs w:val="20"/>
              </w:rPr>
              <w:t>512</w:t>
            </w:r>
          </w:p>
        </w:tc>
        <w:tc>
          <w:tcPr>
            <w:tcW w:w="785" w:type="pct"/>
          </w:tcPr>
          <w:p w14:paraId="79E46DD1" w14:textId="77777777" w:rsidR="003B29E0" w:rsidRPr="009F576C" w:rsidRDefault="003B29E0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29E0" w:rsidRPr="009F576C" w14:paraId="4ACF2065" w14:textId="77777777" w:rsidTr="00990306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790" w:type="pct"/>
            <w:vAlign w:val="center"/>
            <w:hideMark/>
          </w:tcPr>
          <w:p w14:paraId="38A8F411" w14:textId="77777777" w:rsidR="003B29E0" w:rsidRPr="009F576C" w:rsidRDefault="003B29E0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576C">
              <w:rPr>
                <w:rFonts w:asciiTheme="minorHAnsi" w:hAnsiTheme="minorHAnsi" w:cstheme="minorHAnsi"/>
                <w:sz w:val="20"/>
                <w:szCs w:val="20"/>
              </w:rPr>
              <w:t>Liczba udziałów</w:t>
            </w:r>
          </w:p>
        </w:tc>
        <w:tc>
          <w:tcPr>
            <w:tcW w:w="3425" w:type="pct"/>
            <w:vAlign w:val="center"/>
            <w:hideMark/>
          </w:tcPr>
          <w:p w14:paraId="44A7F94E" w14:textId="77777777" w:rsidR="003B29E0" w:rsidRPr="009F576C" w:rsidRDefault="003B29E0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576C">
              <w:rPr>
                <w:rFonts w:asciiTheme="minorHAnsi" w:hAnsiTheme="minorHAnsi" w:cstheme="minorHAnsi"/>
                <w:sz w:val="20"/>
                <w:szCs w:val="20"/>
              </w:rPr>
              <w:t>128</w:t>
            </w:r>
          </w:p>
        </w:tc>
        <w:tc>
          <w:tcPr>
            <w:tcW w:w="785" w:type="pct"/>
          </w:tcPr>
          <w:p w14:paraId="7B1409F6" w14:textId="77777777" w:rsidR="003B29E0" w:rsidRPr="009F576C" w:rsidRDefault="003B29E0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29E0" w:rsidRPr="009F576C" w14:paraId="1BF8809A" w14:textId="77777777" w:rsidTr="00990306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790" w:type="pct"/>
            <w:vAlign w:val="center"/>
          </w:tcPr>
          <w:p w14:paraId="071AB09D" w14:textId="77777777" w:rsidR="003B29E0" w:rsidRPr="009F576C" w:rsidRDefault="003B29E0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576C">
              <w:rPr>
                <w:rFonts w:asciiTheme="minorHAnsi" w:hAnsiTheme="minorHAnsi" w:cstheme="minorHAnsi"/>
                <w:sz w:val="20"/>
                <w:szCs w:val="20"/>
              </w:rPr>
              <w:t>Max ilość połączeń (CIFS)</w:t>
            </w:r>
          </w:p>
        </w:tc>
        <w:tc>
          <w:tcPr>
            <w:tcW w:w="3425" w:type="pct"/>
            <w:vAlign w:val="center"/>
          </w:tcPr>
          <w:p w14:paraId="25F63C6C" w14:textId="77777777" w:rsidR="003B29E0" w:rsidRPr="009F576C" w:rsidRDefault="003B29E0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576C">
              <w:rPr>
                <w:rFonts w:asciiTheme="minorHAnsi" w:hAnsiTheme="minorHAnsi" w:cstheme="minorHAnsi"/>
                <w:sz w:val="20"/>
                <w:szCs w:val="20"/>
              </w:rPr>
              <w:t>5000</w:t>
            </w:r>
          </w:p>
        </w:tc>
        <w:tc>
          <w:tcPr>
            <w:tcW w:w="785" w:type="pct"/>
          </w:tcPr>
          <w:p w14:paraId="7278B65A" w14:textId="77777777" w:rsidR="003B29E0" w:rsidRPr="009F576C" w:rsidRDefault="003B29E0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29E0" w:rsidRPr="009F576C" w14:paraId="45D603F4" w14:textId="77777777" w:rsidTr="00990306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790" w:type="pct"/>
            <w:vAlign w:val="center"/>
            <w:hideMark/>
          </w:tcPr>
          <w:p w14:paraId="276A489F" w14:textId="77777777" w:rsidR="003B29E0" w:rsidRPr="009F576C" w:rsidRDefault="003B29E0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576C">
              <w:rPr>
                <w:rFonts w:asciiTheme="minorHAnsi" w:hAnsiTheme="minorHAnsi" w:cstheme="minorHAnsi"/>
                <w:sz w:val="20"/>
                <w:szCs w:val="20"/>
              </w:rPr>
              <w:t>Zasilanie</w:t>
            </w:r>
          </w:p>
        </w:tc>
        <w:tc>
          <w:tcPr>
            <w:tcW w:w="3425" w:type="pct"/>
            <w:vAlign w:val="center"/>
            <w:hideMark/>
          </w:tcPr>
          <w:p w14:paraId="3370C9D7" w14:textId="77777777" w:rsidR="003B29E0" w:rsidRPr="009F576C" w:rsidRDefault="003B29E0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 x </w:t>
            </w:r>
            <w:r w:rsidRPr="009F576C">
              <w:rPr>
                <w:rFonts w:asciiTheme="minorHAnsi" w:hAnsiTheme="minorHAnsi" w:cstheme="minorHAnsi"/>
                <w:sz w:val="20"/>
                <w:szCs w:val="20"/>
              </w:rPr>
              <w:t>550W, 100-240V</w:t>
            </w:r>
          </w:p>
        </w:tc>
        <w:tc>
          <w:tcPr>
            <w:tcW w:w="785" w:type="pct"/>
          </w:tcPr>
          <w:p w14:paraId="08FBFAED" w14:textId="77777777" w:rsidR="003B29E0" w:rsidRDefault="003B29E0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29E0" w:rsidRPr="009F576C" w14:paraId="14AD2C0A" w14:textId="77777777" w:rsidTr="00990306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790" w:type="pct"/>
            <w:vAlign w:val="center"/>
            <w:hideMark/>
          </w:tcPr>
          <w:p w14:paraId="3E6287C6" w14:textId="77777777" w:rsidR="003B29E0" w:rsidRPr="009F576C" w:rsidRDefault="003B29E0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576C">
              <w:rPr>
                <w:rFonts w:asciiTheme="minorHAnsi" w:hAnsiTheme="minorHAnsi" w:cstheme="minorHAnsi"/>
                <w:sz w:val="20"/>
                <w:szCs w:val="20"/>
              </w:rPr>
              <w:t>Wentylatory</w:t>
            </w:r>
          </w:p>
        </w:tc>
        <w:tc>
          <w:tcPr>
            <w:tcW w:w="3425" w:type="pct"/>
            <w:vAlign w:val="center"/>
            <w:hideMark/>
          </w:tcPr>
          <w:p w14:paraId="64FF927D" w14:textId="77777777" w:rsidR="003B29E0" w:rsidRPr="009F576C" w:rsidRDefault="003B29E0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576C">
              <w:rPr>
                <w:rFonts w:asciiTheme="minorHAnsi" w:hAnsiTheme="minorHAnsi" w:cstheme="minorHAnsi"/>
                <w:sz w:val="20"/>
                <w:szCs w:val="20"/>
              </w:rPr>
              <w:t>3 x 60 mm, 12VDC</w:t>
            </w:r>
          </w:p>
        </w:tc>
        <w:tc>
          <w:tcPr>
            <w:tcW w:w="785" w:type="pct"/>
          </w:tcPr>
          <w:p w14:paraId="3BA3C444" w14:textId="77777777" w:rsidR="003B29E0" w:rsidRPr="009F576C" w:rsidRDefault="003B29E0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64717FF" w14:textId="77777777" w:rsidR="003B29E0" w:rsidRPr="003B29E0" w:rsidRDefault="003B29E0" w:rsidP="008119F2">
      <w:pPr>
        <w:spacing w:before="0" w:after="0" w:line="276" w:lineRule="auto"/>
        <w:rPr>
          <w:rFonts w:ascii="Arial" w:hAnsi="Arial" w:cs="Arial"/>
          <w:b/>
        </w:rPr>
      </w:pPr>
    </w:p>
    <w:p w14:paraId="74CFBB5C" w14:textId="77777777" w:rsidR="003B29E0" w:rsidRDefault="003B29E0" w:rsidP="008119F2">
      <w:pPr>
        <w:spacing w:before="0" w:after="0" w:line="276" w:lineRule="auto"/>
        <w:rPr>
          <w:rFonts w:ascii="Arial" w:hAnsi="Arial" w:cs="Arial"/>
          <w:b/>
        </w:rPr>
      </w:pPr>
      <w:r w:rsidRPr="003B29E0">
        <w:rPr>
          <w:rFonts w:ascii="Arial" w:hAnsi="Arial" w:cs="Arial"/>
          <w:b/>
        </w:rPr>
        <w:t xml:space="preserve">Zakup i dostawa urządzeń w celu stworzenie bezpiecznego </w:t>
      </w:r>
      <w:proofErr w:type="spellStart"/>
      <w:r w:rsidRPr="003B29E0">
        <w:rPr>
          <w:rFonts w:ascii="Arial" w:hAnsi="Arial" w:cs="Arial"/>
          <w:b/>
        </w:rPr>
        <w:t>WiFi</w:t>
      </w:r>
      <w:proofErr w:type="spellEnd"/>
    </w:p>
    <w:p w14:paraId="7F5C672D" w14:textId="77777777" w:rsidR="003B29E0" w:rsidRDefault="003B29E0" w:rsidP="008119F2">
      <w:pPr>
        <w:spacing w:before="0" w:after="0" w:line="276" w:lineRule="auto"/>
        <w:rPr>
          <w:rFonts w:ascii="Arial" w:hAnsi="Arial" w:cs="Arial"/>
          <w:b/>
        </w:rPr>
      </w:pPr>
    </w:p>
    <w:p w14:paraId="6794C758" w14:textId="1EC5ECBB" w:rsidR="003B29E0" w:rsidRDefault="003B29E0" w:rsidP="008119F2">
      <w:pPr>
        <w:spacing w:before="0" w:after="0" w:line="276" w:lineRule="auto"/>
        <w:rPr>
          <w:rFonts w:asciiTheme="minorHAnsi" w:hAnsiTheme="minorHAnsi" w:cstheme="minorHAnsi"/>
        </w:rPr>
      </w:pPr>
      <w:bookmarkStart w:id="0" w:name="_Hlk156991246"/>
      <w:r>
        <w:rPr>
          <w:rFonts w:cstheme="minorHAnsi"/>
          <w:b/>
          <w:bCs/>
          <w:color w:val="000000"/>
          <w:sz w:val="20"/>
          <w:szCs w:val="20"/>
          <w:lang w:eastAsia="pl-PL"/>
        </w:rPr>
        <w:t xml:space="preserve">Wykaz </w:t>
      </w:r>
      <w:bookmarkEnd w:id="0"/>
      <w:r w:rsidRPr="000151F2">
        <w:rPr>
          <w:rFonts w:cstheme="minorHAnsi"/>
          <w:b/>
          <w:bCs/>
          <w:color w:val="000000"/>
          <w:sz w:val="20"/>
          <w:szCs w:val="20"/>
          <w:lang w:eastAsia="pl-PL"/>
        </w:rPr>
        <w:t xml:space="preserve">urządzeń </w:t>
      </w:r>
      <w:proofErr w:type="spellStart"/>
      <w:r w:rsidRPr="000151F2">
        <w:rPr>
          <w:rFonts w:cstheme="minorHAnsi"/>
          <w:b/>
          <w:bCs/>
          <w:color w:val="000000"/>
          <w:sz w:val="20"/>
          <w:szCs w:val="20"/>
          <w:lang w:eastAsia="pl-PL"/>
        </w:rPr>
        <w:t>WiFi</w:t>
      </w:r>
      <w:proofErr w:type="spellEnd"/>
      <w:r w:rsidRPr="000151F2">
        <w:rPr>
          <w:rFonts w:cstheme="minorHAnsi"/>
          <w:b/>
          <w:bCs/>
          <w:color w:val="000000"/>
          <w:sz w:val="20"/>
          <w:szCs w:val="20"/>
          <w:lang w:eastAsia="pl-PL"/>
        </w:rPr>
        <w:t xml:space="preserve"> firmy </w:t>
      </w:r>
      <w:proofErr w:type="spellStart"/>
      <w:r w:rsidRPr="000151F2">
        <w:rPr>
          <w:rFonts w:cstheme="minorHAnsi"/>
          <w:b/>
          <w:bCs/>
          <w:color w:val="000000"/>
          <w:sz w:val="20"/>
          <w:szCs w:val="20"/>
          <w:lang w:eastAsia="pl-PL"/>
        </w:rPr>
        <w:t>Ubiquiti</w:t>
      </w:r>
      <w:proofErr w:type="spellEnd"/>
      <w:r w:rsidRPr="000151F2">
        <w:rPr>
          <w:rFonts w:cstheme="minorHAnsi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cstheme="minorHAnsi"/>
          <w:b/>
          <w:bCs/>
          <w:color w:val="000000"/>
          <w:sz w:val="20"/>
          <w:szCs w:val="20"/>
          <w:lang w:eastAsia="pl-PL"/>
        </w:rPr>
        <w:t xml:space="preserve">do dostarczenia </w:t>
      </w:r>
      <w:r w:rsidRPr="000151F2">
        <w:rPr>
          <w:rFonts w:cstheme="minorHAnsi"/>
          <w:b/>
          <w:bCs/>
          <w:color w:val="000000"/>
          <w:sz w:val="20"/>
          <w:szCs w:val="20"/>
          <w:lang w:eastAsia="pl-PL"/>
        </w:rPr>
        <w:t>w celu rozbudowy istniejącej infrastruktury</w:t>
      </w:r>
      <w:r>
        <w:rPr>
          <w:rFonts w:cstheme="minorHAnsi"/>
          <w:b/>
          <w:bCs/>
          <w:color w:val="000000"/>
          <w:sz w:val="20"/>
          <w:szCs w:val="20"/>
          <w:lang w:eastAsia="pl-PL"/>
        </w:rPr>
        <w:t xml:space="preserve"> (</w:t>
      </w:r>
      <w:r w:rsidRPr="000151F2">
        <w:rPr>
          <w:rFonts w:cstheme="minorHAnsi"/>
        </w:rPr>
        <w:t>Wykaz urządzeń:</w:t>
      </w:r>
      <w:r>
        <w:rPr>
          <w:rFonts w:cstheme="minorHAnsi"/>
        </w:rPr>
        <w:t xml:space="preserve"> </w:t>
      </w:r>
      <w:r w:rsidRPr="000151F2">
        <w:rPr>
          <w:rFonts w:asciiTheme="minorHAnsi" w:hAnsiTheme="minorHAnsi" w:cstheme="minorHAnsi"/>
        </w:rPr>
        <w:t>U7-Pro - 9 szt</w:t>
      </w:r>
      <w:r>
        <w:rPr>
          <w:rFonts w:asciiTheme="minorHAnsi" w:hAnsiTheme="minorHAnsi" w:cstheme="minorHAnsi"/>
        </w:rPr>
        <w:t xml:space="preserve">., </w:t>
      </w:r>
      <w:r w:rsidRPr="000151F2">
        <w:rPr>
          <w:rFonts w:asciiTheme="minorHAnsi" w:hAnsiTheme="minorHAnsi" w:cstheme="minorHAnsi"/>
        </w:rPr>
        <w:t>UCK-G2-SSD - 1 szt.</w:t>
      </w:r>
      <w:r>
        <w:rPr>
          <w:rFonts w:asciiTheme="minorHAnsi" w:hAnsiTheme="minorHAnsi" w:cstheme="minorHAnsi"/>
        </w:rPr>
        <w:t xml:space="preserve">, </w:t>
      </w:r>
      <w:r w:rsidRPr="000151F2">
        <w:rPr>
          <w:rFonts w:asciiTheme="minorHAnsi" w:hAnsiTheme="minorHAnsi" w:cstheme="minorHAnsi"/>
        </w:rPr>
        <w:t>CKG2-RM</w:t>
      </w:r>
      <w:r>
        <w:rPr>
          <w:rFonts w:asciiTheme="minorHAnsi" w:hAnsiTheme="minorHAnsi" w:cstheme="minorHAnsi"/>
        </w:rPr>
        <w:t xml:space="preserve"> </w:t>
      </w:r>
      <w:r w:rsidRPr="000151F2">
        <w:rPr>
          <w:rFonts w:asciiTheme="minorHAnsi" w:hAnsiTheme="minorHAnsi" w:cstheme="minorHAnsi"/>
        </w:rPr>
        <w:t>- 1 szt.</w:t>
      </w:r>
      <w:r>
        <w:rPr>
          <w:rFonts w:asciiTheme="minorHAnsi" w:hAnsiTheme="minorHAnsi" w:cstheme="minorHAnsi"/>
        </w:rPr>
        <w:t>,</w:t>
      </w:r>
      <w:r w:rsidRPr="000151F2">
        <w:rPr>
          <w:rFonts w:asciiTheme="minorHAnsi" w:hAnsiTheme="minorHAnsi" w:cstheme="minorHAnsi"/>
        </w:rPr>
        <w:t>USW-Pro-24-POE - 1 szt</w:t>
      </w:r>
      <w:r>
        <w:rPr>
          <w:rFonts w:asciiTheme="minorHAnsi" w:hAnsiTheme="minorHAnsi" w:cstheme="minorHAnsi"/>
        </w:rPr>
        <w:t>.)</w:t>
      </w:r>
    </w:p>
    <w:p w14:paraId="45693DEE" w14:textId="7C83423D" w:rsidR="00C75DC1" w:rsidRDefault="00C75DC1" w:rsidP="008119F2">
      <w:pPr>
        <w:spacing w:before="0" w:after="0" w:line="276" w:lineRule="auto"/>
        <w:rPr>
          <w:rFonts w:asciiTheme="minorHAnsi" w:hAnsiTheme="minorHAnsi" w:cstheme="minorHAnsi"/>
        </w:rPr>
      </w:pPr>
      <w:r>
        <w:rPr>
          <w:b/>
          <w:bCs/>
          <w:sz w:val="20"/>
          <w:szCs w:val="20"/>
        </w:rPr>
        <w:t xml:space="preserve">Wypełnia Wykonawca podając oferowane parametry techniczne, </w:t>
      </w:r>
      <w:r>
        <w:rPr>
          <w:rFonts w:asciiTheme="minorHAnsi" w:hAnsiTheme="minorHAnsi" w:cstheme="minorHAnsi"/>
          <w:b/>
          <w:bCs/>
          <w:sz w:val="20"/>
          <w:szCs w:val="20"/>
        </w:rPr>
        <w:t>p</w:t>
      </w:r>
      <w:r w:rsidRPr="00A0390D">
        <w:rPr>
          <w:rFonts w:asciiTheme="minorHAnsi" w:hAnsiTheme="minorHAnsi" w:cstheme="minorHAnsi"/>
          <w:b/>
          <w:bCs/>
          <w:sz w:val="20"/>
          <w:szCs w:val="20"/>
        </w:rPr>
        <w:t>roducent</w:t>
      </w:r>
      <w:r>
        <w:rPr>
          <w:rFonts w:asciiTheme="minorHAnsi" w:hAnsiTheme="minorHAnsi" w:cstheme="minorHAnsi"/>
          <w:b/>
          <w:bCs/>
          <w:sz w:val="20"/>
          <w:szCs w:val="20"/>
        </w:rPr>
        <w:t>a</w:t>
      </w:r>
      <w:r w:rsidRPr="00A0390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>oraz</w:t>
      </w:r>
      <w:r w:rsidRPr="00A0390D">
        <w:rPr>
          <w:rFonts w:asciiTheme="minorHAnsi" w:hAnsiTheme="minorHAnsi" w:cstheme="minorHAnsi"/>
          <w:b/>
          <w:bCs/>
          <w:sz w:val="20"/>
          <w:szCs w:val="20"/>
        </w:rPr>
        <w:t xml:space="preserve"> model urządzenia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714"/>
        <w:gridCol w:w="3210"/>
      </w:tblGrid>
      <w:tr w:rsidR="00C75DC1" w14:paraId="2FB15276" w14:textId="77777777" w:rsidTr="00C75DC1">
        <w:tc>
          <w:tcPr>
            <w:tcW w:w="704" w:type="dxa"/>
          </w:tcPr>
          <w:p w14:paraId="2EE4789D" w14:textId="453B98C7" w:rsidR="00C75DC1" w:rsidRDefault="00C75DC1" w:rsidP="008119F2">
            <w:pPr>
              <w:spacing w:before="0" w:after="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5714" w:type="dxa"/>
          </w:tcPr>
          <w:p w14:paraId="0DF3ECBD" w14:textId="006E0796" w:rsidR="00C75DC1" w:rsidRDefault="00C75DC1" w:rsidP="008119F2">
            <w:pPr>
              <w:spacing w:before="0" w:after="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A039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roducent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  <w:r w:rsidRPr="00A039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oraz</w:t>
            </w:r>
            <w:r w:rsidRPr="00A039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model urządzenia</w:t>
            </w:r>
          </w:p>
        </w:tc>
        <w:tc>
          <w:tcPr>
            <w:tcW w:w="3210" w:type="dxa"/>
          </w:tcPr>
          <w:p w14:paraId="61CDCFFF" w14:textId="17DB85E4" w:rsidR="00C75DC1" w:rsidRDefault="00C75DC1" w:rsidP="008119F2">
            <w:pPr>
              <w:spacing w:before="0" w:after="0" w:line="276" w:lineRule="auto"/>
              <w:rPr>
                <w:rFonts w:asciiTheme="minorHAnsi" w:hAnsiTheme="minorHAnsi" w:cstheme="minorHAnsi"/>
              </w:rPr>
            </w:pPr>
            <w:r>
              <w:rPr>
                <w:b/>
                <w:bCs/>
                <w:sz w:val="20"/>
                <w:szCs w:val="20"/>
              </w:rPr>
              <w:t>oferowane parametry techniczne</w:t>
            </w:r>
          </w:p>
        </w:tc>
      </w:tr>
      <w:tr w:rsidR="00C75DC1" w14:paraId="2C1ABD1A" w14:textId="77777777" w:rsidTr="00C75DC1">
        <w:tc>
          <w:tcPr>
            <w:tcW w:w="704" w:type="dxa"/>
          </w:tcPr>
          <w:p w14:paraId="40B55721" w14:textId="77439925" w:rsidR="00C75DC1" w:rsidRDefault="00C75DC1" w:rsidP="008119F2">
            <w:pPr>
              <w:spacing w:before="0" w:after="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1.</w:t>
            </w:r>
          </w:p>
        </w:tc>
        <w:tc>
          <w:tcPr>
            <w:tcW w:w="5714" w:type="dxa"/>
          </w:tcPr>
          <w:p w14:paraId="07DC53CD" w14:textId="77777777" w:rsidR="00C75DC1" w:rsidRDefault="00C75DC1" w:rsidP="008119F2">
            <w:pPr>
              <w:spacing w:before="0" w:after="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0" w:type="dxa"/>
          </w:tcPr>
          <w:p w14:paraId="2A87858A" w14:textId="77777777" w:rsidR="00C75DC1" w:rsidRDefault="00C75DC1" w:rsidP="008119F2">
            <w:pPr>
              <w:spacing w:before="0" w:after="0" w:line="276" w:lineRule="auto"/>
              <w:rPr>
                <w:rFonts w:asciiTheme="minorHAnsi" w:hAnsiTheme="minorHAnsi" w:cstheme="minorHAnsi"/>
              </w:rPr>
            </w:pPr>
          </w:p>
        </w:tc>
      </w:tr>
      <w:tr w:rsidR="00C75DC1" w14:paraId="4172ABB8" w14:textId="77777777" w:rsidTr="00C75DC1">
        <w:tc>
          <w:tcPr>
            <w:tcW w:w="704" w:type="dxa"/>
          </w:tcPr>
          <w:p w14:paraId="18D54A3E" w14:textId="613F11B5" w:rsidR="00C75DC1" w:rsidRDefault="00C75DC1" w:rsidP="008119F2">
            <w:pPr>
              <w:spacing w:before="0" w:after="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5714" w:type="dxa"/>
          </w:tcPr>
          <w:p w14:paraId="498DDE0D" w14:textId="77777777" w:rsidR="00C75DC1" w:rsidRDefault="00C75DC1" w:rsidP="008119F2">
            <w:pPr>
              <w:spacing w:before="0" w:after="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0" w:type="dxa"/>
          </w:tcPr>
          <w:p w14:paraId="628C7508" w14:textId="77777777" w:rsidR="00C75DC1" w:rsidRDefault="00C75DC1" w:rsidP="008119F2">
            <w:pPr>
              <w:spacing w:before="0" w:after="0" w:line="276" w:lineRule="auto"/>
              <w:rPr>
                <w:rFonts w:asciiTheme="minorHAnsi" w:hAnsiTheme="minorHAnsi" w:cstheme="minorHAnsi"/>
              </w:rPr>
            </w:pPr>
          </w:p>
        </w:tc>
      </w:tr>
      <w:tr w:rsidR="00C75DC1" w14:paraId="0092643C" w14:textId="77777777" w:rsidTr="00C75DC1">
        <w:tc>
          <w:tcPr>
            <w:tcW w:w="704" w:type="dxa"/>
          </w:tcPr>
          <w:p w14:paraId="67327653" w14:textId="04C6B53A" w:rsidR="00C75DC1" w:rsidRDefault="00C75DC1" w:rsidP="008119F2">
            <w:pPr>
              <w:spacing w:before="0" w:after="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5714" w:type="dxa"/>
          </w:tcPr>
          <w:p w14:paraId="15F24F1B" w14:textId="77777777" w:rsidR="00C75DC1" w:rsidRDefault="00C75DC1" w:rsidP="008119F2">
            <w:pPr>
              <w:spacing w:before="0" w:after="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0" w:type="dxa"/>
          </w:tcPr>
          <w:p w14:paraId="0BD18971" w14:textId="77777777" w:rsidR="00C75DC1" w:rsidRDefault="00C75DC1" w:rsidP="008119F2">
            <w:pPr>
              <w:spacing w:before="0" w:after="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665019BE" w14:textId="7E7A4357" w:rsidR="00C75DC1" w:rsidRDefault="00C75DC1" w:rsidP="008119F2">
      <w:pPr>
        <w:spacing w:before="0" w:after="0" w:line="276" w:lineRule="auto"/>
        <w:rPr>
          <w:rFonts w:asciiTheme="minorHAnsi" w:hAnsiTheme="minorHAnsi" w:cstheme="minorHAnsi"/>
        </w:rPr>
      </w:pPr>
    </w:p>
    <w:p w14:paraId="6053AE22" w14:textId="77777777" w:rsidR="003B29E0" w:rsidRPr="00C75DC1" w:rsidRDefault="003B29E0" w:rsidP="008119F2">
      <w:pPr>
        <w:spacing w:before="0" w:after="0" w:line="276" w:lineRule="auto"/>
        <w:rPr>
          <w:rFonts w:ascii="Arial" w:hAnsi="Arial" w:cs="Arial"/>
          <w:b/>
        </w:rPr>
      </w:pPr>
      <w:r w:rsidRPr="00C75DC1">
        <w:rPr>
          <w:rFonts w:ascii="Arial" w:hAnsi="Arial" w:cs="Arial"/>
          <w:b/>
        </w:rPr>
        <w:t>Zakup i dostawa zasilacza awaryjnego UPS wraz z dodatkowym modułem bateryjnym – 1 szt.</w:t>
      </w:r>
    </w:p>
    <w:tbl>
      <w:tblPr>
        <w:tblW w:w="530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6"/>
        <w:gridCol w:w="5237"/>
        <w:gridCol w:w="1604"/>
      </w:tblGrid>
      <w:tr w:rsidR="00C75DC1" w:rsidRPr="00377FF9" w14:paraId="7548B5A0" w14:textId="77777777" w:rsidTr="00990306">
        <w:trPr>
          <w:trHeight w:val="1896"/>
        </w:trPr>
        <w:tc>
          <w:tcPr>
            <w:tcW w:w="4215" w:type="pct"/>
            <w:gridSpan w:val="2"/>
            <w:shd w:val="clear" w:color="auto" w:fill="FFFFFF"/>
            <w:vAlign w:val="center"/>
          </w:tcPr>
          <w:p w14:paraId="31DA12B8" w14:textId="77777777" w:rsidR="00C75DC1" w:rsidRPr="00A0390D" w:rsidRDefault="00C75DC1" w:rsidP="008119F2">
            <w:pPr>
              <w:spacing w:before="0"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039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Zasilacz awaryjny UPS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wraz z dodatkowym modułem bateryjnym</w:t>
            </w:r>
            <w:r w:rsidRPr="00A039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– 1 sztuka</w:t>
            </w:r>
            <w:r w:rsidRPr="00A039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 xml:space="preserve">Producent / model urządzenia </w:t>
            </w:r>
            <w:r w:rsidRPr="00A039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(wypełnia Wykonawca):</w:t>
            </w:r>
          </w:p>
          <w:p w14:paraId="160CF6E9" w14:textId="77777777" w:rsidR="00C75DC1" w:rsidRPr="00A0390D" w:rsidRDefault="00C75DC1" w:rsidP="008119F2">
            <w:pPr>
              <w:spacing w:before="0"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039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0A6908DD" w14:textId="77777777" w:rsidR="00C75DC1" w:rsidRPr="00A0390D" w:rsidRDefault="00C75DC1" w:rsidP="008119F2">
            <w:pPr>
              <w:spacing w:before="0"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85" w:type="pct"/>
            <w:shd w:val="clear" w:color="auto" w:fill="FFFFFF"/>
          </w:tcPr>
          <w:p w14:paraId="7A85ACF2" w14:textId="77777777" w:rsidR="00C75DC1" w:rsidRPr="00A0390D" w:rsidRDefault="00C75DC1" w:rsidP="008119F2">
            <w:pPr>
              <w:spacing w:before="0"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Wypełnia Wykonawca podając oferowane parametry techniczne lub wpisując zapis „Spełnia"</w:t>
            </w:r>
          </w:p>
        </w:tc>
      </w:tr>
      <w:tr w:rsidR="00C75DC1" w:rsidRPr="00A0390D" w14:paraId="5A623716" w14:textId="77777777" w:rsidTr="009903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1652" w:type="pct"/>
            <w:shd w:val="clear" w:color="auto" w:fill="D9D9D9" w:themeFill="background1" w:themeFillShade="D9"/>
            <w:vAlign w:val="center"/>
          </w:tcPr>
          <w:p w14:paraId="016CA2C1" w14:textId="77777777" w:rsidR="00C75DC1" w:rsidRPr="00A0390D" w:rsidRDefault="00C75DC1" w:rsidP="008119F2">
            <w:pPr>
              <w:spacing w:before="0"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390D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ARAMETR</w:t>
            </w:r>
          </w:p>
        </w:tc>
        <w:tc>
          <w:tcPr>
            <w:tcW w:w="2563" w:type="pct"/>
            <w:shd w:val="clear" w:color="auto" w:fill="D9D9D9" w:themeFill="background1" w:themeFillShade="D9"/>
            <w:vAlign w:val="center"/>
          </w:tcPr>
          <w:p w14:paraId="3FAC81AE" w14:textId="77777777" w:rsidR="00C75DC1" w:rsidRPr="00A0390D" w:rsidRDefault="00C75DC1" w:rsidP="008119F2">
            <w:pPr>
              <w:spacing w:before="0"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39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YMAGANIA MINIMALNE</w:t>
            </w:r>
          </w:p>
        </w:tc>
        <w:tc>
          <w:tcPr>
            <w:tcW w:w="785" w:type="pct"/>
            <w:shd w:val="clear" w:color="auto" w:fill="D9D9D9" w:themeFill="background1" w:themeFillShade="D9"/>
          </w:tcPr>
          <w:p w14:paraId="57F7D98F" w14:textId="77777777" w:rsidR="00C75DC1" w:rsidRPr="00A0390D" w:rsidRDefault="00C75DC1" w:rsidP="008119F2">
            <w:pPr>
              <w:spacing w:before="0"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75DC1" w:rsidRPr="00A0390D" w14:paraId="68CA6021" w14:textId="77777777" w:rsidTr="009903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48"/>
        </w:trPr>
        <w:tc>
          <w:tcPr>
            <w:tcW w:w="1652" w:type="pct"/>
            <w:vAlign w:val="center"/>
          </w:tcPr>
          <w:p w14:paraId="04E835AA" w14:textId="77777777" w:rsidR="00C75DC1" w:rsidRPr="00A0390D" w:rsidRDefault="00C75DC1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0390D">
              <w:rPr>
                <w:rFonts w:asciiTheme="minorHAnsi" w:hAnsiTheme="minorHAnsi" w:cstheme="minorHAnsi"/>
                <w:sz w:val="20"/>
                <w:szCs w:val="20"/>
              </w:rPr>
              <w:t>Technologia</w:t>
            </w:r>
          </w:p>
        </w:tc>
        <w:tc>
          <w:tcPr>
            <w:tcW w:w="2563" w:type="pct"/>
            <w:vAlign w:val="center"/>
          </w:tcPr>
          <w:p w14:paraId="5B5F7919" w14:textId="77777777" w:rsidR="00C75DC1" w:rsidRPr="00A0390D" w:rsidRDefault="00C75DC1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A0390D">
              <w:rPr>
                <w:rFonts w:asciiTheme="minorHAnsi" w:hAnsiTheme="minorHAnsi" w:cstheme="minorHAnsi"/>
                <w:sz w:val="20"/>
                <w:szCs w:val="20"/>
              </w:rPr>
              <w:t xml:space="preserve">nline </w:t>
            </w:r>
          </w:p>
        </w:tc>
        <w:tc>
          <w:tcPr>
            <w:tcW w:w="785" w:type="pct"/>
          </w:tcPr>
          <w:p w14:paraId="78B592B7" w14:textId="77777777" w:rsidR="00C75DC1" w:rsidRDefault="00C75DC1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5DC1" w:rsidRPr="00A0390D" w14:paraId="743B02E7" w14:textId="77777777" w:rsidTr="009903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1652" w:type="pct"/>
            <w:vAlign w:val="center"/>
          </w:tcPr>
          <w:p w14:paraId="36D6B053" w14:textId="77777777" w:rsidR="00C75DC1" w:rsidRPr="00A0390D" w:rsidRDefault="00C75DC1" w:rsidP="008119F2">
            <w:pPr>
              <w:spacing w:before="0"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39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Moc wyjściowa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(pozorna / czynna)</w:t>
            </w:r>
          </w:p>
        </w:tc>
        <w:tc>
          <w:tcPr>
            <w:tcW w:w="2563" w:type="pct"/>
            <w:vAlign w:val="center"/>
          </w:tcPr>
          <w:p w14:paraId="65372DED" w14:textId="77777777" w:rsidR="00C75DC1" w:rsidRPr="00A0390D" w:rsidRDefault="00C75DC1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039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000 VA / 3000 W</w:t>
            </w:r>
          </w:p>
        </w:tc>
        <w:tc>
          <w:tcPr>
            <w:tcW w:w="785" w:type="pct"/>
          </w:tcPr>
          <w:p w14:paraId="10E9CBC5" w14:textId="77777777" w:rsidR="00C75DC1" w:rsidRPr="00A0390D" w:rsidRDefault="00C75DC1" w:rsidP="008119F2">
            <w:pPr>
              <w:spacing w:before="0"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75DC1" w:rsidRPr="00A6692D" w14:paraId="7C85A312" w14:textId="77777777" w:rsidTr="009903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28"/>
        </w:trPr>
        <w:tc>
          <w:tcPr>
            <w:tcW w:w="1652" w:type="pct"/>
            <w:vAlign w:val="center"/>
          </w:tcPr>
          <w:p w14:paraId="16EB5CEB" w14:textId="77777777" w:rsidR="00C75DC1" w:rsidRPr="00A0390D" w:rsidRDefault="00C75DC1" w:rsidP="008119F2">
            <w:pPr>
              <w:spacing w:before="0"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39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Obudowa</w:t>
            </w:r>
          </w:p>
        </w:tc>
        <w:tc>
          <w:tcPr>
            <w:tcW w:w="2563" w:type="pct"/>
            <w:vAlign w:val="center"/>
          </w:tcPr>
          <w:p w14:paraId="5E5866BB" w14:textId="77777777" w:rsidR="00C75DC1" w:rsidRPr="00560DF2" w:rsidRDefault="00C75DC1" w:rsidP="008119F2">
            <w:pPr>
              <w:spacing w:before="0"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560D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Rack</w:t>
            </w:r>
            <w:proofErr w:type="spellEnd"/>
            <w:r w:rsidRPr="00560D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/Tower (</w:t>
            </w:r>
            <w:r w:rsidRPr="00560DF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Zestaw do montażu w szafie </w:t>
            </w:r>
            <w:proofErr w:type="spellStart"/>
            <w:r w:rsidRPr="00560DF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rack</w:t>
            </w:r>
            <w:proofErr w:type="spellEnd"/>
            <w:r w:rsidRPr="00560DF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na wyposażeniu)</w:t>
            </w:r>
          </w:p>
        </w:tc>
        <w:tc>
          <w:tcPr>
            <w:tcW w:w="785" w:type="pct"/>
          </w:tcPr>
          <w:p w14:paraId="0069F917" w14:textId="77777777" w:rsidR="00C75DC1" w:rsidRPr="00560DF2" w:rsidRDefault="00C75DC1" w:rsidP="008119F2">
            <w:pPr>
              <w:spacing w:before="0"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75DC1" w:rsidRPr="00A0390D" w14:paraId="55BF5F30" w14:textId="77777777" w:rsidTr="009903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03"/>
        </w:trPr>
        <w:tc>
          <w:tcPr>
            <w:tcW w:w="1652" w:type="pct"/>
            <w:vAlign w:val="center"/>
          </w:tcPr>
          <w:p w14:paraId="2DCDE0D4" w14:textId="77777777" w:rsidR="00C75DC1" w:rsidRPr="00A0390D" w:rsidRDefault="00C75DC1" w:rsidP="008119F2">
            <w:pPr>
              <w:spacing w:before="0"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39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Napięcie wejściowe</w:t>
            </w:r>
          </w:p>
        </w:tc>
        <w:tc>
          <w:tcPr>
            <w:tcW w:w="2563" w:type="pct"/>
            <w:vAlign w:val="center"/>
          </w:tcPr>
          <w:p w14:paraId="4E36ED79" w14:textId="77777777" w:rsidR="00C75DC1" w:rsidRPr="00A0390D" w:rsidRDefault="00C75DC1" w:rsidP="008119F2">
            <w:pPr>
              <w:spacing w:before="0"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39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110 ÷ 300 V AC ± 2 %</w:t>
            </w:r>
          </w:p>
        </w:tc>
        <w:tc>
          <w:tcPr>
            <w:tcW w:w="785" w:type="pct"/>
          </w:tcPr>
          <w:p w14:paraId="2C41073C" w14:textId="77777777" w:rsidR="00C75DC1" w:rsidRPr="00A0390D" w:rsidRDefault="00C75DC1" w:rsidP="008119F2">
            <w:pPr>
              <w:spacing w:before="0"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75DC1" w:rsidRPr="00A0390D" w14:paraId="5F3CB7F2" w14:textId="77777777" w:rsidTr="009903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1652" w:type="pct"/>
            <w:vAlign w:val="center"/>
          </w:tcPr>
          <w:p w14:paraId="29B39ED6" w14:textId="77777777" w:rsidR="00C75DC1" w:rsidRPr="00334590" w:rsidRDefault="00C75DC1" w:rsidP="008119F2">
            <w:pPr>
              <w:spacing w:before="0"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3459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Napięcie wyjściowe znamionowe (wartość skuteczna)</w:t>
            </w:r>
          </w:p>
        </w:tc>
        <w:tc>
          <w:tcPr>
            <w:tcW w:w="2563" w:type="pct"/>
            <w:vAlign w:val="center"/>
          </w:tcPr>
          <w:p w14:paraId="6AE14EE2" w14:textId="77777777" w:rsidR="00C75DC1" w:rsidRPr="00A0390D" w:rsidRDefault="00C75DC1" w:rsidP="008119F2">
            <w:pPr>
              <w:spacing w:before="0"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39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230V AC</w:t>
            </w:r>
          </w:p>
        </w:tc>
        <w:tc>
          <w:tcPr>
            <w:tcW w:w="785" w:type="pct"/>
          </w:tcPr>
          <w:p w14:paraId="609C1774" w14:textId="77777777" w:rsidR="00C75DC1" w:rsidRPr="00A0390D" w:rsidRDefault="00C75DC1" w:rsidP="008119F2">
            <w:pPr>
              <w:spacing w:before="0"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75DC1" w:rsidRPr="00A0390D" w14:paraId="0ADCB8FA" w14:textId="77777777" w:rsidTr="009903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1652" w:type="pct"/>
            <w:vAlign w:val="center"/>
          </w:tcPr>
          <w:p w14:paraId="3769B3F4" w14:textId="77777777" w:rsidR="00C75DC1" w:rsidRPr="00A0390D" w:rsidRDefault="00C75DC1" w:rsidP="008119F2">
            <w:pPr>
              <w:spacing w:before="0"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39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Częstotliwość znamionowa napięcia wejściowego</w:t>
            </w:r>
          </w:p>
        </w:tc>
        <w:tc>
          <w:tcPr>
            <w:tcW w:w="2563" w:type="pct"/>
            <w:vAlign w:val="center"/>
          </w:tcPr>
          <w:p w14:paraId="6D2966D6" w14:textId="77777777" w:rsidR="00C75DC1" w:rsidRPr="00A0390D" w:rsidRDefault="00C75DC1" w:rsidP="008119F2">
            <w:pPr>
              <w:spacing w:before="0"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39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50Hz / 60Hz </w:t>
            </w:r>
          </w:p>
        </w:tc>
        <w:tc>
          <w:tcPr>
            <w:tcW w:w="785" w:type="pct"/>
          </w:tcPr>
          <w:p w14:paraId="685B1FB8" w14:textId="77777777" w:rsidR="00C75DC1" w:rsidRPr="00A0390D" w:rsidRDefault="00C75DC1" w:rsidP="008119F2">
            <w:pPr>
              <w:spacing w:before="0"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75DC1" w:rsidRPr="00A6692D" w14:paraId="6629866A" w14:textId="77777777" w:rsidTr="009903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1652" w:type="pct"/>
            <w:vAlign w:val="center"/>
          </w:tcPr>
          <w:p w14:paraId="50B10E35" w14:textId="77777777" w:rsidR="00C75DC1" w:rsidRPr="00A0390D" w:rsidRDefault="00C75DC1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0390D">
              <w:rPr>
                <w:rFonts w:asciiTheme="minorHAnsi" w:hAnsiTheme="minorHAnsi" w:cstheme="minorHAnsi"/>
                <w:sz w:val="20"/>
                <w:szCs w:val="20"/>
              </w:rPr>
              <w:t>Zakres napięcia wyjściowego</w:t>
            </w:r>
          </w:p>
        </w:tc>
        <w:tc>
          <w:tcPr>
            <w:tcW w:w="2563" w:type="pct"/>
            <w:vAlign w:val="center"/>
          </w:tcPr>
          <w:p w14:paraId="337AFAB8" w14:textId="77777777" w:rsidR="00C75DC1" w:rsidRDefault="00C75DC1" w:rsidP="008119F2">
            <w:pPr>
              <w:spacing w:before="0"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39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200/208/220/230/240V AC </w:t>
            </w:r>
            <w:r w:rsidRPr="002D166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± 2 %</w:t>
            </w:r>
          </w:p>
          <w:p w14:paraId="0FF13B2A" w14:textId="77777777" w:rsidR="00C75DC1" w:rsidRPr="00A0390D" w:rsidRDefault="00C75DC1" w:rsidP="008119F2">
            <w:pPr>
              <w:spacing w:before="0"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39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konfigurowalne z poziomu oprogramowania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A039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oraz z menu zasilacza na wyświetlaczu LCD (domyślnie 230V AC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785" w:type="pct"/>
          </w:tcPr>
          <w:p w14:paraId="34777753" w14:textId="77777777" w:rsidR="00C75DC1" w:rsidRPr="00A0390D" w:rsidRDefault="00C75DC1" w:rsidP="008119F2">
            <w:pPr>
              <w:spacing w:before="0"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75DC1" w:rsidRPr="00A6692D" w14:paraId="296C1014" w14:textId="77777777" w:rsidTr="009903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57"/>
        </w:trPr>
        <w:tc>
          <w:tcPr>
            <w:tcW w:w="1652" w:type="pct"/>
            <w:vAlign w:val="center"/>
          </w:tcPr>
          <w:p w14:paraId="6216737D" w14:textId="77777777" w:rsidR="00C75DC1" w:rsidRPr="00A0390D" w:rsidRDefault="00C75DC1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0390D">
              <w:rPr>
                <w:rFonts w:asciiTheme="minorHAnsi" w:hAnsiTheme="minorHAnsi" w:cstheme="minorHAnsi"/>
                <w:sz w:val="20"/>
                <w:szCs w:val="20"/>
              </w:rPr>
              <w:t>Gniazda wyjściowe</w:t>
            </w:r>
          </w:p>
        </w:tc>
        <w:tc>
          <w:tcPr>
            <w:tcW w:w="2563" w:type="pct"/>
            <w:vAlign w:val="center"/>
          </w:tcPr>
          <w:p w14:paraId="12595A3B" w14:textId="77777777" w:rsidR="00C75DC1" w:rsidRPr="00A0390D" w:rsidRDefault="00C75DC1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0390D">
              <w:rPr>
                <w:rFonts w:asciiTheme="minorHAnsi" w:hAnsiTheme="minorHAnsi" w:cstheme="minorHAnsi"/>
                <w:sz w:val="20"/>
                <w:szCs w:val="20"/>
              </w:rPr>
              <w:t>4x IEC320 C13 (10A) sterowalne + 4x IEC320 C13 (10A) + 1x IEC320 C19 (16A)</w:t>
            </w:r>
          </w:p>
        </w:tc>
        <w:tc>
          <w:tcPr>
            <w:tcW w:w="785" w:type="pct"/>
          </w:tcPr>
          <w:p w14:paraId="08E7386B" w14:textId="77777777" w:rsidR="00C75DC1" w:rsidRPr="00A0390D" w:rsidRDefault="00C75DC1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5DC1" w:rsidRPr="00A6692D" w14:paraId="0390C654" w14:textId="77777777" w:rsidTr="009903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72"/>
        </w:trPr>
        <w:tc>
          <w:tcPr>
            <w:tcW w:w="1652" w:type="pct"/>
            <w:vAlign w:val="center"/>
          </w:tcPr>
          <w:p w14:paraId="31B19360" w14:textId="77777777" w:rsidR="00C75DC1" w:rsidRPr="00A0390D" w:rsidRDefault="00C75DC1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0390D">
              <w:rPr>
                <w:rFonts w:asciiTheme="minorHAnsi" w:hAnsiTheme="minorHAnsi" w:cstheme="minorHAnsi"/>
                <w:sz w:val="20"/>
                <w:szCs w:val="20"/>
              </w:rPr>
              <w:t>Moduły bateryjne</w:t>
            </w:r>
          </w:p>
        </w:tc>
        <w:tc>
          <w:tcPr>
            <w:tcW w:w="2563" w:type="pct"/>
            <w:vAlign w:val="center"/>
          </w:tcPr>
          <w:p w14:paraId="046FA7FD" w14:textId="77777777" w:rsidR="00C75DC1" w:rsidRPr="00A0390D" w:rsidRDefault="00C75DC1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A0390D">
              <w:rPr>
                <w:rFonts w:asciiTheme="minorHAnsi" w:hAnsiTheme="minorHAnsi" w:cstheme="minorHAnsi"/>
                <w:sz w:val="20"/>
                <w:szCs w:val="20"/>
              </w:rPr>
              <w:t>ożliwość podpięcia do 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0390D">
              <w:rPr>
                <w:rFonts w:asciiTheme="minorHAnsi" w:hAnsiTheme="minorHAnsi" w:cstheme="minorHAnsi"/>
                <w:sz w:val="20"/>
                <w:szCs w:val="20"/>
              </w:rPr>
              <w:t>szt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A0390D">
              <w:rPr>
                <w:rFonts w:asciiTheme="minorHAnsi" w:hAnsiTheme="minorHAnsi" w:cstheme="minorHAnsi"/>
                <w:sz w:val="20"/>
                <w:szCs w:val="20"/>
              </w:rPr>
              <w:t xml:space="preserve"> modułów</w:t>
            </w:r>
          </w:p>
        </w:tc>
        <w:tc>
          <w:tcPr>
            <w:tcW w:w="785" w:type="pct"/>
          </w:tcPr>
          <w:p w14:paraId="4A8C4DC8" w14:textId="77777777" w:rsidR="00C75DC1" w:rsidRDefault="00C75DC1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5DC1" w:rsidRPr="008405F3" w14:paraId="19707DEC" w14:textId="77777777" w:rsidTr="009903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942"/>
        </w:trPr>
        <w:tc>
          <w:tcPr>
            <w:tcW w:w="1652" w:type="pct"/>
            <w:vAlign w:val="center"/>
          </w:tcPr>
          <w:p w14:paraId="641541BB" w14:textId="77777777" w:rsidR="00C75DC1" w:rsidRPr="00A0390D" w:rsidRDefault="00C75DC1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0390D">
              <w:rPr>
                <w:rFonts w:asciiTheme="minorHAnsi" w:hAnsiTheme="minorHAnsi" w:cstheme="minorHAnsi"/>
                <w:sz w:val="20"/>
                <w:szCs w:val="20"/>
              </w:rPr>
              <w:t>Wymagany czas podtrzymania dla obciążenia 3kW/2,4kW/1,5kW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>(dla zasilacza z 1 dodatkowym modułem bateryjnym)</w:t>
            </w:r>
          </w:p>
        </w:tc>
        <w:tc>
          <w:tcPr>
            <w:tcW w:w="2563" w:type="pct"/>
            <w:vAlign w:val="center"/>
          </w:tcPr>
          <w:p w14:paraId="1E878C23" w14:textId="77777777" w:rsidR="00C75DC1" w:rsidRPr="00A0390D" w:rsidRDefault="00C75DC1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0390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A0390D">
              <w:rPr>
                <w:rFonts w:asciiTheme="minorHAnsi" w:hAnsiTheme="minorHAnsi" w:cstheme="minorHAnsi"/>
                <w:sz w:val="20"/>
                <w:szCs w:val="20"/>
              </w:rPr>
              <w:t xml:space="preserve"> / 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A0390D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38</w:t>
            </w:r>
            <w:r w:rsidRPr="00A0390D">
              <w:rPr>
                <w:rFonts w:asciiTheme="minorHAnsi" w:hAnsiTheme="minorHAnsi" w:cstheme="minorHAnsi"/>
                <w:sz w:val="20"/>
                <w:szCs w:val="20"/>
              </w:rPr>
              <w:t xml:space="preserve"> min</w:t>
            </w:r>
          </w:p>
        </w:tc>
        <w:tc>
          <w:tcPr>
            <w:tcW w:w="785" w:type="pct"/>
          </w:tcPr>
          <w:p w14:paraId="5117CF17" w14:textId="77777777" w:rsidR="00C75DC1" w:rsidRPr="00A0390D" w:rsidRDefault="00C75DC1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5DC1" w:rsidRPr="00A0390D" w14:paraId="66EAF73E" w14:textId="77777777" w:rsidTr="009903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51"/>
        </w:trPr>
        <w:tc>
          <w:tcPr>
            <w:tcW w:w="1652" w:type="pct"/>
            <w:vAlign w:val="center"/>
          </w:tcPr>
          <w:p w14:paraId="0B9B950A" w14:textId="77777777" w:rsidR="00C75DC1" w:rsidRPr="00A0390D" w:rsidRDefault="00C75DC1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0390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EPO</w:t>
            </w:r>
          </w:p>
        </w:tc>
        <w:tc>
          <w:tcPr>
            <w:tcW w:w="2563" w:type="pct"/>
            <w:vAlign w:val="center"/>
          </w:tcPr>
          <w:p w14:paraId="6AB14CFD" w14:textId="77777777" w:rsidR="00C75DC1" w:rsidRPr="00A0390D" w:rsidRDefault="00C75DC1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0390D"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785" w:type="pct"/>
          </w:tcPr>
          <w:p w14:paraId="2EE37422" w14:textId="77777777" w:rsidR="00C75DC1" w:rsidRPr="00A0390D" w:rsidRDefault="00C75DC1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5DC1" w:rsidRPr="00A6692D" w14:paraId="0153B050" w14:textId="77777777" w:rsidTr="009903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814"/>
        </w:trPr>
        <w:tc>
          <w:tcPr>
            <w:tcW w:w="1652" w:type="pct"/>
            <w:vAlign w:val="center"/>
          </w:tcPr>
          <w:p w14:paraId="5F1BFCE2" w14:textId="77777777" w:rsidR="00C75DC1" w:rsidRPr="00A0390D" w:rsidRDefault="00C75DC1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0390D">
              <w:rPr>
                <w:rFonts w:asciiTheme="minorHAnsi" w:hAnsiTheme="minorHAnsi" w:cstheme="minorHAnsi"/>
                <w:sz w:val="20"/>
                <w:szCs w:val="20"/>
              </w:rPr>
              <w:t>Sygnalizacja</w:t>
            </w:r>
          </w:p>
        </w:tc>
        <w:tc>
          <w:tcPr>
            <w:tcW w:w="2563" w:type="pct"/>
            <w:vAlign w:val="center"/>
          </w:tcPr>
          <w:p w14:paraId="4FC15181" w14:textId="77777777" w:rsidR="00C75DC1" w:rsidRPr="00A0390D" w:rsidRDefault="00C75DC1" w:rsidP="008119F2">
            <w:pPr>
              <w:spacing w:before="0"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</w:t>
            </w:r>
            <w:r w:rsidRPr="00A039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kustyczno-diodowa, wyświetlacz LCD oraz diody sygnalizujące usterkę, pracę bateryjną, pracę w trybie online, obejście bypass</w:t>
            </w:r>
          </w:p>
        </w:tc>
        <w:tc>
          <w:tcPr>
            <w:tcW w:w="785" w:type="pct"/>
          </w:tcPr>
          <w:p w14:paraId="46608ED1" w14:textId="77777777" w:rsidR="00C75DC1" w:rsidRDefault="00C75DC1" w:rsidP="008119F2">
            <w:pPr>
              <w:spacing w:before="0"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75DC1" w:rsidRPr="00A6692D" w14:paraId="5C807BEB" w14:textId="77777777" w:rsidTr="009903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1652" w:type="pct"/>
            <w:vAlign w:val="center"/>
          </w:tcPr>
          <w:p w14:paraId="029F8C03" w14:textId="77777777" w:rsidR="00C75DC1" w:rsidRPr="00A0390D" w:rsidRDefault="00C75DC1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039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Język oprogramowania</w:t>
            </w:r>
          </w:p>
        </w:tc>
        <w:tc>
          <w:tcPr>
            <w:tcW w:w="2563" w:type="pct"/>
            <w:vAlign w:val="center"/>
          </w:tcPr>
          <w:p w14:paraId="3DCB033E" w14:textId="77777777" w:rsidR="00C75DC1" w:rsidRPr="00A0390D" w:rsidRDefault="00C75DC1" w:rsidP="008119F2">
            <w:pPr>
              <w:spacing w:before="0"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</w:t>
            </w:r>
            <w:r w:rsidRPr="00A039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olski i angielski do wyboru z poziomu interfejsu użytkownika</w:t>
            </w:r>
          </w:p>
        </w:tc>
        <w:tc>
          <w:tcPr>
            <w:tcW w:w="785" w:type="pct"/>
          </w:tcPr>
          <w:p w14:paraId="304830AF" w14:textId="77777777" w:rsidR="00C75DC1" w:rsidRDefault="00C75DC1" w:rsidP="008119F2">
            <w:pPr>
              <w:spacing w:before="0"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75DC1" w:rsidRPr="00A6692D" w14:paraId="558B1D56" w14:textId="77777777" w:rsidTr="009903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1652" w:type="pct"/>
            <w:vAlign w:val="center"/>
          </w:tcPr>
          <w:p w14:paraId="481ED81D" w14:textId="77777777" w:rsidR="00C75DC1" w:rsidRPr="00A0390D" w:rsidRDefault="00C75DC1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0390D">
              <w:rPr>
                <w:rFonts w:asciiTheme="minorHAnsi" w:hAnsiTheme="minorHAnsi" w:cstheme="minorHAnsi"/>
                <w:sz w:val="20"/>
                <w:szCs w:val="20"/>
              </w:rPr>
              <w:t>Wymagane certyfikaty</w:t>
            </w:r>
          </w:p>
        </w:tc>
        <w:tc>
          <w:tcPr>
            <w:tcW w:w="2563" w:type="pct"/>
            <w:vAlign w:val="center"/>
          </w:tcPr>
          <w:p w14:paraId="6255A008" w14:textId="77777777" w:rsidR="00C75DC1" w:rsidRPr="00A0390D" w:rsidRDefault="00C75DC1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Deklaracja </w:t>
            </w:r>
            <w:r w:rsidRPr="00A0390D">
              <w:rPr>
                <w:rFonts w:asciiTheme="minorHAnsi" w:hAnsiTheme="minorHAnsi" w:cstheme="minorHAnsi"/>
                <w:sz w:val="20"/>
                <w:szCs w:val="20"/>
              </w:rPr>
              <w:t xml:space="preserve">CE, ISO 9001:2015 dla producenta </w:t>
            </w:r>
            <w:r w:rsidRPr="00A012AA">
              <w:rPr>
                <w:rFonts w:asciiTheme="minorHAnsi" w:hAnsiTheme="minorHAnsi" w:cstheme="minorHAnsi"/>
                <w:bCs/>
                <w:sz w:val="20"/>
                <w:szCs w:val="20"/>
              </w:rPr>
              <w:t>sprzętu obejmujący proces projektowania, produkcji i serwisu</w:t>
            </w:r>
          </w:p>
        </w:tc>
        <w:tc>
          <w:tcPr>
            <w:tcW w:w="785" w:type="pct"/>
          </w:tcPr>
          <w:p w14:paraId="09E94866" w14:textId="77777777" w:rsidR="00C75DC1" w:rsidRDefault="00C75DC1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5DC1" w:rsidRPr="00A6692D" w14:paraId="0B4F164F" w14:textId="77777777" w:rsidTr="009903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1652" w:type="pct"/>
            <w:vAlign w:val="center"/>
          </w:tcPr>
          <w:p w14:paraId="54F1537E" w14:textId="77777777" w:rsidR="00C75DC1" w:rsidRPr="00A0390D" w:rsidRDefault="00C75DC1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_Hlk193369963"/>
            <w:r w:rsidRPr="00A039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Komunikacja z urządzeniem</w:t>
            </w:r>
          </w:p>
        </w:tc>
        <w:tc>
          <w:tcPr>
            <w:tcW w:w="2563" w:type="pct"/>
            <w:vAlign w:val="center"/>
          </w:tcPr>
          <w:p w14:paraId="491CEE27" w14:textId="77777777" w:rsidR="00C75DC1" w:rsidRPr="00A0390D" w:rsidRDefault="00C75DC1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039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RS232, USB HID, styki </w:t>
            </w:r>
            <w:proofErr w:type="spellStart"/>
            <w:r w:rsidRPr="00A039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bezpotencjałowe</w:t>
            </w:r>
            <w:proofErr w:type="spellEnd"/>
            <w:r w:rsidRPr="00A039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1-wejście;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A039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1-wyjście;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karta sieciowa NMC RJ-45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A012AA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SNMP – wymagana na wyposażeniu</w:t>
            </w:r>
          </w:p>
        </w:tc>
        <w:tc>
          <w:tcPr>
            <w:tcW w:w="785" w:type="pct"/>
          </w:tcPr>
          <w:p w14:paraId="75E91ECA" w14:textId="77777777" w:rsidR="00C75DC1" w:rsidRPr="00A0390D" w:rsidRDefault="00C75DC1" w:rsidP="008119F2">
            <w:pPr>
              <w:spacing w:before="0"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bookmarkEnd w:id="1"/>
      <w:tr w:rsidR="00C75DC1" w:rsidRPr="00A6692D" w14:paraId="2D23614F" w14:textId="77777777" w:rsidTr="009903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70"/>
        </w:trPr>
        <w:tc>
          <w:tcPr>
            <w:tcW w:w="1652" w:type="pct"/>
            <w:vAlign w:val="center"/>
          </w:tcPr>
          <w:p w14:paraId="74178FF7" w14:textId="77777777" w:rsidR="00C75DC1" w:rsidRPr="00A0390D" w:rsidRDefault="00C75DC1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039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Oprogramowanie do monitorowania pracy zasilacza UPS</w:t>
            </w:r>
          </w:p>
        </w:tc>
        <w:tc>
          <w:tcPr>
            <w:tcW w:w="2563" w:type="pct"/>
            <w:vAlign w:val="center"/>
          </w:tcPr>
          <w:p w14:paraId="46FAEA92" w14:textId="77777777" w:rsidR="00C75DC1" w:rsidRPr="008952D3" w:rsidRDefault="00C75DC1" w:rsidP="008119F2">
            <w:pPr>
              <w:spacing w:before="0" w:after="0"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B2D97">
              <w:rPr>
                <w:rFonts w:asciiTheme="minorHAnsi" w:hAnsiTheme="minorHAnsi" w:cstheme="minorHAnsi"/>
                <w:bCs/>
                <w:sz w:val="20"/>
                <w:szCs w:val="20"/>
              </w:rPr>
              <w:t>Tego samego producenta co UPS,</w:t>
            </w:r>
            <w:r w:rsidRPr="00EB2D9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B2D97">
              <w:rPr>
                <w:rFonts w:asciiTheme="minorHAnsi" w:hAnsiTheme="minorHAnsi" w:cstheme="minorHAnsi"/>
                <w:bCs/>
                <w:sz w:val="20"/>
                <w:szCs w:val="20"/>
              </w:rPr>
              <w:t>bez dodatkowych opłat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785" w:type="pct"/>
          </w:tcPr>
          <w:p w14:paraId="2305B5FD" w14:textId="77777777" w:rsidR="00C75DC1" w:rsidRPr="00EB2D97" w:rsidRDefault="00C75DC1" w:rsidP="008119F2">
            <w:pPr>
              <w:spacing w:before="0" w:after="0"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75DC1" w:rsidRPr="00A6692D" w14:paraId="7E8FF602" w14:textId="77777777" w:rsidTr="009903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1652" w:type="pct"/>
            <w:vAlign w:val="center"/>
          </w:tcPr>
          <w:p w14:paraId="4158E898" w14:textId="77777777" w:rsidR="00C75DC1" w:rsidRPr="00A0390D" w:rsidRDefault="00C75DC1" w:rsidP="008119F2">
            <w:pPr>
              <w:spacing w:before="0"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39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Oprogramowanie - funkcjonalność</w:t>
            </w:r>
          </w:p>
        </w:tc>
        <w:tc>
          <w:tcPr>
            <w:tcW w:w="2563" w:type="pct"/>
            <w:vAlign w:val="center"/>
          </w:tcPr>
          <w:p w14:paraId="0ADFE158" w14:textId="77777777" w:rsidR="00C75DC1" w:rsidRDefault="00C75DC1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8952D3">
              <w:rPr>
                <w:rFonts w:asciiTheme="minorHAnsi" w:hAnsiTheme="minorHAnsi" w:cstheme="minorHAnsi"/>
                <w:sz w:val="20"/>
                <w:szCs w:val="20"/>
              </w:rPr>
              <w:t>Konfiguracja minimalnego poziomu naładowania baterii.</w:t>
            </w:r>
          </w:p>
          <w:p w14:paraId="49D4A371" w14:textId="77777777" w:rsidR="00C75DC1" w:rsidRDefault="00C75DC1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M</w:t>
            </w:r>
            <w:r w:rsidRPr="00A0390D">
              <w:rPr>
                <w:rFonts w:asciiTheme="minorHAnsi" w:hAnsiTheme="minorHAnsi" w:cstheme="minorHAnsi"/>
                <w:sz w:val="20"/>
                <w:szCs w:val="20"/>
              </w:rPr>
              <w:t xml:space="preserve">ożliwość nadawania unikalnych nazw dla kilku tych samych modeli </w:t>
            </w:r>
            <w:proofErr w:type="spellStart"/>
            <w:r w:rsidRPr="00A0390D">
              <w:rPr>
                <w:rFonts w:asciiTheme="minorHAnsi" w:hAnsiTheme="minorHAnsi" w:cstheme="minorHAnsi"/>
                <w:sz w:val="20"/>
                <w:szCs w:val="20"/>
              </w:rPr>
              <w:t>UPS’ów</w:t>
            </w:r>
            <w:proofErr w:type="spellEnd"/>
            <w:r w:rsidRPr="00A0390D">
              <w:rPr>
                <w:rFonts w:asciiTheme="minorHAnsi" w:hAnsiTheme="minorHAnsi" w:cstheme="minorHAnsi"/>
                <w:sz w:val="20"/>
                <w:szCs w:val="20"/>
              </w:rPr>
              <w:t xml:space="preserve"> w oprogramowaniu</w:t>
            </w:r>
          </w:p>
          <w:p w14:paraId="7D8F01E9" w14:textId="77777777" w:rsidR="00C75DC1" w:rsidRPr="00A0390D" w:rsidRDefault="00C75DC1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B07FE4">
              <w:rPr>
                <w:rFonts w:asciiTheme="minorHAnsi" w:hAnsiTheme="minorHAnsi" w:cstheme="minorHAnsi"/>
                <w:sz w:val="20"/>
                <w:szCs w:val="20"/>
              </w:rPr>
              <w:t xml:space="preserve">Uruchom poprzez Bypass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B07FE4">
              <w:rPr>
                <w:rFonts w:asciiTheme="minorHAnsi" w:hAnsiTheme="minorHAnsi" w:cstheme="minorHAnsi"/>
                <w:sz w:val="20"/>
                <w:szCs w:val="20"/>
              </w:rPr>
              <w:t xml:space="preserve"> Funkcja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7FE4">
              <w:rPr>
                <w:rFonts w:asciiTheme="minorHAnsi" w:hAnsiTheme="minorHAnsi" w:cstheme="minorHAnsi"/>
                <w:sz w:val="20"/>
                <w:szCs w:val="20"/>
              </w:rPr>
              <w:t>umożliwia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jąca</w:t>
            </w:r>
            <w:r w:rsidRPr="00B07FE4">
              <w:rPr>
                <w:rFonts w:asciiTheme="minorHAnsi" w:hAnsiTheme="minorHAnsi" w:cstheme="minorHAnsi"/>
                <w:sz w:val="20"/>
                <w:szCs w:val="20"/>
              </w:rPr>
              <w:t xml:space="preserve"> załączenie urządzeń o zwiększonym prądzie rozruchowym bez przeciążania falownika UPS</w:t>
            </w:r>
          </w:p>
        </w:tc>
        <w:tc>
          <w:tcPr>
            <w:tcW w:w="785" w:type="pct"/>
          </w:tcPr>
          <w:p w14:paraId="72493C01" w14:textId="77777777" w:rsidR="00C75DC1" w:rsidRDefault="00C75DC1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5DC1" w:rsidRPr="00A6692D" w14:paraId="338DFB04" w14:textId="77777777" w:rsidTr="009903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16"/>
        </w:trPr>
        <w:tc>
          <w:tcPr>
            <w:tcW w:w="1652" w:type="pct"/>
            <w:vAlign w:val="center"/>
          </w:tcPr>
          <w:p w14:paraId="73DDB079" w14:textId="77777777" w:rsidR="00C75DC1" w:rsidRPr="00A0390D" w:rsidRDefault="00C75DC1" w:rsidP="008119F2">
            <w:pPr>
              <w:spacing w:before="0"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39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Serwis producenta</w:t>
            </w:r>
          </w:p>
        </w:tc>
        <w:tc>
          <w:tcPr>
            <w:tcW w:w="2563" w:type="pct"/>
            <w:vAlign w:val="center"/>
          </w:tcPr>
          <w:p w14:paraId="1AC7F4A4" w14:textId="77777777" w:rsidR="00C75DC1" w:rsidRPr="00A012AA" w:rsidRDefault="00C75DC1" w:rsidP="008119F2">
            <w:pPr>
              <w:spacing w:before="0"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12A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Wymagany, zlokalizowany na terenie Polski – </w:t>
            </w:r>
            <w:r w:rsidRPr="00A012AA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oświadczenie producenta załączyć do oferty</w:t>
            </w:r>
          </w:p>
        </w:tc>
        <w:tc>
          <w:tcPr>
            <w:tcW w:w="785" w:type="pct"/>
          </w:tcPr>
          <w:p w14:paraId="0400F39A" w14:textId="77777777" w:rsidR="00C75DC1" w:rsidRPr="00A012AA" w:rsidRDefault="00C75DC1" w:rsidP="008119F2">
            <w:pPr>
              <w:spacing w:before="0"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75DC1" w:rsidRPr="00A6692D" w14:paraId="4DE1A460" w14:textId="77777777" w:rsidTr="009903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26"/>
        </w:trPr>
        <w:tc>
          <w:tcPr>
            <w:tcW w:w="1652" w:type="pct"/>
            <w:vAlign w:val="center"/>
          </w:tcPr>
          <w:p w14:paraId="68E39866" w14:textId="77777777" w:rsidR="00C75DC1" w:rsidRPr="00A0390D" w:rsidRDefault="00C75DC1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0390D">
              <w:rPr>
                <w:rFonts w:asciiTheme="minorHAnsi" w:hAnsiTheme="minorHAnsi" w:cstheme="minorHAnsi"/>
                <w:sz w:val="20"/>
                <w:szCs w:val="20"/>
              </w:rPr>
              <w:t>Gwarancja</w:t>
            </w:r>
          </w:p>
        </w:tc>
        <w:tc>
          <w:tcPr>
            <w:tcW w:w="2563" w:type="pct"/>
            <w:vAlign w:val="center"/>
          </w:tcPr>
          <w:p w14:paraId="7E5A79FC" w14:textId="77777777" w:rsidR="00C75DC1" w:rsidRPr="00A0390D" w:rsidRDefault="00C75DC1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0390D">
              <w:rPr>
                <w:rFonts w:asciiTheme="minorHAnsi" w:hAnsiTheme="minorHAnsi" w:cstheme="minorHAnsi"/>
                <w:sz w:val="20"/>
                <w:szCs w:val="20"/>
              </w:rPr>
              <w:t xml:space="preserve">Minimum 60 miesięcy elektronika, 60 miesięcy akumulatory,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0390D">
              <w:rPr>
                <w:rFonts w:asciiTheme="minorHAnsi" w:hAnsiTheme="minorHAnsi" w:cstheme="minorHAnsi"/>
                <w:sz w:val="20"/>
                <w:szCs w:val="20"/>
              </w:rPr>
              <w:t xml:space="preserve">serwis </w:t>
            </w:r>
            <w:proofErr w:type="spellStart"/>
            <w:r w:rsidRPr="00A0390D">
              <w:rPr>
                <w:rFonts w:asciiTheme="minorHAnsi" w:hAnsiTheme="minorHAnsi" w:cstheme="minorHAnsi"/>
                <w:sz w:val="20"/>
                <w:szCs w:val="20"/>
              </w:rPr>
              <w:t>door</w:t>
            </w:r>
            <w:proofErr w:type="spellEnd"/>
            <w:r w:rsidRPr="00A0390D">
              <w:rPr>
                <w:rFonts w:asciiTheme="minorHAnsi" w:hAnsiTheme="minorHAnsi" w:cstheme="minorHAnsi"/>
                <w:sz w:val="20"/>
                <w:szCs w:val="20"/>
              </w:rPr>
              <w:t xml:space="preserve"> to </w:t>
            </w:r>
            <w:proofErr w:type="spellStart"/>
            <w:r w:rsidRPr="00A0390D">
              <w:rPr>
                <w:rFonts w:asciiTheme="minorHAnsi" w:hAnsiTheme="minorHAnsi" w:cstheme="minorHAnsi"/>
                <w:sz w:val="20"/>
                <w:szCs w:val="20"/>
              </w:rPr>
              <w:t>door</w:t>
            </w:r>
            <w:proofErr w:type="spellEnd"/>
          </w:p>
        </w:tc>
        <w:tc>
          <w:tcPr>
            <w:tcW w:w="785" w:type="pct"/>
          </w:tcPr>
          <w:p w14:paraId="7006BF31" w14:textId="77777777" w:rsidR="00C75DC1" w:rsidRPr="00A0390D" w:rsidRDefault="00C75DC1" w:rsidP="008119F2">
            <w:p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8D196E4" w14:textId="73296C3E" w:rsidR="003B29E0" w:rsidRDefault="00D46C10" w:rsidP="008119F2">
      <w:pPr>
        <w:autoSpaceDE w:val="0"/>
        <w:spacing w:before="0" w:after="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Część 3</w:t>
      </w:r>
    </w:p>
    <w:p w14:paraId="7B07649C" w14:textId="77777777" w:rsidR="00D46C10" w:rsidRPr="00D46C10" w:rsidRDefault="00D46C10" w:rsidP="008119F2">
      <w:pPr>
        <w:spacing w:before="0" w:after="0" w:line="276" w:lineRule="auto"/>
        <w:rPr>
          <w:rFonts w:ascii="Arial" w:hAnsi="Arial" w:cs="Arial"/>
          <w:b/>
        </w:rPr>
      </w:pPr>
      <w:r w:rsidRPr="00D46C10">
        <w:rPr>
          <w:rFonts w:ascii="Arial" w:hAnsi="Arial" w:cs="Arial"/>
          <w:b/>
        </w:rPr>
        <w:t xml:space="preserve">Zakup i dostawa licencji przedłużających produkt </w:t>
      </w:r>
      <w:proofErr w:type="spellStart"/>
      <w:r w:rsidRPr="00D46C10">
        <w:rPr>
          <w:rFonts w:ascii="Arial" w:hAnsi="Arial" w:cs="Arial"/>
          <w:b/>
        </w:rPr>
        <w:t>Axence</w:t>
      </w:r>
      <w:proofErr w:type="spellEnd"/>
      <w:r w:rsidRPr="00D46C10">
        <w:rPr>
          <w:rFonts w:ascii="Arial" w:hAnsi="Arial" w:cs="Arial"/>
          <w:b/>
        </w:rPr>
        <w:t xml:space="preserve"> </w:t>
      </w:r>
      <w:proofErr w:type="spellStart"/>
      <w:r w:rsidRPr="00D46C10">
        <w:rPr>
          <w:rFonts w:ascii="Arial" w:hAnsi="Arial" w:cs="Arial"/>
          <w:b/>
        </w:rPr>
        <w:t>nVision</w:t>
      </w:r>
      <w:proofErr w:type="spellEnd"/>
      <w:r w:rsidRPr="00D46C10">
        <w:rPr>
          <w:rFonts w:ascii="Arial" w:hAnsi="Arial" w:cs="Arial"/>
          <w:b/>
        </w:rPr>
        <w:t xml:space="preserve"> będących w posiadaniu Zamawiającego – 45 szt. oraz usługi wsparcia obejmującą 45 agentów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714"/>
        <w:gridCol w:w="3210"/>
      </w:tblGrid>
      <w:tr w:rsidR="00D46C10" w14:paraId="0EF82593" w14:textId="77777777" w:rsidTr="00990306">
        <w:tc>
          <w:tcPr>
            <w:tcW w:w="704" w:type="dxa"/>
          </w:tcPr>
          <w:p w14:paraId="36B15DAB" w14:textId="77777777" w:rsidR="00D46C10" w:rsidRDefault="00D46C10" w:rsidP="008119F2">
            <w:pPr>
              <w:spacing w:before="0" w:after="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5714" w:type="dxa"/>
          </w:tcPr>
          <w:p w14:paraId="4D634761" w14:textId="22338BC2" w:rsidR="00D46C10" w:rsidRDefault="008119F2" w:rsidP="008119F2">
            <w:pPr>
              <w:spacing w:before="0" w:after="0" w:line="276" w:lineRule="auto"/>
              <w:rPr>
                <w:rFonts w:asciiTheme="minorHAnsi" w:hAnsiTheme="minorHAnsi" w:cstheme="minorHAnsi"/>
              </w:rPr>
            </w:pPr>
            <w:r w:rsidRPr="00E70875">
              <w:rPr>
                <w:rFonts w:eastAsia="Calibri" w:cs="Calibri"/>
                <w:b/>
                <w:bCs/>
                <w:sz w:val="20"/>
                <w:szCs w:val="20"/>
              </w:rPr>
              <w:t xml:space="preserve">Wypełnia Wykonawca podając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A039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roducent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  <w:r w:rsidRPr="00A039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oraz</w:t>
            </w:r>
            <w:r w:rsidRPr="00A039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model urządzenia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D46C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="00D46C10" w:rsidRPr="00A039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roducent</w:t>
            </w:r>
            <w:r w:rsidR="00D46C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  <w:r w:rsidR="00D46C10" w:rsidRPr="00A039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D46C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oraz</w:t>
            </w:r>
            <w:r w:rsidR="00D46C10" w:rsidRPr="00A039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model urządzenia</w:t>
            </w:r>
          </w:p>
        </w:tc>
        <w:tc>
          <w:tcPr>
            <w:tcW w:w="3210" w:type="dxa"/>
          </w:tcPr>
          <w:p w14:paraId="74B64168" w14:textId="357ED1B4" w:rsidR="00D46C10" w:rsidRDefault="008119F2" w:rsidP="008119F2">
            <w:pPr>
              <w:spacing w:before="0" w:after="0" w:line="276" w:lineRule="auto"/>
              <w:rPr>
                <w:rFonts w:asciiTheme="minorHAnsi" w:hAnsiTheme="minorHAnsi" w:cstheme="minorHAnsi"/>
              </w:rPr>
            </w:pPr>
            <w:r w:rsidRPr="00E70875">
              <w:rPr>
                <w:rFonts w:eastAsia="Calibri" w:cs="Calibri"/>
                <w:b/>
                <w:bCs/>
                <w:sz w:val="20"/>
                <w:szCs w:val="20"/>
              </w:rPr>
              <w:t xml:space="preserve">Wypełnia Wykonawca podając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D46C10">
              <w:rPr>
                <w:b/>
                <w:bCs/>
                <w:sz w:val="20"/>
                <w:szCs w:val="20"/>
              </w:rPr>
              <w:t>oferowane parametry techniczne</w:t>
            </w:r>
          </w:p>
        </w:tc>
      </w:tr>
      <w:tr w:rsidR="00D46C10" w14:paraId="1082BB63" w14:textId="77777777" w:rsidTr="00990306">
        <w:tc>
          <w:tcPr>
            <w:tcW w:w="704" w:type="dxa"/>
          </w:tcPr>
          <w:p w14:paraId="60C6365E" w14:textId="77777777" w:rsidR="00D46C10" w:rsidRDefault="00D46C10" w:rsidP="008119F2">
            <w:pPr>
              <w:spacing w:before="0" w:after="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5714" w:type="dxa"/>
          </w:tcPr>
          <w:p w14:paraId="2F20964E" w14:textId="77777777" w:rsidR="00D46C10" w:rsidRDefault="00D46C10" w:rsidP="008119F2">
            <w:pPr>
              <w:spacing w:before="0" w:after="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0" w:type="dxa"/>
          </w:tcPr>
          <w:p w14:paraId="1033063B" w14:textId="77777777" w:rsidR="00D46C10" w:rsidRDefault="00D46C10" w:rsidP="008119F2">
            <w:pPr>
              <w:spacing w:before="0" w:after="0" w:line="276" w:lineRule="auto"/>
              <w:rPr>
                <w:rFonts w:asciiTheme="minorHAnsi" w:hAnsiTheme="minorHAnsi" w:cstheme="minorHAnsi"/>
              </w:rPr>
            </w:pPr>
          </w:p>
        </w:tc>
      </w:tr>
      <w:tr w:rsidR="00D46C10" w14:paraId="77CEDE16" w14:textId="77777777" w:rsidTr="00990306">
        <w:tc>
          <w:tcPr>
            <w:tcW w:w="704" w:type="dxa"/>
          </w:tcPr>
          <w:p w14:paraId="025B700D" w14:textId="77777777" w:rsidR="00D46C10" w:rsidRDefault="00D46C10" w:rsidP="008119F2">
            <w:pPr>
              <w:spacing w:before="0" w:after="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5714" w:type="dxa"/>
          </w:tcPr>
          <w:p w14:paraId="08E66736" w14:textId="77777777" w:rsidR="00D46C10" w:rsidRDefault="00D46C10" w:rsidP="008119F2">
            <w:pPr>
              <w:spacing w:before="0" w:after="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0" w:type="dxa"/>
          </w:tcPr>
          <w:p w14:paraId="0A1236D9" w14:textId="77777777" w:rsidR="00D46C10" w:rsidRDefault="00D46C10" w:rsidP="008119F2">
            <w:pPr>
              <w:spacing w:before="0" w:after="0" w:line="276" w:lineRule="auto"/>
              <w:rPr>
                <w:rFonts w:asciiTheme="minorHAnsi" w:hAnsiTheme="minorHAnsi" w:cstheme="minorHAnsi"/>
              </w:rPr>
            </w:pPr>
          </w:p>
        </w:tc>
      </w:tr>
      <w:tr w:rsidR="00D46C10" w14:paraId="4E5DA8C6" w14:textId="77777777" w:rsidTr="00990306">
        <w:tc>
          <w:tcPr>
            <w:tcW w:w="704" w:type="dxa"/>
          </w:tcPr>
          <w:p w14:paraId="562AFCF0" w14:textId="77777777" w:rsidR="00D46C10" w:rsidRDefault="00D46C10" w:rsidP="008119F2">
            <w:pPr>
              <w:spacing w:before="0" w:after="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5714" w:type="dxa"/>
          </w:tcPr>
          <w:p w14:paraId="4A365B61" w14:textId="77777777" w:rsidR="00D46C10" w:rsidRDefault="00D46C10" w:rsidP="008119F2">
            <w:pPr>
              <w:spacing w:before="0" w:after="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0" w:type="dxa"/>
          </w:tcPr>
          <w:p w14:paraId="225C6A10" w14:textId="77777777" w:rsidR="00D46C10" w:rsidRDefault="00D46C10" w:rsidP="008119F2">
            <w:pPr>
              <w:spacing w:before="0" w:after="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544BCD14" w14:textId="77777777" w:rsidR="00D46C10" w:rsidRDefault="00D46C10" w:rsidP="008119F2">
      <w:pPr>
        <w:autoSpaceDE w:val="0"/>
        <w:spacing w:before="0" w:after="0" w:line="276" w:lineRule="auto"/>
        <w:rPr>
          <w:rFonts w:ascii="Arial" w:hAnsi="Arial" w:cs="Arial"/>
          <w:b/>
          <w:sz w:val="20"/>
          <w:szCs w:val="20"/>
        </w:rPr>
      </w:pPr>
    </w:p>
    <w:p w14:paraId="50B1904B" w14:textId="58A1EDD0" w:rsidR="00D46C10" w:rsidRDefault="00D46C10" w:rsidP="008119F2">
      <w:pPr>
        <w:autoSpaceDE w:val="0"/>
        <w:spacing w:before="0" w:after="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Część 4</w:t>
      </w:r>
    </w:p>
    <w:p w14:paraId="4EC4A4DE" w14:textId="77777777" w:rsidR="00D46C10" w:rsidRPr="00D46C10" w:rsidRDefault="00D46C10" w:rsidP="008119F2">
      <w:pPr>
        <w:spacing w:before="0" w:after="0" w:line="276" w:lineRule="auto"/>
        <w:rPr>
          <w:rFonts w:ascii="Arial" w:hAnsi="Arial" w:cs="Arial"/>
          <w:b/>
        </w:rPr>
      </w:pPr>
      <w:r w:rsidRPr="00D46C10">
        <w:rPr>
          <w:rFonts w:ascii="Arial" w:hAnsi="Arial" w:cs="Arial"/>
          <w:b/>
        </w:rPr>
        <w:t>Zakup i dostawa systemu (oprogramowania) do tworzenia kopii zapasowych (backup) – 1 szt.</w:t>
      </w:r>
    </w:p>
    <w:tbl>
      <w:tblPr>
        <w:tblStyle w:val="Tabela-Siatka"/>
        <w:tblW w:w="9923" w:type="dxa"/>
        <w:tblInd w:w="-572" w:type="dxa"/>
        <w:tblLook w:val="04A0" w:firstRow="1" w:lastRow="0" w:firstColumn="1" w:lastColumn="0" w:noHBand="0" w:noVBand="1"/>
      </w:tblPr>
      <w:tblGrid>
        <w:gridCol w:w="7371"/>
        <w:gridCol w:w="2552"/>
      </w:tblGrid>
      <w:tr w:rsidR="00D46C10" w:rsidRPr="00E70875" w14:paraId="6BFCC933" w14:textId="77777777" w:rsidTr="00990306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DB1F" w14:textId="77777777" w:rsidR="00D46C10" w:rsidRDefault="00D46C10" w:rsidP="008119F2">
            <w:pPr>
              <w:spacing w:before="0" w:after="0" w:line="276" w:lineRule="auto"/>
              <w:rPr>
                <w:rFonts w:eastAsia="Calibri" w:cs="Calibri"/>
                <w:b/>
                <w:bCs/>
                <w:sz w:val="28"/>
                <w:szCs w:val="28"/>
              </w:rPr>
            </w:pPr>
            <w:r w:rsidRPr="001672EA">
              <w:rPr>
                <w:rFonts w:eastAsia="Calibri" w:cs="Calibri"/>
                <w:b/>
                <w:bCs/>
                <w:sz w:val="28"/>
                <w:szCs w:val="28"/>
              </w:rPr>
              <w:t xml:space="preserve">System (oprogramowanie) </w:t>
            </w:r>
          </w:p>
          <w:p w14:paraId="268DFC58" w14:textId="77777777" w:rsidR="00D46C10" w:rsidRPr="001672EA" w:rsidRDefault="00D46C10" w:rsidP="008119F2">
            <w:pPr>
              <w:spacing w:before="0" w:after="0" w:line="276" w:lineRule="auto"/>
              <w:rPr>
                <w:rFonts w:eastAsia="Calibri" w:cs="Calibri"/>
                <w:b/>
                <w:bCs/>
                <w:sz w:val="28"/>
                <w:szCs w:val="28"/>
              </w:rPr>
            </w:pPr>
            <w:r w:rsidRPr="001672EA">
              <w:rPr>
                <w:rFonts w:eastAsia="Calibri" w:cs="Calibri"/>
                <w:b/>
                <w:bCs/>
                <w:sz w:val="28"/>
                <w:szCs w:val="28"/>
              </w:rPr>
              <w:t>do tworzenia kopii zapasowych (backup)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68BC5" w14:textId="77777777" w:rsidR="00D46C10" w:rsidRPr="008907E4" w:rsidRDefault="00D46C10" w:rsidP="008119F2">
            <w:pPr>
              <w:spacing w:before="0" w:after="0" w:line="276" w:lineRule="auto"/>
              <w:rPr>
                <w:rFonts w:eastAsia="Calibri" w:cs="Calibri"/>
                <w:b/>
              </w:rPr>
            </w:pPr>
            <w:r w:rsidRPr="008907E4">
              <w:rPr>
                <w:rFonts w:eastAsia="Calibri" w:cs="Calibri"/>
                <w:b/>
                <w:bCs/>
              </w:rPr>
              <w:t>Wypełnia Wykonawca podając oferowane</w:t>
            </w:r>
            <w:r>
              <w:rPr>
                <w:rFonts w:eastAsia="Calibri" w:cs="Calibri"/>
                <w:b/>
                <w:bCs/>
              </w:rPr>
              <w:t xml:space="preserve"> </w:t>
            </w:r>
            <w:r>
              <w:rPr>
                <w:rFonts w:eastAsia="Calibri" w:cs="Calibri"/>
                <w:b/>
                <w:bCs/>
              </w:rPr>
              <w:lastRenderedPageBreak/>
              <w:t>możliwości systemu lub</w:t>
            </w:r>
            <w:r w:rsidRPr="008907E4">
              <w:rPr>
                <w:rFonts w:eastAsia="Calibri" w:cs="Calibri"/>
                <w:b/>
                <w:bCs/>
              </w:rPr>
              <w:t xml:space="preserve"> </w:t>
            </w:r>
            <w:r w:rsidRPr="008907E4">
              <w:rPr>
                <w:rFonts w:eastAsia="Calibri" w:cs="Calibri"/>
                <w:b/>
                <w:bCs/>
              </w:rPr>
              <w:br/>
              <w:t>wpisując zapis „Spełnia"</w:t>
            </w:r>
          </w:p>
        </w:tc>
      </w:tr>
      <w:tr w:rsidR="00D46C10" w:rsidRPr="00E70875" w14:paraId="0A3D0A1F" w14:textId="77777777" w:rsidTr="00990306">
        <w:trPr>
          <w:trHeight w:val="36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BF920D" w14:textId="77777777" w:rsidR="00D46C10" w:rsidRPr="00AE7B82" w:rsidRDefault="00D46C10" w:rsidP="008119F2">
            <w:pPr>
              <w:spacing w:before="0" w:after="0" w:line="276" w:lineRule="auto"/>
              <w:rPr>
                <w:rFonts w:eastAsia="Calibri"/>
                <w:b/>
              </w:rPr>
            </w:pPr>
            <w:r w:rsidRPr="00AE7B82">
              <w:rPr>
                <w:rFonts w:eastAsia="Calibri"/>
                <w:b/>
              </w:rPr>
              <w:lastRenderedPageBreak/>
              <w:t>WYMAGANIA MINIMALNE (MOŻLIWOŚCI SYSTEMU)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52E58C" w14:textId="77777777" w:rsidR="00D46C10" w:rsidRPr="008907E4" w:rsidRDefault="00D46C10" w:rsidP="008119F2">
            <w:pPr>
              <w:spacing w:before="0" w:after="0" w:line="276" w:lineRule="auto"/>
              <w:rPr>
                <w:rFonts w:eastAsia="Calibri" w:cs="Calibri"/>
                <w:b/>
                <w:bCs/>
              </w:rPr>
            </w:pPr>
          </w:p>
        </w:tc>
      </w:tr>
      <w:tr w:rsidR="00D46C10" w:rsidRPr="00E70875" w14:paraId="0EF1AC10" w14:textId="77777777" w:rsidTr="00990306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0E11" w14:textId="77777777" w:rsidR="00D46C10" w:rsidRPr="00AE7B82" w:rsidRDefault="00D46C10" w:rsidP="008119F2">
            <w:pPr>
              <w:spacing w:before="0" w:after="0" w:line="276" w:lineRule="auto"/>
              <w:rPr>
                <w:rFonts w:eastAsia="Calibri" w:cs="Calibri"/>
                <w:b/>
                <w:bCs/>
              </w:rPr>
            </w:pPr>
            <w:r w:rsidRPr="00AE7B82">
              <w:rPr>
                <w:rFonts w:eastAsia="Calibri"/>
                <w:b/>
              </w:rPr>
              <w:t>Należy podać producenta i nazwę oprogramowania: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94F8" w14:textId="77777777" w:rsidR="00D46C10" w:rsidRPr="00E5134E" w:rsidRDefault="00D46C10" w:rsidP="008119F2">
            <w:pPr>
              <w:spacing w:before="0" w:after="0" w:line="276" w:lineRule="auto"/>
              <w:rPr>
                <w:rFonts w:eastAsia="Calibri" w:cs="Calibri"/>
                <w:b/>
                <w:bCs/>
              </w:rPr>
            </w:pPr>
          </w:p>
        </w:tc>
      </w:tr>
      <w:tr w:rsidR="00D46C10" w:rsidRPr="00E70875" w14:paraId="77407950" w14:textId="77777777" w:rsidTr="00990306">
        <w:trPr>
          <w:trHeight w:val="170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9D9A" w14:textId="77777777" w:rsidR="00D46C10" w:rsidRPr="00AE7B82" w:rsidRDefault="00D46C10" w:rsidP="008119F2">
            <w:pPr>
              <w:spacing w:before="0" w:after="0" w:line="276" w:lineRule="auto"/>
              <w:rPr>
                <w:rFonts w:eastAsia="Calibri"/>
                <w:b/>
              </w:rPr>
            </w:pPr>
            <w:r w:rsidRPr="00AE7B82">
              <w:rPr>
                <w:rFonts w:eastAsia="Calibri"/>
                <w:b/>
              </w:rPr>
              <w:t>Zarządzanie i magazyny:</w:t>
            </w:r>
          </w:p>
          <w:p w14:paraId="2A451B33" w14:textId="77777777" w:rsidR="00D46C10" w:rsidRPr="00702BC1" w:rsidRDefault="00D46C10" w:rsidP="008119F2">
            <w:pPr>
              <w:spacing w:before="0" w:after="0" w:line="276" w:lineRule="auto"/>
              <w:rPr>
                <w:rFonts w:eastAsia="Calibri"/>
              </w:rPr>
            </w:pPr>
            <w:r w:rsidRPr="00702BC1">
              <w:rPr>
                <w:rFonts w:eastAsia="Calibri"/>
              </w:rPr>
              <w:t xml:space="preserve">1. Produkt dostępny w polskiej wersji językowej. </w:t>
            </w:r>
          </w:p>
          <w:p w14:paraId="38314FD7" w14:textId="77777777" w:rsidR="00D46C10" w:rsidRPr="00702BC1" w:rsidRDefault="00D46C10" w:rsidP="008119F2">
            <w:pPr>
              <w:spacing w:before="0" w:after="0" w:line="276" w:lineRule="auto"/>
              <w:rPr>
                <w:rFonts w:eastAsia="Calibri"/>
              </w:rPr>
            </w:pPr>
            <w:r w:rsidRPr="00702BC1">
              <w:rPr>
                <w:rFonts w:eastAsia="Calibri"/>
              </w:rPr>
              <w:t xml:space="preserve">2. Konsola zarządzająca dostępna z poziomu przeglądarki internetowej </w:t>
            </w:r>
          </w:p>
          <w:p w14:paraId="56D0BC8D" w14:textId="77777777" w:rsidR="00D46C10" w:rsidRPr="00702BC1" w:rsidRDefault="00D46C10" w:rsidP="008119F2">
            <w:pPr>
              <w:spacing w:before="0" w:after="0" w:line="276" w:lineRule="auto"/>
              <w:rPr>
                <w:rFonts w:eastAsia="Calibri"/>
              </w:rPr>
            </w:pPr>
            <w:r w:rsidRPr="00702BC1">
              <w:rPr>
                <w:rFonts w:eastAsia="Calibri"/>
              </w:rPr>
              <w:t xml:space="preserve">3. System musi umożliwiać tworzenie kopii zapasowych na poziomie dysków </w:t>
            </w:r>
          </w:p>
          <w:p w14:paraId="20DE5813" w14:textId="77777777" w:rsidR="00D46C10" w:rsidRPr="00702BC1" w:rsidRDefault="00D46C10" w:rsidP="008119F2">
            <w:pPr>
              <w:spacing w:before="0" w:after="0" w:line="276" w:lineRule="auto"/>
              <w:rPr>
                <w:rFonts w:eastAsia="Calibri"/>
              </w:rPr>
            </w:pPr>
            <w:r w:rsidRPr="00702BC1">
              <w:rPr>
                <w:rFonts w:eastAsia="Calibri"/>
              </w:rPr>
              <w:t xml:space="preserve">4. System musi umożliwiać tworzenie kopii zapasowych na poziomie plików </w:t>
            </w:r>
            <w:r>
              <w:rPr>
                <w:rFonts w:eastAsia="Calibri"/>
              </w:rPr>
              <w:br/>
            </w:r>
            <w:r w:rsidRPr="00702BC1">
              <w:rPr>
                <w:rFonts w:eastAsia="Calibri"/>
              </w:rPr>
              <w:t xml:space="preserve">i folderów </w:t>
            </w:r>
          </w:p>
          <w:p w14:paraId="0CE58521" w14:textId="77777777" w:rsidR="00D46C10" w:rsidRPr="00702BC1" w:rsidRDefault="00D46C10" w:rsidP="008119F2">
            <w:pPr>
              <w:spacing w:before="0" w:after="0" w:line="276" w:lineRule="auto"/>
              <w:rPr>
                <w:rFonts w:eastAsia="Calibri"/>
              </w:rPr>
            </w:pPr>
            <w:r w:rsidRPr="00702BC1">
              <w:rPr>
                <w:rFonts w:eastAsia="Calibri"/>
              </w:rPr>
              <w:t xml:space="preserve">5. System musi umożliwiać replikację kopii zapasowych do wielu lokalizacji docelowych </w:t>
            </w:r>
          </w:p>
          <w:p w14:paraId="5C310D9E" w14:textId="77777777" w:rsidR="00D46C10" w:rsidRPr="00702BC1" w:rsidRDefault="00D46C10" w:rsidP="008119F2">
            <w:pPr>
              <w:spacing w:before="0" w:after="0" w:line="276" w:lineRule="auto"/>
              <w:rPr>
                <w:rFonts w:eastAsia="Calibri"/>
              </w:rPr>
            </w:pPr>
            <w:r w:rsidRPr="00702BC1">
              <w:rPr>
                <w:rFonts w:eastAsia="Calibri"/>
              </w:rPr>
              <w:t xml:space="preserve">6. System musi umożliwiać tworzenie kopii zapasowych i przywracanie systemów wykorzystujących UEFI/GPT </w:t>
            </w:r>
          </w:p>
          <w:p w14:paraId="60E43CF0" w14:textId="77777777" w:rsidR="00D46C10" w:rsidRPr="00702BC1" w:rsidRDefault="00D46C10" w:rsidP="008119F2">
            <w:pPr>
              <w:spacing w:before="0" w:after="0" w:line="276" w:lineRule="auto"/>
              <w:rPr>
                <w:rFonts w:eastAsia="Calibri"/>
              </w:rPr>
            </w:pPr>
            <w:r w:rsidRPr="00702BC1">
              <w:rPr>
                <w:rFonts w:eastAsia="Calibri"/>
              </w:rPr>
              <w:t xml:space="preserve">7. System musi umożliwiać współpracę z usługą kopiowania woluminów w tle (VSS) firmy Microsoft </w:t>
            </w:r>
          </w:p>
          <w:p w14:paraId="2F02BB86" w14:textId="77777777" w:rsidR="00D46C10" w:rsidRPr="00702BC1" w:rsidRDefault="00D46C10" w:rsidP="008119F2">
            <w:pPr>
              <w:spacing w:before="0" w:after="0" w:line="276" w:lineRule="auto"/>
              <w:rPr>
                <w:rFonts w:eastAsia="Calibri"/>
              </w:rPr>
            </w:pPr>
            <w:r w:rsidRPr="00702BC1">
              <w:rPr>
                <w:rFonts w:eastAsia="Calibri"/>
              </w:rPr>
              <w:t xml:space="preserve">8. Możliwość zdefiniowania limitu przepustowości sieciowej z jakiej ma korzystać oprogramowanie backupowe </w:t>
            </w:r>
          </w:p>
          <w:p w14:paraId="16E0D295" w14:textId="77777777" w:rsidR="00D46C10" w:rsidRPr="00702BC1" w:rsidRDefault="00D46C10" w:rsidP="008119F2">
            <w:pPr>
              <w:spacing w:before="0" w:after="0" w:line="276" w:lineRule="auto"/>
              <w:rPr>
                <w:rFonts w:eastAsia="Calibri"/>
              </w:rPr>
            </w:pPr>
            <w:r w:rsidRPr="00702BC1">
              <w:rPr>
                <w:rFonts w:eastAsia="Calibri"/>
              </w:rPr>
              <w:t xml:space="preserve">9. System zarządzania nie może być oparty o relacyjne bazy danych. </w:t>
            </w:r>
          </w:p>
          <w:p w14:paraId="49FB5BDF" w14:textId="77777777" w:rsidR="00D46C10" w:rsidRPr="00702BC1" w:rsidRDefault="00D46C10" w:rsidP="008119F2">
            <w:pPr>
              <w:spacing w:before="0" w:after="0" w:line="276" w:lineRule="auto"/>
              <w:rPr>
                <w:rFonts w:eastAsia="Calibri"/>
              </w:rPr>
            </w:pPr>
            <w:r w:rsidRPr="00702BC1">
              <w:rPr>
                <w:rFonts w:eastAsia="Calibri"/>
              </w:rPr>
              <w:t xml:space="preserve">10. Rozwiązanie działa w architekturze wykluczającej pojedynczy punkt awarii (awaria jednego z komponentów nie spowoduje przestoju w procesie tworzenia kopii zapasowej). </w:t>
            </w:r>
          </w:p>
          <w:p w14:paraId="4B004743" w14:textId="77777777" w:rsidR="00D46C10" w:rsidRPr="00702BC1" w:rsidRDefault="00D46C10" w:rsidP="008119F2">
            <w:pPr>
              <w:spacing w:before="0" w:after="0" w:line="276" w:lineRule="auto"/>
              <w:rPr>
                <w:rFonts w:eastAsia="Calibri"/>
              </w:rPr>
            </w:pPr>
            <w:r w:rsidRPr="00702BC1">
              <w:rPr>
                <w:rFonts w:eastAsia="Calibri"/>
              </w:rPr>
              <w:t xml:space="preserve">11. Rozwiązanie zapewnia zoptymalizowaną trasę transmisji danych poprzez możliwość wybrania dowolnego </w:t>
            </w:r>
            <w:proofErr w:type="spellStart"/>
            <w:r w:rsidRPr="00702BC1">
              <w:rPr>
                <w:rFonts w:eastAsia="Calibri"/>
              </w:rPr>
              <w:t>workera</w:t>
            </w:r>
            <w:proofErr w:type="spellEnd"/>
            <w:r w:rsidRPr="00702BC1">
              <w:rPr>
                <w:rFonts w:eastAsia="Calibri"/>
              </w:rPr>
              <w:t xml:space="preserve"> (urządzenia, które odpowiadać będzie za pobieranie danych z konkretnych usług) oraz </w:t>
            </w:r>
            <w:proofErr w:type="spellStart"/>
            <w:r w:rsidRPr="00702BC1">
              <w:rPr>
                <w:rFonts w:eastAsia="Calibri"/>
              </w:rPr>
              <w:t>browsera</w:t>
            </w:r>
            <w:proofErr w:type="spellEnd"/>
            <w:r w:rsidRPr="00702BC1">
              <w:rPr>
                <w:rFonts w:eastAsia="Calibri"/>
              </w:rPr>
              <w:t xml:space="preserve"> (urządzenia, które będzie wykorzystywane do przeszukiwania m.in. magazynów). </w:t>
            </w:r>
          </w:p>
          <w:p w14:paraId="64BAB998" w14:textId="77777777" w:rsidR="00D46C10" w:rsidRPr="00702BC1" w:rsidRDefault="00D46C10" w:rsidP="008119F2">
            <w:pPr>
              <w:spacing w:before="0" w:after="0" w:line="276" w:lineRule="auto"/>
              <w:rPr>
                <w:rFonts w:eastAsia="Calibri"/>
              </w:rPr>
            </w:pPr>
            <w:r w:rsidRPr="00702BC1">
              <w:rPr>
                <w:rFonts w:eastAsia="Calibri"/>
              </w:rPr>
              <w:lastRenderedPageBreak/>
              <w:t xml:space="preserve">12. Aplikacje klienckie powinny wysyłać dane z kopii zapasowej bezpośrednio na wskazany magazyn – serwer backupu/usługa zarządzania, ani żaden inny element Systemu, nie powinien brać udziału w przesyłaniu danych. </w:t>
            </w:r>
          </w:p>
          <w:p w14:paraId="6A6ED767" w14:textId="77777777" w:rsidR="00D46C10" w:rsidRPr="00702BC1" w:rsidRDefault="00D46C10" w:rsidP="008119F2">
            <w:pPr>
              <w:spacing w:before="0" w:after="0" w:line="276" w:lineRule="auto"/>
              <w:rPr>
                <w:rFonts w:eastAsia="Calibri"/>
              </w:rPr>
            </w:pPr>
            <w:r w:rsidRPr="00702BC1">
              <w:rPr>
                <w:rFonts w:eastAsia="Calibri"/>
              </w:rPr>
              <w:t xml:space="preserve">13. Rozwiązanie musi być systemem </w:t>
            </w:r>
            <w:proofErr w:type="spellStart"/>
            <w:r w:rsidRPr="00702BC1">
              <w:rPr>
                <w:rFonts w:eastAsia="Calibri"/>
              </w:rPr>
              <w:t>multi</w:t>
            </w:r>
            <w:proofErr w:type="spellEnd"/>
            <w:r w:rsidRPr="00702BC1">
              <w:rPr>
                <w:rFonts w:eastAsia="Calibri"/>
              </w:rPr>
              <w:t>-</w:t>
            </w:r>
            <w:proofErr w:type="spellStart"/>
            <w:r w:rsidRPr="00702BC1">
              <w:rPr>
                <w:rFonts w:eastAsia="Calibri"/>
              </w:rPr>
              <w:t>storage</w:t>
            </w:r>
            <w:proofErr w:type="spellEnd"/>
            <w:r w:rsidRPr="00702BC1">
              <w:rPr>
                <w:rFonts w:eastAsia="Calibri"/>
              </w:rPr>
              <w:t xml:space="preserve">-owym i umożliwia tworzenie wielu repozytoriów danych jednocześnie również na innych środowiskach jako przestrzeń do replikacji danych. </w:t>
            </w:r>
          </w:p>
          <w:p w14:paraId="394A8CCB" w14:textId="77777777" w:rsidR="00D46C10" w:rsidRPr="00702BC1" w:rsidRDefault="00D46C10" w:rsidP="008119F2">
            <w:pPr>
              <w:spacing w:before="0" w:after="0" w:line="276" w:lineRule="auto"/>
              <w:rPr>
                <w:rFonts w:eastAsia="Calibri"/>
              </w:rPr>
            </w:pPr>
            <w:r w:rsidRPr="00702BC1">
              <w:rPr>
                <w:rFonts w:eastAsia="Calibri"/>
              </w:rPr>
              <w:t xml:space="preserve">14. System musi oferować mechanizm składowania kopii backupowych (retencja danych) w nieskończoność lub oparty o czas i cykle. </w:t>
            </w:r>
          </w:p>
          <w:p w14:paraId="7C0823AE" w14:textId="77777777" w:rsidR="00D46C10" w:rsidRPr="00702BC1" w:rsidRDefault="00D46C10" w:rsidP="008119F2">
            <w:pPr>
              <w:spacing w:before="0" w:after="0" w:line="276" w:lineRule="auto"/>
              <w:rPr>
                <w:rFonts w:eastAsia="Calibri"/>
              </w:rPr>
            </w:pPr>
            <w:r w:rsidRPr="00702BC1">
              <w:rPr>
                <w:rFonts w:eastAsia="Calibri"/>
              </w:rPr>
              <w:t xml:space="preserve">15. Rozwiązanie w warstwie sprzętowej powinno bazować na standardowych komponentach architektury x86, bez powiązania i poleganiu na komponentach wyłącznie jednego dostawy (tzw. "no </w:t>
            </w:r>
            <w:proofErr w:type="spellStart"/>
            <w:r w:rsidRPr="00702BC1">
              <w:rPr>
                <w:rFonts w:eastAsia="Calibri"/>
              </w:rPr>
              <w:t>propietary</w:t>
            </w:r>
            <w:proofErr w:type="spellEnd"/>
            <w:r w:rsidRPr="00702BC1">
              <w:rPr>
                <w:rFonts w:eastAsia="Calibri"/>
              </w:rPr>
              <w:t xml:space="preserve"> </w:t>
            </w:r>
            <w:proofErr w:type="spellStart"/>
            <w:r w:rsidRPr="00702BC1">
              <w:rPr>
                <w:rFonts w:eastAsia="Calibri"/>
              </w:rPr>
              <w:t>vendor</w:t>
            </w:r>
            <w:proofErr w:type="spellEnd"/>
            <w:r w:rsidRPr="00702BC1">
              <w:rPr>
                <w:rFonts w:eastAsia="Calibri"/>
              </w:rPr>
              <w:t xml:space="preserve"> lock"). </w:t>
            </w:r>
          </w:p>
          <w:p w14:paraId="5F4DC58B" w14:textId="77777777" w:rsidR="00D46C10" w:rsidRPr="00702BC1" w:rsidRDefault="00D46C10" w:rsidP="008119F2">
            <w:pPr>
              <w:spacing w:before="0" w:after="0" w:line="276" w:lineRule="auto"/>
              <w:rPr>
                <w:rFonts w:eastAsia="Calibri"/>
              </w:rPr>
            </w:pPr>
            <w:r w:rsidRPr="00702BC1">
              <w:rPr>
                <w:rFonts w:eastAsia="Calibri"/>
              </w:rPr>
              <w:t xml:space="preserve">16. System pozwala administratorowi na ustawienie dowolnego harmonogramu replikacji danych pomiędzy dowolnymi wspieranymi magazynami. </w:t>
            </w:r>
          </w:p>
          <w:p w14:paraId="45A03EBC" w14:textId="77777777" w:rsidR="00D46C10" w:rsidRPr="00702BC1" w:rsidRDefault="00D46C10" w:rsidP="008119F2">
            <w:pPr>
              <w:spacing w:before="0" w:after="0" w:line="276" w:lineRule="auto"/>
              <w:rPr>
                <w:rFonts w:eastAsia="Calibri"/>
              </w:rPr>
            </w:pPr>
            <w:r w:rsidRPr="00702BC1">
              <w:rPr>
                <w:rFonts w:eastAsia="Calibri"/>
              </w:rPr>
              <w:t xml:space="preserve">17. System musi umożliwiać wykonywanie kopii obrazu dysku, kopii plików i katalogów oraz kopii maszyn wirtualnych bez ich zatrzymywania z zachowaniem stuprocentowej integralności i spójności danych wewnątrz wykonanej kopii zapasowej. </w:t>
            </w:r>
          </w:p>
          <w:p w14:paraId="2F9398F3" w14:textId="77777777" w:rsidR="00D46C10" w:rsidRPr="00702BC1" w:rsidRDefault="00D46C10" w:rsidP="008119F2">
            <w:pPr>
              <w:spacing w:before="0" w:after="0" w:line="276" w:lineRule="auto"/>
              <w:rPr>
                <w:rFonts w:eastAsia="Calibri"/>
              </w:rPr>
            </w:pPr>
            <w:r w:rsidRPr="00702BC1">
              <w:rPr>
                <w:rFonts w:eastAsia="Calibri"/>
              </w:rPr>
              <w:t xml:space="preserve">18. Rozwiązanie musi realizować funkcjonalność jednoczesnego backupu wielu strumieni danych na to samo urządzenie. </w:t>
            </w:r>
          </w:p>
          <w:p w14:paraId="4C5F7646" w14:textId="77777777" w:rsidR="00D46C10" w:rsidRPr="00702BC1" w:rsidRDefault="00D46C10" w:rsidP="008119F2">
            <w:pPr>
              <w:spacing w:before="0" w:after="0" w:line="276" w:lineRule="auto"/>
              <w:rPr>
                <w:rFonts w:eastAsia="Calibri"/>
              </w:rPr>
            </w:pPr>
            <w:r w:rsidRPr="00702BC1">
              <w:rPr>
                <w:rFonts w:eastAsia="Calibri"/>
              </w:rPr>
              <w:t xml:space="preserve">19. Rozwiązanie zapewnia backup jednoprzebiegowy - nawet w przypadku wymagania </w:t>
            </w:r>
            <w:proofErr w:type="spellStart"/>
            <w:r w:rsidRPr="00702BC1">
              <w:rPr>
                <w:rFonts w:eastAsia="Calibri"/>
              </w:rPr>
              <w:t>granularnego</w:t>
            </w:r>
            <w:proofErr w:type="spellEnd"/>
            <w:r w:rsidRPr="00702BC1">
              <w:rPr>
                <w:rFonts w:eastAsia="Calibri"/>
              </w:rPr>
              <w:t xml:space="preserve"> odtworzenia. </w:t>
            </w:r>
          </w:p>
          <w:p w14:paraId="054926A9" w14:textId="77777777" w:rsidR="00D46C10" w:rsidRPr="00702BC1" w:rsidRDefault="00D46C10" w:rsidP="008119F2">
            <w:pPr>
              <w:spacing w:before="0" w:after="0" w:line="276" w:lineRule="auto"/>
              <w:rPr>
                <w:rFonts w:eastAsia="Calibri"/>
              </w:rPr>
            </w:pPr>
            <w:r w:rsidRPr="00702BC1">
              <w:rPr>
                <w:rFonts w:eastAsia="Calibri"/>
              </w:rPr>
              <w:t xml:space="preserve">20. System musi umożliwiać automatyczne ponawianie prób utworzenia kopii zapasowej w przypadku wystąpienia błędu. </w:t>
            </w:r>
          </w:p>
          <w:p w14:paraId="625CE2F4" w14:textId="77777777" w:rsidR="00D46C10" w:rsidRDefault="00D46C10" w:rsidP="008119F2">
            <w:pPr>
              <w:spacing w:before="0" w:after="0" w:line="276" w:lineRule="auto"/>
              <w:rPr>
                <w:rFonts w:eastAsia="Calibri"/>
              </w:rPr>
            </w:pPr>
            <w:r w:rsidRPr="00702BC1">
              <w:rPr>
                <w:rFonts w:eastAsia="Calibri"/>
              </w:rPr>
              <w:t xml:space="preserve">21. Rozwiązanie powinno umożliwiać klonowanie planów kopii zapasowych, planów replikacji oraz planów testowego odtwarzania maszyn wirtualnych </w:t>
            </w:r>
          </w:p>
          <w:p w14:paraId="207BA85F" w14:textId="77777777" w:rsidR="00D46C10" w:rsidRPr="007741E8" w:rsidRDefault="00D46C10" w:rsidP="008119F2">
            <w:pPr>
              <w:spacing w:before="0" w:after="0" w:line="276" w:lineRule="auto"/>
              <w:rPr>
                <w:rFonts w:eastAsia="Calibri"/>
              </w:rPr>
            </w:pPr>
            <w:r w:rsidRPr="007741E8">
              <w:rPr>
                <w:rFonts w:eastAsia="Calibri"/>
              </w:rPr>
              <w:t>22. Rozwiązanie powinno umożliwiać uruchamianie przy zadaniach backupu dowolnych skryptów PRE/POST oraz po wykonaniu migawki VSS.</w:t>
            </w:r>
          </w:p>
          <w:p w14:paraId="42F71669" w14:textId="77777777" w:rsidR="00D46C10" w:rsidRPr="007741E8" w:rsidRDefault="00D46C10" w:rsidP="008119F2">
            <w:pPr>
              <w:spacing w:before="0" w:after="0" w:line="276" w:lineRule="auto"/>
              <w:rPr>
                <w:rFonts w:eastAsia="Calibri"/>
              </w:rPr>
            </w:pPr>
            <w:r w:rsidRPr="007741E8">
              <w:rPr>
                <w:rFonts w:eastAsia="Calibri"/>
              </w:rPr>
              <w:lastRenderedPageBreak/>
              <w:t>23. System powinien umożliwiać definiowanie tzw. okna backupowego dla każdego z zadań w celu umożliwienia zarządzania obciążeniem sieci i uwzględnienia okien serwisowych występujących u Zamawiającego.</w:t>
            </w:r>
          </w:p>
          <w:p w14:paraId="1C238214" w14:textId="77777777" w:rsidR="00D46C10" w:rsidRPr="007741E8" w:rsidRDefault="00D46C10" w:rsidP="008119F2">
            <w:pPr>
              <w:spacing w:before="0" w:after="0" w:line="276" w:lineRule="auto"/>
              <w:rPr>
                <w:rFonts w:eastAsia="Calibri"/>
              </w:rPr>
            </w:pPr>
            <w:r w:rsidRPr="007741E8">
              <w:rPr>
                <w:rFonts w:eastAsia="Calibri"/>
              </w:rPr>
              <w:t>24. System musi automatycznie dodawać do polityki i harmonogramu tworzenia backupów nowe źródła / maszyny wirtualnych, dodane do bieżącego środowiska (automatyzacja oparta na polityce tworzenia kopii).</w:t>
            </w:r>
          </w:p>
          <w:p w14:paraId="1941FB21" w14:textId="77777777" w:rsidR="00D46C10" w:rsidRPr="007741E8" w:rsidRDefault="00D46C10" w:rsidP="008119F2">
            <w:pPr>
              <w:spacing w:before="0" w:after="0" w:line="276" w:lineRule="auto"/>
              <w:rPr>
                <w:rFonts w:eastAsia="Calibri"/>
              </w:rPr>
            </w:pPr>
            <w:r w:rsidRPr="007741E8">
              <w:rPr>
                <w:rFonts w:eastAsia="Calibri"/>
              </w:rPr>
              <w:t>25. Rozwiązanie musi udostępniać możliwość podglądu postępu działania dowolnego zadania, w tym zadania wykonywania kopii zapasowych, odtwarzania danych, testowego odtwarzania danych, usuwania danych oraz zadania odświeżania zajętości magazynu na dane.</w:t>
            </w:r>
          </w:p>
          <w:p w14:paraId="134BEDDE" w14:textId="77777777" w:rsidR="00D46C10" w:rsidRPr="007741E8" w:rsidRDefault="00D46C10" w:rsidP="008119F2">
            <w:pPr>
              <w:spacing w:before="0" w:after="0" w:line="276" w:lineRule="auto"/>
              <w:rPr>
                <w:rFonts w:eastAsia="Calibri"/>
              </w:rPr>
            </w:pPr>
            <w:r w:rsidRPr="007741E8">
              <w:rPr>
                <w:rFonts w:eastAsia="Calibri"/>
              </w:rPr>
              <w:t xml:space="preserve">26. Rozwiązanie musi posiadać system powiadamiania poprzez e-mail oraz </w:t>
            </w:r>
            <w:proofErr w:type="spellStart"/>
            <w:r w:rsidRPr="007741E8">
              <w:rPr>
                <w:rFonts w:eastAsia="Calibri"/>
              </w:rPr>
              <w:t>Slack</w:t>
            </w:r>
            <w:proofErr w:type="spellEnd"/>
            <w:r w:rsidRPr="007741E8">
              <w:rPr>
                <w:rFonts w:eastAsia="Calibri"/>
              </w:rPr>
              <w:t xml:space="preserve"> o zdarzeniach w następujących przypadkach: zadanie zostało zakończone pomyślnie, zadanie zostało zakończone z ostrzeżeniami, zadanie zostało zakończone z błędem, zadanie zostało anulowane, zadanie nie zostało uruchomione.</w:t>
            </w:r>
          </w:p>
          <w:p w14:paraId="62F11F0F" w14:textId="77777777" w:rsidR="00D46C10" w:rsidRPr="007741E8" w:rsidRDefault="00D46C10" w:rsidP="008119F2">
            <w:pPr>
              <w:spacing w:before="0" w:after="0" w:line="276" w:lineRule="auto"/>
              <w:rPr>
                <w:rFonts w:eastAsia="Calibri"/>
              </w:rPr>
            </w:pPr>
            <w:r w:rsidRPr="007741E8">
              <w:rPr>
                <w:rFonts w:eastAsia="Calibri"/>
              </w:rPr>
              <w:t xml:space="preserve">27. System powinien umożliwiać wysyłanie powiadomień o statusie wykonanych zadań na dowolne adresy </w:t>
            </w:r>
            <w:proofErr w:type="spellStart"/>
            <w:r w:rsidRPr="007741E8">
              <w:rPr>
                <w:rFonts w:eastAsia="Calibri"/>
              </w:rPr>
              <w:t>webhook</w:t>
            </w:r>
            <w:proofErr w:type="spellEnd"/>
            <w:r w:rsidRPr="007741E8">
              <w:rPr>
                <w:rFonts w:eastAsia="Calibri"/>
              </w:rPr>
              <w:t>, podawane przez użytkownika,</w:t>
            </w:r>
          </w:p>
          <w:p w14:paraId="5741723E" w14:textId="77777777" w:rsidR="00D46C10" w:rsidRPr="007741E8" w:rsidRDefault="00D46C10" w:rsidP="008119F2">
            <w:pPr>
              <w:spacing w:before="0" w:after="0" w:line="276" w:lineRule="auto"/>
              <w:rPr>
                <w:rFonts w:eastAsia="Calibri"/>
              </w:rPr>
            </w:pPr>
            <w:r w:rsidRPr="007741E8">
              <w:rPr>
                <w:rFonts w:eastAsia="Calibri"/>
              </w:rPr>
              <w:t>28. Oferowane rozwiązanie musi być dobrane pod względem wydajności w oparciu o najlepsze praktyki producenta.</w:t>
            </w:r>
          </w:p>
          <w:p w14:paraId="04C88EAB" w14:textId="77777777" w:rsidR="00D46C10" w:rsidRPr="007741E8" w:rsidRDefault="00D46C10" w:rsidP="008119F2">
            <w:pPr>
              <w:spacing w:before="0" w:after="0" w:line="276" w:lineRule="auto"/>
              <w:rPr>
                <w:rFonts w:eastAsia="Calibri"/>
              </w:rPr>
            </w:pPr>
            <w:r w:rsidRPr="007741E8">
              <w:rPr>
                <w:rFonts w:eastAsia="Calibri"/>
              </w:rPr>
              <w:t>29. Rozwiązanie musi być wyskalowane, dobrane pod względem wymaganej funkcjonalności i wydajności stosownie do ilości zabezpieczanych danych i obiektów z uwzględnieniem przyrostu danych (serwery, maszyny wirtualne, bazy danych itp.) zgodnie z opisem w zapytaniu ofertowym.</w:t>
            </w:r>
          </w:p>
          <w:p w14:paraId="1D15D6F1" w14:textId="77777777" w:rsidR="00D46C10" w:rsidRPr="007741E8" w:rsidRDefault="00D46C10" w:rsidP="008119F2">
            <w:pPr>
              <w:spacing w:before="0" w:after="0" w:line="276" w:lineRule="auto"/>
              <w:rPr>
                <w:rFonts w:eastAsia="Calibri"/>
              </w:rPr>
            </w:pPr>
            <w:r w:rsidRPr="007741E8">
              <w:rPr>
                <w:rFonts w:eastAsia="Calibri"/>
              </w:rPr>
              <w:t xml:space="preserve">30. Wydajność oferowanej konfiguracji musi być taka, aby wszystkie funkcje systemu były dostępne w chwili wdrożenia (np. </w:t>
            </w:r>
            <w:proofErr w:type="spellStart"/>
            <w:r w:rsidRPr="007741E8">
              <w:rPr>
                <w:rFonts w:eastAsia="Calibri"/>
              </w:rPr>
              <w:t>deduplikacja</w:t>
            </w:r>
            <w:proofErr w:type="spellEnd"/>
            <w:r w:rsidRPr="007741E8">
              <w:rPr>
                <w:rFonts w:eastAsia="Calibri"/>
              </w:rPr>
              <w:t xml:space="preserve">, kompresja, instancja </w:t>
            </w:r>
            <w:proofErr w:type="spellStart"/>
            <w:r w:rsidRPr="007741E8">
              <w:rPr>
                <w:rFonts w:eastAsia="Calibri"/>
              </w:rPr>
              <w:t>workerów</w:t>
            </w:r>
            <w:proofErr w:type="spellEnd"/>
            <w:r w:rsidRPr="007741E8">
              <w:rPr>
                <w:rFonts w:eastAsia="Calibri"/>
              </w:rPr>
              <w:t xml:space="preserve"> i </w:t>
            </w:r>
            <w:proofErr w:type="spellStart"/>
            <w:r w:rsidRPr="007741E8">
              <w:rPr>
                <w:rFonts w:eastAsia="Calibri"/>
              </w:rPr>
              <w:t>browserów</w:t>
            </w:r>
            <w:proofErr w:type="spellEnd"/>
            <w:r w:rsidRPr="007741E8">
              <w:rPr>
                <w:rFonts w:eastAsia="Calibri"/>
              </w:rPr>
              <w:t>, replikacja, testowe odtwarzanie maszyn wirtualnych).</w:t>
            </w:r>
          </w:p>
          <w:p w14:paraId="69E3A474" w14:textId="77777777" w:rsidR="00D46C10" w:rsidRPr="007741E8" w:rsidRDefault="00D46C10" w:rsidP="008119F2">
            <w:pPr>
              <w:spacing w:before="0" w:after="0" w:line="276" w:lineRule="auto"/>
              <w:rPr>
                <w:rFonts w:eastAsia="Calibri"/>
              </w:rPr>
            </w:pPr>
            <w:r w:rsidRPr="007741E8">
              <w:rPr>
                <w:rFonts w:eastAsia="Calibri"/>
              </w:rPr>
              <w:t xml:space="preserve">31. System pozwala na zmniejszenie rozmiaru przechowywanych i przesyłanych danych poprzez usuwanie zduplikowanych bloków danych </w:t>
            </w:r>
            <w:r w:rsidRPr="007741E8">
              <w:rPr>
                <w:rFonts w:eastAsia="Calibri"/>
              </w:rPr>
              <w:lastRenderedPageBreak/>
              <w:t>ze źródła kopii pomiędzy wszystkimi źródłami w obrębie wszystkich kopii na magazynie danych.</w:t>
            </w:r>
          </w:p>
          <w:p w14:paraId="5D28EC3A" w14:textId="77777777" w:rsidR="00D46C10" w:rsidRPr="007741E8" w:rsidRDefault="00D46C10" w:rsidP="008119F2">
            <w:pPr>
              <w:spacing w:before="0" w:after="0" w:line="276" w:lineRule="auto"/>
              <w:rPr>
                <w:rFonts w:eastAsia="Calibri"/>
              </w:rPr>
            </w:pPr>
            <w:r w:rsidRPr="007741E8">
              <w:rPr>
                <w:rFonts w:eastAsia="Calibri"/>
              </w:rPr>
              <w:t xml:space="preserve">32. Proces </w:t>
            </w:r>
            <w:proofErr w:type="spellStart"/>
            <w:r w:rsidRPr="007741E8">
              <w:rPr>
                <w:rFonts w:eastAsia="Calibri"/>
              </w:rPr>
              <w:t>deduplikacji</w:t>
            </w:r>
            <w:proofErr w:type="spellEnd"/>
            <w:r w:rsidRPr="007741E8">
              <w:rPr>
                <w:rFonts w:eastAsia="Calibri"/>
              </w:rPr>
              <w:t xml:space="preserve"> musi być możliwy dla każdego z typów obsługiwanych magazynów.</w:t>
            </w:r>
          </w:p>
          <w:p w14:paraId="05FB511A" w14:textId="77777777" w:rsidR="00D46C10" w:rsidRPr="007741E8" w:rsidRDefault="00D46C10" w:rsidP="008119F2">
            <w:pPr>
              <w:spacing w:before="0" w:after="0" w:line="276" w:lineRule="auto"/>
              <w:rPr>
                <w:rFonts w:eastAsia="Calibri"/>
              </w:rPr>
            </w:pPr>
            <w:r w:rsidRPr="007741E8">
              <w:rPr>
                <w:rFonts w:eastAsia="Calibri"/>
              </w:rPr>
              <w:t xml:space="preserve">33. Proces </w:t>
            </w:r>
            <w:proofErr w:type="spellStart"/>
            <w:r w:rsidRPr="007741E8">
              <w:rPr>
                <w:rFonts w:eastAsia="Calibri"/>
              </w:rPr>
              <w:t>deduplikacji</w:t>
            </w:r>
            <w:proofErr w:type="spellEnd"/>
            <w:r w:rsidRPr="007741E8">
              <w:rPr>
                <w:rFonts w:eastAsia="Calibri"/>
              </w:rPr>
              <w:t xml:space="preserve"> nie może wymagać instalacji żadnych dodatkowych komponentów, które będą pośredniczyły w zapisie danych </w:t>
            </w:r>
            <w:proofErr w:type="spellStart"/>
            <w:r w:rsidRPr="007741E8">
              <w:rPr>
                <w:rFonts w:eastAsia="Calibri"/>
              </w:rPr>
              <w:t>zdeduplikowanych</w:t>
            </w:r>
            <w:proofErr w:type="spellEnd"/>
          </w:p>
          <w:p w14:paraId="156318BB" w14:textId="77777777" w:rsidR="00D46C10" w:rsidRPr="007741E8" w:rsidRDefault="00D46C10" w:rsidP="008119F2">
            <w:pPr>
              <w:spacing w:before="0" w:after="0" w:line="276" w:lineRule="auto"/>
              <w:rPr>
                <w:rFonts w:eastAsia="Calibri"/>
              </w:rPr>
            </w:pPr>
            <w:r w:rsidRPr="007741E8">
              <w:rPr>
                <w:rFonts w:eastAsia="Calibri"/>
              </w:rPr>
              <w:t xml:space="preserve">34. Proces </w:t>
            </w:r>
            <w:proofErr w:type="spellStart"/>
            <w:r w:rsidRPr="007741E8">
              <w:rPr>
                <w:rFonts w:eastAsia="Calibri"/>
              </w:rPr>
              <w:t>deduplikacji</w:t>
            </w:r>
            <w:proofErr w:type="spellEnd"/>
            <w:r w:rsidRPr="007741E8">
              <w:rPr>
                <w:rFonts w:eastAsia="Calibri"/>
              </w:rPr>
              <w:t xml:space="preserve"> nie może posiadać pojedynczego punktu awarii, tym samym musi być dostępny jednocześnie na każdym wspieranym magazynie na dane - również </w:t>
            </w:r>
            <w:proofErr w:type="spellStart"/>
            <w:r w:rsidRPr="007741E8">
              <w:rPr>
                <w:rFonts w:eastAsia="Calibri"/>
              </w:rPr>
              <w:t>replikacyjnych</w:t>
            </w:r>
            <w:proofErr w:type="spellEnd"/>
            <w:r w:rsidRPr="007741E8">
              <w:rPr>
                <w:rFonts w:eastAsia="Calibri"/>
              </w:rPr>
              <w:t xml:space="preserve">. Awaria jednego z magazynów na dane nie może wpłynąć na integralność </w:t>
            </w:r>
            <w:proofErr w:type="spellStart"/>
            <w:r w:rsidRPr="007741E8">
              <w:rPr>
                <w:rFonts w:eastAsia="Calibri"/>
              </w:rPr>
              <w:t>deduplikatów</w:t>
            </w:r>
            <w:proofErr w:type="spellEnd"/>
            <w:r w:rsidRPr="007741E8">
              <w:rPr>
                <w:rFonts w:eastAsia="Calibri"/>
              </w:rPr>
              <w:t xml:space="preserve">, jak i tablicy </w:t>
            </w:r>
            <w:proofErr w:type="spellStart"/>
            <w:r w:rsidRPr="007741E8">
              <w:rPr>
                <w:rFonts w:eastAsia="Calibri"/>
              </w:rPr>
              <w:t>deduplikatów</w:t>
            </w:r>
            <w:proofErr w:type="spellEnd"/>
            <w:r w:rsidRPr="007741E8">
              <w:rPr>
                <w:rFonts w:eastAsia="Calibri"/>
              </w:rPr>
              <w:t xml:space="preserve"> na innym magazynie.</w:t>
            </w:r>
          </w:p>
          <w:p w14:paraId="15B87FF3" w14:textId="77777777" w:rsidR="00D46C10" w:rsidRPr="007741E8" w:rsidRDefault="00D46C10" w:rsidP="008119F2">
            <w:pPr>
              <w:spacing w:before="0" w:after="0" w:line="276" w:lineRule="auto"/>
              <w:rPr>
                <w:rFonts w:eastAsia="Calibri"/>
              </w:rPr>
            </w:pPr>
            <w:r w:rsidRPr="007741E8">
              <w:rPr>
                <w:rFonts w:eastAsia="Calibri"/>
              </w:rPr>
              <w:t xml:space="preserve">35. Proces </w:t>
            </w:r>
            <w:proofErr w:type="spellStart"/>
            <w:r w:rsidRPr="007741E8">
              <w:rPr>
                <w:rFonts w:eastAsia="Calibri"/>
              </w:rPr>
              <w:t>deduplikacji</w:t>
            </w:r>
            <w:proofErr w:type="spellEnd"/>
            <w:r w:rsidRPr="007741E8">
              <w:rPr>
                <w:rFonts w:eastAsia="Calibri"/>
              </w:rPr>
              <w:t xml:space="preserve"> realizowany jest blokiem o stałej wielkości, którego wielkość może zostać ustalona na etapie wdrożenia rozwiązania zgodnie z najlepszymi praktykami producenta.</w:t>
            </w:r>
          </w:p>
          <w:p w14:paraId="621141BA" w14:textId="77777777" w:rsidR="00D46C10" w:rsidRPr="007741E8" w:rsidRDefault="00D46C10" w:rsidP="008119F2">
            <w:pPr>
              <w:spacing w:before="0" w:after="0" w:line="276" w:lineRule="auto"/>
              <w:rPr>
                <w:rFonts w:eastAsia="Calibri"/>
              </w:rPr>
            </w:pPr>
            <w:r w:rsidRPr="007741E8">
              <w:rPr>
                <w:rFonts w:eastAsia="Calibri"/>
              </w:rPr>
              <w:t xml:space="preserve">36. Proces szyfrowania kopii zapasowych nie może ograniczać procesu </w:t>
            </w:r>
            <w:proofErr w:type="spellStart"/>
            <w:r w:rsidRPr="007741E8">
              <w:rPr>
                <w:rFonts w:eastAsia="Calibri"/>
              </w:rPr>
              <w:t>deduplikacji</w:t>
            </w:r>
            <w:proofErr w:type="spellEnd"/>
            <w:r w:rsidRPr="007741E8">
              <w:rPr>
                <w:rFonts w:eastAsia="Calibri"/>
              </w:rPr>
              <w:t xml:space="preserve"> w ramach tego samego klucza szyfrującego.</w:t>
            </w:r>
          </w:p>
          <w:p w14:paraId="4B135C1B" w14:textId="77777777" w:rsidR="00D46C10" w:rsidRPr="007741E8" w:rsidRDefault="00D46C10" w:rsidP="008119F2">
            <w:pPr>
              <w:spacing w:before="0" w:after="0" w:line="276" w:lineRule="auto"/>
              <w:rPr>
                <w:rFonts w:eastAsia="Calibri"/>
              </w:rPr>
            </w:pPr>
            <w:r w:rsidRPr="007741E8">
              <w:rPr>
                <w:rFonts w:eastAsia="Calibri"/>
              </w:rPr>
              <w:t xml:space="preserve">37. Kompresja kopii zapasowych musi obsługiwać jeden z wymienionych algorytmów: LZ4, </w:t>
            </w:r>
            <w:proofErr w:type="spellStart"/>
            <w:r w:rsidRPr="007741E8">
              <w:rPr>
                <w:rFonts w:eastAsia="Calibri"/>
              </w:rPr>
              <w:t>ZStandard</w:t>
            </w:r>
            <w:proofErr w:type="spellEnd"/>
            <w:r w:rsidRPr="007741E8">
              <w:rPr>
                <w:rFonts w:eastAsia="Calibri"/>
              </w:rPr>
              <w:t>. Dodatkowo, musi umożliwiać określenie szczegółowego poziomu kompresji, w tym: niski, średni, wysoki.</w:t>
            </w:r>
          </w:p>
          <w:p w14:paraId="40C141FD" w14:textId="77777777" w:rsidR="00D46C10" w:rsidRDefault="00D46C10" w:rsidP="008119F2">
            <w:pPr>
              <w:spacing w:before="0" w:after="0" w:line="276" w:lineRule="auto"/>
              <w:rPr>
                <w:rFonts w:eastAsia="Calibri"/>
              </w:rPr>
            </w:pPr>
            <w:r w:rsidRPr="007741E8">
              <w:rPr>
                <w:rFonts w:eastAsia="Calibri"/>
              </w:rPr>
              <w:t>38. Instalacja, modyfikacja ustawień, polityki tworzenia kopii zapasowej systemu nie może wymagać przerwania pracy lub restartu systemu.</w:t>
            </w:r>
          </w:p>
          <w:p w14:paraId="510D5A01" w14:textId="77777777" w:rsidR="00D46C10" w:rsidRPr="00C13F12" w:rsidRDefault="00D46C10" w:rsidP="008119F2">
            <w:pPr>
              <w:spacing w:before="0" w:after="0" w:line="276" w:lineRule="auto"/>
              <w:rPr>
                <w:rFonts w:eastAsia="Calibri"/>
              </w:rPr>
            </w:pPr>
            <w:r w:rsidRPr="00C13F12">
              <w:rPr>
                <w:rFonts w:eastAsia="Calibri"/>
              </w:rPr>
              <w:t>39. System musi pozwalać na automatyczne aktualizacje oprogramowania.</w:t>
            </w:r>
          </w:p>
          <w:p w14:paraId="0842C311" w14:textId="77777777" w:rsidR="00D46C10" w:rsidRPr="00C13F12" w:rsidRDefault="00D46C10" w:rsidP="008119F2">
            <w:pPr>
              <w:spacing w:before="0" w:after="0" w:line="276" w:lineRule="auto"/>
              <w:rPr>
                <w:rFonts w:eastAsia="Calibri"/>
              </w:rPr>
            </w:pPr>
            <w:r w:rsidRPr="00C13F12">
              <w:rPr>
                <w:rFonts w:eastAsia="Calibri"/>
              </w:rPr>
              <w:t>40. System musi być w stanie kompresować i szyfrować zabezpieczone dane w systemach NAS.</w:t>
            </w:r>
          </w:p>
          <w:p w14:paraId="04420978" w14:textId="77777777" w:rsidR="00D46C10" w:rsidRPr="00C13F12" w:rsidRDefault="00D46C10" w:rsidP="008119F2">
            <w:pPr>
              <w:spacing w:before="0" w:after="0" w:line="276" w:lineRule="auto"/>
              <w:rPr>
                <w:rFonts w:eastAsia="Calibri"/>
              </w:rPr>
            </w:pPr>
            <w:r w:rsidRPr="00C13F12">
              <w:rPr>
                <w:rFonts w:eastAsia="Calibri"/>
              </w:rPr>
              <w:t>41. System musi pozwalać na uruchomienie kontenerów Docker w dowolnych urządzeniach NAS w celu ich zabezpieczenia.</w:t>
            </w:r>
          </w:p>
          <w:p w14:paraId="7471ED19" w14:textId="77777777" w:rsidR="00D46C10" w:rsidRPr="00C13F12" w:rsidRDefault="00D46C10" w:rsidP="008119F2">
            <w:pPr>
              <w:spacing w:before="0" w:after="0" w:line="276" w:lineRule="auto"/>
              <w:rPr>
                <w:rFonts w:eastAsia="Calibri"/>
              </w:rPr>
            </w:pPr>
            <w:r w:rsidRPr="00C13F12">
              <w:rPr>
                <w:rFonts w:eastAsia="Calibri"/>
              </w:rPr>
              <w:t>42. System tworzenia kopii zapasowej musi przechowywać dane w sposób zapewniający ich niezmienność (tzw. "</w:t>
            </w:r>
            <w:proofErr w:type="spellStart"/>
            <w:r w:rsidRPr="00C13F12">
              <w:rPr>
                <w:rFonts w:eastAsia="Calibri"/>
              </w:rPr>
              <w:t>resilience</w:t>
            </w:r>
            <w:proofErr w:type="spellEnd"/>
            <w:r w:rsidRPr="00C13F12">
              <w:rPr>
                <w:rFonts w:eastAsia="Calibri"/>
              </w:rPr>
              <w:t>"), dzięki czemu kopie zapasowe nie będą mogły zostać nadpisane lub zmodyfikowane przez cały okres ich przechowywania, retencji.</w:t>
            </w:r>
          </w:p>
          <w:p w14:paraId="51A1D43D" w14:textId="77777777" w:rsidR="00D46C10" w:rsidRPr="00C13F12" w:rsidRDefault="00D46C10" w:rsidP="008119F2">
            <w:pPr>
              <w:spacing w:before="0" w:after="0" w:line="276" w:lineRule="auto"/>
              <w:rPr>
                <w:rFonts w:eastAsia="Calibri"/>
              </w:rPr>
            </w:pPr>
            <w:r w:rsidRPr="00C13F12">
              <w:rPr>
                <w:rFonts w:eastAsia="Calibri"/>
              </w:rPr>
              <w:lastRenderedPageBreak/>
              <w:t>43. System zarówno będzie przechowywać dane w kopii zapasowej w postaci zaszyfrowanej jak też ruch wewnątrz systemu również musi być szyfrowany.</w:t>
            </w:r>
          </w:p>
          <w:p w14:paraId="48580140" w14:textId="77777777" w:rsidR="00D46C10" w:rsidRPr="00C13F12" w:rsidRDefault="00D46C10" w:rsidP="008119F2">
            <w:pPr>
              <w:spacing w:before="0" w:after="0" w:line="276" w:lineRule="auto"/>
              <w:rPr>
                <w:rFonts w:eastAsia="Calibri"/>
              </w:rPr>
            </w:pPr>
            <w:r w:rsidRPr="00C13F12">
              <w:rPr>
                <w:rFonts w:eastAsia="Calibri"/>
              </w:rPr>
              <w:t>44. Archiwum długoterminowych kopii zapasowych musi być szyfrowane, a odzyskiwanie z archiwum obsługiwane z tego samego interfejsu użytkownika, co inne przywracanie dane.</w:t>
            </w:r>
          </w:p>
          <w:p w14:paraId="7334CCF6" w14:textId="77777777" w:rsidR="00D46C10" w:rsidRPr="00C13F12" w:rsidRDefault="00D46C10" w:rsidP="008119F2">
            <w:pPr>
              <w:spacing w:before="0" w:after="0" w:line="276" w:lineRule="auto"/>
              <w:rPr>
                <w:rFonts w:eastAsia="Calibri"/>
              </w:rPr>
            </w:pPr>
            <w:r w:rsidRPr="00C13F12">
              <w:rPr>
                <w:rFonts w:eastAsia="Calibri"/>
              </w:rPr>
              <w:t>45. System musi mieć mechanizmy chroniące przejęcie konta administratora oraz umożliwiać definiowanie dodatkowych uprawnień dla każdej z predefiniowanych ról użytkowników.</w:t>
            </w:r>
          </w:p>
          <w:p w14:paraId="4BA7FBF8" w14:textId="77777777" w:rsidR="00D46C10" w:rsidRPr="00C13F12" w:rsidRDefault="00D46C10" w:rsidP="008119F2">
            <w:pPr>
              <w:spacing w:before="0" w:after="0" w:line="276" w:lineRule="auto"/>
              <w:rPr>
                <w:rFonts w:eastAsia="Calibri"/>
              </w:rPr>
            </w:pPr>
            <w:r w:rsidRPr="00C13F12">
              <w:rPr>
                <w:rFonts w:eastAsia="Calibri"/>
              </w:rPr>
              <w:t xml:space="preserve">46. System musi pozwalać na gradację uprawnień administratorów - umożliwia tworzenie wielu kont administracyjnych z dedykowanymi rolami oraz uprawnieniami, jak m. in.: system operator, backup operator, </w:t>
            </w:r>
            <w:proofErr w:type="spellStart"/>
            <w:r w:rsidRPr="00C13F12">
              <w:rPr>
                <w:rFonts w:eastAsia="Calibri"/>
              </w:rPr>
              <w:t>restore</w:t>
            </w:r>
            <w:proofErr w:type="spellEnd"/>
            <w:r w:rsidRPr="00C13F12">
              <w:rPr>
                <w:rFonts w:eastAsia="Calibri"/>
              </w:rPr>
              <w:t xml:space="preserve"> operator, </w:t>
            </w:r>
            <w:proofErr w:type="spellStart"/>
            <w:r w:rsidRPr="00C13F12">
              <w:rPr>
                <w:rFonts w:eastAsia="Calibri"/>
              </w:rPr>
              <w:t>viewer</w:t>
            </w:r>
            <w:proofErr w:type="spellEnd"/>
            <w:r w:rsidRPr="00C13F12">
              <w:rPr>
                <w:rFonts w:eastAsia="Calibri"/>
              </w:rPr>
              <w:t>. Dla każdej z tych ról system musi umożliwiać przypisywanie dodatkowych uprawnień, w tym możliwość zablokowania usuwania danych.</w:t>
            </w:r>
          </w:p>
          <w:p w14:paraId="067A23A7" w14:textId="77777777" w:rsidR="00D46C10" w:rsidRPr="00C13F12" w:rsidRDefault="00D46C10" w:rsidP="008119F2">
            <w:pPr>
              <w:spacing w:before="0" w:after="0" w:line="276" w:lineRule="auto"/>
              <w:rPr>
                <w:rFonts w:eastAsia="Calibri"/>
              </w:rPr>
            </w:pPr>
            <w:r w:rsidRPr="00C13F12">
              <w:rPr>
                <w:rFonts w:eastAsia="Calibri"/>
              </w:rPr>
              <w:t>47. Rozwiązanie musi posiadać możliwość nieodwracalnego usuwania danych z magazynu na dane w momencie spełnienia dodatkowych wymogów.</w:t>
            </w:r>
          </w:p>
          <w:p w14:paraId="16B666E2" w14:textId="77777777" w:rsidR="00D46C10" w:rsidRPr="00C13F12" w:rsidRDefault="00D46C10" w:rsidP="008119F2">
            <w:pPr>
              <w:spacing w:before="0" w:after="0" w:line="276" w:lineRule="auto"/>
              <w:rPr>
                <w:rFonts w:eastAsia="Calibri"/>
              </w:rPr>
            </w:pPr>
            <w:r w:rsidRPr="00C13F12">
              <w:rPr>
                <w:rFonts w:eastAsia="Calibri"/>
              </w:rPr>
              <w:t>48. W sytuacji, gdyby podstawowe urządzenie tworzenia kopii zapasowej było niedostępne, system musi posiadać możliwość przywrócenia z archiwum za pomocą innej instancji systemu dostarczonej przez tego samego producenta. tzn. archiwum musi zawierać wszystkie informacje konieczne do odzyskania.</w:t>
            </w:r>
          </w:p>
          <w:p w14:paraId="6E959BD4" w14:textId="77777777" w:rsidR="00D46C10" w:rsidRPr="00C13F12" w:rsidRDefault="00D46C10" w:rsidP="008119F2">
            <w:pPr>
              <w:spacing w:before="0" w:after="0" w:line="276" w:lineRule="auto"/>
              <w:rPr>
                <w:rFonts w:eastAsia="Calibri"/>
              </w:rPr>
            </w:pPr>
            <w:r w:rsidRPr="00C13F12">
              <w:rPr>
                <w:rFonts w:eastAsia="Calibri"/>
              </w:rPr>
              <w:t>49. Rozwiązanie musi umożliwiać uruchomienie konsoli w chmurze producenta zlokalizowanej na terenie Polski, w celu umożliwienia dostępu do środowiska zarządzania kopiami zapasowymi w przypadku czasowej niedostępności środowiska lokalnego.</w:t>
            </w:r>
          </w:p>
          <w:p w14:paraId="7C8808E6" w14:textId="77777777" w:rsidR="00D46C10" w:rsidRPr="00C13F12" w:rsidRDefault="00D46C10" w:rsidP="008119F2">
            <w:pPr>
              <w:spacing w:before="0" w:after="0" w:line="276" w:lineRule="auto"/>
              <w:rPr>
                <w:rFonts w:eastAsia="Calibri"/>
              </w:rPr>
            </w:pPr>
            <w:r w:rsidRPr="00C13F12">
              <w:rPr>
                <w:rFonts w:eastAsia="Calibri"/>
              </w:rPr>
              <w:t>50. System kopii zapasowej musi umożliwiać dostęp do konsoli administracyjnej z wielu stacji roboczych.</w:t>
            </w:r>
          </w:p>
          <w:p w14:paraId="09CA6D8C" w14:textId="77777777" w:rsidR="00D46C10" w:rsidRPr="00C13F12" w:rsidRDefault="00D46C10" w:rsidP="008119F2">
            <w:pPr>
              <w:spacing w:before="0" w:after="0" w:line="276" w:lineRule="auto"/>
              <w:rPr>
                <w:rFonts w:eastAsia="Calibri"/>
              </w:rPr>
            </w:pPr>
            <w:r w:rsidRPr="00C13F12">
              <w:rPr>
                <w:rFonts w:eastAsia="Calibri"/>
              </w:rPr>
              <w:t>51. System kopii zapasowej musi wykorzystywać mechanizmy śledzenia zmienionych plików przy zabezpieczaniu udziałów plikowych.</w:t>
            </w:r>
          </w:p>
          <w:p w14:paraId="35D94F6E" w14:textId="77777777" w:rsidR="00D46C10" w:rsidRPr="00C13F12" w:rsidRDefault="00D46C10" w:rsidP="008119F2">
            <w:pPr>
              <w:spacing w:before="0" w:after="0" w:line="276" w:lineRule="auto"/>
              <w:rPr>
                <w:rFonts w:eastAsia="Calibri"/>
              </w:rPr>
            </w:pPr>
            <w:r w:rsidRPr="00C13F12">
              <w:rPr>
                <w:rFonts w:eastAsia="Calibri"/>
              </w:rPr>
              <w:lastRenderedPageBreak/>
              <w:t xml:space="preserve">52. System powinien posiadać predefiniowane schemat tworzenia kopii zapasowych: </w:t>
            </w:r>
            <w:proofErr w:type="spellStart"/>
            <w:r w:rsidRPr="00C13F12">
              <w:rPr>
                <w:rFonts w:eastAsia="Calibri"/>
              </w:rPr>
              <w:t>Custom</w:t>
            </w:r>
            <w:proofErr w:type="spellEnd"/>
            <w:r w:rsidRPr="00C13F12">
              <w:rPr>
                <w:rFonts w:eastAsia="Calibri"/>
              </w:rPr>
              <w:t xml:space="preserve">, Basic, G-F-S, </w:t>
            </w:r>
            <w:proofErr w:type="spellStart"/>
            <w:r w:rsidRPr="00C13F12">
              <w:rPr>
                <w:rFonts w:eastAsia="Calibri"/>
              </w:rPr>
              <w:t>Forever</w:t>
            </w:r>
            <w:proofErr w:type="spellEnd"/>
            <w:r w:rsidRPr="00C13F12">
              <w:rPr>
                <w:rFonts w:eastAsia="Calibri"/>
              </w:rPr>
              <w:t xml:space="preserve"> </w:t>
            </w:r>
            <w:proofErr w:type="spellStart"/>
            <w:r w:rsidRPr="00C13F12">
              <w:rPr>
                <w:rFonts w:eastAsia="Calibri"/>
              </w:rPr>
              <w:t>incremental</w:t>
            </w:r>
            <w:proofErr w:type="spellEnd"/>
            <w:r w:rsidRPr="00C13F12">
              <w:rPr>
                <w:rFonts w:eastAsia="Calibri"/>
              </w:rPr>
              <w:t>,</w:t>
            </w:r>
          </w:p>
          <w:p w14:paraId="6CC8F1F2" w14:textId="77777777" w:rsidR="00D46C10" w:rsidRPr="00C13F12" w:rsidRDefault="00D46C10" w:rsidP="008119F2">
            <w:pPr>
              <w:spacing w:before="0" w:after="0" w:line="276" w:lineRule="auto"/>
              <w:rPr>
                <w:rFonts w:eastAsia="Calibri"/>
              </w:rPr>
            </w:pPr>
            <w:r w:rsidRPr="00C13F12">
              <w:rPr>
                <w:rFonts w:eastAsia="Calibri"/>
              </w:rPr>
              <w:t>53. Rozwiązanie musi obsługiwać kontrolę dostępu opartą na rolach (RBAC).</w:t>
            </w:r>
          </w:p>
          <w:p w14:paraId="73F6B996" w14:textId="77777777" w:rsidR="00D46C10" w:rsidRPr="00C13F12" w:rsidRDefault="00D46C10" w:rsidP="008119F2">
            <w:pPr>
              <w:spacing w:before="0" w:after="0" w:line="276" w:lineRule="auto"/>
              <w:rPr>
                <w:rFonts w:eastAsia="Calibri"/>
              </w:rPr>
            </w:pPr>
            <w:r w:rsidRPr="00C13F12">
              <w:rPr>
                <w:rFonts w:eastAsia="Calibri"/>
              </w:rPr>
              <w:t xml:space="preserve">54. Możliwość składowania utworzonych kopii zapasowych na magazynach chmurowych Amazon AWS, </w:t>
            </w:r>
            <w:proofErr w:type="spellStart"/>
            <w:r w:rsidRPr="00C13F12">
              <w:rPr>
                <w:rFonts w:eastAsia="Calibri"/>
              </w:rPr>
              <w:t>Azure</w:t>
            </w:r>
            <w:proofErr w:type="spellEnd"/>
            <w:r w:rsidRPr="00C13F12">
              <w:rPr>
                <w:rFonts w:eastAsia="Calibri"/>
              </w:rPr>
              <w:t xml:space="preserve">, Wasabi, Google </w:t>
            </w:r>
            <w:proofErr w:type="spellStart"/>
            <w:r w:rsidRPr="00C13F12">
              <w:rPr>
                <w:rFonts w:eastAsia="Calibri"/>
              </w:rPr>
              <w:t>Cloud</w:t>
            </w:r>
            <w:proofErr w:type="spellEnd"/>
            <w:r w:rsidRPr="00C13F12">
              <w:rPr>
                <w:rFonts w:eastAsia="Calibri"/>
              </w:rPr>
              <w:t xml:space="preserve"> Storage, </w:t>
            </w:r>
            <w:proofErr w:type="spellStart"/>
            <w:r w:rsidRPr="00C13F12">
              <w:rPr>
                <w:rFonts w:eastAsia="Calibri"/>
              </w:rPr>
              <w:t>Backblaze</w:t>
            </w:r>
            <w:proofErr w:type="spellEnd"/>
            <w:r w:rsidRPr="00C13F12">
              <w:rPr>
                <w:rFonts w:eastAsia="Calibri"/>
              </w:rPr>
              <w:t xml:space="preserve"> B2, magazyny zgodne z S3.</w:t>
            </w:r>
          </w:p>
          <w:p w14:paraId="5B3AA641" w14:textId="77777777" w:rsidR="00D46C10" w:rsidRPr="00C13F12" w:rsidRDefault="00D46C10" w:rsidP="008119F2">
            <w:pPr>
              <w:spacing w:before="0" w:after="0" w:line="276" w:lineRule="auto"/>
              <w:rPr>
                <w:rFonts w:eastAsia="Calibri"/>
              </w:rPr>
            </w:pPr>
            <w:r w:rsidRPr="00C13F12">
              <w:rPr>
                <w:rFonts w:eastAsia="Calibri"/>
              </w:rPr>
              <w:t xml:space="preserve">55. Możliwość składowania utworzonych kopii zapasowych na udziałach sieciowych po protokole </w:t>
            </w:r>
            <w:proofErr w:type="spellStart"/>
            <w:r w:rsidRPr="00C13F12">
              <w:rPr>
                <w:rFonts w:eastAsia="Calibri"/>
              </w:rPr>
              <w:t>smb</w:t>
            </w:r>
            <w:proofErr w:type="spellEnd"/>
            <w:r w:rsidRPr="00C13F12">
              <w:rPr>
                <w:rFonts w:eastAsia="Calibri"/>
              </w:rPr>
              <w:t xml:space="preserve">, </w:t>
            </w:r>
            <w:proofErr w:type="spellStart"/>
            <w:r w:rsidRPr="00C13F12">
              <w:rPr>
                <w:rFonts w:eastAsia="Calibri"/>
              </w:rPr>
              <w:t>nfs</w:t>
            </w:r>
            <w:proofErr w:type="spellEnd"/>
            <w:r w:rsidRPr="00C13F12">
              <w:rPr>
                <w:rFonts w:eastAsia="Calibri"/>
              </w:rPr>
              <w:t xml:space="preserve">, </w:t>
            </w:r>
            <w:proofErr w:type="spellStart"/>
            <w:r w:rsidRPr="00C13F12">
              <w:rPr>
                <w:rFonts w:eastAsia="Calibri"/>
              </w:rPr>
              <w:t>iscsi</w:t>
            </w:r>
            <w:proofErr w:type="spellEnd"/>
            <w:r w:rsidRPr="00C13F12">
              <w:rPr>
                <w:rFonts w:eastAsia="Calibri"/>
              </w:rPr>
              <w:t>, katalog lokalny</w:t>
            </w:r>
          </w:p>
          <w:p w14:paraId="7408E1B4" w14:textId="77777777" w:rsidR="00D46C10" w:rsidRPr="00C13F12" w:rsidRDefault="00D46C10" w:rsidP="008119F2">
            <w:pPr>
              <w:spacing w:before="0" w:after="0" w:line="276" w:lineRule="auto"/>
              <w:rPr>
                <w:rFonts w:eastAsia="Calibri"/>
              </w:rPr>
            </w:pPr>
            <w:r w:rsidRPr="00C13F12">
              <w:rPr>
                <w:rFonts w:eastAsia="Calibri"/>
              </w:rPr>
              <w:t xml:space="preserve">56. Zarządzanie i odzyskiwanie danych z kopii musi odbywać się z tego samego interfejsu użytkownika (konsoli), niezależnie od tego, gdzie znajduje się kopia zapasowa (w chmurze AWS, </w:t>
            </w:r>
            <w:proofErr w:type="spellStart"/>
            <w:r w:rsidRPr="00C13F12">
              <w:rPr>
                <w:rFonts w:eastAsia="Calibri"/>
              </w:rPr>
              <w:t>Azure</w:t>
            </w:r>
            <w:proofErr w:type="spellEnd"/>
            <w:r w:rsidRPr="00C13F12">
              <w:rPr>
                <w:rFonts w:eastAsia="Calibri"/>
              </w:rPr>
              <w:t>, GCP, w Data Center czy w usłudze typu SaaS).</w:t>
            </w:r>
          </w:p>
          <w:p w14:paraId="13C7AB48" w14:textId="77777777" w:rsidR="00D46C10" w:rsidRDefault="00D46C10" w:rsidP="008119F2">
            <w:pPr>
              <w:spacing w:before="0" w:after="0" w:line="276" w:lineRule="auto"/>
              <w:rPr>
                <w:rFonts w:eastAsia="Calibri"/>
              </w:rPr>
            </w:pPr>
            <w:r w:rsidRPr="00C13F12">
              <w:rPr>
                <w:rFonts w:eastAsia="Calibri"/>
              </w:rPr>
              <w:t>57. Czas przechowywania kopii zapasowej (</w:t>
            </w:r>
            <w:proofErr w:type="spellStart"/>
            <w:r w:rsidRPr="00C13F12">
              <w:rPr>
                <w:rFonts w:eastAsia="Calibri"/>
              </w:rPr>
              <w:t>retention</w:t>
            </w:r>
            <w:proofErr w:type="spellEnd"/>
            <w:r w:rsidRPr="00C13F12">
              <w:rPr>
                <w:rFonts w:eastAsia="Calibri"/>
              </w:rPr>
              <w:t xml:space="preserve"> </w:t>
            </w:r>
            <w:proofErr w:type="spellStart"/>
            <w:r w:rsidRPr="00C13F12">
              <w:rPr>
                <w:rFonts w:eastAsia="Calibri"/>
              </w:rPr>
              <w:t>time</w:t>
            </w:r>
            <w:proofErr w:type="spellEnd"/>
            <w:r w:rsidRPr="00C13F12">
              <w:rPr>
                <w:rFonts w:eastAsia="Calibri"/>
              </w:rPr>
              <w:t>) systemu backupu nie może być zmieniony np. poprzez manipulowanie wskazaniami zegara serwera NTP w celu</w:t>
            </w:r>
            <w:r>
              <w:rPr>
                <w:rFonts w:eastAsia="Calibri"/>
              </w:rPr>
              <w:t xml:space="preserve"> </w:t>
            </w:r>
            <w:r w:rsidRPr="00C13F12">
              <w:rPr>
                <w:rFonts w:eastAsia="Calibri"/>
              </w:rPr>
              <w:t>szybszego ich wyekspirowania - tzn. czasy przechowywania kopii zapasowych nie będą zależne od wskazań zegara czasu serwera NTP, ale będą wykorzystywać technologię, która mierzy upływ czasu.</w:t>
            </w:r>
          </w:p>
          <w:p w14:paraId="6E02AA6B" w14:textId="77777777" w:rsidR="00D46C10" w:rsidRPr="007B135F" w:rsidRDefault="00D46C10" w:rsidP="008119F2">
            <w:pPr>
              <w:spacing w:before="0" w:after="0" w:line="276" w:lineRule="auto"/>
              <w:rPr>
                <w:rFonts w:eastAsia="Calibri"/>
              </w:rPr>
            </w:pPr>
            <w:r w:rsidRPr="007B135F">
              <w:rPr>
                <w:rFonts w:eastAsia="Calibri"/>
              </w:rPr>
              <w:t>58. Możliwość generowania raportów dobowych w oparciu o harmonogram</w:t>
            </w:r>
          </w:p>
          <w:p w14:paraId="7750ACB9" w14:textId="77777777" w:rsidR="00D46C10" w:rsidRPr="007B135F" w:rsidRDefault="00D46C10" w:rsidP="008119F2">
            <w:pPr>
              <w:spacing w:before="0" w:after="0" w:line="276" w:lineRule="auto"/>
              <w:rPr>
                <w:rFonts w:eastAsia="Calibri"/>
              </w:rPr>
            </w:pPr>
            <w:r w:rsidRPr="007B135F">
              <w:rPr>
                <w:rFonts w:eastAsia="Calibri"/>
              </w:rPr>
              <w:t>59. Produkt musi posiadać możliwość zapisu kopii zapasowych do magazynu chmurowego dostarczanego bezpośrednio przez producenta oprogramowania (</w:t>
            </w:r>
            <w:proofErr w:type="spellStart"/>
            <w:r w:rsidRPr="007B135F">
              <w:rPr>
                <w:rFonts w:eastAsia="Calibri"/>
              </w:rPr>
              <w:t>datacenter</w:t>
            </w:r>
            <w:proofErr w:type="spellEnd"/>
            <w:r w:rsidRPr="007B135F">
              <w:rPr>
                <w:rFonts w:eastAsia="Calibri"/>
              </w:rPr>
              <w:t xml:space="preserve"> musi być zlokalizowane na terenie Polski)</w:t>
            </w:r>
          </w:p>
          <w:p w14:paraId="6CFF3E19" w14:textId="77777777" w:rsidR="00D46C10" w:rsidRPr="007B135F" w:rsidRDefault="00D46C10" w:rsidP="008119F2">
            <w:pPr>
              <w:spacing w:before="0" w:after="0" w:line="276" w:lineRule="auto"/>
              <w:rPr>
                <w:rFonts w:eastAsia="Calibri"/>
              </w:rPr>
            </w:pPr>
            <w:r w:rsidRPr="007B135F">
              <w:rPr>
                <w:rFonts w:eastAsia="Calibri"/>
              </w:rPr>
              <w:t xml:space="preserve">60. Produkt musi posiadać możliwość zdefiniowania maksymalnej liczby równocześnie </w:t>
            </w:r>
            <w:proofErr w:type="spellStart"/>
            <w:r w:rsidRPr="007B135F">
              <w:rPr>
                <w:rFonts w:eastAsia="Calibri"/>
              </w:rPr>
              <w:t>backupowanych</w:t>
            </w:r>
            <w:proofErr w:type="spellEnd"/>
            <w:r w:rsidRPr="007B135F">
              <w:rPr>
                <w:rFonts w:eastAsia="Calibri"/>
              </w:rPr>
              <w:t xml:space="preserve"> urządzeń w ramach jednego planu backupowego, niezależnie od typu urządzenia (np. stacja robocza, serwer, maszyna wirtualna)</w:t>
            </w:r>
          </w:p>
          <w:p w14:paraId="16FE3FE4" w14:textId="77777777" w:rsidR="00D46C10" w:rsidRPr="007B135F" w:rsidRDefault="00D46C10" w:rsidP="008119F2">
            <w:pPr>
              <w:spacing w:before="0" w:after="0" w:line="276" w:lineRule="auto"/>
              <w:rPr>
                <w:rFonts w:eastAsia="Calibri"/>
              </w:rPr>
            </w:pPr>
            <w:r w:rsidRPr="007B135F">
              <w:rPr>
                <w:rFonts w:eastAsia="Calibri"/>
              </w:rPr>
              <w:t>61. Możliwość wyświetlenia szczegółowych informacji o chronionym urządzeniu takich jak: CPU, RAM, System operacyjny, Adres IP.</w:t>
            </w:r>
          </w:p>
          <w:p w14:paraId="32E5DC94" w14:textId="77777777" w:rsidR="00D46C10" w:rsidRPr="008907E4" w:rsidRDefault="00D46C10" w:rsidP="008119F2">
            <w:pPr>
              <w:spacing w:before="0" w:after="0" w:line="276" w:lineRule="auto"/>
              <w:rPr>
                <w:rFonts w:eastAsia="Calibri"/>
              </w:rPr>
            </w:pPr>
            <w:r w:rsidRPr="007B135F">
              <w:rPr>
                <w:rFonts w:eastAsia="Calibri"/>
              </w:rPr>
              <w:lastRenderedPageBreak/>
              <w:t>62. Produkt musi posiadać możliwość zdefiniowania poziomu obciążenia magazynu, po osiągnięciu którego zostanie wysłane powiadomienia e-mail. (poziom definiowany indywidualnie dla każdego magazynu)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EFEF" w14:textId="77777777" w:rsidR="00D46C10" w:rsidRPr="008907E4" w:rsidRDefault="00D46C10" w:rsidP="008119F2">
            <w:pPr>
              <w:spacing w:before="0" w:after="0" w:line="276" w:lineRule="auto"/>
              <w:rPr>
                <w:b/>
              </w:rPr>
            </w:pPr>
          </w:p>
        </w:tc>
      </w:tr>
      <w:tr w:rsidR="00D46C10" w:rsidRPr="00DD7B4E" w14:paraId="227D7169" w14:textId="77777777" w:rsidTr="00990306">
        <w:trPr>
          <w:trHeight w:val="411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FBED" w14:textId="77777777" w:rsidR="00D46C10" w:rsidRPr="00AE7B82" w:rsidRDefault="00D46C10" w:rsidP="008119F2">
            <w:pPr>
              <w:spacing w:before="0" w:after="0" w:line="276" w:lineRule="auto"/>
              <w:rPr>
                <w:rFonts w:eastAsia="Calibri"/>
                <w:b/>
              </w:rPr>
            </w:pPr>
            <w:r w:rsidRPr="00AE7B82">
              <w:rPr>
                <w:rFonts w:eastAsia="Calibri"/>
                <w:b/>
              </w:rPr>
              <w:lastRenderedPageBreak/>
              <w:t>Wspierane systemy:</w:t>
            </w:r>
          </w:p>
          <w:p w14:paraId="2C1FBBB2" w14:textId="77777777" w:rsidR="00D46C10" w:rsidRPr="00DD7B4E" w:rsidRDefault="00D46C10" w:rsidP="008119F2">
            <w:pPr>
              <w:spacing w:before="0" w:after="0" w:line="276" w:lineRule="auto"/>
              <w:rPr>
                <w:rFonts w:eastAsia="Calibri"/>
              </w:rPr>
            </w:pPr>
            <w:r w:rsidRPr="00DD7B4E">
              <w:rPr>
                <w:rFonts w:eastAsia="Calibri"/>
              </w:rPr>
              <w:t xml:space="preserve">Możliwość instalacji oraz uruchomienia agenta backupowego na hostach fizycznych, maszynach wirtualnych czy też kontenerach </w:t>
            </w:r>
            <w:proofErr w:type="spellStart"/>
            <w:r w:rsidRPr="00DD7B4E">
              <w:rPr>
                <w:rFonts w:eastAsia="Calibri"/>
              </w:rPr>
              <w:t>docker</w:t>
            </w:r>
            <w:proofErr w:type="spellEnd"/>
            <w:r w:rsidRPr="00DD7B4E">
              <w:rPr>
                <w:rFonts w:eastAsia="Calibri"/>
              </w:rPr>
              <w:t xml:space="preserve"> opartych </w:t>
            </w:r>
            <w:r>
              <w:rPr>
                <w:rFonts w:eastAsia="Calibri"/>
              </w:rPr>
              <w:br/>
            </w:r>
            <w:r w:rsidRPr="00DD7B4E">
              <w:rPr>
                <w:rFonts w:eastAsia="Calibri"/>
              </w:rPr>
              <w:t>o systemy:</w:t>
            </w:r>
          </w:p>
          <w:p w14:paraId="5870543C" w14:textId="77777777" w:rsidR="00D46C10" w:rsidRPr="00DD7B4E" w:rsidRDefault="00D46C10" w:rsidP="008119F2">
            <w:pPr>
              <w:spacing w:before="0" w:after="0" w:line="276" w:lineRule="auto"/>
              <w:rPr>
                <w:rFonts w:eastAsia="Calibri"/>
              </w:rPr>
            </w:pPr>
            <w:proofErr w:type="spellStart"/>
            <w:r w:rsidRPr="00DD7B4E">
              <w:rPr>
                <w:rFonts w:eastAsia="Calibri"/>
              </w:rPr>
              <w:t>Alpine</w:t>
            </w:r>
            <w:proofErr w:type="spellEnd"/>
            <w:r w:rsidRPr="00DD7B4E">
              <w:rPr>
                <w:rFonts w:eastAsia="Calibri"/>
              </w:rPr>
              <w:t xml:space="preserve"> 3.10+,</w:t>
            </w:r>
          </w:p>
          <w:p w14:paraId="685C60F4" w14:textId="77777777" w:rsidR="00D46C10" w:rsidRPr="00DD7B4E" w:rsidRDefault="00D46C10" w:rsidP="008119F2">
            <w:pPr>
              <w:spacing w:before="0" w:after="0" w:line="276" w:lineRule="auto"/>
              <w:rPr>
                <w:rFonts w:eastAsia="Calibri"/>
              </w:rPr>
            </w:pPr>
            <w:proofErr w:type="spellStart"/>
            <w:r w:rsidRPr="00DD7B4E">
              <w:rPr>
                <w:rFonts w:eastAsia="Calibri"/>
              </w:rPr>
              <w:t>Debian</w:t>
            </w:r>
            <w:proofErr w:type="spellEnd"/>
            <w:r w:rsidRPr="00DD7B4E">
              <w:rPr>
                <w:rFonts w:eastAsia="Calibri"/>
              </w:rPr>
              <w:t>: 9+,</w:t>
            </w:r>
          </w:p>
          <w:p w14:paraId="3B0064B5" w14:textId="77777777" w:rsidR="00D46C10" w:rsidRPr="00DD7B4E" w:rsidRDefault="00D46C10" w:rsidP="008119F2">
            <w:pPr>
              <w:spacing w:before="0" w:after="0" w:line="276" w:lineRule="auto"/>
              <w:rPr>
                <w:rFonts w:eastAsia="Calibri"/>
              </w:rPr>
            </w:pPr>
            <w:proofErr w:type="spellStart"/>
            <w:r w:rsidRPr="00DD7B4E">
              <w:rPr>
                <w:rFonts w:eastAsia="Calibri"/>
              </w:rPr>
              <w:t>Ubuntu</w:t>
            </w:r>
            <w:proofErr w:type="spellEnd"/>
            <w:r w:rsidRPr="00DD7B4E">
              <w:rPr>
                <w:rFonts w:eastAsia="Calibri"/>
              </w:rPr>
              <w:t>: 16.04+,</w:t>
            </w:r>
          </w:p>
          <w:p w14:paraId="19243518" w14:textId="77777777" w:rsidR="00D46C10" w:rsidRPr="00DD7B4E" w:rsidRDefault="00D46C10" w:rsidP="008119F2">
            <w:pPr>
              <w:spacing w:before="0" w:after="0" w:line="276" w:lineRule="auto"/>
              <w:rPr>
                <w:rFonts w:eastAsia="Calibri"/>
              </w:rPr>
            </w:pPr>
            <w:r w:rsidRPr="00DD7B4E">
              <w:rPr>
                <w:rFonts w:eastAsia="Calibri"/>
              </w:rPr>
              <w:t>Fedora: 29+,</w:t>
            </w:r>
          </w:p>
          <w:p w14:paraId="1D159C2F" w14:textId="77777777" w:rsidR="00D46C10" w:rsidRPr="00DD7B4E" w:rsidRDefault="00D46C10" w:rsidP="008119F2">
            <w:pPr>
              <w:spacing w:before="0" w:after="0" w:line="276" w:lineRule="auto"/>
              <w:rPr>
                <w:rFonts w:eastAsia="Calibri"/>
              </w:rPr>
            </w:pPr>
            <w:proofErr w:type="spellStart"/>
            <w:r w:rsidRPr="00DD7B4E">
              <w:rPr>
                <w:rFonts w:eastAsia="Calibri"/>
              </w:rPr>
              <w:t>centOS</w:t>
            </w:r>
            <w:proofErr w:type="spellEnd"/>
            <w:r w:rsidRPr="00DD7B4E">
              <w:rPr>
                <w:rFonts w:eastAsia="Calibri"/>
              </w:rPr>
              <w:t>: 7+,</w:t>
            </w:r>
          </w:p>
          <w:p w14:paraId="61156EF8" w14:textId="77777777" w:rsidR="00D46C10" w:rsidRPr="00DD7B4E" w:rsidRDefault="00D46C10" w:rsidP="008119F2">
            <w:pPr>
              <w:spacing w:before="0" w:after="0" w:line="276" w:lineRule="auto"/>
              <w:rPr>
                <w:rFonts w:eastAsia="Calibri"/>
              </w:rPr>
            </w:pPr>
            <w:r w:rsidRPr="00DD7B4E">
              <w:rPr>
                <w:rFonts w:eastAsia="Calibri"/>
              </w:rPr>
              <w:t>RHEL: 6+,</w:t>
            </w:r>
          </w:p>
          <w:p w14:paraId="0E4F0D45" w14:textId="77777777" w:rsidR="00D46C10" w:rsidRPr="00DD7B4E" w:rsidRDefault="00D46C10" w:rsidP="008119F2">
            <w:pPr>
              <w:spacing w:before="0" w:after="0" w:line="276" w:lineRule="auto"/>
              <w:rPr>
                <w:rFonts w:eastAsia="Calibri"/>
              </w:rPr>
            </w:pPr>
            <w:proofErr w:type="spellStart"/>
            <w:r w:rsidRPr="00DD7B4E">
              <w:rPr>
                <w:rFonts w:eastAsia="Calibri"/>
              </w:rPr>
              <w:t>openSUSE</w:t>
            </w:r>
            <w:proofErr w:type="spellEnd"/>
            <w:r w:rsidRPr="00DD7B4E">
              <w:rPr>
                <w:rFonts w:eastAsia="Calibri"/>
              </w:rPr>
              <w:t>: 15+,</w:t>
            </w:r>
          </w:p>
          <w:p w14:paraId="09BCB622" w14:textId="77777777" w:rsidR="00D46C10" w:rsidRPr="00DD7B4E" w:rsidRDefault="00D46C10" w:rsidP="008119F2">
            <w:pPr>
              <w:spacing w:before="0" w:after="0" w:line="276" w:lineRule="auto"/>
              <w:rPr>
                <w:rFonts w:eastAsia="Calibri"/>
              </w:rPr>
            </w:pPr>
            <w:r w:rsidRPr="00DD7B4E">
              <w:rPr>
                <w:rFonts w:eastAsia="Calibri"/>
              </w:rPr>
              <w:t>SUSE Enterprise Linux(SLES): 12 SP2+,</w:t>
            </w:r>
          </w:p>
          <w:p w14:paraId="27A3F452" w14:textId="77777777" w:rsidR="00D46C10" w:rsidRPr="00DD7B4E" w:rsidRDefault="00D46C10" w:rsidP="008119F2">
            <w:pPr>
              <w:spacing w:before="0" w:after="0" w:line="276" w:lineRule="auto"/>
              <w:rPr>
                <w:rFonts w:eastAsia="Calibri"/>
              </w:rPr>
            </w:pPr>
            <w:proofErr w:type="spellStart"/>
            <w:r w:rsidRPr="00DD7B4E">
              <w:rPr>
                <w:rFonts w:eastAsia="Calibri"/>
              </w:rPr>
              <w:t>macOS</w:t>
            </w:r>
            <w:proofErr w:type="spellEnd"/>
            <w:r w:rsidRPr="00DD7B4E">
              <w:rPr>
                <w:rFonts w:eastAsia="Calibri"/>
              </w:rPr>
              <w:t>: 10.13+,</w:t>
            </w:r>
          </w:p>
          <w:p w14:paraId="57E0A995" w14:textId="77777777" w:rsidR="00D46C10" w:rsidRPr="00DD7B4E" w:rsidRDefault="00D46C10" w:rsidP="008119F2">
            <w:pPr>
              <w:spacing w:before="0" w:after="0" w:line="276" w:lineRule="auto"/>
              <w:rPr>
                <w:rFonts w:eastAsia="Calibri"/>
              </w:rPr>
            </w:pPr>
            <w:r w:rsidRPr="00DD7B4E">
              <w:rPr>
                <w:rFonts w:eastAsia="Calibri"/>
              </w:rPr>
              <w:t>Windows: 7, 8.1, 10(1607+),</w:t>
            </w:r>
          </w:p>
          <w:p w14:paraId="60D69105" w14:textId="77777777" w:rsidR="00D46C10" w:rsidRPr="00DD7B4E" w:rsidRDefault="00D46C10" w:rsidP="008119F2">
            <w:pPr>
              <w:spacing w:before="0" w:after="0" w:line="276" w:lineRule="auto"/>
              <w:rPr>
                <w:rFonts w:eastAsia="Calibri"/>
              </w:rPr>
            </w:pPr>
            <w:r w:rsidRPr="00DD7B4E">
              <w:rPr>
                <w:rFonts w:eastAsia="Calibri"/>
              </w:rPr>
              <w:t>Windows Server: 2008 R2+,</w:t>
            </w:r>
          </w:p>
          <w:p w14:paraId="22864921" w14:textId="77777777" w:rsidR="00D46C10" w:rsidRPr="00DD7B4E" w:rsidRDefault="00D46C10" w:rsidP="008119F2">
            <w:pPr>
              <w:spacing w:before="0" w:after="0" w:line="276" w:lineRule="auto"/>
              <w:rPr>
                <w:rFonts w:eastAsia="Calibri"/>
              </w:rPr>
            </w:pPr>
            <w:r w:rsidRPr="00DD7B4E">
              <w:rPr>
                <w:rFonts w:eastAsia="Calibri"/>
              </w:rPr>
              <w:t>Środowisk wirtualnych:</w:t>
            </w:r>
          </w:p>
          <w:p w14:paraId="14B04870" w14:textId="77777777" w:rsidR="00D46C10" w:rsidRPr="00DD7B4E" w:rsidRDefault="00D46C10" w:rsidP="008119F2">
            <w:pPr>
              <w:spacing w:before="0" w:after="0" w:line="276" w:lineRule="auto"/>
              <w:rPr>
                <w:rFonts w:eastAsia="Calibri"/>
              </w:rPr>
            </w:pPr>
            <w:r w:rsidRPr="00DD7B4E">
              <w:rPr>
                <w:rFonts w:eastAsia="Calibri"/>
              </w:rPr>
              <w:t>Hyper-V 2016+,</w:t>
            </w:r>
          </w:p>
          <w:p w14:paraId="49D7B52C" w14:textId="77777777" w:rsidR="00D46C10" w:rsidRPr="00DD7B4E" w:rsidRDefault="00D46C10" w:rsidP="008119F2">
            <w:pPr>
              <w:spacing w:before="0" w:after="0" w:line="276" w:lineRule="auto"/>
              <w:rPr>
                <w:rFonts w:eastAsia="Calibri"/>
              </w:rPr>
            </w:pPr>
            <w:proofErr w:type="spellStart"/>
            <w:r w:rsidRPr="00DD7B4E">
              <w:rPr>
                <w:rFonts w:eastAsia="Calibri"/>
              </w:rPr>
              <w:t>VMware</w:t>
            </w:r>
            <w:proofErr w:type="spellEnd"/>
            <w:r w:rsidRPr="00DD7B4E">
              <w:rPr>
                <w:rFonts w:eastAsia="Calibri"/>
              </w:rPr>
              <w:t>: 6.7+.</w:t>
            </w:r>
          </w:p>
          <w:p w14:paraId="734E3392" w14:textId="77777777" w:rsidR="00D46C10" w:rsidRDefault="00D46C10" w:rsidP="008119F2">
            <w:pPr>
              <w:spacing w:before="0" w:after="0" w:line="276" w:lineRule="auto"/>
              <w:rPr>
                <w:rFonts w:eastAsia="Calibri"/>
                <w:b/>
              </w:rPr>
            </w:pPr>
          </w:p>
          <w:p w14:paraId="1A1D5909" w14:textId="77777777" w:rsidR="00D46C10" w:rsidRDefault="00D46C10" w:rsidP="008119F2">
            <w:pPr>
              <w:spacing w:before="0" w:after="0" w:line="276" w:lineRule="auto"/>
            </w:pPr>
            <w:r w:rsidRPr="00DD7B4E">
              <w:t xml:space="preserve">Możliwość instalacji oraz uruchomienia serwera zarządzania na hostach fizycznych, maszynach wirtualnych czy też kontenerach </w:t>
            </w:r>
            <w:proofErr w:type="spellStart"/>
            <w:r w:rsidRPr="00DD7B4E">
              <w:t>docker</w:t>
            </w:r>
            <w:proofErr w:type="spellEnd"/>
            <w:r w:rsidRPr="00DD7B4E">
              <w:t xml:space="preserve"> opartych </w:t>
            </w:r>
            <w:r>
              <w:br/>
            </w:r>
            <w:r w:rsidRPr="00DD7B4E">
              <w:t>o systemy:</w:t>
            </w:r>
          </w:p>
          <w:p w14:paraId="72ED5E72" w14:textId="77777777" w:rsidR="00D46C10" w:rsidRPr="00DD7B4E" w:rsidRDefault="00D46C10" w:rsidP="008119F2">
            <w:pPr>
              <w:spacing w:before="0" w:after="0" w:line="276" w:lineRule="auto"/>
            </w:pPr>
            <w:proofErr w:type="spellStart"/>
            <w:r w:rsidRPr="00DD7B4E">
              <w:t>Debian</w:t>
            </w:r>
            <w:proofErr w:type="spellEnd"/>
            <w:r w:rsidRPr="00DD7B4E">
              <w:t xml:space="preserve">: 9+ </w:t>
            </w:r>
          </w:p>
          <w:p w14:paraId="174D33C0" w14:textId="77777777" w:rsidR="00D46C10" w:rsidRPr="00DD7B4E" w:rsidRDefault="00D46C10" w:rsidP="008119F2">
            <w:pPr>
              <w:spacing w:before="0" w:after="0" w:line="276" w:lineRule="auto"/>
            </w:pPr>
            <w:proofErr w:type="spellStart"/>
            <w:r w:rsidRPr="00DD7B4E">
              <w:t>Ubuntu</w:t>
            </w:r>
            <w:proofErr w:type="spellEnd"/>
            <w:r w:rsidRPr="00DD7B4E">
              <w:t xml:space="preserve">: 16.04+ </w:t>
            </w:r>
          </w:p>
          <w:p w14:paraId="07C71BCE" w14:textId="77777777" w:rsidR="00D46C10" w:rsidRPr="00DD7B4E" w:rsidRDefault="00D46C10" w:rsidP="008119F2">
            <w:pPr>
              <w:spacing w:before="0" w:after="0" w:line="276" w:lineRule="auto"/>
            </w:pPr>
            <w:r w:rsidRPr="00DD7B4E">
              <w:t xml:space="preserve">Fedora: 29+ </w:t>
            </w:r>
          </w:p>
          <w:p w14:paraId="7C825326" w14:textId="77777777" w:rsidR="00D46C10" w:rsidRPr="00DD7B4E" w:rsidRDefault="00D46C10" w:rsidP="008119F2">
            <w:pPr>
              <w:spacing w:before="0" w:after="0" w:line="276" w:lineRule="auto"/>
            </w:pPr>
            <w:proofErr w:type="spellStart"/>
            <w:r w:rsidRPr="00DD7B4E">
              <w:t>centOS</w:t>
            </w:r>
            <w:proofErr w:type="spellEnd"/>
            <w:r w:rsidRPr="00DD7B4E">
              <w:t xml:space="preserve">: 7+ </w:t>
            </w:r>
          </w:p>
          <w:p w14:paraId="2EBCC42E" w14:textId="77777777" w:rsidR="00D46C10" w:rsidRPr="00DD7B4E" w:rsidRDefault="00D46C10" w:rsidP="008119F2">
            <w:pPr>
              <w:spacing w:before="0" w:after="0" w:line="276" w:lineRule="auto"/>
            </w:pPr>
            <w:r w:rsidRPr="00DD7B4E">
              <w:t xml:space="preserve">RHEL: 6+ </w:t>
            </w:r>
          </w:p>
          <w:p w14:paraId="1ABED76E" w14:textId="77777777" w:rsidR="00D46C10" w:rsidRPr="00DD7B4E" w:rsidRDefault="00D46C10" w:rsidP="008119F2">
            <w:pPr>
              <w:spacing w:before="0" w:after="0" w:line="276" w:lineRule="auto"/>
            </w:pPr>
            <w:proofErr w:type="spellStart"/>
            <w:r w:rsidRPr="00DD7B4E">
              <w:lastRenderedPageBreak/>
              <w:t>openSUSE</w:t>
            </w:r>
            <w:proofErr w:type="spellEnd"/>
            <w:r w:rsidRPr="00DD7B4E">
              <w:t xml:space="preserve">: 15+ </w:t>
            </w:r>
          </w:p>
          <w:p w14:paraId="265B4BB6" w14:textId="77777777" w:rsidR="00D46C10" w:rsidRPr="00DD7B4E" w:rsidRDefault="00D46C10" w:rsidP="008119F2">
            <w:pPr>
              <w:spacing w:before="0" w:after="0" w:line="276" w:lineRule="auto"/>
              <w:rPr>
                <w:lang w:val="en-GB"/>
              </w:rPr>
            </w:pPr>
            <w:r w:rsidRPr="00DD7B4E">
              <w:rPr>
                <w:lang w:val="en-GB"/>
              </w:rPr>
              <w:t>SUSE Enterprise Linux (SLES): 12 SP2+</w:t>
            </w:r>
          </w:p>
          <w:p w14:paraId="17745A2A" w14:textId="77777777" w:rsidR="00D46C10" w:rsidRPr="00DD7B4E" w:rsidRDefault="00D46C10" w:rsidP="008119F2">
            <w:pPr>
              <w:spacing w:before="0" w:after="0" w:line="276" w:lineRule="auto"/>
              <w:rPr>
                <w:lang w:val="en-GB"/>
              </w:rPr>
            </w:pPr>
            <w:r w:rsidRPr="00DD7B4E">
              <w:rPr>
                <w:lang w:val="en-GB"/>
              </w:rPr>
              <w:t xml:space="preserve">Windows Client: 7, 8.1, 10 (1607+) </w:t>
            </w:r>
          </w:p>
          <w:p w14:paraId="65B3B6F3" w14:textId="77777777" w:rsidR="00D46C10" w:rsidRPr="00E94BBA" w:rsidRDefault="00D46C10" w:rsidP="008119F2">
            <w:pPr>
              <w:spacing w:before="0" w:after="0" w:line="276" w:lineRule="auto"/>
              <w:rPr>
                <w:lang w:val="en-GB"/>
              </w:rPr>
            </w:pPr>
            <w:r w:rsidRPr="00DD7B4E">
              <w:rPr>
                <w:lang w:val="en-GB"/>
              </w:rPr>
              <w:t>Windows Server: 2012 R2+,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833C" w14:textId="77777777" w:rsidR="00D46C10" w:rsidRPr="00DD7B4E" w:rsidRDefault="00D46C10" w:rsidP="008119F2">
            <w:pPr>
              <w:spacing w:before="0" w:after="0" w:line="276" w:lineRule="auto"/>
              <w:rPr>
                <w:b/>
                <w:lang w:val="en-GB"/>
              </w:rPr>
            </w:pPr>
          </w:p>
        </w:tc>
      </w:tr>
      <w:tr w:rsidR="00D46C10" w:rsidRPr="00CE0289" w14:paraId="3590E3F8" w14:textId="77777777" w:rsidTr="00990306">
        <w:trPr>
          <w:trHeight w:val="1117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901A" w14:textId="77777777" w:rsidR="00D46C10" w:rsidRPr="00AE7B82" w:rsidRDefault="00D46C10" w:rsidP="008119F2">
            <w:pPr>
              <w:spacing w:before="0" w:after="0" w:line="276" w:lineRule="auto"/>
              <w:rPr>
                <w:rFonts w:eastAsia="Calibri"/>
                <w:b/>
              </w:rPr>
            </w:pPr>
            <w:r w:rsidRPr="00AE7B82">
              <w:rPr>
                <w:rFonts w:eastAsia="Calibri"/>
                <w:b/>
              </w:rPr>
              <w:lastRenderedPageBreak/>
              <w:t>Środowiska fizyczne i bazy danych:</w:t>
            </w:r>
          </w:p>
          <w:p w14:paraId="2FC90FCF" w14:textId="77777777" w:rsidR="00D46C10" w:rsidRPr="00CE0289" w:rsidRDefault="00D46C10" w:rsidP="008119F2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E028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1. Rozwiązanie powinno umożliwiać tworzenie grup urządzeń w celu automatyzacji procesów podczas pracy z urządzeniami. </w:t>
            </w:r>
          </w:p>
          <w:p w14:paraId="4F705449" w14:textId="77777777" w:rsidR="00D46C10" w:rsidRPr="00CE0289" w:rsidRDefault="00D46C10" w:rsidP="008119F2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E028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2. Produkt musi posiadać możliwość tworzenia zadań dla grupy urządzeń oraz dla wybranych urządzeń. </w:t>
            </w:r>
          </w:p>
          <w:p w14:paraId="235E576D" w14:textId="77777777" w:rsidR="00D46C10" w:rsidRPr="00CE0289" w:rsidRDefault="00D46C10" w:rsidP="008119F2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E028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3. Rozwiązanie musi pozwalać na automatyczne wyłączenie stacji roboczej po wykonaniu kopii zapasowej. </w:t>
            </w:r>
          </w:p>
          <w:p w14:paraId="754CC171" w14:textId="77777777" w:rsidR="00D46C10" w:rsidRPr="00CE0289" w:rsidRDefault="00D46C10" w:rsidP="008119F2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E028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4. Rozwiązanie backupowe musi pozwalać na zabezpieczanie zaszyfrowanych partycji min. BitLocker, </w:t>
            </w:r>
            <w:proofErr w:type="spellStart"/>
            <w:r w:rsidRPr="00CE028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Veracrypt</w:t>
            </w:r>
            <w:proofErr w:type="spellEnd"/>
            <w:r w:rsidRPr="00CE028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, </w:t>
            </w:r>
            <w:proofErr w:type="spellStart"/>
            <w:r w:rsidRPr="00CE028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TrueCrypt</w:t>
            </w:r>
            <w:proofErr w:type="spellEnd"/>
            <w:r w:rsidRPr="00CE028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, </w:t>
            </w:r>
            <w:proofErr w:type="spellStart"/>
            <w:r w:rsidRPr="00CE028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Eset</w:t>
            </w:r>
            <w:proofErr w:type="spellEnd"/>
            <w:r w:rsidRPr="00CE028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CE028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Endpoint</w:t>
            </w:r>
            <w:proofErr w:type="spellEnd"/>
            <w:r w:rsidRPr="00CE028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CE028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Encryption</w:t>
            </w:r>
            <w:proofErr w:type="spellEnd"/>
            <w:r w:rsidRPr="00CE028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. </w:t>
            </w:r>
          </w:p>
          <w:p w14:paraId="1CA60BE2" w14:textId="77777777" w:rsidR="00D46C10" w:rsidRPr="00CE0289" w:rsidRDefault="00D46C10" w:rsidP="008119F2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E028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5. System jest niezależny od wersji Microsoft SQL i musi umożliwiać przywracanie danych SQL dla tej samej lub nowszej wersji. </w:t>
            </w:r>
          </w:p>
          <w:p w14:paraId="29228C15" w14:textId="77777777" w:rsidR="00D46C10" w:rsidRPr="00CE0289" w:rsidRDefault="00D46C10" w:rsidP="008119F2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E028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6. System musi obsługiwać również narzędzia RMAN firmy Oracle do tworzenia kopii zapasowych i odzyskiwania. Dodatkowo system musi obsługiwać funkcję przyrostowego scalania danych. </w:t>
            </w:r>
          </w:p>
          <w:p w14:paraId="2D64D733" w14:textId="77777777" w:rsidR="00D46C10" w:rsidRPr="00CE0289" w:rsidRDefault="00D46C10" w:rsidP="008119F2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E028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7. System kopii zapasowej musi wspierać odtwarzanie pojedynczych plików z systemów Windows oraz Linux. </w:t>
            </w:r>
          </w:p>
          <w:p w14:paraId="10A083A4" w14:textId="77777777" w:rsidR="00D46C10" w:rsidRPr="00CE0289" w:rsidRDefault="00D46C10" w:rsidP="008119F2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E028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8. W przypadku niedostępności źródła danych, system musi oczekiwać na powrót dostępności źródła danych przez określony przez administratora okres. W przypadku braku powrotu dostępności źródła, system musi podjąć ustaloną przez administratora liczbę prób kontynuacji kopii. W przypadku powrotu źródła danych system musi kontynuować zadanie backupu od momentu, w którym wystąpiła niedostępność źródła - system nie może rozpoczynać zadania od punktu początkowego i rozpoczynać przesyłania kopii od zera. W przypadku braku powrotu źródła danych system powinien zakończyć zadanie błędem. </w:t>
            </w:r>
          </w:p>
          <w:p w14:paraId="78E6E252" w14:textId="77777777" w:rsidR="00D46C10" w:rsidRPr="00CE0289" w:rsidRDefault="00D46C10" w:rsidP="008119F2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E028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9. Odtwarzanie </w:t>
            </w:r>
            <w:proofErr w:type="spellStart"/>
            <w:r w:rsidRPr="00CE028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Bare</w:t>
            </w:r>
            <w:proofErr w:type="spellEnd"/>
            <w:r w:rsidRPr="00CE028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Metal </w:t>
            </w:r>
            <w:proofErr w:type="spellStart"/>
            <w:r w:rsidRPr="00CE028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Restore</w:t>
            </w:r>
            <w:proofErr w:type="spellEnd"/>
            <w:r w:rsidRPr="00CE028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w Systemie może odbywać się na takim samym sprzęcie, jak ten który był </w:t>
            </w:r>
            <w:proofErr w:type="spellStart"/>
            <w:r w:rsidRPr="00CE028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backupowany</w:t>
            </w:r>
            <w:proofErr w:type="spellEnd"/>
            <w:r w:rsidRPr="00CE028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, jak również na zupełnie innym komputerze lub serwerze z automatycznym dopasowaniem sterowników oraz z możliwością dodania sterowników przez użytkownika. </w:t>
            </w:r>
          </w:p>
          <w:p w14:paraId="4C856963" w14:textId="77777777" w:rsidR="00D46C10" w:rsidRPr="00CE0289" w:rsidRDefault="00D46C10" w:rsidP="008119F2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E028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10. Rozwiązanie powinno umożliwiać uruchamianie procesu </w:t>
            </w:r>
            <w:proofErr w:type="spellStart"/>
            <w:r w:rsidRPr="00CE028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Bare</w:t>
            </w:r>
            <w:proofErr w:type="spellEnd"/>
            <w:r w:rsidRPr="00CE028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Metal </w:t>
            </w:r>
            <w:proofErr w:type="spellStart"/>
            <w:r w:rsidRPr="00CE028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Restore</w:t>
            </w:r>
            <w:proofErr w:type="spellEnd"/>
            <w:r w:rsidRPr="00CE028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z dowolnego </w:t>
            </w:r>
            <w:proofErr w:type="spellStart"/>
            <w:r w:rsidRPr="00CE028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bootowalnego</w:t>
            </w:r>
            <w:proofErr w:type="spellEnd"/>
            <w:r w:rsidRPr="00CE028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nośnika danych. </w:t>
            </w:r>
          </w:p>
          <w:p w14:paraId="3528CFB6" w14:textId="77777777" w:rsidR="00D46C10" w:rsidRPr="00CE0289" w:rsidRDefault="00D46C10" w:rsidP="008119F2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E028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11. Rozwiązanie powinno wspierać odtwarzanie danych w scenariuszach P2P, P2V, V2P, V2V. </w:t>
            </w:r>
          </w:p>
          <w:p w14:paraId="79B53D4C" w14:textId="77777777" w:rsidR="00D46C10" w:rsidRPr="00CE0289" w:rsidRDefault="00D46C10" w:rsidP="008119F2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E028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12. Rozwiązanie umożliwia odtwarzanie kopii obrazu dysku w wybranym formacie (RAW, VHD, VHDX, VMDK). </w:t>
            </w:r>
          </w:p>
          <w:p w14:paraId="38FD980D" w14:textId="77777777" w:rsidR="00D46C10" w:rsidRPr="00CE0289" w:rsidRDefault="00D46C10" w:rsidP="008119F2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E028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lastRenderedPageBreak/>
              <w:t xml:space="preserve">13. Rozwiązanie musi umożliwiać odtwarzanie zasobów plikowych bez praw dostępu (tzw. ACL) oraz z prawami dostępu. Funkcjonalność ta musi być możliwa do skonfigurowania przez administratora na etapie konfiguracji procesu przywracania danych. </w:t>
            </w:r>
          </w:p>
          <w:p w14:paraId="73BF05E8" w14:textId="77777777" w:rsidR="00D46C10" w:rsidRPr="00461C3B" w:rsidRDefault="00D46C10" w:rsidP="008119F2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E028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14. Rozwiązanie musi umożliwiać przywracanie plików pomiędzy różnymi systemami operacyjnymi i systemami plików (np. odtwarzanie danych plikowych Linux na systemie Windows).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97A9" w14:textId="77777777" w:rsidR="00D46C10" w:rsidRPr="00CE0289" w:rsidRDefault="00D46C10" w:rsidP="008119F2">
            <w:pPr>
              <w:spacing w:before="0" w:after="0" w:line="276" w:lineRule="auto"/>
              <w:rPr>
                <w:b/>
              </w:rPr>
            </w:pPr>
          </w:p>
        </w:tc>
      </w:tr>
      <w:tr w:rsidR="00D46C10" w:rsidRPr="00CE0289" w14:paraId="7FF13069" w14:textId="77777777" w:rsidTr="00990306">
        <w:trPr>
          <w:trHeight w:val="170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7611" w14:textId="77777777" w:rsidR="00D46C10" w:rsidRPr="00AE7B82" w:rsidRDefault="00D46C10" w:rsidP="008119F2">
            <w:pPr>
              <w:spacing w:before="0" w:after="0" w:line="276" w:lineRule="auto"/>
              <w:rPr>
                <w:rFonts w:eastAsia="Calibri"/>
                <w:b/>
              </w:rPr>
            </w:pPr>
            <w:r w:rsidRPr="00AE7B82">
              <w:rPr>
                <w:rFonts w:eastAsia="Calibri"/>
                <w:b/>
              </w:rPr>
              <w:lastRenderedPageBreak/>
              <w:t>Środowiska wirtualne:</w:t>
            </w:r>
          </w:p>
          <w:p w14:paraId="4B6C33E8" w14:textId="77777777" w:rsidR="00D46C10" w:rsidRPr="006C114F" w:rsidRDefault="00D46C10" w:rsidP="008119F2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C114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1. System musi wspierać kopię w trybie </w:t>
            </w:r>
            <w:proofErr w:type="spellStart"/>
            <w:r w:rsidRPr="006C114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application-aware</w:t>
            </w:r>
            <w:proofErr w:type="spellEnd"/>
            <w:r w:rsidRPr="006C114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dla wszystkich wspieranych </w:t>
            </w:r>
            <w:proofErr w:type="spellStart"/>
            <w:r w:rsidRPr="006C114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wirtualizatorów</w:t>
            </w:r>
            <w:proofErr w:type="spellEnd"/>
            <w:r w:rsidRPr="006C114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. </w:t>
            </w:r>
          </w:p>
          <w:p w14:paraId="11101AEF" w14:textId="77777777" w:rsidR="00D46C10" w:rsidRPr="006C114F" w:rsidRDefault="00D46C10" w:rsidP="008119F2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C114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2. System musi umożliwiać wykonywanie kopii maszyn wirtualnych z zastosowanie zaawansowanych metod transportu (</w:t>
            </w:r>
            <w:proofErr w:type="spellStart"/>
            <w:r w:rsidRPr="006C114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HotAdd</w:t>
            </w:r>
            <w:proofErr w:type="spellEnd"/>
            <w:r w:rsidRPr="006C114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, SAN, LAN), w tym metodami LAN-</w:t>
            </w:r>
            <w:proofErr w:type="spellStart"/>
            <w:r w:rsidRPr="006C114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Free</w:t>
            </w:r>
            <w:proofErr w:type="spellEnd"/>
            <w:r w:rsidRPr="006C114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, tj. takimi, które podczas wykonywania backupu nie obciążają interfejsów sieciowych maszyn wirtualnych. </w:t>
            </w:r>
          </w:p>
          <w:p w14:paraId="31E5F986" w14:textId="77777777" w:rsidR="00D46C10" w:rsidRPr="006C114F" w:rsidRDefault="00D46C10" w:rsidP="008119F2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C114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3. System kopii zapasowej musi wykorzystywać mechanizmy </w:t>
            </w:r>
            <w:proofErr w:type="spellStart"/>
            <w:r w:rsidRPr="006C114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Change</w:t>
            </w:r>
            <w:proofErr w:type="spellEnd"/>
            <w:r w:rsidRPr="006C114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Block </w:t>
            </w:r>
            <w:proofErr w:type="spellStart"/>
            <w:r w:rsidRPr="006C114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Tracking</w:t>
            </w:r>
            <w:proofErr w:type="spellEnd"/>
            <w:r w:rsidRPr="006C114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oraz </w:t>
            </w:r>
            <w:proofErr w:type="spellStart"/>
            <w:r w:rsidRPr="006C114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Replica</w:t>
            </w:r>
            <w:proofErr w:type="spellEnd"/>
            <w:r w:rsidRPr="006C114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6C114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Change</w:t>
            </w:r>
            <w:proofErr w:type="spellEnd"/>
            <w:r w:rsidRPr="006C114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6C114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Tracking</w:t>
            </w:r>
            <w:proofErr w:type="spellEnd"/>
            <w:r w:rsidRPr="006C114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dla wspieranych przez producenta platformach </w:t>
            </w:r>
            <w:proofErr w:type="spellStart"/>
            <w:r w:rsidRPr="006C114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wirtualizacyjnych</w:t>
            </w:r>
            <w:proofErr w:type="spellEnd"/>
            <w:r w:rsidRPr="006C114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. </w:t>
            </w:r>
          </w:p>
          <w:p w14:paraId="5EA25415" w14:textId="77777777" w:rsidR="00D46C10" w:rsidRPr="006C114F" w:rsidRDefault="00D46C10" w:rsidP="008119F2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C114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4. Rozwiązanie producenta musi być certyfikowane przez dostawcę platformy </w:t>
            </w:r>
            <w:proofErr w:type="spellStart"/>
            <w:r w:rsidRPr="006C114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wirtualizacyjnej</w:t>
            </w:r>
            <w:proofErr w:type="spellEnd"/>
            <w:r w:rsidRPr="006C114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, tj. producent musi uczestniczyć w programie Technology Alliance Partner. </w:t>
            </w:r>
          </w:p>
          <w:p w14:paraId="148091A2" w14:textId="77777777" w:rsidR="00D46C10" w:rsidRPr="006C114F" w:rsidRDefault="00D46C10" w:rsidP="008119F2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C114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5. System kopii zapasowej musi umożliwiać jednoczesne uruchomienie wielu maszyn wirtualnych bezpośrednio ze </w:t>
            </w:r>
            <w:proofErr w:type="spellStart"/>
            <w:r w:rsidRPr="006C114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zdeduplikowanego</w:t>
            </w:r>
            <w:proofErr w:type="spellEnd"/>
            <w:r w:rsidRPr="006C114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i skompresowanego pliku backupu, z dowolnego punktu przywracania, bez potrzeby kopiowania jej na </w:t>
            </w:r>
            <w:proofErr w:type="spellStart"/>
            <w:r w:rsidRPr="006C114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storage</w:t>
            </w:r>
            <w:proofErr w:type="spellEnd"/>
            <w:r w:rsidRPr="006C114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produkcyjny. Funkcjonalność musi być oferowana dla środowisk </w:t>
            </w:r>
            <w:proofErr w:type="spellStart"/>
            <w:r w:rsidRPr="006C114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VMware</w:t>
            </w:r>
            <w:proofErr w:type="spellEnd"/>
            <w:r w:rsidRPr="006C114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oraz Hyper-V niezależnie od rodzaju </w:t>
            </w:r>
            <w:proofErr w:type="spellStart"/>
            <w:r w:rsidRPr="006C114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storage</w:t>
            </w:r>
            <w:proofErr w:type="spellEnd"/>
            <w:r w:rsidRPr="006C114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-u użytego do przechowywania kopii zapasowych. </w:t>
            </w:r>
          </w:p>
          <w:p w14:paraId="235FABD3" w14:textId="77777777" w:rsidR="00D46C10" w:rsidRPr="006C114F" w:rsidRDefault="00D46C10" w:rsidP="008119F2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C114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6. Dla środowiska </w:t>
            </w:r>
            <w:proofErr w:type="spellStart"/>
            <w:r w:rsidRPr="006C114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vSphere</w:t>
            </w:r>
            <w:proofErr w:type="spellEnd"/>
            <w:r w:rsidRPr="006C114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i Hyper-V rozwiązanie powinno umożliwiać uruchomienie backupu z innych platform (inne </w:t>
            </w:r>
            <w:proofErr w:type="spellStart"/>
            <w:r w:rsidRPr="006C114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wirtualizatory</w:t>
            </w:r>
            <w:proofErr w:type="spellEnd"/>
            <w:r w:rsidRPr="006C114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, maszyny fizyczne oraz chmura publiczna). </w:t>
            </w:r>
          </w:p>
          <w:p w14:paraId="284F8B6E" w14:textId="77777777" w:rsidR="00D46C10" w:rsidRPr="006C114F" w:rsidRDefault="00D46C10" w:rsidP="008119F2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C114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7. System kopii zapasowej musi pozwalać na zaprezentowanie pojedynczego dysku bezpośrednio z kopii zapasowej do wybranej działającej maszyny wirtualnej </w:t>
            </w:r>
            <w:proofErr w:type="spellStart"/>
            <w:r w:rsidRPr="006C114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vSphere</w:t>
            </w:r>
            <w:proofErr w:type="spellEnd"/>
            <w:r w:rsidRPr="006C114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. </w:t>
            </w:r>
          </w:p>
          <w:p w14:paraId="0EA4C345" w14:textId="77777777" w:rsidR="00D46C10" w:rsidRPr="006C114F" w:rsidRDefault="00D46C10" w:rsidP="008119F2">
            <w:pPr>
              <w:pStyle w:val="Default"/>
              <w:spacing w:line="276" w:lineRule="auto"/>
              <w:rPr>
                <w:rFonts w:asciiTheme="minorHAnsi" w:hAnsiTheme="minorHAnsi" w:cstheme="minorHAnsi"/>
                <w:lang w:val="pl-PL"/>
              </w:rPr>
            </w:pPr>
            <w:r w:rsidRPr="006C114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8. System kopii zapasowej musi umożliwiać weryfikację odtwarzalności wirtualnych maszyn według własnego harmonogramu w dowolnym środowisku.</w:t>
            </w:r>
            <w:r w:rsidRPr="00201531">
              <w:rPr>
                <w:rFonts w:asciiTheme="minorHAnsi" w:hAnsiTheme="minorHAnsi" w:cstheme="minorHAnsi"/>
                <w:lang w:val="pl-PL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EC68" w14:textId="77777777" w:rsidR="00D46C10" w:rsidRPr="00201531" w:rsidRDefault="00D46C10" w:rsidP="008119F2">
            <w:pPr>
              <w:spacing w:before="0" w:after="0" w:line="276" w:lineRule="auto"/>
              <w:rPr>
                <w:b/>
              </w:rPr>
            </w:pPr>
          </w:p>
        </w:tc>
      </w:tr>
      <w:tr w:rsidR="00D46C10" w:rsidRPr="00CE0289" w14:paraId="20D3A711" w14:textId="77777777" w:rsidTr="00990306">
        <w:trPr>
          <w:trHeight w:val="170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3C28" w14:textId="77777777" w:rsidR="00D46C10" w:rsidRPr="00AE7B82" w:rsidRDefault="00D46C10" w:rsidP="008119F2">
            <w:pPr>
              <w:spacing w:before="0" w:after="0" w:line="276" w:lineRule="auto"/>
              <w:rPr>
                <w:rFonts w:eastAsia="Calibri"/>
                <w:b/>
              </w:rPr>
            </w:pPr>
            <w:r w:rsidRPr="00AE7B82">
              <w:rPr>
                <w:rFonts w:eastAsia="Calibri"/>
                <w:b/>
              </w:rPr>
              <w:t>Aplikacje SaaS:</w:t>
            </w:r>
          </w:p>
          <w:p w14:paraId="0F9FA8DF" w14:textId="77777777" w:rsidR="00D46C10" w:rsidRPr="00461C3B" w:rsidRDefault="00D46C10" w:rsidP="008119F2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61C3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1. Ochrona z tej samej konsoli dla Microsoft 365 minimum na poziomie, skrzynek pocztowych, </w:t>
            </w:r>
            <w:proofErr w:type="spellStart"/>
            <w:r w:rsidRPr="00461C3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onedrive</w:t>
            </w:r>
            <w:proofErr w:type="spellEnd"/>
            <w:r w:rsidRPr="00461C3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, kontaktów, kalendarza. </w:t>
            </w:r>
          </w:p>
          <w:p w14:paraId="7B1E1A6C" w14:textId="77777777" w:rsidR="00D46C10" w:rsidRPr="00461C3B" w:rsidRDefault="00D46C10" w:rsidP="008119F2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61C3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2. Rozwiązanie musi umożliwiać przywracanie danych Microsoft 365: do wskazanej, dowolnej lokalizacji, na wybranym urządzeniu w formie pliku .pst oraz do istniejącego konta w usłudze Microsoft 365 (tego samego lub innego, w tym w innej organizacji) </w:t>
            </w:r>
          </w:p>
          <w:p w14:paraId="4CE88FE7" w14:textId="77777777" w:rsidR="00D46C10" w:rsidRPr="00461C3B" w:rsidRDefault="00D46C10" w:rsidP="008119F2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61C3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lastRenderedPageBreak/>
              <w:t xml:space="preserve">3. System musi umożliwiać </w:t>
            </w:r>
            <w:proofErr w:type="spellStart"/>
            <w:r w:rsidRPr="00461C3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granularne</w:t>
            </w:r>
            <w:proofErr w:type="spellEnd"/>
            <w:r w:rsidRPr="00461C3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odtwarzanie danych, tj. pojedynczych plików z kopii obrazu dysku oraz pojedynczych wiadomości z kopii skrzynki pocztowej Microsoft 365. </w:t>
            </w:r>
          </w:p>
          <w:p w14:paraId="10E575B3" w14:textId="77777777" w:rsidR="00D46C10" w:rsidRPr="00461C3B" w:rsidRDefault="00D46C10" w:rsidP="008119F2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61C3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4. System musi umożliwiać zabezpieczanie środowisk Git, w tym GitHub, </w:t>
            </w:r>
            <w:proofErr w:type="spellStart"/>
            <w:r w:rsidRPr="00461C3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GitLab</w:t>
            </w:r>
            <w:proofErr w:type="spellEnd"/>
            <w:r w:rsidRPr="00461C3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oraz </w:t>
            </w:r>
            <w:proofErr w:type="spellStart"/>
            <w:r w:rsidRPr="00461C3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Bitbucket</w:t>
            </w:r>
            <w:proofErr w:type="spellEnd"/>
            <w:r w:rsidRPr="00461C3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wraz z metadanymi </w:t>
            </w:r>
          </w:p>
          <w:p w14:paraId="4DE11344" w14:textId="77777777" w:rsidR="00D46C10" w:rsidRPr="00461C3B" w:rsidRDefault="00D46C10" w:rsidP="008119F2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61C3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5. System musi umożliwiać odtworzenie dowolnego środowiska Git w dowolnym innym środowisku Git, tzw. odtwarzanie crossowe. </w:t>
            </w:r>
          </w:p>
          <w:p w14:paraId="4EACFD3B" w14:textId="77777777" w:rsidR="00D46C10" w:rsidRPr="00461C3B" w:rsidRDefault="00D46C10" w:rsidP="008119F2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61C3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6. System musi umożliwiać zabezpieczenie metadanych zebranych wokół repozytorium w ramach zabezpieczanego środowiska Git. </w:t>
            </w:r>
          </w:p>
          <w:p w14:paraId="5D7B9EFE" w14:textId="77777777" w:rsidR="00D46C10" w:rsidRPr="00461C3B" w:rsidRDefault="00D46C10" w:rsidP="008119F2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61C3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7. System musi umożliwiać odtwarzanie metadanych repozytorium Git do dowolnego innego środowiska Git w przypadku chęci odtworzenia repozytorium. </w:t>
            </w:r>
          </w:p>
          <w:p w14:paraId="6A8F58F4" w14:textId="77777777" w:rsidR="00D46C10" w:rsidRPr="00461C3B" w:rsidRDefault="00D46C10" w:rsidP="008119F2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61C3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8. System musi umożliwiać zabezpieczenie środowisk </w:t>
            </w:r>
            <w:proofErr w:type="spellStart"/>
            <w:r w:rsidRPr="00461C3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Jira</w:t>
            </w:r>
            <w:proofErr w:type="spellEnd"/>
            <w:r w:rsidRPr="00461C3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</w:p>
          <w:p w14:paraId="18546AF3" w14:textId="77777777" w:rsidR="00D46C10" w:rsidRPr="00461C3B" w:rsidRDefault="00D46C10" w:rsidP="008119F2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61C3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9. System musi umożliwiać odtworzenie środowiska </w:t>
            </w:r>
            <w:proofErr w:type="spellStart"/>
            <w:r w:rsidRPr="00461C3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Jira</w:t>
            </w:r>
            <w:proofErr w:type="spellEnd"/>
            <w:r w:rsidRPr="00461C3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do chmury lub środowiska lokalnego. </w:t>
            </w:r>
          </w:p>
          <w:p w14:paraId="7997ABBD" w14:textId="77777777" w:rsidR="00D46C10" w:rsidRPr="00885200" w:rsidRDefault="00D46C10" w:rsidP="008119F2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61C3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10. System musi umożliwiać zabezpieczenie środowisk </w:t>
            </w:r>
            <w:proofErr w:type="spellStart"/>
            <w:r w:rsidRPr="00461C3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Jira</w:t>
            </w:r>
            <w:proofErr w:type="spellEnd"/>
            <w:r w:rsidRPr="00461C3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6C18" w14:textId="77777777" w:rsidR="00D46C10" w:rsidRPr="00461C3B" w:rsidRDefault="00D46C10" w:rsidP="008119F2">
            <w:pPr>
              <w:spacing w:before="0" w:after="0" w:line="276" w:lineRule="auto"/>
              <w:rPr>
                <w:b/>
              </w:rPr>
            </w:pPr>
          </w:p>
        </w:tc>
      </w:tr>
      <w:tr w:rsidR="00D46C10" w:rsidRPr="00CE0289" w14:paraId="76BA2BC7" w14:textId="77777777" w:rsidTr="00990306">
        <w:trPr>
          <w:trHeight w:val="170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028D" w14:textId="77777777" w:rsidR="00D46C10" w:rsidRPr="00AE7B82" w:rsidRDefault="00D46C10" w:rsidP="008119F2">
            <w:pPr>
              <w:spacing w:before="0" w:after="0" w:line="276" w:lineRule="auto"/>
              <w:rPr>
                <w:rFonts w:eastAsia="Calibri"/>
                <w:b/>
              </w:rPr>
            </w:pPr>
            <w:r w:rsidRPr="00AE7B82">
              <w:rPr>
                <w:rFonts w:eastAsia="Calibri"/>
                <w:b/>
              </w:rPr>
              <w:t>Anty-</w:t>
            </w:r>
            <w:proofErr w:type="spellStart"/>
            <w:r w:rsidRPr="00AE7B82">
              <w:rPr>
                <w:rFonts w:eastAsia="Calibri"/>
                <w:b/>
              </w:rPr>
              <w:t>ransomware</w:t>
            </w:r>
            <w:proofErr w:type="spellEnd"/>
            <w:r w:rsidRPr="00AE7B82">
              <w:rPr>
                <w:rFonts w:eastAsia="Calibri"/>
                <w:b/>
              </w:rPr>
              <w:t xml:space="preserve"> i bezpieczeństwo:</w:t>
            </w:r>
          </w:p>
          <w:p w14:paraId="5817D115" w14:textId="77777777" w:rsidR="00D46C10" w:rsidRPr="006C114F" w:rsidRDefault="00D46C10" w:rsidP="008119F2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C114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1. System plików rozwiązania musi być odporny na ataki </w:t>
            </w:r>
            <w:proofErr w:type="spellStart"/>
            <w:r w:rsidRPr="006C114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Ransomware</w:t>
            </w:r>
            <w:proofErr w:type="spellEnd"/>
            <w:r w:rsidRPr="006C114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(zapewnić ochronę przed szyfrowaniem end-to-end, kopie zapasowe nie mogą być nadpisywane - "niezmienny system plików"). </w:t>
            </w:r>
          </w:p>
          <w:p w14:paraId="24BD0832" w14:textId="77777777" w:rsidR="00D46C10" w:rsidRPr="006C114F" w:rsidRDefault="00D46C10" w:rsidP="008119F2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C114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2. System powinien umożliwiać wykorzystanie wbudowanego menedżera haseł do przechowywania wszelkich sekretów (haseł, danych dostępowych, kluczy szyfrujących) wykorzystywanych przez System </w:t>
            </w:r>
          </w:p>
          <w:p w14:paraId="02F0196B" w14:textId="77777777" w:rsidR="00D46C10" w:rsidRPr="006C114F" w:rsidRDefault="00D46C10" w:rsidP="008119F2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C114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3. System powinien umożliwiać przywrócenie hasła głównego administratora w przypadku jego utraty. </w:t>
            </w:r>
          </w:p>
          <w:p w14:paraId="500BDAA3" w14:textId="77777777" w:rsidR="00D46C10" w:rsidRPr="006C114F" w:rsidRDefault="00D46C10" w:rsidP="008119F2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C114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4. W ramach systemu, komunikacja pomiędzy hostem źródłowym,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</w:r>
            <w:r w:rsidRPr="006C114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a magazynem powinna odbywać się tylko i wyłącznie bezpośrednio pomiędzy agentem backupu, a magazynem. Komunikacja nie może przechodzić przez serwer backupu, ani żaden inny komponent, którego awaria sparaliżowały by działanie Systemu. System nie może posiadać pojedynczego punktu awarii. </w:t>
            </w:r>
          </w:p>
          <w:p w14:paraId="71CF84F8" w14:textId="77777777" w:rsidR="00D46C10" w:rsidRPr="006C114F" w:rsidRDefault="00D46C10" w:rsidP="008119F2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C114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5. System musi działać w zgodzie z regułą Zero-</w:t>
            </w:r>
            <w:proofErr w:type="spellStart"/>
            <w:r w:rsidRPr="006C114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knowledge</w:t>
            </w:r>
            <w:proofErr w:type="spellEnd"/>
            <w:r w:rsidRPr="006C114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6C114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Encryption</w:t>
            </w:r>
            <w:proofErr w:type="spellEnd"/>
            <w:r w:rsidRPr="006C114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. Oznacza to, że wszelkie sekrety muszą być przechowywane w centralnym Managerze Haseł w postaci zaszyfrowanej algorytmem AES i być udostępniane agentowi dopiero w momencie rozpoczęcia wykonywania kopii zapasowej. Sekrety nie </w:t>
            </w:r>
            <w:r w:rsidRPr="006C114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lastRenderedPageBreak/>
              <w:t xml:space="preserve">mogą być przechowywane w konfiguracji agenta na zabezpieczonym urządzeniu.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0233" w14:textId="77777777" w:rsidR="00D46C10" w:rsidRPr="006C114F" w:rsidRDefault="00D46C10" w:rsidP="008119F2">
            <w:pPr>
              <w:spacing w:before="0" w:after="0" w:line="276" w:lineRule="auto"/>
              <w:rPr>
                <w:b/>
              </w:rPr>
            </w:pPr>
          </w:p>
        </w:tc>
      </w:tr>
      <w:tr w:rsidR="00D46C10" w:rsidRPr="00CE0289" w14:paraId="46DBA311" w14:textId="77777777" w:rsidTr="00990306">
        <w:trPr>
          <w:trHeight w:val="170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E558C" w14:textId="77777777" w:rsidR="00D46C10" w:rsidRPr="00AE7B82" w:rsidRDefault="00D46C10" w:rsidP="008119F2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lang w:val="pl-PL"/>
              </w:rPr>
            </w:pPr>
            <w:r w:rsidRPr="00AE7B82">
              <w:rPr>
                <w:rFonts w:asciiTheme="minorHAnsi" w:hAnsiTheme="minorHAnsi" w:cstheme="minorHAnsi"/>
                <w:b/>
                <w:lang w:val="pl-PL"/>
              </w:rPr>
              <w:t>Licencjonowanie i wsparcie techniczne:</w:t>
            </w:r>
          </w:p>
          <w:p w14:paraId="0F94B733" w14:textId="77777777" w:rsidR="00D46C10" w:rsidRPr="00CE430F" w:rsidRDefault="00D46C10" w:rsidP="008119F2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E430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1. Wszystkie linie </w:t>
            </w:r>
            <w:proofErr w:type="spellStart"/>
            <w:r w:rsidRPr="00CE430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supportu</w:t>
            </w:r>
            <w:proofErr w:type="spellEnd"/>
            <w:r w:rsidRPr="00CE430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muszą być obsługiwane w języku polskim. </w:t>
            </w:r>
          </w:p>
          <w:p w14:paraId="5744E31D" w14:textId="77777777" w:rsidR="00D46C10" w:rsidRPr="00CE430F" w:rsidRDefault="00D46C10" w:rsidP="008119F2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E430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2. Wsparcie techniczne musi być świadczone bezpośrednio przez główną siedzibę producenta. </w:t>
            </w:r>
          </w:p>
          <w:p w14:paraId="08C9A33C" w14:textId="77777777" w:rsidR="00D46C10" w:rsidRPr="00CE430F" w:rsidRDefault="00D46C10" w:rsidP="008119F2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E430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3. Możliwość zgłaszania </w:t>
            </w:r>
            <w:proofErr w:type="spellStart"/>
            <w:r w:rsidRPr="00CE430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ticketów</w:t>
            </w:r>
            <w:proofErr w:type="spellEnd"/>
            <w:r w:rsidRPr="00CE430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CE430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supportowych</w:t>
            </w:r>
            <w:proofErr w:type="spellEnd"/>
            <w:r w:rsidRPr="00CE430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bezpośrednio z poziomu interfejsu zarządzania w formie czatu. </w:t>
            </w:r>
          </w:p>
          <w:p w14:paraId="3A87E427" w14:textId="77777777" w:rsidR="00D46C10" w:rsidRPr="00CE430F" w:rsidRDefault="00D46C10" w:rsidP="008119F2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E430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4. Producent wraz z rozwiązaniem musi udostępnić materiały samopomocowe w j. polskim (minimum dostęp do bazy wiedzy, materiałów wideo oraz kart produktów) </w:t>
            </w:r>
          </w:p>
          <w:p w14:paraId="0A487E38" w14:textId="77777777" w:rsidR="00D46C10" w:rsidRPr="00CE430F" w:rsidRDefault="00D46C10" w:rsidP="008119F2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E430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5. Wsparcie techniczne musi umożliwiać korzystanie z połączeń zdalnych, systemu </w:t>
            </w:r>
            <w:proofErr w:type="spellStart"/>
            <w:r w:rsidRPr="00CE430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ticketowego</w:t>
            </w:r>
            <w:proofErr w:type="spellEnd"/>
            <w:r w:rsidRPr="00CE430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oraz wsparcia telefonicznego. </w:t>
            </w:r>
          </w:p>
          <w:p w14:paraId="1A1ED9DA" w14:textId="77777777" w:rsidR="00D46C10" w:rsidRPr="00CE430F" w:rsidRDefault="00D46C10" w:rsidP="008119F2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E430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6. Licencje w ramach rozwiązania powinny pozwalać na zabezpieczenie określonej przez Zamawiającego ilości hostów w obrębie wspieranych przez System środowisk. </w:t>
            </w:r>
          </w:p>
          <w:p w14:paraId="2C9839D1" w14:textId="77777777" w:rsidR="00D46C10" w:rsidRPr="00CE430F" w:rsidRDefault="00D46C10" w:rsidP="008119F2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E430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7. Licencje powinny być dostępne w opcji wieczystej . </w:t>
            </w:r>
          </w:p>
          <w:p w14:paraId="66EED48D" w14:textId="77777777" w:rsidR="00D46C10" w:rsidRPr="00CE430F" w:rsidRDefault="00D46C10" w:rsidP="008119F2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E430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8. Dostęp do wsparcia technicznego producenta powinno obowiązywać przez okres min.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60</w:t>
            </w:r>
            <w:r w:rsidRPr="00CE430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CE430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miesięcy </w:t>
            </w:r>
          </w:p>
          <w:p w14:paraId="735D05F4" w14:textId="77777777" w:rsidR="00D46C10" w:rsidRPr="00CE430F" w:rsidRDefault="00D46C10" w:rsidP="008119F2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E430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9. Sposób licencjonowania opiera się na: </w:t>
            </w:r>
          </w:p>
          <w:p w14:paraId="52BA4E96" w14:textId="77777777" w:rsidR="00D46C10" w:rsidRPr="00CE430F" w:rsidRDefault="00D46C10" w:rsidP="008119F2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E430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- ilości serwerów/</w:t>
            </w:r>
            <w:proofErr w:type="spellStart"/>
            <w:r w:rsidRPr="00CE430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endpointów</w:t>
            </w:r>
            <w:proofErr w:type="spellEnd"/>
            <w:r w:rsidRPr="00CE430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- dla fizycznych urządzeń, </w:t>
            </w:r>
          </w:p>
          <w:p w14:paraId="5065AE87" w14:textId="77777777" w:rsidR="00D46C10" w:rsidRPr="00CE430F" w:rsidRDefault="00D46C10" w:rsidP="008119F2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E430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- ilości </w:t>
            </w:r>
            <w:proofErr w:type="spellStart"/>
            <w:r w:rsidRPr="00CE430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socketów</w:t>
            </w:r>
            <w:proofErr w:type="spellEnd"/>
            <w:r w:rsidRPr="00CE430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w hostach - dla środowisk wirtualnych lub ilości maszyn wirtualnych, </w:t>
            </w:r>
          </w:p>
          <w:p w14:paraId="67E5494E" w14:textId="77777777" w:rsidR="00D46C10" w:rsidRPr="00CE430F" w:rsidRDefault="00D46C10" w:rsidP="008119F2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E430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- ilość repozytoriów - dla GIT. </w:t>
            </w:r>
          </w:p>
          <w:p w14:paraId="623A347D" w14:textId="77777777" w:rsidR="00D46C10" w:rsidRPr="00AE7B82" w:rsidRDefault="00D46C10" w:rsidP="008119F2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lang w:val="pl-PL"/>
              </w:rPr>
            </w:pPr>
            <w:r w:rsidRPr="00AE7B82">
              <w:rPr>
                <w:rFonts w:asciiTheme="minorHAnsi" w:hAnsiTheme="minorHAnsi" w:cstheme="minorHAnsi"/>
                <w:b/>
                <w:lang w:val="pl-PL"/>
              </w:rPr>
              <w:t xml:space="preserve">10. Licencje powinny umożliwiać zabezpieczenie w wersji </w:t>
            </w:r>
            <w:r w:rsidRPr="00AE7B82">
              <w:rPr>
                <w:rFonts w:asciiTheme="minorHAnsi" w:hAnsiTheme="minorHAnsi" w:cstheme="minorHAnsi"/>
                <w:b/>
                <w:bCs/>
                <w:lang w:val="pl-PL"/>
              </w:rPr>
              <w:t>wieczystej</w:t>
            </w:r>
            <w:r w:rsidRPr="00AE7B82">
              <w:rPr>
                <w:rFonts w:asciiTheme="minorHAnsi" w:hAnsiTheme="minorHAnsi" w:cstheme="minorHAnsi"/>
                <w:b/>
                <w:lang w:val="pl-PL"/>
              </w:rPr>
              <w:t xml:space="preserve">: </w:t>
            </w:r>
          </w:p>
          <w:p w14:paraId="6DFC829D" w14:textId="77777777" w:rsidR="00D46C10" w:rsidRPr="00AE7B82" w:rsidRDefault="00D46C10" w:rsidP="008119F2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lang w:val="pl-PL"/>
              </w:rPr>
            </w:pPr>
            <w:r w:rsidRPr="00AE7B82">
              <w:rPr>
                <w:rFonts w:asciiTheme="minorHAnsi" w:hAnsiTheme="minorHAnsi" w:cstheme="minorHAnsi"/>
                <w:b/>
                <w:lang w:val="pl-PL"/>
              </w:rPr>
              <w:t>- 3</w:t>
            </w:r>
            <w:r>
              <w:rPr>
                <w:rFonts w:asciiTheme="minorHAnsi" w:hAnsiTheme="minorHAnsi" w:cstheme="minorHAnsi"/>
                <w:b/>
                <w:lang w:val="pl-PL"/>
              </w:rPr>
              <w:t>5</w:t>
            </w:r>
            <w:r w:rsidRPr="00AE7B82">
              <w:rPr>
                <w:rFonts w:asciiTheme="minorHAnsi" w:hAnsiTheme="minorHAnsi" w:cstheme="minorHAnsi"/>
                <w:b/>
                <w:lang w:val="pl-PL"/>
              </w:rPr>
              <w:t xml:space="preserve"> </w:t>
            </w:r>
            <w:proofErr w:type="spellStart"/>
            <w:r w:rsidRPr="00AE7B82">
              <w:rPr>
                <w:rFonts w:asciiTheme="minorHAnsi" w:hAnsiTheme="minorHAnsi" w:cstheme="minorHAnsi"/>
                <w:b/>
                <w:lang w:val="pl-PL"/>
              </w:rPr>
              <w:t>Endpointów</w:t>
            </w:r>
            <w:proofErr w:type="spellEnd"/>
            <w:r w:rsidRPr="00AE7B82">
              <w:rPr>
                <w:rFonts w:asciiTheme="minorHAnsi" w:hAnsiTheme="minorHAnsi" w:cstheme="minorHAnsi"/>
                <w:b/>
                <w:lang w:val="pl-PL"/>
              </w:rPr>
              <w:t xml:space="preserve"> - dla fizycznych urządzeń, </w:t>
            </w:r>
          </w:p>
          <w:p w14:paraId="0B2BADC2" w14:textId="77777777" w:rsidR="00D46C10" w:rsidRPr="00637A3F" w:rsidRDefault="00D46C10" w:rsidP="008119F2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E7B82">
              <w:rPr>
                <w:rFonts w:asciiTheme="minorHAnsi" w:hAnsiTheme="minorHAnsi" w:cstheme="minorHAnsi"/>
                <w:b/>
                <w:lang w:val="pl-PL"/>
              </w:rPr>
              <w:t xml:space="preserve">- 4 </w:t>
            </w:r>
            <w:proofErr w:type="spellStart"/>
            <w:r w:rsidRPr="00AE7B82">
              <w:rPr>
                <w:rFonts w:asciiTheme="minorHAnsi" w:hAnsiTheme="minorHAnsi" w:cstheme="minorHAnsi"/>
                <w:b/>
                <w:lang w:val="pl-PL"/>
              </w:rPr>
              <w:t>Socketów</w:t>
            </w:r>
            <w:proofErr w:type="spellEnd"/>
            <w:r w:rsidRPr="00AE7B82">
              <w:rPr>
                <w:rFonts w:asciiTheme="minorHAnsi" w:hAnsiTheme="minorHAnsi" w:cstheme="minorHAnsi"/>
                <w:b/>
                <w:lang w:val="pl-PL"/>
              </w:rPr>
              <w:t xml:space="preserve"> w hostach maszyn wirtualnych oraz 8 maszyn wirtualnych</w:t>
            </w:r>
            <w:r w:rsidRPr="00CE430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B5B489" w14:textId="77777777" w:rsidR="00D46C10" w:rsidRPr="00CE430F" w:rsidRDefault="00D46C10" w:rsidP="008119F2">
            <w:pPr>
              <w:spacing w:before="0" w:after="0" w:line="276" w:lineRule="auto"/>
              <w:rPr>
                <w:b/>
              </w:rPr>
            </w:pPr>
          </w:p>
        </w:tc>
      </w:tr>
    </w:tbl>
    <w:p w14:paraId="7C1EC29E" w14:textId="017650B0" w:rsidR="00D46C10" w:rsidRDefault="00D46C10" w:rsidP="008119F2">
      <w:pPr>
        <w:autoSpaceDE w:val="0"/>
        <w:spacing w:before="0" w:after="0" w:line="276" w:lineRule="auto"/>
        <w:rPr>
          <w:rFonts w:ascii="Arial" w:hAnsi="Arial" w:cs="Arial"/>
          <w:b/>
          <w:sz w:val="20"/>
          <w:szCs w:val="20"/>
        </w:rPr>
      </w:pPr>
    </w:p>
    <w:p w14:paraId="33021015" w14:textId="77777777" w:rsidR="00D46C10" w:rsidRDefault="00D46C10" w:rsidP="008119F2">
      <w:pPr>
        <w:spacing w:before="0" w:after="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12F5F9A1" w14:textId="6142AC93" w:rsidR="00D46C10" w:rsidRDefault="00D46C10" w:rsidP="008119F2">
      <w:pPr>
        <w:autoSpaceDE w:val="0"/>
        <w:spacing w:before="0" w:after="0" w:line="276" w:lineRule="auto"/>
        <w:rPr>
          <w:rFonts w:ascii="Arial" w:hAnsi="Arial" w:cs="Arial"/>
          <w:b/>
        </w:rPr>
      </w:pPr>
      <w:r w:rsidRPr="00D46C10">
        <w:rPr>
          <w:rFonts w:ascii="Arial" w:hAnsi="Arial" w:cs="Arial"/>
          <w:b/>
        </w:rPr>
        <w:lastRenderedPageBreak/>
        <w:t>Część 5</w:t>
      </w:r>
    </w:p>
    <w:p w14:paraId="4994998B" w14:textId="77777777" w:rsidR="00D46C10" w:rsidRDefault="00D46C10" w:rsidP="008119F2">
      <w:pPr>
        <w:spacing w:before="0" w:after="0" w:line="276" w:lineRule="auto"/>
        <w:rPr>
          <w:rFonts w:ascii="Arial" w:hAnsi="Arial" w:cs="Arial"/>
          <w:b/>
        </w:rPr>
      </w:pPr>
      <w:r w:rsidRPr="00D46C10">
        <w:rPr>
          <w:rFonts w:ascii="Arial" w:hAnsi="Arial" w:cs="Arial"/>
          <w:b/>
        </w:rPr>
        <w:t>Zakup usługi wdrożenia rozwiązania do centralnego składowania dzienników zdarzeń w opcji Open Source – 1 szt.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714"/>
        <w:gridCol w:w="3210"/>
      </w:tblGrid>
      <w:tr w:rsidR="00D46C10" w14:paraId="7C61849A" w14:textId="77777777" w:rsidTr="00990306">
        <w:tc>
          <w:tcPr>
            <w:tcW w:w="704" w:type="dxa"/>
          </w:tcPr>
          <w:p w14:paraId="6E6A4259" w14:textId="77777777" w:rsidR="00D46C10" w:rsidRDefault="00D46C10" w:rsidP="008119F2">
            <w:pPr>
              <w:spacing w:before="0" w:after="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5714" w:type="dxa"/>
          </w:tcPr>
          <w:p w14:paraId="7D8039AE" w14:textId="6ED03918" w:rsidR="00D46C10" w:rsidRDefault="008119F2" w:rsidP="008119F2">
            <w:pPr>
              <w:spacing w:before="0" w:after="0" w:line="276" w:lineRule="auto"/>
              <w:rPr>
                <w:rFonts w:asciiTheme="minorHAnsi" w:hAnsiTheme="minorHAnsi" w:cstheme="minorHAnsi"/>
              </w:rPr>
            </w:pPr>
            <w:r w:rsidRPr="00E70875">
              <w:rPr>
                <w:rFonts w:eastAsia="Calibri" w:cs="Calibri"/>
                <w:b/>
                <w:bCs/>
                <w:sz w:val="20"/>
                <w:szCs w:val="20"/>
              </w:rPr>
              <w:t xml:space="preserve">Wypełnia Wykonawca podając </w:t>
            </w:r>
            <w:r w:rsidR="00D46C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="00D46C10" w:rsidRPr="00A039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roducent</w:t>
            </w:r>
            <w:r w:rsidR="00D46C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  <w:r w:rsidR="00D46C10" w:rsidRPr="00A039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D46C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oraz</w:t>
            </w:r>
            <w:r w:rsidR="00D46C10" w:rsidRPr="00A039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model urządzenia</w:t>
            </w:r>
          </w:p>
        </w:tc>
        <w:tc>
          <w:tcPr>
            <w:tcW w:w="3210" w:type="dxa"/>
          </w:tcPr>
          <w:p w14:paraId="3B31B109" w14:textId="6206C903" w:rsidR="00D46C10" w:rsidRDefault="008119F2" w:rsidP="008119F2">
            <w:pPr>
              <w:spacing w:before="0" w:after="0" w:line="276" w:lineRule="auto"/>
              <w:rPr>
                <w:rFonts w:asciiTheme="minorHAnsi" w:hAnsiTheme="minorHAnsi" w:cstheme="minorHAnsi"/>
              </w:rPr>
            </w:pPr>
            <w:r w:rsidRPr="00E70875">
              <w:rPr>
                <w:rFonts w:eastAsia="Calibri" w:cs="Calibri"/>
                <w:b/>
                <w:bCs/>
                <w:sz w:val="20"/>
                <w:szCs w:val="20"/>
              </w:rPr>
              <w:t xml:space="preserve">Wypełnia Wykonawca podając oferowane parametry </w:t>
            </w:r>
            <w:r>
              <w:rPr>
                <w:rFonts w:eastAsia="Calibri" w:cs="Calibri"/>
                <w:b/>
                <w:bCs/>
                <w:sz w:val="20"/>
                <w:szCs w:val="20"/>
              </w:rPr>
              <w:t xml:space="preserve">usługi </w:t>
            </w:r>
          </w:p>
        </w:tc>
      </w:tr>
      <w:tr w:rsidR="00D46C10" w14:paraId="023877A2" w14:textId="77777777" w:rsidTr="00990306">
        <w:tc>
          <w:tcPr>
            <w:tcW w:w="704" w:type="dxa"/>
          </w:tcPr>
          <w:p w14:paraId="4428FC16" w14:textId="77777777" w:rsidR="00D46C10" w:rsidRDefault="00D46C10" w:rsidP="008119F2">
            <w:pPr>
              <w:spacing w:before="0" w:after="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5714" w:type="dxa"/>
          </w:tcPr>
          <w:p w14:paraId="735BA072" w14:textId="77777777" w:rsidR="00D46C10" w:rsidRDefault="00D46C10" w:rsidP="008119F2">
            <w:pPr>
              <w:spacing w:before="0" w:after="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0" w:type="dxa"/>
          </w:tcPr>
          <w:p w14:paraId="1D27280F" w14:textId="77777777" w:rsidR="00D46C10" w:rsidRDefault="00D46C10" w:rsidP="008119F2">
            <w:pPr>
              <w:spacing w:before="0" w:after="0" w:line="276" w:lineRule="auto"/>
              <w:rPr>
                <w:rFonts w:asciiTheme="minorHAnsi" w:hAnsiTheme="minorHAnsi" w:cstheme="minorHAnsi"/>
              </w:rPr>
            </w:pPr>
          </w:p>
        </w:tc>
      </w:tr>
      <w:tr w:rsidR="00D46C10" w14:paraId="15D37940" w14:textId="77777777" w:rsidTr="00990306">
        <w:tc>
          <w:tcPr>
            <w:tcW w:w="704" w:type="dxa"/>
          </w:tcPr>
          <w:p w14:paraId="4B522D76" w14:textId="77777777" w:rsidR="00D46C10" w:rsidRDefault="00D46C10" w:rsidP="008119F2">
            <w:pPr>
              <w:spacing w:before="0" w:after="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5714" w:type="dxa"/>
          </w:tcPr>
          <w:p w14:paraId="2AA6D6C5" w14:textId="77777777" w:rsidR="00D46C10" w:rsidRDefault="00D46C10" w:rsidP="008119F2">
            <w:pPr>
              <w:spacing w:before="0" w:after="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0" w:type="dxa"/>
          </w:tcPr>
          <w:p w14:paraId="5D8A184F" w14:textId="77777777" w:rsidR="00D46C10" w:rsidRDefault="00D46C10" w:rsidP="008119F2">
            <w:pPr>
              <w:spacing w:before="0" w:after="0" w:line="276" w:lineRule="auto"/>
              <w:rPr>
                <w:rFonts w:asciiTheme="minorHAnsi" w:hAnsiTheme="minorHAnsi" w:cstheme="minorHAnsi"/>
              </w:rPr>
            </w:pPr>
          </w:p>
        </w:tc>
      </w:tr>
      <w:tr w:rsidR="00D46C10" w14:paraId="0D57C8A7" w14:textId="77777777" w:rsidTr="00990306">
        <w:tc>
          <w:tcPr>
            <w:tcW w:w="704" w:type="dxa"/>
          </w:tcPr>
          <w:p w14:paraId="6CDF4AF6" w14:textId="77777777" w:rsidR="00D46C10" w:rsidRDefault="00D46C10" w:rsidP="008119F2">
            <w:pPr>
              <w:spacing w:before="0" w:after="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5714" w:type="dxa"/>
          </w:tcPr>
          <w:p w14:paraId="4D4BC0D8" w14:textId="77777777" w:rsidR="00D46C10" w:rsidRDefault="00D46C10" w:rsidP="008119F2">
            <w:pPr>
              <w:spacing w:before="0" w:after="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10" w:type="dxa"/>
          </w:tcPr>
          <w:p w14:paraId="6E31F383" w14:textId="77777777" w:rsidR="00D46C10" w:rsidRDefault="00D46C10" w:rsidP="008119F2">
            <w:pPr>
              <w:spacing w:before="0" w:after="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648BC136" w14:textId="77777777" w:rsidR="00D46C10" w:rsidRPr="00D46C10" w:rsidRDefault="00D46C10" w:rsidP="008119F2">
      <w:pPr>
        <w:spacing w:before="0" w:after="0" w:line="276" w:lineRule="auto"/>
        <w:rPr>
          <w:rFonts w:ascii="Arial" w:hAnsi="Arial" w:cs="Arial"/>
          <w:b/>
        </w:rPr>
      </w:pPr>
    </w:p>
    <w:p w14:paraId="1842AB5E" w14:textId="2D70F826" w:rsidR="00D46C10" w:rsidRDefault="00D46C10" w:rsidP="008119F2">
      <w:pPr>
        <w:autoSpaceDE w:val="0"/>
        <w:spacing w:before="0"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Część 6</w:t>
      </w:r>
    </w:p>
    <w:p w14:paraId="1D3CB735" w14:textId="77777777" w:rsidR="008119F2" w:rsidRPr="008119F2" w:rsidRDefault="008119F2" w:rsidP="008119F2">
      <w:pPr>
        <w:spacing w:before="0" w:after="0" w:line="276" w:lineRule="auto"/>
        <w:rPr>
          <w:rFonts w:ascii="Arial" w:hAnsi="Arial" w:cs="Arial"/>
          <w:b/>
        </w:rPr>
      </w:pPr>
      <w:r w:rsidRPr="008119F2">
        <w:rPr>
          <w:rFonts w:ascii="Arial" w:hAnsi="Arial" w:cs="Arial"/>
          <w:b/>
        </w:rPr>
        <w:t>Zakup usługi skanowania podatności urządzeń w sieci Zamawiającego – 1 szt.</w:t>
      </w:r>
    </w:p>
    <w:tbl>
      <w:tblPr>
        <w:tblStyle w:val="Tabela-Siatka"/>
        <w:tblW w:w="9923" w:type="dxa"/>
        <w:tblInd w:w="-572" w:type="dxa"/>
        <w:tblLook w:val="04A0" w:firstRow="1" w:lastRow="0" w:firstColumn="1" w:lastColumn="0" w:noHBand="0" w:noVBand="1"/>
      </w:tblPr>
      <w:tblGrid>
        <w:gridCol w:w="7371"/>
        <w:gridCol w:w="2552"/>
      </w:tblGrid>
      <w:tr w:rsidR="008119F2" w:rsidRPr="00E70875" w14:paraId="2DFFB470" w14:textId="77777777" w:rsidTr="00990306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87D9" w14:textId="77777777" w:rsidR="008119F2" w:rsidRPr="007A7FC2" w:rsidRDefault="008119F2" w:rsidP="008119F2">
            <w:pPr>
              <w:spacing w:before="0" w:after="0" w:line="276" w:lineRule="auto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br/>
            </w:r>
            <w:r w:rsidRPr="007A7FC2">
              <w:rPr>
                <w:rFonts w:eastAsia="Calibri" w:cs="Calibri"/>
                <w:b/>
                <w:bCs/>
              </w:rPr>
              <w:t>Usługa skanowania podatności urządzeń w sieci Zamawiającego</w:t>
            </w:r>
          </w:p>
          <w:p w14:paraId="39E19308" w14:textId="77777777" w:rsidR="008119F2" w:rsidRPr="00E70875" w:rsidRDefault="008119F2" w:rsidP="008119F2">
            <w:pPr>
              <w:spacing w:before="0" w:after="0" w:line="276" w:lineRule="auto"/>
              <w:rPr>
                <w:rFonts w:eastAsia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color w:val="FF0000"/>
                <w:sz w:val="20"/>
                <w:szCs w:val="20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275D8" w14:textId="77777777" w:rsidR="008119F2" w:rsidRPr="00E70875" w:rsidRDefault="008119F2" w:rsidP="008119F2">
            <w:pPr>
              <w:spacing w:before="0" w:after="0" w:line="276" w:lineRule="auto"/>
              <w:rPr>
                <w:rFonts w:eastAsia="Calibri" w:cs="Calibri"/>
                <w:b/>
                <w:sz w:val="20"/>
                <w:szCs w:val="20"/>
              </w:rPr>
            </w:pPr>
            <w:r w:rsidRPr="00E70875">
              <w:rPr>
                <w:rFonts w:eastAsia="Calibri" w:cs="Calibri"/>
                <w:b/>
                <w:bCs/>
                <w:sz w:val="20"/>
                <w:szCs w:val="20"/>
              </w:rPr>
              <w:t xml:space="preserve">Wypełnia Wykonawca podając oferowane parametry </w:t>
            </w:r>
            <w:r>
              <w:rPr>
                <w:rFonts w:eastAsia="Calibri" w:cs="Calibri"/>
                <w:b/>
                <w:bCs/>
                <w:sz w:val="20"/>
                <w:szCs w:val="20"/>
              </w:rPr>
              <w:t xml:space="preserve">usługi </w:t>
            </w:r>
            <w:r w:rsidRPr="00E70875">
              <w:rPr>
                <w:rFonts w:eastAsia="Calibri" w:cs="Calibri"/>
                <w:b/>
                <w:bCs/>
                <w:sz w:val="20"/>
                <w:szCs w:val="20"/>
              </w:rPr>
              <w:t xml:space="preserve">lub </w:t>
            </w:r>
            <w:r>
              <w:rPr>
                <w:rFonts w:eastAsia="Calibri" w:cs="Calibri"/>
                <w:b/>
                <w:bCs/>
                <w:sz w:val="20"/>
                <w:szCs w:val="20"/>
              </w:rPr>
              <w:br/>
            </w:r>
            <w:r w:rsidRPr="00E70875">
              <w:rPr>
                <w:rFonts w:eastAsia="Calibri" w:cs="Calibri"/>
                <w:b/>
                <w:bCs/>
                <w:sz w:val="20"/>
                <w:szCs w:val="20"/>
              </w:rPr>
              <w:t>wpisując zapis „Spełnia"</w:t>
            </w:r>
          </w:p>
        </w:tc>
      </w:tr>
      <w:tr w:rsidR="008119F2" w:rsidRPr="00E70875" w14:paraId="0C7C7C03" w14:textId="77777777" w:rsidTr="00990306">
        <w:trPr>
          <w:trHeight w:val="31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5BA05C7" w14:textId="77777777" w:rsidR="008119F2" w:rsidRPr="00E70875" w:rsidRDefault="008119F2" w:rsidP="008119F2">
            <w:pPr>
              <w:spacing w:before="0" w:after="0" w:line="276" w:lineRule="auto"/>
              <w:rPr>
                <w:rFonts w:eastAsia="Calibri"/>
                <w:b/>
              </w:rPr>
            </w:pPr>
            <w:r w:rsidRPr="00E70875">
              <w:rPr>
                <w:rFonts w:eastAsia="Calibri"/>
                <w:b/>
              </w:rPr>
              <w:t>WYMAGANIA MINIMALNE</w:t>
            </w:r>
          </w:p>
        </w:tc>
      </w:tr>
      <w:tr w:rsidR="008119F2" w:rsidRPr="00E70875" w14:paraId="5FEB8A39" w14:textId="77777777" w:rsidTr="00990306">
        <w:trPr>
          <w:trHeight w:val="23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34F7" w14:textId="77777777" w:rsidR="008119F2" w:rsidRPr="00E70875" w:rsidRDefault="008119F2" w:rsidP="008119F2">
            <w:pPr>
              <w:spacing w:before="0" w:after="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Skanowanie podatności musi być wykonane za pomocą skanera w wersji komercyjnej – nie dopuszcza się skanerów w wersji open. </w:t>
            </w:r>
            <w:r w:rsidRPr="009F3335">
              <w:rPr>
                <w:rFonts w:eastAsia="Calibri"/>
                <w:b/>
                <w:sz w:val="20"/>
                <w:szCs w:val="20"/>
              </w:rPr>
              <w:t>Należy podać producenta i nazwę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9F3335">
              <w:rPr>
                <w:rFonts w:eastAsia="Calibri"/>
                <w:b/>
                <w:sz w:val="20"/>
                <w:szCs w:val="20"/>
              </w:rPr>
              <w:t>skanera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B236" w14:textId="77777777" w:rsidR="008119F2" w:rsidRPr="00E70875" w:rsidRDefault="008119F2" w:rsidP="008119F2">
            <w:pPr>
              <w:spacing w:before="0" w:after="0" w:line="276" w:lineRule="auto"/>
              <w:rPr>
                <w:b/>
              </w:rPr>
            </w:pPr>
          </w:p>
        </w:tc>
      </w:tr>
      <w:tr w:rsidR="008119F2" w:rsidRPr="00E70875" w14:paraId="6E199E3F" w14:textId="77777777" w:rsidTr="00990306">
        <w:trPr>
          <w:trHeight w:val="28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86EB" w14:textId="77777777" w:rsidR="008119F2" w:rsidRPr="009B409C" w:rsidRDefault="008119F2" w:rsidP="008119F2">
            <w:pPr>
              <w:spacing w:before="0" w:after="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</w:t>
            </w:r>
            <w:r w:rsidRPr="009B409C">
              <w:rPr>
                <w:rFonts w:eastAsia="Calibri"/>
                <w:sz w:val="20"/>
                <w:szCs w:val="20"/>
              </w:rPr>
              <w:t xml:space="preserve">kanowanie </w:t>
            </w:r>
            <w:r>
              <w:rPr>
                <w:rFonts w:eastAsia="Calibri"/>
                <w:sz w:val="20"/>
                <w:szCs w:val="20"/>
              </w:rPr>
              <w:t xml:space="preserve">podatności </w:t>
            </w:r>
            <w:r w:rsidRPr="009B409C">
              <w:rPr>
                <w:rFonts w:eastAsia="Calibri"/>
                <w:sz w:val="20"/>
                <w:szCs w:val="20"/>
              </w:rPr>
              <w:t xml:space="preserve">musi być </w:t>
            </w:r>
            <w:r>
              <w:rPr>
                <w:rFonts w:eastAsia="Calibri"/>
                <w:sz w:val="20"/>
                <w:szCs w:val="20"/>
              </w:rPr>
              <w:t>w</w:t>
            </w:r>
            <w:r w:rsidRPr="009B409C">
              <w:rPr>
                <w:rFonts w:eastAsia="Calibri"/>
                <w:sz w:val="20"/>
                <w:szCs w:val="20"/>
              </w:rPr>
              <w:t>ykonane lokalnie w siedzibie Zamawiającego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D9E2" w14:textId="77777777" w:rsidR="008119F2" w:rsidRPr="009B409C" w:rsidRDefault="008119F2" w:rsidP="008119F2">
            <w:pPr>
              <w:spacing w:before="0" w:after="0" w:line="276" w:lineRule="auto"/>
              <w:rPr>
                <w:b/>
              </w:rPr>
            </w:pPr>
          </w:p>
        </w:tc>
      </w:tr>
      <w:tr w:rsidR="008119F2" w:rsidRPr="00E70875" w14:paraId="634B8304" w14:textId="77777777" w:rsidTr="00990306">
        <w:trPr>
          <w:trHeight w:val="28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CD59" w14:textId="77777777" w:rsidR="008119F2" w:rsidRPr="00E70875" w:rsidRDefault="008119F2" w:rsidP="008119F2">
            <w:pPr>
              <w:spacing w:before="0" w:after="0" w:line="276" w:lineRule="auto"/>
              <w:rPr>
                <w:rFonts w:eastAsia="Calibri"/>
                <w:sz w:val="20"/>
                <w:szCs w:val="20"/>
              </w:rPr>
            </w:pPr>
            <w:r w:rsidRPr="00A97C8C">
              <w:rPr>
                <w:rFonts w:eastAsia="Calibri"/>
                <w:sz w:val="20"/>
                <w:szCs w:val="20"/>
              </w:rPr>
              <w:t>Skanowa</w:t>
            </w:r>
            <w:r>
              <w:rPr>
                <w:rFonts w:eastAsia="Calibri"/>
                <w:sz w:val="20"/>
                <w:szCs w:val="20"/>
              </w:rPr>
              <w:t>nie podatności należy wykonać</w:t>
            </w:r>
            <w:r w:rsidRPr="00A97C8C">
              <w:rPr>
                <w:rFonts w:eastAsia="Calibri"/>
                <w:sz w:val="20"/>
                <w:szCs w:val="20"/>
              </w:rPr>
              <w:t xml:space="preserve"> w oparciu o zaktualizowaną bazę wiedzy podatności (</w:t>
            </w:r>
            <w:proofErr w:type="spellStart"/>
            <w:r w:rsidRPr="00A97C8C">
              <w:rPr>
                <w:rFonts w:eastAsia="Calibri"/>
                <w:sz w:val="20"/>
                <w:szCs w:val="20"/>
              </w:rPr>
              <w:t>plug’inów</w:t>
            </w:r>
            <w:proofErr w:type="spellEnd"/>
            <w:r w:rsidRPr="00A97C8C">
              <w:rPr>
                <w:rFonts w:eastAsia="Calibri"/>
                <w:sz w:val="20"/>
                <w:szCs w:val="20"/>
              </w:rPr>
              <w:t>) na dzień skanowania.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AFEB" w14:textId="77777777" w:rsidR="008119F2" w:rsidRPr="00E70875" w:rsidRDefault="008119F2" w:rsidP="008119F2">
            <w:pPr>
              <w:spacing w:before="0" w:after="0" w:line="276" w:lineRule="auto"/>
              <w:rPr>
                <w:b/>
              </w:rPr>
            </w:pPr>
          </w:p>
        </w:tc>
      </w:tr>
      <w:tr w:rsidR="008119F2" w:rsidRPr="00E70875" w14:paraId="0DD74F21" w14:textId="77777777" w:rsidTr="00990306">
        <w:trPr>
          <w:trHeight w:val="26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1695" w14:textId="77777777" w:rsidR="008119F2" w:rsidRPr="00E70875" w:rsidRDefault="008119F2" w:rsidP="008119F2">
            <w:pPr>
              <w:spacing w:before="0" w:after="0" w:line="276" w:lineRule="auto"/>
              <w:rPr>
                <w:rFonts w:eastAsia="Calibri"/>
                <w:sz w:val="20"/>
                <w:szCs w:val="20"/>
              </w:rPr>
            </w:pPr>
            <w:r w:rsidRPr="00A97C8C">
              <w:rPr>
                <w:rFonts w:eastAsia="Calibri"/>
                <w:sz w:val="20"/>
                <w:szCs w:val="20"/>
              </w:rPr>
              <w:t>Ocen</w:t>
            </w:r>
            <w:r>
              <w:rPr>
                <w:rFonts w:eastAsia="Calibri"/>
                <w:sz w:val="20"/>
                <w:szCs w:val="20"/>
              </w:rPr>
              <w:t>ę wykrytych</w:t>
            </w:r>
            <w:r w:rsidRPr="00A97C8C">
              <w:rPr>
                <w:rFonts w:eastAsia="Calibri"/>
                <w:sz w:val="20"/>
                <w:szCs w:val="20"/>
              </w:rPr>
              <w:t xml:space="preserve"> podatności</w:t>
            </w:r>
            <w:r>
              <w:rPr>
                <w:rFonts w:eastAsia="Calibri"/>
                <w:sz w:val="20"/>
                <w:szCs w:val="20"/>
              </w:rPr>
              <w:t xml:space="preserve"> należy wykonać </w:t>
            </w:r>
            <w:r w:rsidRPr="00A97C8C">
              <w:rPr>
                <w:rFonts w:eastAsia="Calibri"/>
                <w:sz w:val="20"/>
                <w:szCs w:val="20"/>
              </w:rPr>
              <w:t>w oparciu o syste</w:t>
            </w:r>
            <w:r>
              <w:rPr>
                <w:rFonts w:eastAsia="Calibri"/>
                <w:sz w:val="20"/>
                <w:szCs w:val="20"/>
              </w:rPr>
              <w:t xml:space="preserve">m </w:t>
            </w:r>
            <w:r w:rsidRPr="00F235CD">
              <w:rPr>
                <w:rFonts w:eastAsia="Calibri"/>
                <w:sz w:val="20"/>
                <w:szCs w:val="20"/>
              </w:rPr>
              <w:t xml:space="preserve">oceny podatności oprogramowania na zagrożenia </w:t>
            </w:r>
            <w:r>
              <w:rPr>
                <w:rFonts w:eastAsia="Calibri"/>
                <w:sz w:val="20"/>
                <w:szCs w:val="20"/>
              </w:rPr>
              <w:t xml:space="preserve">– </w:t>
            </w:r>
            <w:proofErr w:type="spellStart"/>
            <w:r w:rsidRPr="00A97C8C">
              <w:rPr>
                <w:rFonts w:eastAsia="Calibri"/>
                <w:sz w:val="20"/>
                <w:szCs w:val="20"/>
              </w:rPr>
              <w:t>Common</w:t>
            </w:r>
            <w:proofErr w:type="spellEnd"/>
            <w:r w:rsidRPr="00A97C8C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A97C8C">
              <w:rPr>
                <w:rFonts w:eastAsia="Calibri"/>
                <w:sz w:val="20"/>
                <w:szCs w:val="20"/>
              </w:rPr>
              <w:t>Vulnerability</w:t>
            </w:r>
            <w:proofErr w:type="spellEnd"/>
            <w:r w:rsidRPr="00A97C8C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A97C8C">
              <w:rPr>
                <w:rFonts w:eastAsia="Calibri"/>
                <w:sz w:val="20"/>
                <w:szCs w:val="20"/>
              </w:rPr>
              <w:t>Scoring</w:t>
            </w:r>
            <w:proofErr w:type="spellEnd"/>
            <w:r w:rsidRPr="00A97C8C">
              <w:rPr>
                <w:rFonts w:eastAsia="Calibri"/>
                <w:sz w:val="20"/>
                <w:szCs w:val="20"/>
              </w:rPr>
              <w:t xml:space="preserve"> System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32B6" w14:textId="77777777" w:rsidR="008119F2" w:rsidRPr="00E70875" w:rsidRDefault="008119F2" w:rsidP="008119F2">
            <w:pPr>
              <w:spacing w:before="0" w:after="0" w:line="276" w:lineRule="auto"/>
              <w:rPr>
                <w:b/>
              </w:rPr>
            </w:pPr>
          </w:p>
        </w:tc>
      </w:tr>
      <w:tr w:rsidR="008119F2" w:rsidRPr="00E70875" w14:paraId="1DB5A4E5" w14:textId="77777777" w:rsidTr="00990306">
        <w:trPr>
          <w:trHeight w:val="26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64C1" w14:textId="77777777" w:rsidR="008119F2" w:rsidRPr="009F3335" w:rsidRDefault="008119F2" w:rsidP="008119F2">
            <w:pPr>
              <w:spacing w:before="0" w:after="0" w:line="276" w:lineRule="auto"/>
              <w:rPr>
                <w:rFonts w:eastAsia="Calibri"/>
                <w:b/>
                <w:sz w:val="20"/>
                <w:szCs w:val="20"/>
              </w:rPr>
            </w:pPr>
            <w:r w:rsidRPr="009F3335">
              <w:rPr>
                <w:rFonts w:eastAsia="Calibri"/>
                <w:b/>
                <w:sz w:val="20"/>
                <w:szCs w:val="20"/>
              </w:rPr>
              <w:t>Urządzenia, które mają być objęte skanowaniem:</w:t>
            </w:r>
          </w:p>
          <w:p w14:paraId="553D09B1" w14:textId="77777777" w:rsidR="008119F2" w:rsidRPr="001072F3" w:rsidRDefault="008119F2" w:rsidP="008119F2">
            <w:pPr>
              <w:spacing w:before="0" w:after="0" w:line="276" w:lineRule="auto"/>
              <w:rPr>
                <w:rFonts w:eastAsia="Calibri" w:cs="Calibri"/>
                <w:bCs/>
                <w:sz w:val="20"/>
                <w:szCs w:val="20"/>
              </w:rPr>
            </w:pPr>
            <w:r w:rsidRPr="001072F3">
              <w:rPr>
                <w:rFonts w:eastAsia="Calibri" w:cs="Calibri"/>
                <w:bCs/>
                <w:sz w:val="20"/>
                <w:szCs w:val="20"/>
              </w:rPr>
              <w:t>- Komputery stacjonarne / laptopy – 30 sztuk</w:t>
            </w:r>
          </w:p>
          <w:p w14:paraId="21A9B361" w14:textId="77777777" w:rsidR="008119F2" w:rsidRPr="001072F3" w:rsidRDefault="008119F2" w:rsidP="008119F2">
            <w:pPr>
              <w:spacing w:before="0" w:after="0" w:line="276" w:lineRule="auto"/>
              <w:rPr>
                <w:rFonts w:eastAsia="Calibri" w:cs="Calibri"/>
                <w:bCs/>
                <w:sz w:val="20"/>
                <w:szCs w:val="20"/>
              </w:rPr>
            </w:pPr>
            <w:r w:rsidRPr="001072F3">
              <w:rPr>
                <w:rFonts w:eastAsia="Calibri" w:cs="Calibri"/>
                <w:bCs/>
                <w:sz w:val="20"/>
                <w:szCs w:val="20"/>
              </w:rPr>
              <w:t xml:space="preserve">- Urządzenia drukujące pracujące w sieci – </w:t>
            </w:r>
            <w:r>
              <w:rPr>
                <w:rFonts w:eastAsia="Calibri" w:cs="Calibri"/>
                <w:bCs/>
                <w:sz w:val="20"/>
                <w:szCs w:val="20"/>
              </w:rPr>
              <w:t>6</w:t>
            </w:r>
            <w:r w:rsidRPr="001072F3">
              <w:rPr>
                <w:rFonts w:eastAsia="Calibri" w:cs="Calibri"/>
                <w:bCs/>
                <w:sz w:val="20"/>
                <w:szCs w:val="20"/>
              </w:rPr>
              <w:t xml:space="preserve"> sztuk</w:t>
            </w:r>
          </w:p>
          <w:p w14:paraId="06534F2F" w14:textId="77777777" w:rsidR="008119F2" w:rsidRPr="001072F3" w:rsidRDefault="008119F2" w:rsidP="008119F2">
            <w:pPr>
              <w:spacing w:before="0" w:after="0" w:line="276" w:lineRule="auto"/>
              <w:rPr>
                <w:rFonts w:eastAsia="Calibri" w:cs="Calibri"/>
                <w:bCs/>
                <w:sz w:val="20"/>
                <w:szCs w:val="20"/>
              </w:rPr>
            </w:pPr>
            <w:r w:rsidRPr="001072F3">
              <w:rPr>
                <w:rFonts w:eastAsia="Calibri" w:cs="Calibri"/>
                <w:bCs/>
                <w:sz w:val="20"/>
                <w:szCs w:val="20"/>
              </w:rPr>
              <w:t xml:space="preserve">- Serwery fizyczne – </w:t>
            </w:r>
            <w:r>
              <w:rPr>
                <w:rFonts w:eastAsia="Calibri" w:cs="Calibri"/>
                <w:bCs/>
                <w:sz w:val="20"/>
                <w:szCs w:val="20"/>
              </w:rPr>
              <w:t>3</w:t>
            </w:r>
            <w:r w:rsidRPr="001072F3">
              <w:rPr>
                <w:rFonts w:eastAsia="Calibri" w:cs="Calibri"/>
                <w:bCs/>
                <w:sz w:val="20"/>
                <w:szCs w:val="20"/>
              </w:rPr>
              <w:t xml:space="preserve"> sztuki (10 maszyn wirtualnych)</w:t>
            </w:r>
          </w:p>
          <w:p w14:paraId="4511615E" w14:textId="77777777" w:rsidR="008119F2" w:rsidRPr="001072F3" w:rsidRDefault="008119F2" w:rsidP="008119F2">
            <w:pPr>
              <w:spacing w:before="0" w:after="0" w:line="276" w:lineRule="auto"/>
              <w:rPr>
                <w:rFonts w:eastAsia="Calibri" w:cs="Calibri"/>
                <w:bCs/>
                <w:sz w:val="20"/>
                <w:szCs w:val="20"/>
              </w:rPr>
            </w:pPr>
            <w:r w:rsidRPr="001072F3">
              <w:rPr>
                <w:rFonts w:eastAsia="Calibri" w:cs="Calibri"/>
                <w:bCs/>
                <w:sz w:val="20"/>
                <w:szCs w:val="20"/>
              </w:rPr>
              <w:t>- Serwer typu NAS – 3 sztuka</w:t>
            </w:r>
          </w:p>
          <w:p w14:paraId="46D11BD4" w14:textId="77777777" w:rsidR="008119F2" w:rsidRPr="001072F3" w:rsidRDefault="008119F2" w:rsidP="008119F2">
            <w:pPr>
              <w:spacing w:before="0" w:after="0" w:line="276" w:lineRule="auto"/>
              <w:rPr>
                <w:rFonts w:eastAsia="Calibri" w:cs="Calibri"/>
                <w:bCs/>
                <w:sz w:val="20"/>
                <w:szCs w:val="20"/>
              </w:rPr>
            </w:pPr>
            <w:r w:rsidRPr="001072F3">
              <w:rPr>
                <w:rFonts w:eastAsia="Calibri" w:cs="Calibri"/>
                <w:bCs/>
                <w:sz w:val="20"/>
                <w:szCs w:val="20"/>
              </w:rPr>
              <w:t>- Macierz – 1 sztuka</w:t>
            </w:r>
          </w:p>
          <w:p w14:paraId="5F257532" w14:textId="77777777" w:rsidR="008119F2" w:rsidRPr="001072F3" w:rsidRDefault="008119F2" w:rsidP="008119F2">
            <w:pPr>
              <w:spacing w:before="0" w:after="0" w:line="276" w:lineRule="auto"/>
              <w:rPr>
                <w:rFonts w:eastAsia="Calibri" w:cs="Calibri"/>
                <w:bCs/>
                <w:sz w:val="20"/>
                <w:szCs w:val="20"/>
              </w:rPr>
            </w:pPr>
            <w:r w:rsidRPr="001072F3">
              <w:rPr>
                <w:rFonts w:eastAsia="Calibri" w:cs="Calibri"/>
                <w:bCs/>
                <w:sz w:val="20"/>
                <w:szCs w:val="20"/>
              </w:rPr>
              <w:t xml:space="preserve">- Urządzenia sieciowe – 5 sztuk (UTM – 1 sztuka, </w:t>
            </w:r>
            <w:proofErr w:type="spellStart"/>
            <w:r w:rsidRPr="001072F3">
              <w:rPr>
                <w:rFonts w:eastAsia="Calibri" w:cs="Calibri"/>
                <w:bCs/>
                <w:sz w:val="20"/>
                <w:szCs w:val="20"/>
              </w:rPr>
              <w:t>Switche</w:t>
            </w:r>
            <w:proofErr w:type="spellEnd"/>
            <w:r w:rsidRPr="001072F3">
              <w:rPr>
                <w:rFonts w:eastAsia="Calibri" w:cs="Calibri"/>
                <w:bCs/>
                <w:sz w:val="20"/>
                <w:szCs w:val="20"/>
              </w:rPr>
              <w:t xml:space="preserve"> – 4 sztuki)</w:t>
            </w:r>
          </w:p>
          <w:p w14:paraId="3B0DEF8F" w14:textId="77777777" w:rsidR="008119F2" w:rsidRDefault="008119F2" w:rsidP="008119F2">
            <w:pPr>
              <w:spacing w:before="0" w:after="0" w:line="276" w:lineRule="auto"/>
              <w:rPr>
                <w:rFonts w:eastAsia="Calibri" w:cs="Calibri"/>
                <w:bCs/>
                <w:sz w:val="20"/>
                <w:szCs w:val="20"/>
              </w:rPr>
            </w:pPr>
            <w:r w:rsidRPr="001072F3">
              <w:rPr>
                <w:rFonts w:eastAsia="Calibri" w:cs="Calibri"/>
                <w:bCs/>
                <w:sz w:val="20"/>
                <w:szCs w:val="20"/>
              </w:rPr>
              <w:t>- Zasilacz awaryjny z karta sieciową – 3 sztuka</w:t>
            </w:r>
          </w:p>
          <w:p w14:paraId="20AC061C" w14:textId="77777777" w:rsidR="008119F2" w:rsidRPr="001072F3" w:rsidRDefault="008119F2" w:rsidP="008119F2">
            <w:pPr>
              <w:spacing w:before="0" w:after="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Inne urządzenia: </w:t>
            </w:r>
            <w:bookmarkStart w:id="2" w:name="_Hlk203556074"/>
            <w:r>
              <w:rPr>
                <w:rFonts w:eastAsia="Calibri"/>
                <w:sz w:val="20"/>
                <w:szCs w:val="20"/>
              </w:rPr>
              <w:t>RCP, terminale płatnicze, NVR</w:t>
            </w:r>
            <w:bookmarkEnd w:id="2"/>
            <w:r>
              <w:rPr>
                <w:rFonts w:eastAsia="Calibri"/>
                <w:sz w:val="20"/>
                <w:szCs w:val="20"/>
              </w:rPr>
              <w:t xml:space="preserve">, kontroler </w:t>
            </w:r>
            <w:proofErr w:type="spellStart"/>
            <w:r>
              <w:rPr>
                <w:rFonts w:eastAsia="Calibri"/>
                <w:sz w:val="20"/>
                <w:szCs w:val="20"/>
              </w:rPr>
              <w:t>WiFi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–10 sztuk</w:t>
            </w:r>
          </w:p>
          <w:p w14:paraId="02732CC1" w14:textId="77777777" w:rsidR="008119F2" w:rsidRDefault="008119F2" w:rsidP="008119F2">
            <w:pPr>
              <w:spacing w:before="0" w:after="0" w:line="276" w:lineRule="auto"/>
              <w:rPr>
                <w:rFonts w:eastAsia="Calibri"/>
                <w:b/>
                <w:sz w:val="20"/>
                <w:szCs w:val="20"/>
              </w:rPr>
            </w:pPr>
            <w:r w:rsidRPr="009F3335">
              <w:rPr>
                <w:rFonts w:eastAsia="Calibri"/>
                <w:b/>
                <w:sz w:val="20"/>
                <w:szCs w:val="20"/>
              </w:rPr>
              <w:t>Zakres skanowania:</w:t>
            </w:r>
          </w:p>
          <w:p w14:paraId="17888DA8" w14:textId="77777777" w:rsidR="008119F2" w:rsidRPr="009F3335" w:rsidRDefault="008119F2" w:rsidP="008119F2">
            <w:pPr>
              <w:spacing w:before="0" w:after="0" w:line="276" w:lineRule="auto"/>
              <w:rPr>
                <w:rFonts w:eastAsia="Calibri"/>
                <w:sz w:val="20"/>
                <w:szCs w:val="20"/>
              </w:rPr>
            </w:pPr>
            <w:r w:rsidRPr="009F3335">
              <w:rPr>
                <w:rFonts w:eastAsia="Calibri"/>
                <w:sz w:val="20"/>
                <w:szCs w:val="20"/>
              </w:rPr>
              <w:t>Wykrycie i analiza podatności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9F3335">
              <w:rPr>
                <w:rFonts w:eastAsia="Calibri"/>
                <w:sz w:val="20"/>
                <w:szCs w:val="20"/>
              </w:rPr>
              <w:t>a w szczególności:</w:t>
            </w:r>
          </w:p>
          <w:p w14:paraId="6CAF1995" w14:textId="77777777" w:rsidR="008119F2" w:rsidRPr="009F3335" w:rsidRDefault="008119F2" w:rsidP="008119F2">
            <w:pPr>
              <w:spacing w:before="0" w:after="0" w:line="276" w:lineRule="auto"/>
              <w:rPr>
                <w:rFonts w:eastAsia="Calibri"/>
                <w:sz w:val="20"/>
                <w:szCs w:val="20"/>
              </w:rPr>
            </w:pPr>
            <w:r w:rsidRPr="009F3335">
              <w:rPr>
                <w:rFonts w:eastAsia="Calibri"/>
                <w:sz w:val="20"/>
                <w:szCs w:val="20"/>
              </w:rPr>
              <w:t>- Detekcja nieaktualnego oprogramowania</w:t>
            </w:r>
          </w:p>
          <w:p w14:paraId="147558C6" w14:textId="77777777" w:rsidR="008119F2" w:rsidRPr="009F3335" w:rsidRDefault="008119F2" w:rsidP="008119F2">
            <w:pPr>
              <w:spacing w:before="0" w:after="0" w:line="276" w:lineRule="auto"/>
              <w:rPr>
                <w:rFonts w:eastAsia="Calibri"/>
                <w:sz w:val="20"/>
                <w:szCs w:val="20"/>
              </w:rPr>
            </w:pPr>
            <w:r w:rsidRPr="009F3335">
              <w:rPr>
                <w:rFonts w:eastAsia="Calibri"/>
                <w:sz w:val="20"/>
                <w:szCs w:val="20"/>
              </w:rPr>
              <w:t>- Analiza portów</w:t>
            </w:r>
          </w:p>
          <w:p w14:paraId="74DB7047" w14:textId="77777777" w:rsidR="008119F2" w:rsidRPr="009F3335" w:rsidRDefault="008119F2" w:rsidP="008119F2">
            <w:pPr>
              <w:spacing w:before="0" w:after="0" w:line="276" w:lineRule="auto"/>
              <w:rPr>
                <w:rFonts w:eastAsia="Calibri"/>
                <w:sz w:val="20"/>
                <w:szCs w:val="20"/>
              </w:rPr>
            </w:pPr>
            <w:r w:rsidRPr="009F3335">
              <w:rPr>
                <w:rFonts w:eastAsia="Calibri"/>
                <w:sz w:val="20"/>
                <w:szCs w:val="20"/>
              </w:rPr>
              <w:lastRenderedPageBreak/>
              <w:t>- Wykrywanie luk bezpieczeństwa</w:t>
            </w:r>
          </w:p>
          <w:p w14:paraId="216F5785" w14:textId="77777777" w:rsidR="008119F2" w:rsidRPr="009F3335" w:rsidRDefault="008119F2" w:rsidP="008119F2">
            <w:pPr>
              <w:spacing w:before="0" w:after="0" w:line="276" w:lineRule="auto"/>
              <w:rPr>
                <w:rFonts w:eastAsia="Calibri"/>
                <w:sz w:val="20"/>
                <w:szCs w:val="20"/>
              </w:rPr>
            </w:pPr>
            <w:r w:rsidRPr="009F3335">
              <w:rPr>
                <w:rFonts w:eastAsia="Calibri"/>
                <w:sz w:val="20"/>
                <w:szCs w:val="20"/>
              </w:rPr>
              <w:t>- Wykrywanie podatności umieszczonych w bazach CVE/CVS</w:t>
            </w:r>
          </w:p>
          <w:p w14:paraId="477D4961" w14:textId="77777777" w:rsidR="008119F2" w:rsidRPr="009F3335" w:rsidRDefault="008119F2" w:rsidP="008119F2">
            <w:pPr>
              <w:spacing w:before="0" w:after="0" w:line="276" w:lineRule="auto"/>
              <w:rPr>
                <w:rFonts w:eastAsia="Calibri"/>
                <w:b/>
                <w:sz w:val="20"/>
                <w:szCs w:val="20"/>
              </w:rPr>
            </w:pPr>
            <w:r w:rsidRPr="009F3335">
              <w:rPr>
                <w:rFonts w:eastAsia="Calibri"/>
                <w:sz w:val="20"/>
                <w:szCs w:val="20"/>
              </w:rPr>
              <w:t>- Identyfikacja błędów konfiguracji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F3B1" w14:textId="77777777" w:rsidR="008119F2" w:rsidRPr="009F3335" w:rsidRDefault="008119F2" w:rsidP="008119F2">
            <w:pPr>
              <w:spacing w:before="0" w:after="0" w:line="276" w:lineRule="auto"/>
              <w:rPr>
                <w:b/>
              </w:rPr>
            </w:pPr>
          </w:p>
        </w:tc>
      </w:tr>
      <w:tr w:rsidR="008119F2" w:rsidRPr="00E70875" w14:paraId="07880206" w14:textId="77777777" w:rsidTr="00990306">
        <w:trPr>
          <w:trHeight w:val="26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A5A1" w14:textId="77777777" w:rsidR="008119F2" w:rsidRDefault="008119F2" w:rsidP="008119F2">
            <w:pPr>
              <w:spacing w:before="0" w:after="0" w:line="276" w:lineRule="auto"/>
              <w:rPr>
                <w:rFonts w:eastAsia="Calibri"/>
                <w:sz w:val="20"/>
                <w:szCs w:val="20"/>
              </w:rPr>
            </w:pPr>
            <w:r w:rsidRPr="00423995">
              <w:rPr>
                <w:rFonts w:eastAsia="Calibri"/>
                <w:sz w:val="20"/>
                <w:szCs w:val="20"/>
              </w:rPr>
              <w:t xml:space="preserve">Wymagany </w:t>
            </w:r>
            <w:r>
              <w:rPr>
                <w:rFonts w:eastAsia="Calibri"/>
                <w:sz w:val="20"/>
                <w:szCs w:val="20"/>
              </w:rPr>
              <w:t xml:space="preserve">jest </w:t>
            </w:r>
            <w:r w:rsidRPr="00423995">
              <w:rPr>
                <w:rFonts w:eastAsia="Calibri"/>
                <w:sz w:val="20"/>
                <w:szCs w:val="20"/>
              </w:rPr>
              <w:t>raport końcowy</w:t>
            </w:r>
            <w:r>
              <w:rPr>
                <w:rFonts w:eastAsia="Calibri"/>
                <w:sz w:val="20"/>
                <w:szCs w:val="20"/>
              </w:rPr>
              <w:t xml:space="preserve"> po wykonaniu skanowania zawierający co najmniej</w:t>
            </w:r>
          </w:p>
          <w:p w14:paraId="4175F36B" w14:textId="77777777" w:rsidR="008119F2" w:rsidRPr="00E70875" w:rsidRDefault="008119F2" w:rsidP="008119F2">
            <w:pPr>
              <w:spacing w:before="0" w:after="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zestawienie znalezionych podatności wraz z proponowanymi rozwiązaniami w celu ich usunięcia (dla podatności o charakterze wysokim i krytycznym), wnioski końcowe dotyczące skanowania zawierające rekomendacje dotyczące bezpieczeństwa urządzeń pracujących w sieci Zamawiającego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3938" w14:textId="77777777" w:rsidR="008119F2" w:rsidRPr="00E70875" w:rsidRDefault="008119F2" w:rsidP="008119F2">
            <w:pPr>
              <w:spacing w:before="0" w:after="0" w:line="276" w:lineRule="auto"/>
              <w:rPr>
                <w:b/>
              </w:rPr>
            </w:pPr>
          </w:p>
        </w:tc>
      </w:tr>
      <w:tr w:rsidR="008119F2" w:rsidRPr="00E70875" w14:paraId="0E9B7B97" w14:textId="77777777" w:rsidTr="00990306">
        <w:trPr>
          <w:trHeight w:val="26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4A25" w14:textId="77777777" w:rsidR="008119F2" w:rsidRDefault="008119F2" w:rsidP="008119F2">
            <w:pPr>
              <w:spacing w:before="0" w:after="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Wymagana minimalna funkcjonalność skanera podatności stosowanego przez Wykonawcę:</w:t>
            </w:r>
          </w:p>
          <w:p w14:paraId="43A31621" w14:textId="77777777" w:rsidR="008119F2" w:rsidRDefault="008119F2" w:rsidP="008119F2">
            <w:pPr>
              <w:spacing w:before="0" w:after="0" w:line="276" w:lineRule="auto"/>
              <w:rPr>
                <w:rFonts w:eastAsia="Calibri"/>
                <w:b/>
                <w:sz w:val="20"/>
                <w:szCs w:val="20"/>
              </w:rPr>
            </w:pPr>
            <w:r w:rsidRPr="004978A7">
              <w:rPr>
                <w:rFonts w:eastAsia="Calibri"/>
                <w:b/>
                <w:sz w:val="20"/>
                <w:szCs w:val="20"/>
              </w:rPr>
              <w:t>Raportowanie i monitorowanie</w:t>
            </w:r>
            <w:r>
              <w:rPr>
                <w:rFonts w:eastAsia="Calibri"/>
                <w:b/>
                <w:sz w:val="20"/>
                <w:szCs w:val="20"/>
              </w:rPr>
              <w:t>:</w:t>
            </w:r>
          </w:p>
          <w:p w14:paraId="6294BBAA" w14:textId="77777777" w:rsidR="008119F2" w:rsidRDefault="008119F2" w:rsidP="008119F2">
            <w:pPr>
              <w:pStyle w:val="Akapitzlist"/>
              <w:numPr>
                <w:ilvl w:val="0"/>
                <w:numId w:val="31"/>
              </w:numPr>
              <w:spacing w:before="0" w:after="0" w:line="276" w:lineRule="auto"/>
              <w:ind w:left="0" w:firstLine="0"/>
              <w:rPr>
                <w:rFonts w:eastAsia="Calibri"/>
                <w:sz w:val="20"/>
                <w:szCs w:val="20"/>
              </w:rPr>
            </w:pPr>
            <w:r w:rsidRPr="004978A7">
              <w:rPr>
                <w:rFonts w:eastAsia="Calibri"/>
                <w:sz w:val="20"/>
                <w:szCs w:val="20"/>
              </w:rPr>
              <w:t>Celowane powiadomienia o wynikach skanowania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Pr="004978A7">
              <w:rPr>
                <w:rFonts w:eastAsia="Calibri"/>
                <w:sz w:val="20"/>
                <w:szCs w:val="20"/>
              </w:rPr>
              <w:t xml:space="preserve"> wysyłane e-mailem, zalecenia działań naprawczych i usprawnień dotyczących konfiguracji skanów</w:t>
            </w:r>
          </w:p>
          <w:p w14:paraId="7EF05420" w14:textId="77777777" w:rsidR="008119F2" w:rsidRDefault="008119F2" w:rsidP="008119F2">
            <w:pPr>
              <w:pStyle w:val="Akapitzlist"/>
              <w:numPr>
                <w:ilvl w:val="0"/>
                <w:numId w:val="31"/>
              </w:numPr>
              <w:spacing w:before="0" w:after="0" w:line="276" w:lineRule="auto"/>
              <w:ind w:left="0"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</w:t>
            </w:r>
            <w:r w:rsidRPr="004978A7">
              <w:rPr>
                <w:rFonts w:eastAsia="Calibri"/>
                <w:sz w:val="20"/>
                <w:szCs w:val="20"/>
              </w:rPr>
              <w:t>ostosowanie raportów według podatności lub urządzeń, możliwość wygenerowania streszczenia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4978A7">
              <w:rPr>
                <w:rFonts w:eastAsia="Calibri"/>
                <w:sz w:val="20"/>
                <w:szCs w:val="20"/>
              </w:rPr>
              <w:t xml:space="preserve">lub porównania wyników różnych skanów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4978A7">
              <w:rPr>
                <w:rFonts w:eastAsia="Calibri"/>
                <w:sz w:val="20"/>
                <w:szCs w:val="20"/>
              </w:rPr>
              <w:t>w celu wyróżnienia zmian</w:t>
            </w:r>
            <w:r>
              <w:rPr>
                <w:rFonts w:eastAsia="Calibri"/>
                <w:sz w:val="20"/>
                <w:szCs w:val="20"/>
              </w:rPr>
              <w:t xml:space="preserve">, format </w:t>
            </w:r>
            <w:r w:rsidRPr="004978A7">
              <w:rPr>
                <w:rFonts w:eastAsia="Calibri"/>
                <w:sz w:val="20"/>
                <w:szCs w:val="20"/>
              </w:rPr>
              <w:t>standardowy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4978A7">
              <w:rPr>
                <w:rFonts w:eastAsia="Calibri"/>
                <w:sz w:val="20"/>
                <w:szCs w:val="20"/>
              </w:rPr>
              <w:t>.</w:t>
            </w:r>
            <w:proofErr w:type="spellStart"/>
            <w:r w:rsidRPr="004978A7">
              <w:rPr>
                <w:rFonts w:eastAsia="Calibri"/>
                <w:sz w:val="20"/>
                <w:szCs w:val="20"/>
              </w:rPr>
              <w:t>html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4978A7">
              <w:rPr>
                <w:rFonts w:eastAsia="Calibri"/>
                <w:sz w:val="20"/>
                <w:szCs w:val="20"/>
              </w:rPr>
              <w:t>.</w:t>
            </w:r>
            <w:proofErr w:type="spellStart"/>
            <w:r w:rsidRPr="004978A7">
              <w:rPr>
                <w:rFonts w:eastAsia="Calibri"/>
                <w:sz w:val="20"/>
                <w:szCs w:val="20"/>
              </w:rPr>
              <w:t>csv</w:t>
            </w:r>
            <w:proofErr w:type="spellEnd"/>
          </w:p>
          <w:p w14:paraId="64D85AFD" w14:textId="77777777" w:rsidR="008119F2" w:rsidRDefault="008119F2" w:rsidP="008119F2">
            <w:pPr>
              <w:spacing w:before="0" w:after="0" w:line="276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5A7A38">
              <w:rPr>
                <w:rFonts w:eastAsia="Calibri"/>
                <w:b/>
                <w:bCs/>
                <w:sz w:val="20"/>
                <w:szCs w:val="20"/>
              </w:rPr>
              <w:t>Możliwości skanowania</w:t>
            </w:r>
            <w:r>
              <w:rPr>
                <w:rFonts w:eastAsia="Calibri"/>
                <w:b/>
                <w:bCs/>
                <w:sz w:val="20"/>
                <w:szCs w:val="20"/>
              </w:rPr>
              <w:t>:</w:t>
            </w:r>
          </w:p>
          <w:p w14:paraId="5B27966B" w14:textId="77777777" w:rsidR="008119F2" w:rsidRPr="009267D8" w:rsidRDefault="008119F2" w:rsidP="008119F2">
            <w:pPr>
              <w:pStyle w:val="Akapitzlist"/>
              <w:numPr>
                <w:ilvl w:val="0"/>
                <w:numId w:val="32"/>
              </w:numPr>
              <w:spacing w:before="0" w:after="0" w:line="276" w:lineRule="auto"/>
              <w:ind w:left="0" w:firstLine="0"/>
              <w:rPr>
                <w:rFonts w:eastAsia="Calibri"/>
                <w:bCs/>
                <w:sz w:val="20"/>
                <w:szCs w:val="20"/>
              </w:rPr>
            </w:pPr>
            <w:r w:rsidRPr="009267D8">
              <w:rPr>
                <w:rFonts w:eastAsia="Calibri"/>
                <w:bCs/>
                <w:sz w:val="20"/>
                <w:szCs w:val="20"/>
              </w:rPr>
              <w:t>Precyzyjne i efektywne wykrywanie zasobów</w:t>
            </w:r>
          </w:p>
          <w:p w14:paraId="18C2600A" w14:textId="77777777" w:rsidR="008119F2" w:rsidRPr="009267D8" w:rsidRDefault="008119F2" w:rsidP="008119F2">
            <w:pPr>
              <w:pStyle w:val="Akapitzlist"/>
              <w:numPr>
                <w:ilvl w:val="0"/>
                <w:numId w:val="32"/>
              </w:numPr>
              <w:spacing w:before="0" w:after="0" w:line="276" w:lineRule="auto"/>
              <w:ind w:left="0" w:firstLine="0"/>
              <w:rPr>
                <w:rFonts w:eastAsia="Calibri"/>
                <w:bCs/>
                <w:sz w:val="20"/>
                <w:szCs w:val="20"/>
              </w:rPr>
            </w:pPr>
            <w:r w:rsidRPr="009267D8">
              <w:rPr>
                <w:rFonts w:eastAsia="Calibri"/>
                <w:bCs/>
                <w:sz w:val="20"/>
                <w:szCs w:val="20"/>
              </w:rPr>
              <w:t>Skanowanie podatności (w tym IPv4, IPv6, sieci hybrydowe)</w:t>
            </w:r>
          </w:p>
          <w:p w14:paraId="73EB18F3" w14:textId="77777777" w:rsidR="008119F2" w:rsidRPr="009267D8" w:rsidRDefault="008119F2" w:rsidP="008119F2">
            <w:pPr>
              <w:pStyle w:val="Akapitzlist"/>
              <w:numPr>
                <w:ilvl w:val="0"/>
                <w:numId w:val="32"/>
              </w:numPr>
              <w:spacing w:before="0" w:after="0" w:line="276" w:lineRule="auto"/>
              <w:ind w:left="0" w:firstLine="0"/>
              <w:rPr>
                <w:rFonts w:eastAsia="Calibri"/>
                <w:bCs/>
                <w:sz w:val="20"/>
                <w:szCs w:val="20"/>
              </w:rPr>
            </w:pPr>
            <w:r w:rsidRPr="009267D8">
              <w:rPr>
                <w:rFonts w:eastAsia="Calibri"/>
                <w:bCs/>
                <w:sz w:val="20"/>
                <w:szCs w:val="20"/>
              </w:rPr>
              <w:t>Wykrywanie podatności bez uwierzytelnienia</w:t>
            </w:r>
          </w:p>
          <w:p w14:paraId="1D2920C2" w14:textId="77777777" w:rsidR="008119F2" w:rsidRDefault="008119F2" w:rsidP="008119F2">
            <w:pPr>
              <w:pStyle w:val="Akapitzlist"/>
              <w:numPr>
                <w:ilvl w:val="0"/>
                <w:numId w:val="32"/>
              </w:numPr>
              <w:spacing w:before="0" w:after="0" w:line="276" w:lineRule="auto"/>
              <w:ind w:left="0" w:firstLine="0"/>
              <w:rPr>
                <w:rFonts w:eastAsia="Calibri"/>
                <w:bCs/>
                <w:sz w:val="20"/>
                <w:szCs w:val="20"/>
              </w:rPr>
            </w:pPr>
            <w:r w:rsidRPr="009267D8">
              <w:rPr>
                <w:rFonts w:eastAsia="Calibri"/>
                <w:bCs/>
                <w:sz w:val="20"/>
                <w:szCs w:val="20"/>
              </w:rPr>
              <w:t>Skanowanie z uwierzytelnieniem</w:t>
            </w:r>
          </w:p>
          <w:p w14:paraId="4DDA7D54" w14:textId="77777777" w:rsidR="008119F2" w:rsidRDefault="008119F2" w:rsidP="008119F2">
            <w:pPr>
              <w:pStyle w:val="Akapitzlist"/>
              <w:numPr>
                <w:ilvl w:val="0"/>
                <w:numId w:val="32"/>
              </w:numPr>
              <w:spacing w:before="0" w:after="0" w:line="276" w:lineRule="auto"/>
              <w:ind w:left="0" w:firstLine="0"/>
              <w:rPr>
                <w:rFonts w:eastAsia="Calibri"/>
                <w:bCs/>
                <w:sz w:val="20"/>
                <w:szCs w:val="20"/>
              </w:rPr>
            </w:pPr>
            <w:r w:rsidRPr="00144D18">
              <w:rPr>
                <w:rFonts w:eastAsia="Calibri"/>
                <w:b/>
                <w:bCs/>
                <w:sz w:val="20"/>
                <w:szCs w:val="20"/>
              </w:rPr>
              <w:t>Szeroki zakres zasobów</w:t>
            </w:r>
            <w:r w:rsidRPr="00144D18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144D18">
              <w:rPr>
                <w:rFonts w:eastAsia="Calibri"/>
                <w:b/>
                <w:bCs/>
                <w:sz w:val="20"/>
                <w:szCs w:val="20"/>
              </w:rPr>
              <w:t>i możliwości</w:t>
            </w:r>
            <w:r w:rsidRPr="00144D18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144D18">
              <w:rPr>
                <w:rFonts w:eastAsia="Calibri"/>
                <w:b/>
                <w:bCs/>
                <w:sz w:val="20"/>
                <w:szCs w:val="20"/>
              </w:rPr>
              <w:t>profilowania</w:t>
            </w:r>
            <w:r w:rsidRPr="00144D18">
              <w:rPr>
                <w:rFonts w:eastAsia="Calibri"/>
                <w:bCs/>
                <w:sz w:val="20"/>
                <w:szCs w:val="20"/>
              </w:rPr>
              <w:t>:</w:t>
            </w:r>
          </w:p>
          <w:p w14:paraId="5206EAF6" w14:textId="77777777" w:rsidR="008119F2" w:rsidRPr="00A138FE" w:rsidRDefault="008119F2" w:rsidP="008119F2">
            <w:pPr>
              <w:pStyle w:val="Akapitzlist"/>
              <w:spacing w:before="0" w:after="0" w:line="276" w:lineRule="auto"/>
              <w:ind w:left="0"/>
              <w:rPr>
                <w:rFonts w:eastAsia="Calibri"/>
                <w:bCs/>
                <w:sz w:val="20"/>
                <w:szCs w:val="20"/>
              </w:rPr>
            </w:pPr>
            <w:r w:rsidRPr="00144D18">
              <w:rPr>
                <w:rFonts w:eastAsia="Calibri"/>
                <w:bCs/>
                <w:sz w:val="20"/>
                <w:szCs w:val="20"/>
              </w:rPr>
              <w:t>-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A138FE">
              <w:rPr>
                <w:rFonts w:eastAsia="Calibri"/>
                <w:bCs/>
                <w:sz w:val="20"/>
                <w:szCs w:val="20"/>
              </w:rPr>
              <w:t xml:space="preserve">urządzenia sieciowe: </w:t>
            </w:r>
            <w:proofErr w:type="spellStart"/>
            <w:r w:rsidRPr="00A138FE">
              <w:rPr>
                <w:rFonts w:eastAsia="Calibri"/>
                <w:bCs/>
                <w:sz w:val="20"/>
                <w:szCs w:val="20"/>
              </w:rPr>
              <w:t>firewall'e</w:t>
            </w:r>
            <w:proofErr w:type="spellEnd"/>
            <w:r w:rsidRPr="00A138FE">
              <w:rPr>
                <w:rFonts w:eastAsia="Calibri"/>
                <w:bCs/>
                <w:sz w:val="20"/>
                <w:szCs w:val="20"/>
              </w:rPr>
              <w:t xml:space="preserve">, routery, </w:t>
            </w:r>
            <w:proofErr w:type="spellStart"/>
            <w:r w:rsidRPr="00A138FE">
              <w:rPr>
                <w:rFonts w:eastAsia="Calibri"/>
                <w:bCs/>
                <w:sz w:val="20"/>
                <w:szCs w:val="20"/>
              </w:rPr>
              <w:t>switche</w:t>
            </w:r>
            <w:proofErr w:type="spellEnd"/>
            <w:r w:rsidRPr="00A138FE">
              <w:rPr>
                <w:rFonts w:eastAsia="Calibri"/>
                <w:bCs/>
                <w:sz w:val="20"/>
                <w:szCs w:val="20"/>
              </w:rPr>
              <w:t>, drukarki, dyski sieciowe</w:t>
            </w:r>
          </w:p>
          <w:p w14:paraId="6E70CB56" w14:textId="77777777" w:rsidR="008119F2" w:rsidRPr="00A840E9" w:rsidRDefault="008119F2" w:rsidP="008119F2">
            <w:pPr>
              <w:pStyle w:val="Akapitzlist"/>
              <w:spacing w:before="0" w:after="0" w:line="276" w:lineRule="auto"/>
              <w:ind w:left="0"/>
              <w:rPr>
                <w:rFonts w:eastAsia="Calibri"/>
                <w:bCs/>
                <w:sz w:val="20"/>
                <w:szCs w:val="20"/>
                <w:lang w:val="en-GB"/>
              </w:rPr>
            </w:pPr>
            <w:r w:rsidRPr="00A840E9">
              <w:rPr>
                <w:rFonts w:eastAsia="Calibri"/>
                <w:bCs/>
                <w:sz w:val="20"/>
                <w:szCs w:val="20"/>
                <w:lang w:val="en-GB"/>
              </w:rPr>
              <w:t xml:space="preserve">- </w:t>
            </w:r>
            <w:proofErr w:type="spellStart"/>
            <w:r w:rsidRPr="00A840E9">
              <w:rPr>
                <w:rFonts w:eastAsia="Calibri"/>
                <w:bCs/>
                <w:sz w:val="20"/>
                <w:szCs w:val="20"/>
                <w:lang w:val="en-GB"/>
              </w:rPr>
              <w:t>wirtualizacja</w:t>
            </w:r>
            <w:proofErr w:type="spellEnd"/>
            <w:r w:rsidRPr="00A840E9">
              <w:rPr>
                <w:rFonts w:eastAsia="Calibri"/>
                <w:bCs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A840E9">
              <w:rPr>
                <w:rFonts w:eastAsia="Calibri"/>
                <w:bCs/>
                <w:sz w:val="20"/>
                <w:szCs w:val="20"/>
                <w:lang w:val="en-GB"/>
              </w:rPr>
              <w:t>Vmware</w:t>
            </w:r>
            <w:proofErr w:type="spellEnd"/>
            <w:r w:rsidRPr="00A840E9">
              <w:rPr>
                <w:rFonts w:eastAsia="Calibri"/>
                <w:bCs/>
                <w:sz w:val="20"/>
                <w:szCs w:val="20"/>
                <w:lang w:val="en-GB"/>
              </w:rPr>
              <w:t xml:space="preserve"> ESX, </w:t>
            </w:r>
            <w:proofErr w:type="spellStart"/>
            <w:r w:rsidRPr="00A840E9">
              <w:rPr>
                <w:rFonts w:eastAsia="Calibri"/>
                <w:bCs/>
                <w:sz w:val="20"/>
                <w:szCs w:val="20"/>
                <w:lang w:val="en-GB"/>
              </w:rPr>
              <w:t>ESXi</w:t>
            </w:r>
            <w:proofErr w:type="spellEnd"/>
            <w:r w:rsidRPr="00A840E9">
              <w:rPr>
                <w:rFonts w:eastAsia="Calibri"/>
                <w:bCs/>
                <w:sz w:val="20"/>
                <w:szCs w:val="20"/>
                <w:lang w:val="en-GB"/>
              </w:rPr>
              <w:t>, vSphere, vCenter, Microsoft, Hyper-V</w:t>
            </w:r>
          </w:p>
          <w:p w14:paraId="783598A0" w14:textId="77777777" w:rsidR="008119F2" w:rsidRPr="00A840E9" w:rsidRDefault="008119F2" w:rsidP="008119F2">
            <w:pPr>
              <w:pStyle w:val="Akapitzlist"/>
              <w:spacing w:before="0" w:after="0" w:line="276" w:lineRule="auto"/>
              <w:ind w:left="0"/>
              <w:rPr>
                <w:rFonts w:eastAsia="Calibri"/>
                <w:bCs/>
                <w:sz w:val="20"/>
                <w:szCs w:val="20"/>
                <w:lang w:val="en-GB"/>
              </w:rPr>
            </w:pPr>
            <w:r w:rsidRPr="00A840E9">
              <w:rPr>
                <w:rFonts w:eastAsia="Calibri"/>
                <w:bCs/>
                <w:sz w:val="20"/>
                <w:szCs w:val="20"/>
                <w:lang w:val="en-GB"/>
              </w:rPr>
              <w:t xml:space="preserve">- </w:t>
            </w:r>
            <w:proofErr w:type="spellStart"/>
            <w:r w:rsidRPr="00A840E9">
              <w:rPr>
                <w:rFonts w:eastAsia="Calibri"/>
                <w:bCs/>
                <w:sz w:val="20"/>
                <w:szCs w:val="20"/>
                <w:lang w:val="en-GB"/>
              </w:rPr>
              <w:t>systemy</w:t>
            </w:r>
            <w:proofErr w:type="spellEnd"/>
            <w:r w:rsidRPr="00A840E9">
              <w:rPr>
                <w:rFonts w:eastAsia="Calibri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840E9">
              <w:rPr>
                <w:rFonts w:eastAsia="Calibri"/>
                <w:bCs/>
                <w:sz w:val="20"/>
                <w:szCs w:val="20"/>
                <w:lang w:val="en-GB"/>
              </w:rPr>
              <w:t>operacyjne</w:t>
            </w:r>
            <w:proofErr w:type="spellEnd"/>
            <w:r w:rsidRPr="00A840E9">
              <w:rPr>
                <w:rFonts w:eastAsia="Calibri"/>
                <w:bCs/>
                <w:sz w:val="20"/>
                <w:szCs w:val="20"/>
                <w:lang w:val="en-GB"/>
              </w:rPr>
              <w:t>: Windows, OS X, Linux, FreeBSD, Cisco iOS</w:t>
            </w:r>
          </w:p>
          <w:p w14:paraId="3B2D3207" w14:textId="77777777" w:rsidR="008119F2" w:rsidRPr="00A840E9" w:rsidRDefault="008119F2" w:rsidP="008119F2">
            <w:pPr>
              <w:pStyle w:val="Akapitzlist"/>
              <w:spacing w:before="0" w:after="0" w:line="276" w:lineRule="auto"/>
              <w:ind w:left="0"/>
              <w:rPr>
                <w:rFonts w:eastAsia="Calibri"/>
                <w:bCs/>
                <w:sz w:val="20"/>
                <w:szCs w:val="20"/>
                <w:lang w:val="en-GB"/>
              </w:rPr>
            </w:pPr>
            <w:r w:rsidRPr="00A840E9">
              <w:rPr>
                <w:rFonts w:eastAsia="Calibri"/>
                <w:bCs/>
                <w:sz w:val="20"/>
                <w:szCs w:val="20"/>
                <w:lang w:val="en-GB"/>
              </w:rPr>
              <w:t xml:space="preserve">- </w:t>
            </w:r>
            <w:proofErr w:type="spellStart"/>
            <w:r w:rsidRPr="00A840E9">
              <w:rPr>
                <w:rFonts w:eastAsia="Calibri"/>
                <w:bCs/>
                <w:sz w:val="20"/>
                <w:szCs w:val="20"/>
                <w:lang w:val="en-GB"/>
              </w:rPr>
              <w:t>bazy</w:t>
            </w:r>
            <w:proofErr w:type="spellEnd"/>
            <w:r w:rsidRPr="00A840E9">
              <w:rPr>
                <w:rFonts w:eastAsia="Calibri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840E9">
              <w:rPr>
                <w:rFonts w:eastAsia="Calibri"/>
                <w:bCs/>
                <w:sz w:val="20"/>
                <w:szCs w:val="20"/>
                <w:lang w:val="en-GB"/>
              </w:rPr>
              <w:t>danych</w:t>
            </w:r>
            <w:proofErr w:type="spellEnd"/>
            <w:r w:rsidRPr="00A840E9">
              <w:rPr>
                <w:rFonts w:eastAsia="Calibri"/>
                <w:bCs/>
                <w:sz w:val="20"/>
                <w:szCs w:val="20"/>
                <w:lang w:val="en-GB"/>
              </w:rPr>
              <w:t>: Oracle, SQL Server, MySQL, DB2, PostgreSQL</w:t>
            </w:r>
            <w:r>
              <w:rPr>
                <w:rFonts w:eastAsia="Calibri"/>
                <w:bCs/>
                <w:sz w:val="20"/>
                <w:szCs w:val="20"/>
                <w:lang w:val="en-GB"/>
              </w:rPr>
              <w:t>, Firebird</w:t>
            </w:r>
          </w:p>
          <w:p w14:paraId="4FE512C7" w14:textId="77777777" w:rsidR="008119F2" w:rsidRDefault="008119F2" w:rsidP="008119F2">
            <w:pPr>
              <w:pStyle w:val="Akapitzlist"/>
              <w:numPr>
                <w:ilvl w:val="0"/>
                <w:numId w:val="32"/>
              </w:numPr>
              <w:spacing w:before="0" w:after="0" w:line="276" w:lineRule="auto"/>
              <w:ind w:left="0" w:firstLine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Wykrywane </w:t>
            </w:r>
            <w:r w:rsidRPr="0062657B">
              <w:rPr>
                <w:rFonts w:eastAsia="Calibri"/>
                <w:b/>
                <w:bCs/>
                <w:sz w:val="20"/>
                <w:szCs w:val="20"/>
              </w:rPr>
              <w:t>Zagrożenia</w:t>
            </w:r>
            <w:r w:rsidRPr="0062657B">
              <w:rPr>
                <w:rFonts w:eastAsia="Calibri"/>
                <w:bCs/>
                <w:sz w:val="20"/>
                <w:szCs w:val="20"/>
              </w:rPr>
              <w:t xml:space="preserve">: </w:t>
            </w:r>
          </w:p>
          <w:p w14:paraId="220E4D23" w14:textId="77777777" w:rsidR="008119F2" w:rsidRPr="00753335" w:rsidRDefault="008119F2" w:rsidP="008119F2">
            <w:pPr>
              <w:pStyle w:val="Akapitzlist"/>
              <w:spacing w:before="0" w:after="0" w:line="276" w:lineRule="auto"/>
              <w:ind w:left="0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753335">
              <w:rPr>
                <w:rFonts w:eastAsia="Calibri"/>
                <w:color w:val="000000" w:themeColor="text1"/>
                <w:sz w:val="20"/>
                <w:szCs w:val="20"/>
              </w:rPr>
              <w:t xml:space="preserve">- znajdowanie złośliwego oprogramowania </w:t>
            </w:r>
          </w:p>
          <w:p w14:paraId="19B20053" w14:textId="77777777" w:rsidR="008119F2" w:rsidRDefault="008119F2" w:rsidP="008119F2">
            <w:pPr>
              <w:pStyle w:val="Akapitzlist"/>
              <w:spacing w:before="0" w:after="0" w:line="276" w:lineRule="auto"/>
              <w:ind w:left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- znajdowanie </w:t>
            </w:r>
            <w:r w:rsidRPr="0062657B">
              <w:rPr>
                <w:rFonts w:eastAsia="Calibri"/>
                <w:bCs/>
                <w:sz w:val="20"/>
                <w:szCs w:val="20"/>
              </w:rPr>
              <w:t>luk w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62657B">
              <w:rPr>
                <w:rFonts w:eastAsia="Calibri"/>
                <w:bCs/>
                <w:sz w:val="20"/>
                <w:szCs w:val="20"/>
              </w:rPr>
              <w:t>zabezpieczeniach, komunikacji urządzeń z zainfekowanymi systemami</w:t>
            </w:r>
          </w:p>
          <w:p w14:paraId="5CC32400" w14:textId="77777777" w:rsidR="008119F2" w:rsidRDefault="008119F2" w:rsidP="008119F2">
            <w:pPr>
              <w:spacing w:before="0" w:after="0" w:line="276" w:lineRule="auto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Zarządzanie:</w:t>
            </w:r>
          </w:p>
          <w:p w14:paraId="45490883" w14:textId="77777777" w:rsidR="008119F2" w:rsidRPr="00572063" w:rsidRDefault="008119F2" w:rsidP="008119F2">
            <w:pPr>
              <w:pStyle w:val="Akapitzlist"/>
              <w:numPr>
                <w:ilvl w:val="0"/>
                <w:numId w:val="33"/>
              </w:numPr>
              <w:spacing w:before="0" w:after="0" w:line="276" w:lineRule="auto"/>
              <w:ind w:left="0" w:firstLine="0"/>
              <w:rPr>
                <w:rFonts w:eastAsia="Calibri"/>
                <w:bCs/>
                <w:sz w:val="20"/>
                <w:szCs w:val="20"/>
              </w:rPr>
            </w:pPr>
            <w:r w:rsidRPr="00572063">
              <w:rPr>
                <w:rFonts w:eastAsia="Calibri"/>
                <w:bCs/>
                <w:sz w:val="20"/>
                <w:szCs w:val="20"/>
              </w:rPr>
              <w:t>Skanowanie bez uwierzytelnienia lub z uwierzytelnieniem</w:t>
            </w:r>
          </w:p>
          <w:p w14:paraId="1DD874BD" w14:textId="77777777" w:rsidR="008119F2" w:rsidRPr="00572063" w:rsidRDefault="008119F2" w:rsidP="008119F2">
            <w:pPr>
              <w:pStyle w:val="Akapitzlist"/>
              <w:numPr>
                <w:ilvl w:val="0"/>
                <w:numId w:val="33"/>
              </w:numPr>
              <w:spacing w:before="0" w:after="0" w:line="276" w:lineRule="auto"/>
              <w:ind w:left="0" w:firstLine="0"/>
              <w:rPr>
                <w:rFonts w:eastAsia="Calibri"/>
                <w:bCs/>
                <w:sz w:val="20"/>
                <w:szCs w:val="20"/>
              </w:rPr>
            </w:pPr>
            <w:r w:rsidRPr="00572063">
              <w:rPr>
                <w:rFonts w:eastAsia="Calibri"/>
                <w:bCs/>
                <w:sz w:val="20"/>
                <w:szCs w:val="20"/>
              </w:rPr>
              <w:t>Konfiguracja i polityki skanowania</w:t>
            </w:r>
            <w:r w:rsidRPr="00572063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572063">
              <w:rPr>
                <w:rFonts w:eastAsia="Calibri"/>
                <w:bCs/>
                <w:sz w:val="20"/>
                <w:szCs w:val="20"/>
              </w:rPr>
              <w:t>- predefiniowane polityki i wzorce konfiguracji</w:t>
            </w:r>
          </w:p>
          <w:p w14:paraId="140346C3" w14:textId="77777777" w:rsidR="008119F2" w:rsidRPr="0085035C" w:rsidRDefault="008119F2" w:rsidP="008119F2">
            <w:pPr>
              <w:pStyle w:val="Akapitzlist"/>
              <w:numPr>
                <w:ilvl w:val="0"/>
                <w:numId w:val="33"/>
              </w:numPr>
              <w:spacing w:before="0" w:after="0" w:line="276" w:lineRule="auto"/>
              <w:ind w:left="0" w:firstLine="0"/>
              <w:rPr>
                <w:rFonts w:eastAsia="Calibri"/>
                <w:bCs/>
                <w:sz w:val="20"/>
                <w:szCs w:val="20"/>
              </w:rPr>
            </w:pPr>
            <w:r w:rsidRPr="00572063">
              <w:rPr>
                <w:rFonts w:eastAsia="Calibri"/>
                <w:bCs/>
                <w:sz w:val="20"/>
                <w:szCs w:val="20"/>
              </w:rPr>
              <w:t>Ocena ryzyka - ranking oceny podatności w oparciu o CVSS (</w:t>
            </w:r>
            <w:proofErr w:type="spellStart"/>
            <w:r w:rsidRPr="00572063">
              <w:rPr>
                <w:rFonts w:eastAsia="Calibri"/>
                <w:bCs/>
                <w:sz w:val="20"/>
                <w:szCs w:val="20"/>
              </w:rPr>
              <w:t>Common</w:t>
            </w:r>
            <w:proofErr w:type="spellEnd"/>
            <w:r w:rsidRPr="00572063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572063">
              <w:rPr>
                <w:rFonts w:eastAsia="Calibri"/>
                <w:bCs/>
                <w:sz w:val="20"/>
                <w:szCs w:val="20"/>
              </w:rPr>
              <w:t>Vulnerability</w:t>
            </w:r>
            <w:proofErr w:type="spellEnd"/>
            <w:r w:rsidRPr="00572063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572063">
              <w:rPr>
                <w:rFonts w:eastAsia="Calibri"/>
                <w:bCs/>
                <w:sz w:val="20"/>
                <w:szCs w:val="20"/>
              </w:rPr>
              <w:t>Scoring</w:t>
            </w:r>
            <w:proofErr w:type="spellEnd"/>
            <w:r w:rsidRPr="00572063">
              <w:rPr>
                <w:rFonts w:eastAsia="Calibri"/>
                <w:bCs/>
                <w:sz w:val="20"/>
                <w:szCs w:val="20"/>
              </w:rPr>
              <w:t xml:space="preserve"> System), co najmniej cztery poziomy dotkliwości (Krytyczny, Wysoki, Średni, Niski)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60FC" w14:textId="77777777" w:rsidR="008119F2" w:rsidRPr="00E70875" w:rsidRDefault="008119F2" w:rsidP="008119F2">
            <w:pPr>
              <w:spacing w:before="0" w:after="0" w:line="276" w:lineRule="auto"/>
              <w:rPr>
                <w:b/>
              </w:rPr>
            </w:pPr>
          </w:p>
        </w:tc>
      </w:tr>
    </w:tbl>
    <w:p w14:paraId="4E828049" w14:textId="77777777" w:rsidR="00D46C10" w:rsidRPr="00D46C10" w:rsidRDefault="00D46C10" w:rsidP="008119F2">
      <w:pPr>
        <w:autoSpaceDE w:val="0"/>
        <w:spacing w:before="0" w:after="0" w:line="276" w:lineRule="auto"/>
        <w:rPr>
          <w:rFonts w:ascii="Arial" w:hAnsi="Arial" w:cs="Arial"/>
          <w:b/>
        </w:rPr>
      </w:pPr>
    </w:p>
    <w:sectPr w:rsidR="00D46C10" w:rsidRPr="00D46C10" w:rsidSect="00843101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22" w:right="1134" w:bottom="1446" w:left="1134" w:header="284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D65B4" w14:textId="77777777" w:rsidR="00C739AD" w:rsidRDefault="00C739AD">
      <w:r>
        <w:separator/>
      </w:r>
    </w:p>
  </w:endnote>
  <w:endnote w:type="continuationSeparator" w:id="0">
    <w:p w14:paraId="0B14884E" w14:textId="77777777" w:rsidR="00C739AD" w:rsidRDefault="00C73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5866F6" w:rsidRDefault="005866F6" w:rsidP="00FC5B5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5866F6" w:rsidRDefault="005866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9527A" w14:textId="77777777" w:rsidR="005866F6" w:rsidRPr="00A15A92" w:rsidRDefault="005866F6" w:rsidP="00C24F21">
    <w:pPr>
      <w:pStyle w:val="Stopka"/>
      <w:tabs>
        <w:tab w:val="right" w:pos="9720"/>
      </w:tabs>
      <w:rPr>
        <w:rFonts w:ascii="Cambria" w:hAnsi="Cambria" w:cstheme="minorHAnsi"/>
        <w:sz w:val="18"/>
        <w:szCs w:val="10"/>
      </w:rPr>
    </w:pPr>
  </w:p>
  <w:p w14:paraId="59C5725D" w14:textId="77777777" w:rsidR="005866F6" w:rsidRDefault="005866F6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</w:p>
  <w:p w14:paraId="3E47E2E4" w14:textId="77777777" w:rsidR="005866F6" w:rsidRDefault="005866F6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</w:p>
  <w:p w14:paraId="0AD97E6A" w14:textId="06C13CD8" w:rsidR="005866F6" w:rsidRPr="00C24F21" w:rsidRDefault="005866F6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32EF1882" wp14:editId="2AA2CC8A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4234">
      <w:rPr>
        <w:rFonts w:asciiTheme="minorHAnsi" w:hAnsiTheme="minorHAnsi" w:cstheme="minorHAns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style="position:absolute;margin-left:-61.25pt;margin-top:490.05pt;width:599.6pt;height:262.45pt;z-index:-251656704;mso-wrap-edited:f;mso-position-horizontal-relative:margin;mso-position-vertical-relative:margin" o:allowincell="f">
          <v:imagedata r:id="rId2" o:title="cppc_elementy_tla"/>
          <w10:wrap anchorx="margin" anchory="margin"/>
        </v:shape>
      </w:pict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4BA0" w14:textId="6962356E" w:rsidR="005866F6" w:rsidRPr="00A25198" w:rsidRDefault="005866F6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8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>
      <w:rPr>
        <w:rFonts w:asciiTheme="minorHAnsi" w:hAnsiTheme="minorHAnsi" w:cstheme="minorHAnsi"/>
        <w:noProof/>
        <w:sz w:val="10"/>
        <w:szCs w:val="10"/>
        <w:lang w:eastAsia="pl-PL"/>
      </w:rPr>
      <w:drawing>
        <wp:anchor distT="0" distB="0" distL="114300" distR="114300" simplePos="0" relativeHeight="251656704" behindDoc="1" locked="0" layoutInCell="0" allowOverlap="1" wp14:anchorId="323B3CE1" wp14:editId="14DFD104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7614920" cy="3333115"/>
          <wp:effectExtent l="0" t="0" r="5080" b="635"/>
          <wp:wrapNone/>
          <wp:docPr id="9" name="Obraz 9" descr="cppc_elementy_t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ppc_elementy_t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333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52623" w14:textId="77777777" w:rsidR="00C739AD" w:rsidRDefault="00C739AD">
      <w:r>
        <w:separator/>
      </w:r>
    </w:p>
  </w:footnote>
  <w:footnote w:type="continuationSeparator" w:id="0">
    <w:p w14:paraId="1E8E0288" w14:textId="77777777" w:rsidR="00C739AD" w:rsidRDefault="00C73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6005832"/>
      <w:docPartObj>
        <w:docPartGallery w:val="Page Numbers (Top of Page)"/>
        <w:docPartUnique/>
      </w:docPartObj>
    </w:sdtPr>
    <w:sdtEndPr/>
    <w:sdtContent>
      <w:p w14:paraId="5769DBD3" w14:textId="17AE98DA" w:rsidR="005866F6" w:rsidRPr="00843101" w:rsidRDefault="005866F6" w:rsidP="00482EA3">
        <w:pPr>
          <w:pStyle w:val="Nagwek"/>
          <w:jc w:val="right"/>
          <w:rPr>
            <w:rFonts w:ascii="Arial" w:hAnsi="Arial" w:cs="Arial"/>
            <w:b/>
            <w:sz w:val="20"/>
          </w:rPr>
        </w:pPr>
        <w:r>
          <w:rPr>
            <w:noProof/>
            <w:lang w:eastAsia="pl-PL"/>
          </w:rPr>
          <w:drawing>
            <wp:anchor distT="0" distB="0" distL="114300" distR="114300" simplePos="0" relativeHeight="251657728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6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5A7BEE7C" w14:textId="77777777" w:rsidR="00764234" w:rsidRDefault="00764234" w:rsidP="00343FB2">
    <w:pPr>
      <w:pStyle w:val="Nagwek"/>
      <w:rPr>
        <w:rFonts w:ascii="Arial" w:hAnsi="Arial" w:cs="Arial"/>
        <w:b/>
        <w:sz w:val="20"/>
      </w:rPr>
    </w:pPr>
  </w:p>
  <w:p w14:paraId="5671662D" w14:textId="17D17B82" w:rsidR="005866F6" w:rsidRPr="00843101" w:rsidRDefault="005866F6" w:rsidP="00343FB2">
    <w:pPr>
      <w:pStyle w:val="Nagwek"/>
      <w:rPr>
        <w:rFonts w:ascii="Arial" w:hAnsi="Arial" w:cs="Arial"/>
        <w:b/>
        <w:sz w:val="20"/>
      </w:rPr>
    </w:pPr>
    <w:r w:rsidRPr="00843101">
      <w:rPr>
        <w:rFonts w:ascii="Arial" w:hAnsi="Arial" w:cs="Arial"/>
        <w:b/>
        <w:sz w:val="20"/>
      </w:rPr>
      <w:t xml:space="preserve">Numer referencyjny: </w:t>
    </w:r>
    <w:r w:rsidR="00843101">
      <w:rPr>
        <w:rFonts w:ascii="Arial" w:hAnsi="Arial" w:cs="Arial"/>
        <w:b/>
        <w:bCs/>
        <w:sz w:val="20"/>
      </w:rPr>
      <w:t>BPP.7013.338.III.2025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2384F2AE" w:rsidR="005866F6" w:rsidRDefault="005866F6" w:rsidP="00FC5B54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54373"/>
    <w:multiLevelType w:val="hybridMultilevel"/>
    <w:tmpl w:val="8938A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1318C"/>
    <w:multiLevelType w:val="hybridMultilevel"/>
    <w:tmpl w:val="1B12F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7977A5"/>
    <w:multiLevelType w:val="hybridMultilevel"/>
    <w:tmpl w:val="B194FC00"/>
    <w:lvl w:ilvl="0" w:tplc="7840BDBC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7586D59"/>
    <w:multiLevelType w:val="hybridMultilevel"/>
    <w:tmpl w:val="19A29AAA"/>
    <w:lvl w:ilvl="0" w:tplc="E53834C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F0E86"/>
    <w:multiLevelType w:val="hybridMultilevel"/>
    <w:tmpl w:val="DF928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616CF"/>
    <w:multiLevelType w:val="multilevel"/>
    <w:tmpl w:val="68843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27715C"/>
    <w:multiLevelType w:val="hybridMultilevel"/>
    <w:tmpl w:val="F0A0CA5E"/>
    <w:lvl w:ilvl="0" w:tplc="7840BDBC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3914F4"/>
    <w:multiLevelType w:val="hybridMultilevel"/>
    <w:tmpl w:val="63EE1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5A1AB2"/>
    <w:multiLevelType w:val="hybridMultilevel"/>
    <w:tmpl w:val="D0783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CB64F6"/>
    <w:multiLevelType w:val="hybridMultilevel"/>
    <w:tmpl w:val="D94E2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C87927"/>
    <w:multiLevelType w:val="hybridMultilevel"/>
    <w:tmpl w:val="C1740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977F54"/>
    <w:multiLevelType w:val="hybridMultilevel"/>
    <w:tmpl w:val="42FE7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D537DC"/>
    <w:multiLevelType w:val="hybridMultilevel"/>
    <w:tmpl w:val="5D0AC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EA7D2D"/>
    <w:multiLevelType w:val="hybridMultilevel"/>
    <w:tmpl w:val="F8F8EA92"/>
    <w:lvl w:ilvl="0" w:tplc="7840BDB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644D2E">
      <w:start w:val="1"/>
      <w:numFmt w:val="bullet"/>
      <w:lvlText w:val="o"/>
      <w:lvlJc w:val="left"/>
      <w:pPr>
        <w:ind w:left="7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5E6078">
      <w:start w:val="1"/>
      <w:numFmt w:val="bullet"/>
      <w:lvlRestart w:val="0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8C0EAA">
      <w:start w:val="1"/>
      <w:numFmt w:val="bullet"/>
      <w:lvlText w:val="•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E6F996">
      <w:start w:val="1"/>
      <w:numFmt w:val="bullet"/>
      <w:lvlText w:val="o"/>
      <w:lvlJc w:val="left"/>
      <w:pPr>
        <w:ind w:left="2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A0C352">
      <w:start w:val="1"/>
      <w:numFmt w:val="bullet"/>
      <w:lvlText w:val="▪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74149E">
      <w:start w:val="1"/>
      <w:numFmt w:val="bullet"/>
      <w:lvlText w:val="•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0EFD08">
      <w:start w:val="1"/>
      <w:numFmt w:val="bullet"/>
      <w:lvlText w:val="o"/>
      <w:lvlJc w:val="left"/>
      <w:pPr>
        <w:ind w:left="47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2E8238">
      <w:start w:val="1"/>
      <w:numFmt w:val="bullet"/>
      <w:lvlText w:val="▪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162034"/>
    <w:multiLevelType w:val="hybridMultilevel"/>
    <w:tmpl w:val="35C67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8076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75086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0693010">
    <w:abstractNumId w:val="20"/>
  </w:num>
  <w:num w:numId="4" w16cid:durableId="2092045117">
    <w:abstractNumId w:val="10"/>
  </w:num>
  <w:num w:numId="5" w16cid:durableId="1371951103">
    <w:abstractNumId w:val="31"/>
  </w:num>
  <w:num w:numId="6" w16cid:durableId="1597715479">
    <w:abstractNumId w:val="28"/>
  </w:num>
  <w:num w:numId="7" w16cid:durableId="1156873404">
    <w:abstractNumId w:val="29"/>
  </w:num>
  <w:num w:numId="8" w16cid:durableId="512230011">
    <w:abstractNumId w:val="1"/>
  </w:num>
  <w:num w:numId="9" w16cid:durableId="1959683548">
    <w:abstractNumId w:val="2"/>
  </w:num>
  <w:num w:numId="10" w16cid:durableId="307516618">
    <w:abstractNumId w:val="26"/>
  </w:num>
  <w:num w:numId="11" w16cid:durableId="406921309">
    <w:abstractNumId w:val="14"/>
  </w:num>
  <w:num w:numId="12" w16cid:durableId="1950773469">
    <w:abstractNumId w:val="32"/>
  </w:num>
  <w:num w:numId="13" w16cid:durableId="977764045">
    <w:abstractNumId w:val="23"/>
  </w:num>
  <w:num w:numId="14" w16cid:durableId="266621249">
    <w:abstractNumId w:val="12"/>
  </w:num>
  <w:num w:numId="15" w16cid:durableId="1445660827">
    <w:abstractNumId w:val="9"/>
  </w:num>
  <w:num w:numId="16" w16cid:durableId="1564825555">
    <w:abstractNumId w:val="8"/>
  </w:num>
  <w:num w:numId="17" w16cid:durableId="2011987060">
    <w:abstractNumId w:val="21"/>
  </w:num>
  <w:num w:numId="18" w16cid:durableId="1872647116">
    <w:abstractNumId w:val="19"/>
  </w:num>
  <w:num w:numId="19" w16cid:durableId="409812139">
    <w:abstractNumId w:val="30"/>
  </w:num>
  <w:num w:numId="20" w16cid:durableId="1862469506">
    <w:abstractNumId w:val="24"/>
  </w:num>
  <w:num w:numId="21" w16cid:durableId="1624269782">
    <w:abstractNumId w:val="7"/>
  </w:num>
  <w:num w:numId="22" w16cid:durableId="908271581">
    <w:abstractNumId w:val="11"/>
  </w:num>
  <w:num w:numId="23" w16cid:durableId="173767379">
    <w:abstractNumId w:val="27"/>
  </w:num>
  <w:num w:numId="24" w16cid:durableId="836187241">
    <w:abstractNumId w:val="25"/>
  </w:num>
  <w:num w:numId="25" w16cid:durableId="556358838">
    <w:abstractNumId w:val="17"/>
  </w:num>
  <w:num w:numId="26" w16cid:durableId="931399293">
    <w:abstractNumId w:val="13"/>
  </w:num>
  <w:num w:numId="27" w16cid:durableId="1289122524">
    <w:abstractNumId w:val="18"/>
  </w:num>
  <w:num w:numId="28" w16cid:durableId="1884950351">
    <w:abstractNumId w:val="0"/>
  </w:num>
  <w:num w:numId="29" w16cid:durableId="209222212">
    <w:abstractNumId w:val="16"/>
  </w:num>
  <w:num w:numId="30" w16cid:durableId="330136901">
    <w:abstractNumId w:val="5"/>
  </w:num>
  <w:num w:numId="31" w16cid:durableId="1855879706">
    <w:abstractNumId w:val="3"/>
  </w:num>
  <w:num w:numId="32" w16cid:durableId="1575629172">
    <w:abstractNumId w:val="22"/>
  </w:num>
  <w:num w:numId="33" w16cid:durableId="18277452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26EEF"/>
    <w:rsid w:val="0004603C"/>
    <w:rsid w:val="00051780"/>
    <w:rsid w:val="00065C40"/>
    <w:rsid w:val="00094EF6"/>
    <w:rsid w:val="00097E02"/>
    <w:rsid w:val="000E21EF"/>
    <w:rsid w:val="000E377D"/>
    <w:rsid w:val="000F79FD"/>
    <w:rsid w:val="000F7A3D"/>
    <w:rsid w:val="0010162A"/>
    <w:rsid w:val="00122E56"/>
    <w:rsid w:val="001561C5"/>
    <w:rsid w:val="00157853"/>
    <w:rsid w:val="00162AB0"/>
    <w:rsid w:val="00195DC9"/>
    <w:rsid w:val="001D73C3"/>
    <w:rsid w:val="001E05E9"/>
    <w:rsid w:val="00214307"/>
    <w:rsid w:val="002162CF"/>
    <w:rsid w:val="00223A09"/>
    <w:rsid w:val="002571F6"/>
    <w:rsid w:val="002704AE"/>
    <w:rsid w:val="00275F0C"/>
    <w:rsid w:val="002A3AD8"/>
    <w:rsid w:val="002A54B8"/>
    <w:rsid w:val="002B08FC"/>
    <w:rsid w:val="002D66BB"/>
    <w:rsid w:val="002D6D37"/>
    <w:rsid w:val="002E6BDD"/>
    <w:rsid w:val="002F66E8"/>
    <w:rsid w:val="00310274"/>
    <w:rsid w:val="003134FE"/>
    <w:rsid w:val="00343FB2"/>
    <w:rsid w:val="00354BAB"/>
    <w:rsid w:val="003816DA"/>
    <w:rsid w:val="00385FFB"/>
    <w:rsid w:val="00397004"/>
    <w:rsid w:val="003A0B4E"/>
    <w:rsid w:val="003B29E0"/>
    <w:rsid w:val="00410C32"/>
    <w:rsid w:val="00412555"/>
    <w:rsid w:val="0042694E"/>
    <w:rsid w:val="00457D00"/>
    <w:rsid w:val="00482EA3"/>
    <w:rsid w:val="004844AD"/>
    <w:rsid w:val="00495F7D"/>
    <w:rsid w:val="004D53BF"/>
    <w:rsid w:val="004E62F6"/>
    <w:rsid w:val="004F3AF6"/>
    <w:rsid w:val="00504569"/>
    <w:rsid w:val="005115C2"/>
    <w:rsid w:val="005559FE"/>
    <w:rsid w:val="005866F6"/>
    <w:rsid w:val="00594277"/>
    <w:rsid w:val="005A056A"/>
    <w:rsid w:val="005B7917"/>
    <w:rsid w:val="005C2FDB"/>
    <w:rsid w:val="005E22E2"/>
    <w:rsid w:val="005E729B"/>
    <w:rsid w:val="005F624B"/>
    <w:rsid w:val="00634EA1"/>
    <w:rsid w:val="006760F1"/>
    <w:rsid w:val="00696F39"/>
    <w:rsid w:val="006B3F1A"/>
    <w:rsid w:val="006D19B4"/>
    <w:rsid w:val="006D5347"/>
    <w:rsid w:val="006E040C"/>
    <w:rsid w:val="007021C9"/>
    <w:rsid w:val="007077F2"/>
    <w:rsid w:val="00735813"/>
    <w:rsid w:val="00760990"/>
    <w:rsid w:val="00761B48"/>
    <w:rsid w:val="00764234"/>
    <w:rsid w:val="00780D75"/>
    <w:rsid w:val="00781BA7"/>
    <w:rsid w:val="00793386"/>
    <w:rsid w:val="008119F2"/>
    <w:rsid w:val="00843101"/>
    <w:rsid w:val="008441EF"/>
    <w:rsid w:val="0085232A"/>
    <w:rsid w:val="00863D3F"/>
    <w:rsid w:val="0088784C"/>
    <w:rsid w:val="008924AA"/>
    <w:rsid w:val="0089746B"/>
    <w:rsid w:val="008C4DE6"/>
    <w:rsid w:val="008D7657"/>
    <w:rsid w:val="008D7A2B"/>
    <w:rsid w:val="008D7EA9"/>
    <w:rsid w:val="008F5D99"/>
    <w:rsid w:val="00922281"/>
    <w:rsid w:val="0097356F"/>
    <w:rsid w:val="00983A6A"/>
    <w:rsid w:val="009A5797"/>
    <w:rsid w:val="009B7B29"/>
    <w:rsid w:val="009D5683"/>
    <w:rsid w:val="009F4D23"/>
    <w:rsid w:val="00A15A92"/>
    <w:rsid w:val="00A25198"/>
    <w:rsid w:val="00A34049"/>
    <w:rsid w:val="00A42564"/>
    <w:rsid w:val="00A740E3"/>
    <w:rsid w:val="00A834F4"/>
    <w:rsid w:val="00A8394D"/>
    <w:rsid w:val="00A85E23"/>
    <w:rsid w:val="00A97B93"/>
    <w:rsid w:val="00AA1F7A"/>
    <w:rsid w:val="00AB0667"/>
    <w:rsid w:val="00AB0F28"/>
    <w:rsid w:val="00AB24D6"/>
    <w:rsid w:val="00AD274B"/>
    <w:rsid w:val="00AF3CB9"/>
    <w:rsid w:val="00AF4EB4"/>
    <w:rsid w:val="00B371AE"/>
    <w:rsid w:val="00B52BCE"/>
    <w:rsid w:val="00B546E9"/>
    <w:rsid w:val="00B619ED"/>
    <w:rsid w:val="00B8018A"/>
    <w:rsid w:val="00B822FC"/>
    <w:rsid w:val="00B82EF6"/>
    <w:rsid w:val="00BB530B"/>
    <w:rsid w:val="00BC79CC"/>
    <w:rsid w:val="00BD6385"/>
    <w:rsid w:val="00C06AC7"/>
    <w:rsid w:val="00C0733F"/>
    <w:rsid w:val="00C14A13"/>
    <w:rsid w:val="00C24F21"/>
    <w:rsid w:val="00C3461A"/>
    <w:rsid w:val="00C64DBD"/>
    <w:rsid w:val="00C71995"/>
    <w:rsid w:val="00C739AD"/>
    <w:rsid w:val="00C75DC1"/>
    <w:rsid w:val="00C85071"/>
    <w:rsid w:val="00C965EE"/>
    <w:rsid w:val="00CA0756"/>
    <w:rsid w:val="00CA4211"/>
    <w:rsid w:val="00CB2CB3"/>
    <w:rsid w:val="00CB53C1"/>
    <w:rsid w:val="00CC431D"/>
    <w:rsid w:val="00CF1AB9"/>
    <w:rsid w:val="00D31EB2"/>
    <w:rsid w:val="00D46C10"/>
    <w:rsid w:val="00DA0B7C"/>
    <w:rsid w:val="00DC0C56"/>
    <w:rsid w:val="00DC4326"/>
    <w:rsid w:val="00E1663C"/>
    <w:rsid w:val="00E60F21"/>
    <w:rsid w:val="00E871DA"/>
    <w:rsid w:val="00EA5546"/>
    <w:rsid w:val="00EB7791"/>
    <w:rsid w:val="00ED56F8"/>
    <w:rsid w:val="00EE312E"/>
    <w:rsid w:val="00F07EA8"/>
    <w:rsid w:val="00F6134F"/>
    <w:rsid w:val="00F66CFF"/>
    <w:rsid w:val="00F753C2"/>
    <w:rsid w:val="00F8620F"/>
    <w:rsid w:val="00FC5B54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18F1D10E-BBEB-47BC-A693-32A629C58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866F6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uiPriority w:val="59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Numerowanie,Akapit z listą siwz,Wypunktowanie,sw tekst,Bullet List,FooterText,numbered,Paragraphe de liste1,lp1,Preambuła,CP-UC,CP-Punkty,List - bullets,Equipment,Bullet 1,List Paragraph Char Char,b1,Figure_name,Ref,List Paragraph2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table" w:customStyle="1" w:styleId="Tabela-Siatka1">
    <w:name w:val="Tabela - Siatka1"/>
    <w:basedOn w:val="Standardowy"/>
    <w:next w:val="Tabela-Siatka"/>
    <w:uiPriority w:val="39"/>
    <w:rsid w:val="00410C32"/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4F3AF6"/>
    <w:pPr>
      <w:widowControl w:val="0"/>
      <w:autoSpaceDE w:val="0"/>
      <w:autoSpaceDN w:val="0"/>
      <w:spacing w:before="0" w:after="0" w:line="240" w:lineRule="auto"/>
    </w:pPr>
    <w:rPr>
      <w:rFonts w:ascii="Cambria" w:eastAsia="Cambria" w:hAnsi="Cambria" w:cs="Cambria"/>
      <w:sz w:val="22"/>
      <w:szCs w:val="22"/>
    </w:rPr>
  </w:style>
  <w:style w:type="paragraph" w:customStyle="1" w:styleId="Default">
    <w:name w:val="Default"/>
    <w:rsid w:val="00843101"/>
    <w:pPr>
      <w:autoSpaceDE w:val="0"/>
      <w:autoSpaceDN w:val="0"/>
      <w:adjustRightInd w:val="0"/>
    </w:pPr>
    <w:rPr>
      <w:rFonts w:eastAsiaTheme="minorHAnsi" w:cs="Calibri"/>
      <w:color w:val="000000"/>
      <w:lang w:val="en-US"/>
    </w:rPr>
  </w:style>
  <w:style w:type="character" w:customStyle="1" w:styleId="AkapitzlistZnak">
    <w:name w:val="Akapit z listą Znak"/>
    <w:aliases w:val="L1 Znak,Numerowanie Znak,Akapit z listą siwz Znak,Wypunktowanie Znak,sw tekst Znak,Bullet List Znak,FooterText Znak,numbered Znak,Paragraphe de liste1 Znak,lp1 Znak,Preambuła Znak,CP-UC Znak,CP-Punkty Znak,List - bullets Znak,b1 Znak"/>
    <w:link w:val="Akapitzlist"/>
    <w:uiPriority w:val="34"/>
    <w:qFormat/>
    <w:locked/>
    <w:rsid w:val="00843101"/>
  </w:style>
  <w:style w:type="paragraph" w:styleId="Bezodstpw">
    <w:name w:val="No Spacing"/>
    <w:uiPriority w:val="1"/>
    <w:qFormat/>
    <w:rsid w:val="003B29E0"/>
    <w:rPr>
      <w:rFonts w:asciiTheme="minorHAnsi" w:eastAsiaTheme="minorHAnsi" w:hAnsiTheme="minorHAnsi" w:cstheme="minorBidi"/>
      <w:sz w:val="22"/>
      <w:szCs w:val="22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B29E0"/>
    <w:pPr>
      <w:spacing w:before="0" w:after="0" w:line="240" w:lineRule="auto"/>
    </w:pPr>
    <w:rPr>
      <w:rFonts w:cstheme="minorBidi"/>
      <w:kern w:val="2"/>
      <w:sz w:val="2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B29E0"/>
    <w:rPr>
      <w:rFonts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8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E9BCB4-ECD9-443C-837D-1EA629A2BA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4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32</Pages>
  <Words>6186</Words>
  <Characters>42170</Characters>
  <Application>Microsoft Office Word</Application>
  <DocSecurity>0</DocSecurity>
  <Lines>351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48260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subject/>
  <dc:creator>m.k.</dc:creator>
  <cp:keywords/>
  <dc:description/>
  <cp:lastModifiedBy>Monika Kamińska</cp:lastModifiedBy>
  <cp:revision>4</cp:revision>
  <cp:lastPrinted>2025-06-13T11:05:00Z</cp:lastPrinted>
  <dcterms:created xsi:type="dcterms:W3CDTF">2025-07-22T18:51:00Z</dcterms:created>
  <dcterms:modified xsi:type="dcterms:W3CDTF">2025-08-07T11:47:00Z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