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F5503" w14:textId="77777777" w:rsidR="00A23927" w:rsidRPr="00FB7A22" w:rsidRDefault="00A23927" w:rsidP="00A23927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60" w:line="276" w:lineRule="auto"/>
        <w:rPr>
          <w:rFonts w:ascii="Arial" w:hAnsi="Arial" w:cs="Arial"/>
          <w:b/>
          <w:sz w:val="20"/>
          <w:szCs w:val="20"/>
        </w:rPr>
      </w:pPr>
      <w:r w:rsidRPr="00FB7A22">
        <w:rPr>
          <w:rFonts w:ascii="Arial" w:hAnsi="Arial" w:cs="Arial"/>
          <w:b/>
          <w:sz w:val="20"/>
          <w:szCs w:val="20"/>
        </w:rPr>
        <w:t xml:space="preserve">Numer referencyjny: </w:t>
      </w:r>
      <w:r>
        <w:rPr>
          <w:rFonts w:ascii="Arial" w:hAnsi="Arial" w:cs="Arial"/>
          <w:b/>
          <w:bCs/>
          <w:sz w:val="20"/>
          <w:szCs w:val="20"/>
        </w:rPr>
        <w:t>BPP.7013.338.III.2025</w:t>
      </w:r>
    </w:p>
    <w:p w14:paraId="5066116E" w14:textId="2AAF933F" w:rsidR="00800DA0" w:rsidRPr="00FB7A22" w:rsidRDefault="004807D0" w:rsidP="00093CDA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60" w:line="276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  <w:r w:rsidRPr="00FB7A22">
        <w:rPr>
          <w:rFonts w:ascii="Arial" w:hAnsi="Arial" w:cs="Arial"/>
          <w:b/>
          <w:sz w:val="20"/>
          <w:szCs w:val="20"/>
          <w:u w:val="single"/>
        </w:rPr>
        <w:t xml:space="preserve">Załącznik nr </w:t>
      </w:r>
      <w:r w:rsidR="00535433" w:rsidRPr="00FB7A22">
        <w:rPr>
          <w:rFonts w:ascii="Arial" w:hAnsi="Arial" w:cs="Arial"/>
          <w:b/>
          <w:sz w:val="20"/>
          <w:szCs w:val="20"/>
          <w:u w:val="single"/>
        </w:rPr>
        <w:t>2</w:t>
      </w:r>
      <w:r w:rsidR="004E515D">
        <w:rPr>
          <w:rFonts w:ascii="Arial" w:hAnsi="Arial" w:cs="Arial"/>
          <w:b/>
          <w:sz w:val="20"/>
          <w:szCs w:val="20"/>
          <w:u w:val="single"/>
        </w:rPr>
        <w:t>a</w:t>
      </w:r>
      <w:r w:rsidR="00A80B2F" w:rsidRPr="00FB7A22">
        <w:rPr>
          <w:rFonts w:ascii="Arial" w:hAnsi="Arial" w:cs="Arial"/>
          <w:b/>
          <w:sz w:val="20"/>
          <w:szCs w:val="20"/>
          <w:u w:val="single"/>
        </w:rPr>
        <w:t xml:space="preserve"> do SWZ</w:t>
      </w:r>
    </w:p>
    <w:p w14:paraId="76B77B4E" w14:textId="77777777" w:rsidR="00B56DDF" w:rsidRPr="00FB7A22" w:rsidRDefault="00B56DDF" w:rsidP="00B56DDF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27205D25" w14:textId="77777777" w:rsidR="00800DA0" w:rsidRPr="00FB7A22" w:rsidRDefault="00E4780E" w:rsidP="00E4780E">
      <w:pPr>
        <w:pStyle w:val="Tytu"/>
        <w:tabs>
          <w:tab w:val="center" w:pos="4535"/>
          <w:tab w:val="left" w:pos="8041"/>
        </w:tabs>
        <w:spacing w:line="276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FB7A22">
        <w:rPr>
          <w:rFonts w:ascii="Arial" w:hAnsi="Arial" w:cs="Arial"/>
          <w:sz w:val="24"/>
          <w:szCs w:val="24"/>
        </w:rPr>
        <w:tab/>
      </w:r>
      <w:r w:rsidR="00800DA0" w:rsidRPr="00FB7A22">
        <w:rPr>
          <w:rFonts w:ascii="Arial" w:hAnsi="Arial" w:cs="Arial"/>
          <w:sz w:val="24"/>
          <w:szCs w:val="24"/>
        </w:rPr>
        <w:t>U m o w a  nr ..........</w:t>
      </w:r>
      <w:r w:rsidRPr="00FB7A22">
        <w:rPr>
          <w:rFonts w:ascii="Arial" w:hAnsi="Arial" w:cs="Arial"/>
          <w:sz w:val="24"/>
          <w:szCs w:val="24"/>
        </w:rPr>
        <w:tab/>
      </w:r>
    </w:p>
    <w:p w14:paraId="1FA225D1" w14:textId="77777777" w:rsidR="00800DA0" w:rsidRPr="00FB7A22" w:rsidRDefault="00800DA0" w:rsidP="00007345">
      <w:pPr>
        <w:spacing w:line="276" w:lineRule="auto"/>
        <w:jc w:val="both"/>
        <w:rPr>
          <w:rFonts w:ascii="Arial" w:hAnsi="Arial" w:cs="Arial"/>
        </w:rPr>
      </w:pPr>
    </w:p>
    <w:p w14:paraId="2A918072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zawarta w dniu </w:t>
      </w:r>
      <w:r w:rsidRPr="00FB7A22">
        <w:rPr>
          <w:rFonts w:ascii="Arial" w:hAnsi="Arial" w:cs="Arial"/>
          <w:b/>
          <w:bCs/>
        </w:rPr>
        <w:t>……………………….2025 r.</w:t>
      </w:r>
      <w:r w:rsidRPr="00FB7A22">
        <w:rPr>
          <w:rFonts w:ascii="Arial" w:hAnsi="Arial" w:cs="Arial"/>
        </w:rPr>
        <w:t xml:space="preserve"> pomiędzy:</w:t>
      </w:r>
    </w:p>
    <w:p w14:paraId="2AF94DC3" w14:textId="088E50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  <w:b/>
          <w:bCs/>
          <w:iCs/>
        </w:rPr>
      </w:pPr>
      <w:r w:rsidRPr="00FB7A22">
        <w:rPr>
          <w:rFonts w:ascii="Arial" w:hAnsi="Arial" w:cs="Arial"/>
          <w:b/>
          <w:bCs/>
          <w:iCs/>
        </w:rPr>
        <w:t xml:space="preserve">Gmina </w:t>
      </w:r>
      <w:r w:rsidR="00FB7A22">
        <w:rPr>
          <w:rFonts w:ascii="Arial" w:hAnsi="Arial" w:cs="Arial"/>
          <w:b/>
          <w:bCs/>
          <w:iCs/>
        </w:rPr>
        <w:t>Dygowo</w:t>
      </w:r>
      <w:r w:rsidRPr="00FB7A22">
        <w:rPr>
          <w:rFonts w:ascii="Arial" w:hAnsi="Arial" w:cs="Arial"/>
          <w:b/>
          <w:bCs/>
          <w:iCs/>
        </w:rPr>
        <w:t xml:space="preserve">, </w:t>
      </w:r>
      <w:r w:rsidR="00FB7A22">
        <w:rPr>
          <w:rFonts w:ascii="Arial" w:hAnsi="Arial" w:cs="Arial"/>
          <w:b/>
          <w:bCs/>
          <w:iCs/>
        </w:rPr>
        <w:t>ul. Kolejowa 1</w:t>
      </w:r>
      <w:r w:rsidRPr="00FB7A22">
        <w:rPr>
          <w:rFonts w:ascii="Arial" w:hAnsi="Arial" w:cs="Arial"/>
          <w:b/>
          <w:bCs/>
          <w:iCs/>
        </w:rPr>
        <w:t xml:space="preserve">, </w:t>
      </w:r>
      <w:r w:rsidR="00FB7A22">
        <w:rPr>
          <w:rFonts w:ascii="Arial" w:hAnsi="Arial" w:cs="Arial"/>
          <w:b/>
          <w:bCs/>
          <w:iCs/>
        </w:rPr>
        <w:t>78-113 Dygowo</w:t>
      </w:r>
      <w:r w:rsidRPr="00FB7A22">
        <w:rPr>
          <w:rFonts w:ascii="Arial" w:hAnsi="Arial" w:cs="Arial"/>
          <w:b/>
          <w:bCs/>
          <w:iCs/>
        </w:rPr>
        <w:t xml:space="preserve"> </w:t>
      </w:r>
      <w:r w:rsidRPr="00FB7A22">
        <w:rPr>
          <w:rFonts w:ascii="Arial" w:hAnsi="Arial" w:cs="Arial"/>
        </w:rPr>
        <w:t>, NIP ……………..,</w:t>
      </w:r>
    </w:p>
    <w:p w14:paraId="3928FC18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  <w:b/>
          <w:bCs/>
        </w:rPr>
      </w:pPr>
      <w:r w:rsidRPr="00FB7A22">
        <w:rPr>
          <w:rFonts w:ascii="Arial" w:hAnsi="Arial" w:cs="Arial"/>
        </w:rPr>
        <w:t>reprezentowanym przez:</w:t>
      </w:r>
    </w:p>
    <w:p w14:paraId="745BFEC8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>……………………. – …………….,</w:t>
      </w:r>
      <w:r w:rsidRPr="00FB7A22">
        <w:rPr>
          <w:rFonts w:ascii="Arial" w:hAnsi="Arial" w:cs="Arial"/>
        </w:rPr>
        <w:t xml:space="preserve"> </w:t>
      </w:r>
    </w:p>
    <w:p w14:paraId="084A253D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zwanym w dalszej treści </w:t>
      </w:r>
      <w:r w:rsidRPr="00FB7A22">
        <w:rPr>
          <w:rFonts w:ascii="Arial" w:hAnsi="Arial" w:cs="Arial"/>
          <w:b/>
          <w:bCs/>
        </w:rPr>
        <w:t>„Zamawiającym”,</w:t>
      </w:r>
    </w:p>
    <w:p w14:paraId="1F833BE7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a </w:t>
      </w:r>
    </w:p>
    <w:p w14:paraId="089DBCE0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>…………………………………………………………………………………………………..</w:t>
      </w:r>
      <w:r w:rsidRPr="00FB7A22">
        <w:rPr>
          <w:rFonts w:ascii="Arial" w:hAnsi="Arial" w:cs="Arial"/>
        </w:rPr>
        <w:t>,</w:t>
      </w:r>
    </w:p>
    <w:p w14:paraId="26639A72" w14:textId="77777777" w:rsidR="005E51AB" w:rsidRPr="00FB7A22" w:rsidRDefault="005E51AB" w:rsidP="00FB7A22">
      <w:pPr>
        <w:spacing w:line="276" w:lineRule="auto"/>
        <w:ind w:left="357" w:hanging="357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zwanym w dalszej treści umowy </w:t>
      </w:r>
      <w:r w:rsidRPr="00FB7A22">
        <w:rPr>
          <w:rFonts w:ascii="Arial" w:hAnsi="Arial" w:cs="Arial"/>
          <w:b/>
          <w:bCs/>
        </w:rPr>
        <w:t>„Wykonawcą”</w:t>
      </w:r>
      <w:r w:rsidRPr="00FB7A22">
        <w:rPr>
          <w:rFonts w:ascii="Arial" w:hAnsi="Arial" w:cs="Arial"/>
        </w:rPr>
        <w:t>.</w:t>
      </w:r>
    </w:p>
    <w:p w14:paraId="5628BC50" w14:textId="77777777" w:rsidR="00F81E30" w:rsidRPr="00FB7A22" w:rsidRDefault="00F81E30">
      <w:pPr>
        <w:tabs>
          <w:tab w:val="left" w:pos="426"/>
        </w:tabs>
        <w:spacing w:line="276" w:lineRule="auto"/>
        <w:jc w:val="center"/>
        <w:rPr>
          <w:rFonts w:ascii="Arial" w:hAnsi="Arial" w:cs="Arial"/>
          <w:b/>
          <w:bCs/>
        </w:rPr>
      </w:pPr>
    </w:p>
    <w:p w14:paraId="73CD2C0A" w14:textId="77777777" w:rsidR="00C07CBE" w:rsidRPr="00FB7A22" w:rsidRDefault="00800DA0">
      <w:pPr>
        <w:tabs>
          <w:tab w:val="left" w:pos="426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FB7A22">
        <w:rPr>
          <w:rFonts w:ascii="Arial" w:hAnsi="Arial" w:cs="Arial"/>
          <w:b/>
          <w:bCs/>
        </w:rPr>
        <w:t>§ 1</w:t>
      </w:r>
    </w:p>
    <w:p w14:paraId="211F79D0" w14:textId="77777777" w:rsidR="00A507EC" w:rsidRPr="00FB7A22" w:rsidRDefault="00A507EC">
      <w:pPr>
        <w:tabs>
          <w:tab w:val="left" w:pos="426"/>
        </w:tabs>
        <w:spacing w:line="276" w:lineRule="auto"/>
        <w:jc w:val="center"/>
        <w:rPr>
          <w:rFonts w:ascii="Arial" w:hAnsi="Arial" w:cs="Arial"/>
          <w:kern w:val="1"/>
        </w:rPr>
      </w:pPr>
    </w:p>
    <w:p w14:paraId="4F90F5E8" w14:textId="53B6A13F" w:rsidR="00FE2852" w:rsidRPr="00FB7A22" w:rsidRDefault="00FE2852" w:rsidP="00FB7A22">
      <w:pPr>
        <w:tabs>
          <w:tab w:val="left" w:pos="426"/>
        </w:tabs>
        <w:spacing w:line="276" w:lineRule="auto"/>
        <w:ind w:left="360"/>
        <w:rPr>
          <w:rFonts w:ascii="Arial" w:hAnsi="Arial" w:cs="Arial"/>
          <w:lang w:eastAsia="zh-CN" w:bidi="pl-PL"/>
        </w:rPr>
      </w:pPr>
      <w:r w:rsidRPr="00FB7A22">
        <w:rPr>
          <w:rFonts w:ascii="Arial" w:hAnsi="Arial" w:cs="Arial"/>
          <w:lang w:eastAsia="zh-CN" w:bidi="pl-PL"/>
        </w:rPr>
        <w:t>Przedmiotem zamówienia jest zakup sprzętu komputerowego</w:t>
      </w:r>
      <w:r w:rsidR="004E515D">
        <w:rPr>
          <w:rFonts w:ascii="Arial" w:hAnsi="Arial" w:cs="Arial"/>
          <w:lang w:eastAsia="zh-CN" w:bidi="pl-PL"/>
        </w:rPr>
        <w:t xml:space="preserve"> oraz oprogramowania</w:t>
      </w:r>
      <w:r w:rsidRPr="00FB7A22">
        <w:rPr>
          <w:rFonts w:ascii="Arial" w:hAnsi="Arial" w:cs="Arial"/>
          <w:lang w:eastAsia="zh-CN" w:bidi="pl-PL"/>
        </w:rPr>
        <w:t xml:space="preserve"> w ramach projektu „Cyberbezpieczny Samorząd”, w ramach Programu Fundusze Europejskie na Rozwój Cyfrowy 2021-2027 (FERC), Priorytet II: - Zaawansowane usługi cyfrowe, działanie 2.2. Wzmocnienie krajowego systemu cyberbezpieczeństwa, dofinansowanego ze środków Unii Europejskiej oraz budżetu państwa na podstawie umowy o powierzenie grantu o numerze FERC.02.02-CS.01-001/23/2189/ FERC.02.02-CS.01- 001/23/2024 zawartej ze Skarbem Państwa, w imieniu którego działa Centrum Projektów Polska Cyfrowa.</w:t>
      </w:r>
    </w:p>
    <w:p w14:paraId="07369ADA" w14:textId="77777777" w:rsidR="00FE2852" w:rsidRPr="00FB7A22" w:rsidRDefault="00FE2852" w:rsidP="00FE2852">
      <w:pPr>
        <w:tabs>
          <w:tab w:val="left" w:pos="426"/>
        </w:tabs>
        <w:spacing w:line="276" w:lineRule="auto"/>
        <w:ind w:left="360"/>
        <w:jc w:val="both"/>
        <w:rPr>
          <w:rFonts w:ascii="Arial" w:hAnsi="Arial" w:cs="Arial"/>
          <w:u w:val="single"/>
          <w:lang w:eastAsia="zh-CN" w:bidi="pl-PL"/>
        </w:rPr>
      </w:pPr>
    </w:p>
    <w:p w14:paraId="54DF614E" w14:textId="77777777" w:rsidR="00052A39" w:rsidRPr="00FB7A22" w:rsidRDefault="00052A39" w:rsidP="00052A39">
      <w:pPr>
        <w:tabs>
          <w:tab w:val="left" w:pos="426"/>
        </w:tabs>
        <w:spacing w:line="276" w:lineRule="auto"/>
        <w:jc w:val="both"/>
        <w:rPr>
          <w:rFonts w:ascii="Arial" w:hAnsi="Arial" w:cs="Arial"/>
          <w:b/>
          <w:bCs/>
        </w:rPr>
      </w:pPr>
    </w:p>
    <w:p w14:paraId="18A4CB73" w14:textId="77777777" w:rsidR="00800DA0" w:rsidRPr="00FB7A22" w:rsidRDefault="00800DA0" w:rsidP="00052A39">
      <w:pPr>
        <w:tabs>
          <w:tab w:val="left" w:pos="426"/>
        </w:tabs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>§</w:t>
      </w:r>
      <w:r w:rsidR="004178D8" w:rsidRPr="00FB7A22">
        <w:rPr>
          <w:rFonts w:ascii="Arial" w:hAnsi="Arial" w:cs="Arial"/>
          <w:b/>
          <w:bCs/>
        </w:rPr>
        <w:t xml:space="preserve"> </w:t>
      </w:r>
      <w:r w:rsidRPr="00FB7A22">
        <w:rPr>
          <w:rFonts w:ascii="Arial" w:hAnsi="Arial" w:cs="Arial"/>
          <w:b/>
          <w:bCs/>
        </w:rPr>
        <w:t>2</w:t>
      </w:r>
    </w:p>
    <w:p w14:paraId="051DB3A7" w14:textId="77777777" w:rsidR="00535433" w:rsidRPr="00FB7A22" w:rsidRDefault="00CC13A0" w:rsidP="00FB7A22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35" w:hanging="435"/>
        <w:rPr>
          <w:rFonts w:ascii="Arial" w:hAnsi="Arial" w:cs="Arial"/>
          <w:color w:val="000000" w:themeColor="text1"/>
        </w:rPr>
      </w:pPr>
      <w:r w:rsidRPr="00FB7A22">
        <w:rPr>
          <w:rFonts w:ascii="Arial" w:hAnsi="Arial" w:cs="Arial"/>
        </w:rPr>
        <w:t>Wykonawca zrealizuje przedmiot zamówienia</w:t>
      </w:r>
      <w:r w:rsidR="007E0DB0" w:rsidRPr="00FB7A22">
        <w:rPr>
          <w:rFonts w:ascii="Arial" w:hAnsi="Arial" w:cs="Arial"/>
        </w:rPr>
        <w:t xml:space="preserve"> </w:t>
      </w:r>
      <w:r w:rsidR="0092493B" w:rsidRPr="00FB7A22">
        <w:rPr>
          <w:rFonts w:ascii="Arial" w:hAnsi="Arial" w:cs="Arial"/>
          <w:color w:val="000000" w:themeColor="text1"/>
        </w:rPr>
        <w:t>w terminie</w:t>
      </w:r>
      <w:r w:rsidR="007E0DB0" w:rsidRPr="00FB7A22">
        <w:rPr>
          <w:rFonts w:ascii="Arial" w:hAnsi="Arial" w:cs="Arial"/>
          <w:color w:val="000000" w:themeColor="text1"/>
        </w:rPr>
        <w:t xml:space="preserve"> </w:t>
      </w:r>
      <w:r w:rsidR="00E5431B" w:rsidRPr="00FB7A22">
        <w:rPr>
          <w:rFonts w:ascii="Arial" w:hAnsi="Arial" w:cs="Arial"/>
          <w:b/>
          <w:bCs/>
          <w:color w:val="000000" w:themeColor="text1"/>
          <w:u w:val="single"/>
        </w:rPr>
        <w:t>do</w:t>
      </w:r>
      <w:r w:rsidR="00535433" w:rsidRPr="00FB7A22">
        <w:rPr>
          <w:rFonts w:ascii="Arial" w:hAnsi="Arial" w:cs="Arial"/>
          <w:b/>
          <w:bCs/>
          <w:color w:val="000000" w:themeColor="text1"/>
          <w:u w:val="single"/>
        </w:rPr>
        <w:t>:</w:t>
      </w:r>
    </w:p>
    <w:p w14:paraId="5F81BBF9" w14:textId="417047F2" w:rsidR="004F767B" w:rsidRPr="000E1C3C" w:rsidRDefault="00535433" w:rsidP="00FB7A22">
      <w:pPr>
        <w:spacing w:line="276" w:lineRule="auto"/>
        <w:ind w:left="435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Część nr……..   </w:t>
      </w:r>
      <w:r w:rsidR="00D22C96" w:rsidRPr="000E1C3C">
        <w:rPr>
          <w:rFonts w:ascii="Arial" w:hAnsi="Arial" w:cs="Arial"/>
        </w:rPr>
        <w:t>–</w:t>
      </w:r>
      <w:r w:rsidRPr="000E1C3C">
        <w:rPr>
          <w:rFonts w:ascii="Arial" w:hAnsi="Arial" w:cs="Arial"/>
        </w:rPr>
        <w:t xml:space="preserve"> </w:t>
      </w:r>
      <w:r w:rsidR="00FB7A22" w:rsidRPr="000E1C3C">
        <w:rPr>
          <w:rFonts w:ascii="Arial" w:hAnsi="Arial" w:cs="Arial"/>
          <w:b/>
          <w:bCs/>
        </w:rPr>
        <w:t>…</w:t>
      </w:r>
      <w:r w:rsidR="00156C41" w:rsidRPr="000E1C3C">
        <w:rPr>
          <w:rFonts w:ascii="Arial" w:hAnsi="Arial" w:cs="Arial"/>
          <w:b/>
          <w:bCs/>
        </w:rPr>
        <w:t xml:space="preserve"> dni od dnia</w:t>
      </w:r>
      <w:r w:rsidR="004F767B" w:rsidRPr="000E1C3C">
        <w:rPr>
          <w:rFonts w:ascii="Arial" w:hAnsi="Arial" w:cs="Arial"/>
          <w:b/>
          <w:bCs/>
        </w:rPr>
        <w:t xml:space="preserve"> podpisania umowy</w:t>
      </w:r>
      <w:r w:rsidR="0086277D" w:rsidRPr="000E1C3C">
        <w:rPr>
          <w:rFonts w:ascii="Arial" w:hAnsi="Arial" w:cs="Arial"/>
          <w:b/>
          <w:bCs/>
        </w:rPr>
        <w:t>.</w:t>
      </w:r>
    </w:p>
    <w:p w14:paraId="38EDF978" w14:textId="47A36D92" w:rsidR="00800DA0" w:rsidRPr="004E515D" w:rsidRDefault="00800DA0" w:rsidP="004E515D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35" w:hanging="435"/>
        <w:rPr>
          <w:rFonts w:ascii="Arial" w:hAnsi="Arial" w:cs="Arial"/>
        </w:rPr>
      </w:pPr>
      <w:r w:rsidRPr="00FB7A22">
        <w:rPr>
          <w:rFonts w:ascii="Arial" w:hAnsi="Arial" w:cs="Arial"/>
        </w:rPr>
        <w:t>Wykonawca</w:t>
      </w:r>
      <w:r w:rsidR="001A4F17" w:rsidRPr="00FB7A22">
        <w:rPr>
          <w:rFonts w:ascii="Arial" w:hAnsi="Arial" w:cs="Arial"/>
        </w:rPr>
        <w:t xml:space="preserve"> dostarczy </w:t>
      </w:r>
      <w:r w:rsidR="004E515D">
        <w:rPr>
          <w:rFonts w:ascii="Arial" w:hAnsi="Arial" w:cs="Arial"/>
        </w:rPr>
        <w:t>oprogramowanie</w:t>
      </w:r>
      <w:r w:rsidR="00863CA0" w:rsidRPr="00FB7A22">
        <w:rPr>
          <w:rFonts w:ascii="Arial" w:hAnsi="Arial" w:cs="Arial"/>
        </w:rPr>
        <w:t xml:space="preserve"> stanowiące przedmiot umowy</w:t>
      </w:r>
      <w:r w:rsidR="004E515D">
        <w:rPr>
          <w:rFonts w:ascii="Arial" w:hAnsi="Arial" w:cs="Arial"/>
        </w:rPr>
        <w:t>.</w:t>
      </w:r>
    </w:p>
    <w:p w14:paraId="1C884B56" w14:textId="77777777" w:rsidR="00C204BE" w:rsidRPr="00FB7A22" w:rsidRDefault="00F00774" w:rsidP="00FB7A22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35" w:hanging="435"/>
        <w:rPr>
          <w:rFonts w:ascii="Arial" w:hAnsi="Arial" w:cs="Arial"/>
        </w:rPr>
      </w:pPr>
      <w:r w:rsidRPr="00FB7A22">
        <w:rPr>
          <w:rFonts w:ascii="Arial" w:hAnsi="Arial" w:cs="Arial"/>
        </w:rPr>
        <w:t>Oferta Wykonawcy  stanowi integralną część Umowy.</w:t>
      </w:r>
    </w:p>
    <w:p w14:paraId="33BED472" w14:textId="6920CEEF" w:rsidR="00800DA0" w:rsidRPr="00FB7A22" w:rsidRDefault="00800DA0" w:rsidP="00FB7A22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35" w:hanging="435"/>
        <w:rPr>
          <w:rFonts w:ascii="Arial" w:hAnsi="Arial" w:cs="Arial"/>
          <w:bCs/>
          <w:u w:val="single"/>
        </w:rPr>
      </w:pPr>
      <w:r w:rsidRPr="00FB7A22">
        <w:rPr>
          <w:rFonts w:ascii="Arial" w:hAnsi="Arial" w:cs="Arial"/>
        </w:rPr>
        <w:t>Wykonawca wyda Zamawiającemu dokumenty, które dotyczą</w:t>
      </w:r>
      <w:r w:rsidR="00141086" w:rsidRPr="00FB7A22">
        <w:rPr>
          <w:rFonts w:ascii="Arial" w:hAnsi="Arial" w:cs="Arial"/>
        </w:rPr>
        <w:t xml:space="preserve"> </w:t>
      </w:r>
      <w:r w:rsidR="00863CA0" w:rsidRPr="00FB7A22">
        <w:rPr>
          <w:rFonts w:ascii="Arial" w:hAnsi="Arial" w:cs="Arial"/>
        </w:rPr>
        <w:t>przedmiotu umowy</w:t>
      </w:r>
      <w:r w:rsidRPr="00FB7A22">
        <w:rPr>
          <w:rFonts w:ascii="Arial" w:hAnsi="Arial" w:cs="Arial"/>
        </w:rPr>
        <w:t>, przede wszystkim instrukcje obsługi oprogramowani</w:t>
      </w:r>
      <w:r w:rsidR="00141086" w:rsidRPr="00FB7A22">
        <w:rPr>
          <w:rFonts w:ascii="Arial" w:hAnsi="Arial" w:cs="Arial"/>
        </w:rPr>
        <w:t>a</w:t>
      </w:r>
      <w:r w:rsidRPr="00FB7A22">
        <w:rPr>
          <w:rFonts w:ascii="Arial" w:hAnsi="Arial" w:cs="Arial"/>
        </w:rPr>
        <w:t>.</w:t>
      </w:r>
      <w:r w:rsidR="007E0DB0" w:rsidRPr="00FB7A22">
        <w:rPr>
          <w:rFonts w:ascii="Arial" w:hAnsi="Arial" w:cs="Arial"/>
        </w:rPr>
        <w:t xml:space="preserve"> </w:t>
      </w:r>
      <w:r w:rsidRPr="00FB7A22">
        <w:rPr>
          <w:rFonts w:ascii="Arial" w:hAnsi="Arial" w:cs="Arial"/>
        </w:rPr>
        <w:t>Korzyści i ciężary związane z</w:t>
      </w:r>
      <w:r w:rsidR="0098320B" w:rsidRPr="00FB7A22">
        <w:rPr>
          <w:rFonts w:ascii="Arial" w:hAnsi="Arial" w:cs="Arial"/>
        </w:rPr>
        <w:t> </w:t>
      </w:r>
      <w:r w:rsidR="004E515D">
        <w:rPr>
          <w:rFonts w:ascii="Arial" w:hAnsi="Arial" w:cs="Arial"/>
        </w:rPr>
        <w:t>oprogramowaniem</w:t>
      </w:r>
      <w:r w:rsidRPr="00FB7A22">
        <w:rPr>
          <w:rFonts w:ascii="Arial" w:hAnsi="Arial" w:cs="Arial"/>
        </w:rPr>
        <w:t xml:space="preserve"> oraz niebezpieczeństwo przypadkowej utraty lub uszkodzenia </w:t>
      </w:r>
      <w:r w:rsidR="004E515D">
        <w:rPr>
          <w:rFonts w:ascii="Arial" w:hAnsi="Arial" w:cs="Arial"/>
        </w:rPr>
        <w:t>oprogramowania</w:t>
      </w:r>
      <w:r w:rsidR="00141086" w:rsidRPr="00FB7A22">
        <w:rPr>
          <w:rFonts w:ascii="Arial" w:hAnsi="Arial" w:cs="Arial"/>
        </w:rPr>
        <w:t xml:space="preserve"> </w:t>
      </w:r>
      <w:r w:rsidR="00307C99" w:rsidRPr="00FB7A22">
        <w:rPr>
          <w:rFonts w:ascii="Arial" w:hAnsi="Arial" w:cs="Arial"/>
        </w:rPr>
        <w:t xml:space="preserve">przechodzą na </w:t>
      </w:r>
      <w:r w:rsidRPr="00FB7A22">
        <w:rPr>
          <w:rFonts w:ascii="Arial" w:hAnsi="Arial" w:cs="Arial"/>
        </w:rPr>
        <w:t>Zamawiającego</w:t>
      </w:r>
      <w:r w:rsidR="002C56A3" w:rsidRPr="00FB7A22">
        <w:rPr>
          <w:rFonts w:ascii="Arial" w:hAnsi="Arial" w:cs="Arial"/>
        </w:rPr>
        <w:t xml:space="preserve"> </w:t>
      </w:r>
      <w:r w:rsidRPr="00FB7A22">
        <w:rPr>
          <w:rFonts w:ascii="Arial" w:hAnsi="Arial" w:cs="Arial"/>
        </w:rPr>
        <w:t xml:space="preserve">z chwilą wydania </w:t>
      </w:r>
      <w:r w:rsidR="00863CA0" w:rsidRPr="00FB7A22">
        <w:rPr>
          <w:rFonts w:ascii="Arial" w:hAnsi="Arial" w:cs="Arial"/>
        </w:rPr>
        <w:t>przedmiotu umowy</w:t>
      </w:r>
      <w:r w:rsidRPr="00FB7A22">
        <w:rPr>
          <w:rFonts w:ascii="Arial" w:hAnsi="Arial" w:cs="Arial"/>
        </w:rPr>
        <w:t xml:space="preserve"> Zamawiającemu. Za dzień wydania </w:t>
      </w:r>
      <w:r w:rsidR="00141086" w:rsidRPr="00FB7A22">
        <w:rPr>
          <w:rFonts w:ascii="Arial" w:hAnsi="Arial" w:cs="Arial"/>
        </w:rPr>
        <w:t xml:space="preserve">asortymentu </w:t>
      </w:r>
      <w:r w:rsidRPr="00FB7A22">
        <w:rPr>
          <w:rFonts w:ascii="Arial" w:hAnsi="Arial" w:cs="Arial"/>
        </w:rPr>
        <w:t>zamawiającemu uważa si</w:t>
      </w:r>
      <w:r w:rsidR="00C76C30" w:rsidRPr="00FB7A22">
        <w:rPr>
          <w:rFonts w:ascii="Arial" w:hAnsi="Arial" w:cs="Arial"/>
        </w:rPr>
        <w:t>ę dzień, w którym został</w:t>
      </w:r>
      <w:r w:rsidR="00141086" w:rsidRPr="00FB7A22">
        <w:rPr>
          <w:rFonts w:ascii="Arial" w:hAnsi="Arial" w:cs="Arial"/>
        </w:rPr>
        <w:t xml:space="preserve"> on </w:t>
      </w:r>
      <w:r w:rsidR="00C76C30" w:rsidRPr="00FB7A22">
        <w:rPr>
          <w:rFonts w:ascii="Arial" w:hAnsi="Arial" w:cs="Arial"/>
        </w:rPr>
        <w:t>odebrany</w:t>
      </w:r>
      <w:r w:rsidRPr="00FB7A22">
        <w:rPr>
          <w:rFonts w:ascii="Arial" w:hAnsi="Arial" w:cs="Arial"/>
        </w:rPr>
        <w:t xml:space="preserve"> przez Zamawiającego</w:t>
      </w:r>
      <w:r w:rsidR="00C76C30" w:rsidRPr="00FB7A22">
        <w:rPr>
          <w:rFonts w:ascii="Arial" w:hAnsi="Arial" w:cs="Arial"/>
        </w:rPr>
        <w:t xml:space="preserve">, </w:t>
      </w:r>
      <w:r w:rsidR="00C76C30" w:rsidRPr="00FB7A22">
        <w:rPr>
          <w:rFonts w:ascii="Arial" w:hAnsi="Arial" w:cs="Arial"/>
          <w:b/>
        </w:rPr>
        <w:t>potw</w:t>
      </w:r>
      <w:r w:rsidR="00705442" w:rsidRPr="00FB7A22">
        <w:rPr>
          <w:rFonts w:ascii="Arial" w:hAnsi="Arial" w:cs="Arial"/>
          <w:b/>
        </w:rPr>
        <w:t>ierdzony protokołem odbioru</w:t>
      </w:r>
      <w:r w:rsidR="00705442" w:rsidRPr="00FB7A22">
        <w:rPr>
          <w:rFonts w:ascii="Arial" w:hAnsi="Arial" w:cs="Arial"/>
        </w:rPr>
        <w:t>.</w:t>
      </w:r>
    </w:p>
    <w:p w14:paraId="3AE8E7B7" w14:textId="77777777" w:rsidR="0034214B" w:rsidRPr="00FB7A22" w:rsidRDefault="0034214B" w:rsidP="0034214B">
      <w:pPr>
        <w:spacing w:line="276" w:lineRule="auto"/>
        <w:ind w:left="435"/>
        <w:jc w:val="both"/>
        <w:rPr>
          <w:rFonts w:ascii="Arial" w:hAnsi="Arial" w:cs="Arial"/>
          <w:bCs/>
          <w:u w:val="single"/>
        </w:rPr>
      </w:pPr>
    </w:p>
    <w:p w14:paraId="140E2A34" w14:textId="77777777" w:rsidR="00800DA0" w:rsidRPr="00FB7A22" w:rsidRDefault="00800DA0">
      <w:pPr>
        <w:pStyle w:val="Tekstpodstawowy31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B7A22">
        <w:rPr>
          <w:rFonts w:ascii="Arial" w:hAnsi="Arial" w:cs="Arial"/>
          <w:b/>
          <w:bCs/>
          <w:sz w:val="24"/>
          <w:szCs w:val="24"/>
        </w:rPr>
        <w:t>§ 3</w:t>
      </w:r>
    </w:p>
    <w:p w14:paraId="7E75D4BE" w14:textId="77777777" w:rsidR="00535433" w:rsidRPr="00FB7A22" w:rsidRDefault="00800DA0" w:rsidP="00FB7A22">
      <w:pPr>
        <w:keepLines/>
        <w:numPr>
          <w:ilvl w:val="0"/>
          <w:numId w:val="5"/>
        </w:numPr>
        <w:tabs>
          <w:tab w:val="clear" w:pos="360"/>
          <w:tab w:val="num" w:pos="426"/>
        </w:tabs>
        <w:autoSpaceDE w:val="0"/>
        <w:spacing w:line="276" w:lineRule="auto"/>
        <w:ind w:left="426" w:hanging="425"/>
        <w:rPr>
          <w:rFonts w:ascii="Arial" w:hAnsi="Arial" w:cs="Arial"/>
          <w:color w:val="000000"/>
        </w:rPr>
      </w:pPr>
      <w:r w:rsidRPr="00FB7A22">
        <w:rPr>
          <w:rFonts w:ascii="Arial" w:hAnsi="Arial" w:cs="Arial"/>
        </w:rPr>
        <w:lastRenderedPageBreak/>
        <w:t xml:space="preserve">Strony </w:t>
      </w:r>
      <w:r w:rsidRPr="00FB7A22">
        <w:rPr>
          <w:rFonts w:ascii="Arial" w:hAnsi="Arial" w:cs="Arial"/>
          <w:color w:val="000000"/>
        </w:rPr>
        <w:t>ustalają cenę za przedmiot umowy na podstawie oferty w kwocie</w:t>
      </w:r>
      <w:r w:rsidR="008A6B1C" w:rsidRPr="00FB7A22">
        <w:rPr>
          <w:rFonts w:ascii="Arial" w:hAnsi="Arial" w:cs="Arial"/>
          <w:color w:val="000000"/>
        </w:rPr>
        <w:t>:</w:t>
      </w:r>
    </w:p>
    <w:p w14:paraId="096F84A6" w14:textId="77777777" w:rsidR="00863CA0" w:rsidRPr="00FB7A22" w:rsidRDefault="00535433" w:rsidP="00FB7A22">
      <w:pPr>
        <w:keepLines/>
        <w:autoSpaceDE w:val="0"/>
        <w:spacing w:line="276" w:lineRule="auto"/>
        <w:ind w:left="426"/>
        <w:rPr>
          <w:rFonts w:ascii="Arial" w:hAnsi="Arial" w:cs="Arial"/>
          <w:color w:val="000000" w:themeColor="text1"/>
        </w:rPr>
      </w:pPr>
      <w:r w:rsidRPr="00FB7A22">
        <w:rPr>
          <w:rFonts w:ascii="Arial" w:hAnsi="Arial" w:cs="Arial"/>
        </w:rPr>
        <w:t xml:space="preserve">Część nr ………….        </w:t>
      </w:r>
      <w:r w:rsidR="00800DA0" w:rsidRPr="00FB7A22">
        <w:rPr>
          <w:rFonts w:ascii="Arial" w:hAnsi="Arial" w:cs="Arial"/>
          <w:b/>
          <w:color w:val="000000" w:themeColor="text1"/>
        </w:rPr>
        <w:t>……………….. zł brutto</w:t>
      </w:r>
      <w:r w:rsidR="00800DA0" w:rsidRPr="00FB7A22">
        <w:rPr>
          <w:rFonts w:ascii="Arial" w:hAnsi="Arial" w:cs="Arial"/>
          <w:color w:val="000000" w:themeColor="text1"/>
        </w:rPr>
        <w:t xml:space="preserve"> (słownie: ……………………………………………). </w:t>
      </w:r>
    </w:p>
    <w:p w14:paraId="16407F17" w14:textId="77777777" w:rsidR="00800DA0" w:rsidRPr="00FB7A22" w:rsidRDefault="00800DA0" w:rsidP="00FB7A22">
      <w:pPr>
        <w:keepLines/>
        <w:autoSpaceDE w:val="0"/>
        <w:spacing w:line="276" w:lineRule="auto"/>
        <w:ind w:left="426"/>
        <w:rPr>
          <w:rFonts w:ascii="Arial" w:hAnsi="Arial" w:cs="Arial"/>
          <w:color w:val="000000"/>
        </w:rPr>
      </w:pPr>
      <w:r w:rsidRPr="00FB7A22">
        <w:rPr>
          <w:rFonts w:ascii="Arial" w:hAnsi="Arial" w:cs="Arial"/>
          <w:color w:val="000000" w:themeColor="text1"/>
        </w:rPr>
        <w:t xml:space="preserve">Cena obejmuje </w:t>
      </w:r>
      <w:r w:rsidR="00CC13A0" w:rsidRPr="00FB7A22">
        <w:rPr>
          <w:rFonts w:ascii="Arial" w:hAnsi="Arial" w:cs="Arial"/>
          <w:color w:val="000000" w:themeColor="text1"/>
        </w:rPr>
        <w:t xml:space="preserve">wszystkie </w:t>
      </w:r>
      <w:r w:rsidRPr="00FB7A22">
        <w:rPr>
          <w:rFonts w:ascii="Arial" w:hAnsi="Arial" w:cs="Arial"/>
          <w:color w:val="000000" w:themeColor="text1"/>
        </w:rPr>
        <w:t>koszty</w:t>
      </w:r>
      <w:r w:rsidR="00CC13A0" w:rsidRPr="00FB7A22">
        <w:rPr>
          <w:rFonts w:ascii="Arial" w:hAnsi="Arial" w:cs="Arial"/>
          <w:color w:val="000000" w:themeColor="text1"/>
        </w:rPr>
        <w:t xml:space="preserve"> związane z realizacją przedmiotu </w:t>
      </w:r>
      <w:r w:rsidR="00863CA0" w:rsidRPr="00FB7A22">
        <w:rPr>
          <w:rFonts w:ascii="Arial" w:hAnsi="Arial" w:cs="Arial"/>
          <w:color w:val="000000" w:themeColor="text1"/>
        </w:rPr>
        <w:t>umowy</w:t>
      </w:r>
      <w:r w:rsidR="00CC13A0" w:rsidRPr="00FB7A22">
        <w:rPr>
          <w:rFonts w:ascii="Arial" w:hAnsi="Arial" w:cs="Arial"/>
          <w:color w:val="000000" w:themeColor="text1"/>
        </w:rPr>
        <w:t xml:space="preserve">. </w:t>
      </w:r>
    </w:p>
    <w:p w14:paraId="43586454" w14:textId="0B84E742" w:rsidR="00C00837" w:rsidRPr="00FB7A22" w:rsidRDefault="00077F1C" w:rsidP="00FB7A22">
      <w:pPr>
        <w:keepLines/>
        <w:numPr>
          <w:ilvl w:val="0"/>
          <w:numId w:val="5"/>
        </w:numPr>
        <w:tabs>
          <w:tab w:val="clear" w:pos="360"/>
          <w:tab w:val="num" w:pos="426"/>
        </w:tabs>
        <w:autoSpaceDE w:val="0"/>
        <w:spacing w:line="276" w:lineRule="auto"/>
        <w:ind w:left="426" w:hanging="425"/>
        <w:rPr>
          <w:rFonts w:ascii="Arial" w:hAnsi="Arial" w:cs="Arial"/>
          <w:color w:val="000000"/>
        </w:rPr>
      </w:pPr>
      <w:r w:rsidRPr="00FB7A22">
        <w:rPr>
          <w:rFonts w:ascii="Arial" w:hAnsi="Arial" w:cs="Arial"/>
          <w:color w:val="000000"/>
        </w:rPr>
        <w:t xml:space="preserve">Zapłata </w:t>
      </w:r>
      <w:r w:rsidR="00E90B56" w:rsidRPr="00FB7A22">
        <w:rPr>
          <w:rFonts w:ascii="Arial" w:hAnsi="Arial" w:cs="Arial"/>
          <w:color w:val="000000"/>
        </w:rPr>
        <w:t>wynagrodzenia</w:t>
      </w:r>
      <w:r w:rsidR="00800DA0" w:rsidRPr="00FB7A22">
        <w:rPr>
          <w:rFonts w:ascii="Arial" w:hAnsi="Arial" w:cs="Arial"/>
          <w:color w:val="000000"/>
        </w:rPr>
        <w:t xml:space="preserve"> nastąpi po otrzymaniu przez Zamawiającego</w:t>
      </w:r>
      <w:r w:rsidR="007E0DB0" w:rsidRPr="00FB7A22">
        <w:rPr>
          <w:rFonts w:ascii="Arial" w:hAnsi="Arial" w:cs="Arial"/>
          <w:color w:val="000000"/>
        </w:rPr>
        <w:t xml:space="preserve"> </w:t>
      </w:r>
      <w:r w:rsidR="00800DA0" w:rsidRPr="00FB7A22">
        <w:rPr>
          <w:rFonts w:ascii="Arial" w:hAnsi="Arial" w:cs="Arial"/>
          <w:color w:val="000000"/>
        </w:rPr>
        <w:t>faktury VAT</w:t>
      </w:r>
      <w:r w:rsidR="004301CA" w:rsidRPr="00FB7A22">
        <w:rPr>
          <w:rFonts w:ascii="Arial" w:hAnsi="Arial" w:cs="Arial"/>
          <w:color w:val="000000"/>
        </w:rPr>
        <w:t xml:space="preserve"> wraz z protokołem odbioru</w:t>
      </w:r>
      <w:r w:rsidR="004C3BD4" w:rsidRPr="00FB7A22">
        <w:rPr>
          <w:rFonts w:ascii="Arial" w:hAnsi="Arial" w:cs="Arial"/>
          <w:color w:val="000000"/>
        </w:rPr>
        <w:t>,</w:t>
      </w:r>
      <w:r w:rsidR="00B47E34" w:rsidRPr="00FB7A22">
        <w:rPr>
          <w:rFonts w:ascii="Arial" w:hAnsi="Arial" w:cs="Arial"/>
          <w:color w:val="000000"/>
        </w:rPr>
        <w:t xml:space="preserve"> </w:t>
      </w:r>
      <w:r w:rsidR="00800DA0" w:rsidRPr="00FB7A22">
        <w:rPr>
          <w:rFonts w:ascii="Arial" w:hAnsi="Arial" w:cs="Arial"/>
          <w:color w:val="000000"/>
        </w:rPr>
        <w:t>przelewem na konto bankowe Wykonawcy wskazane w fakturze.</w:t>
      </w:r>
    </w:p>
    <w:p w14:paraId="310DD597" w14:textId="77777777" w:rsidR="00077F1C" w:rsidRPr="00FB7A22" w:rsidRDefault="00077F1C" w:rsidP="00FB7A22">
      <w:pPr>
        <w:keepLines/>
        <w:numPr>
          <w:ilvl w:val="0"/>
          <w:numId w:val="5"/>
        </w:numPr>
        <w:tabs>
          <w:tab w:val="clear" w:pos="360"/>
          <w:tab w:val="num" w:pos="426"/>
        </w:tabs>
        <w:autoSpaceDE w:val="0"/>
        <w:spacing w:line="276" w:lineRule="auto"/>
        <w:ind w:left="426" w:hanging="425"/>
        <w:rPr>
          <w:rFonts w:ascii="Arial" w:hAnsi="Arial" w:cs="Arial"/>
          <w:color w:val="000000"/>
        </w:rPr>
      </w:pPr>
      <w:r w:rsidRPr="00FB7A22">
        <w:rPr>
          <w:rFonts w:ascii="Arial" w:hAnsi="Arial" w:cs="Arial"/>
          <w:color w:val="000000"/>
        </w:rPr>
        <w:t xml:space="preserve">Zamawiający nie </w:t>
      </w:r>
      <w:r w:rsidR="00CC13A0" w:rsidRPr="00FB7A22">
        <w:rPr>
          <w:rFonts w:ascii="Arial" w:hAnsi="Arial" w:cs="Arial"/>
          <w:color w:val="000000"/>
        </w:rPr>
        <w:t>dopuszcza</w:t>
      </w:r>
      <w:r w:rsidRPr="00FB7A22">
        <w:rPr>
          <w:rFonts w:ascii="Arial" w:hAnsi="Arial" w:cs="Arial"/>
          <w:color w:val="000000"/>
        </w:rPr>
        <w:t xml:space="preserve"> fakturowania częściowego.</w:t>
      </w:r>
    </w:p>
    <w:p w14:paraId="7AC7CAFB" w14:textId="0D8B27E3" w:rsidR="00141086" w:rsidRPr="00FB7A22" w:rsidRDefault="00AA3367" w:rsidP="00FB7A22">
      <w:pPr>
        <w:keepLines/>
        <w:numPr>
          <w:ilvl w:val="0"/>
          <w:numId w:val="5"/>
        </w:numPr>
        <w:tabs>
          <w:tab w:val="clear" w:pos="360"/>
          <w:tab w:val="num" w:pos="426"/>
        </w:tabs>
        <w:autoSpaceDE w:val="0"/>
        <w:ind w:left="426" w:hanging="425"/>
        <w:rPr>
          <w:rFonts w:ascii="Arial" w:hAnsi="Arial" w:cs="Arial"/>
          <w:color w:val="000000"/>
        </w:rPr>
      </w:pPr>
      <w:r w:rsidRPr="00FB7A22">
        <w:rPr>
          <w:rFonts w:ascii="Arial" w:hAnsi="Arial" w:cs="Arial"/>
        </w:rPr>
        <w:t xml:space="preserve">Zamawiający dokona zapłaty w terminie do </w:t>
      </w:r>
      <w:r w:rsidR="00FB7A22">
        <w:rPr>
          <w:rFonts w:ascii="Arial" w:hAnsi="Arial" w:cs="Arial"/>
        </w:rPr>
        <w:t>30</w:t>
      </w:r>
      <w:r w:rsidRPr="00FB7A22">
        <w:rPr>
          <w:rFonts w:ascii="Arial" w:hAnsi="Arial" w:cs="Arial"/>
        </w:rPr>
        <w:t xml:space="preserve"> dni od daty </w:t>
      </w:r>
      <w:r w:rsidR="003034C5" w:rsidRPr="00FB7A22">
        <w:rPr>
          <w:rFonts w:ascii="Arial" w:hAnsi="Arial" w:cs="Arial"/>
        </w:rPr>
        <w:t>dostarczenia</w:t>
      </w:r>
      <w:r w:rsidR="007E0DB0" w:rsidRPr="00FB7A22">
        <w:rPr>
          <w:rFonts w:ascii="Arial" w:hAnsi="Arial" w:cs="Arial"/>
        </w:rPr>
        <w:t xml:space="preserve"> </w:t>
      </w:r>
      <w:r w:rsidR="004D4570" w:rsidRPr="00FB7A22">
        <w:rPr>
          <w:rFonts w:ascii="Arial" w:hAnsi="Arial" w:cs="Arial"/>
          <w:color w:val="000000"/>
        </w:rPr>
        <w:t xml:space="preserve">protokołu odbioru oraz </w:t>
      </w:r>
      <w:r w:rsidR="00800DA0" w:rsidRPr="00FB7A22">
        <w:rPr>
          <w:rFonts w:ascii="Arial" w:hAnsi="Arial" w:cs="Arial"/>
          <w:color w:val="000000"/>
        </w:rPr>
        <w:t>prawidłowo wystawionej faktury</w:t>
      </w:r>
      <w:r w:rsidR="00CC13A0" w:rsidRPr="00FB7A22">
        <w:rPr>
          <w:rFonts w:ascii="Arial" w:hAnsi="Arial" w:cs="Arial"/>
          <w:color w:val="000000"/>
        </w:rPr>
        <w:t xml:space="preserve">. </w:t>
      </w:r>
    </w:p>
    <w:p w14:paraId="5DC30A2D" w14:textId="77777777" w:rsidR="00800DA0" w:rsidRPr="00FB7A22" w:rsidRDefault="00800DA0" w:rsidP="00FB7A22">
      <w:pPr>
        <w:keepLines/>
        <w:numPr>
          <w:ilvl w:val="0"/>
          <w:numId w:val="5"/>
        </w:numPr>
        <w:tabs>
          <w:tab w:val="clear" w:pos="360"/>
          <w:tab w:val="num" w:pos="426"/>
        </w:tabs>
        <w:autoSpaceDE w:val="0"/>
        <w:spacing w:line="276" w:lineRule="auto"/>
        <w:ind w:left="426" w:hanging="425"/>
        <w:rPr>
          <w:rFonts w:ascii="Arial" w:hAnsi="Arial" w:cs="Arial"/>
          <w:color w:val="000000"/>
        </w:rPr>
      </w:pPr>
      <w:r w:rsidRPr="00FB7A22">
        <w:rPr>
          <w:rFonts w:ascii="Arial" w:hAnsi="Arial" w:cs="Arial"/>
          <w:color w:val="000000"/>
        </w:rPr>
        <w:t>Za datę zapłaty strony przyjmują datę obciążenia rachunku Zamawiającego.</w:t>
      </w:r>
    </w:p>
    <w:p w14:paraId="1E6A3817" w14:textId="2E85F18E" w:rsidR="00211C98" w:rsidRPr="00FB7A22" w:rsidRDefault="00211C98" w:rsidP="00FB7A22">
      <w:pPr>
        <w:pStyle w:val="Akapitzlist"/>
        <w:numPr>
          <w:ilvl w:val="0"/>
          <w:numId w:val="5"/>
        </w:numPr>
        <w:tabs>
          <w:tab w:val="clear" w:pos="360"/>
          <w:tab w:val="num" w:pos="426"/>
          <w:tab w:val="num" w:pos="993"/>
        </w:tabs>
        <w:spacing w:after="120" w:line="276" w:lineRule="auto"/>
        <w:ind w:left="426" w:hanging="425"/>
        <w:rPr>
          <w:rFonts w:ascii="Arial" w:hAnsi="Arial" w:cs="Arial"/>
        </w:rPr>
      </w:pPr>
      <w:r w:rsidRPr="00FB7A22">
        <w:rPr>
          <w:rFonts w:ascii="Arial" w:hAnsi="Arial" w:cs="Arial"/>
        </w:rPr>
        <w:t>Wprowadza się następujące zasady dotyczące płatności wynagrodzenia należnego dla Wykonawcy  z tytułu realizacji Umowy z zastosowaniem mechanizmu podzielonej płatności:</w:t>
      </w:r>
    </w:p>
    <w:p w14:paraId="6BF698BA" w14:textId="3BF151C7" w:rsidR="00211C98" w:rsidRPr="00FB7A22" w:rsidRDefault="00211C98" w:rsidP="00FB7A22">
      <w:pPr>
        <w:pStyle w:val="Akapitzlist"/>
        <w:numPr>
          <w:ilvl w:val="0"/>
          <w:numId w:val="26"/>
        </w:numPr>
        <w:spacing w:after="120" w:line="276" w:lineRule="auto"/>
        <w:ind w:left="1134" w:hanging="567"/>
        <w:rPr>
          <w:rFonts w:ascii="Arial" w:hAnsi="Arial" w:cs="Arial"/>
        </w:rPr>
      </w:pPr>
      <w:r w:rsidRPr="00FB7A22">
        <w:rPr>
          <w:rFonts w:ascii="Arial" w:hAnsi="Arial" w:cs="Arial"/>
        </w:rPr>
        <w:t>Zamawiający zastrzega sobie prawo rozliczenia płatności wynikających z umowy za pośrednictwem metody podzielonej płatności (ang. split payment) przewidzianego w przepisach ustawy o podatku od towarów i usług.</w:t>
      </w:r>
    </w:p>
    <w:p w14:paraId="6E4E179F" w14:textId="33DB09D9" w:rsidR="00211C98" w:rsidRPr="00FB7A22" w:rsidRDefault="00211C98" w:rsidP="00FB7A22">
      <w:pPr>
        <w:pStyle w:val="Akapitzlist"/>
        <w:numPr>
          <w:ilvl w:val="0"/>
          <w:numId w:val="26"/>
        </w:numPr>
        <w:spacing w:after="120" w:line="276" w:lineRule="auto"/>
        <w:ind w:left="1134" w:hanging="567"/>
        <w:rPr>
          <w:rFonts w:ascii="Arial" w:hAnsi="Arial" w:cs="Arial"/>
        </w:rPr>
      </w:pPr>
      <w:r w:rsidRPr="00FB7A22">
        <w:rPr>
          <w:rFonts w:ascii="Arial" w:hAnsi="Arial" w:cs="Arial"/>
        </w:rPr>
        <w:t>Wykonawca oświadcza, że rachunek bankowy</w:t>
      </w:r>
      <w:r w:rsidR="00863CA0" w:rsidRPr="00FB7A22">
        <w:rPr>
          <w:rFonts w:ascii="Arial" w:hAnsi="Arial" w:cs="Arial"/>
        </w:rPr>
        <w:t>,</w:t>
      </w:r>
      <w:r w:rsidRPr="00FB7A22">
        <w:rPr>
          <w:rFonts w:ascii="Arial" w:hAnsi="Arial" w:cs="Arial"/>
        </w:rPr>
        <w:t xml:space="preserve"> na który będą dokonywane płatności to nr………………….</w:t>
      </w:r>
    </w:p>
    <w:p w14:paraId="44ED18EF" w14:textId="77777777" w:rsidR="00211C98" w:rsidRPr="00FB7A22" w:rsidRDefault="00211C98" w:rsidP="00FB7A22">
      <w:pPr>
        <w:pStyle w:val="Akapitzlist"/>
        <w:numPr>
          <w:ilvl w:val="0"/>
          <w:numId w:val="27"/>
        </w:numPr>
        <w:spacing w:after="120" w:line="276" w:lineRule="auto"/>
        <w:ind w:left="1560" w:hanging="284"/>
        <w:rPr>
          <w:rFonts w:ascii="Arial" w:hAnsi="Arial" w:cs="Arial"/>
        </w:rPr>
      </w:pPr>
      <w:r w:rsidRPr="00FB7A22">
        <w:rPr>
          <w:rFonts w:ascii="Arial" w:hAnsi="Arial" w:cs="Arial"/>
        </w:rPr>
        <w:t>jest rachunkiem umożliwiającym płatność w ramach mechanizmu podzielonej płatności, o którym mowa powyżej.</w:t>
      </w:r>
    </w:p>
    <w:p w14:paraId="56E2717F" w14:textId="75159967" w:rsidR="00211C98" w:rsidRPr="00FB7A22" w:rsidRDefault="00211C98" w:rsidP="00FB7A22">
      <w:pPr>
        <w:pStyle w:val="Akapitzlist"/>
        <w:numPr>
          <w:ilvl w:val="0"/>
          <w:numId w:val="27"/>
        </w:numPr>
        <w:spacing w:after="120" w:line="276" w:lineRule="auto"/>
        <w:ind w:left="1560" w:hanging="284"/>
        <w:rPr>
          <w:rFonts w:ascii="Arial" w:hAnsi="Arial" w:cs="Arial"/>
        </w:rPr>
      </w:pPr>
      <w:r w:rsidRPr="00FB7A22">
        <w:rPr>
          <w:rFonts w:ascii="Arial" w:hAnsi="Arial" w:cs="Arial"/>
        </w:rPr>
        <w:t>jest rachunkiem znajdującym się w elektronicznym wykazie podmiotów prowadzonym od 1 września 2019 r. przez Szefa Krajowej Administracji Skarbowej, o którym mowa  w ustawie o podatku od towarów i usług.</w:t>
      </w:r>
    </w:p>
    <w:p w14:paraId="48290BD3" w14:textId="334D5FFA" w:rsidR="00211C98" w:rsidRPr="00FB7A22" w:rsidRDefault="00211C98" w:rsidP="00FB7A22">
      <w:pPr>
        <w:pStyle w:val="Akapitzlist"/>
        <w:numPr>
          <w:ilvl w:val="0"/>
          <w:numId w:val="26"/>
        </w:numPr>
        <w:spacing w:after="120" w:line="276" w:lineRule="auto"/>
        <w:ind w:left="1134" w:hanging="567"/>
        <w:rPr>
          <w:rFonts w:ascii="Arial" w:hAnsi="Arial" w:cs="Arial"/>
        </w:rPr>
      </w:pPr>
      <w:r w:rsidRPr="00FB7A22">
        <w:rPr>
          <w:rFonts w:ascii="Arial" w:hAnsi="Arial" w:cs="Arial"/>
        </w:rPr>
        <w:t>W przypadku gdy rachunek bankowy wykonawcy nie spełnia warunków określonych w pkt. 2, opóźnienie w dokonaniu płatności w terminie określonym w umowie, powstałe wskutek braku możliwości realizacji przez Zamawiającego płatności wynagrodzenia z zachowaniem mechanizmu podzielonej płatności bądź dokonania płatności na rachunek objęty wykazem, nie stanowi dla Wykonawcy podstawy do żądania od Zamawiającego jakichkolwiek odsetek/odszkodowań lub innych roszczeń z tytułu dokonania nieterminowej płatności.</w:t>
      </w:r>
    </w:p>
    <w:p w14:paraId="69B76CB3" w14:textId="77777777" w:rsidR="00211C98" w:rsidRPr="00FB7A22" w:rsidRDefault="00211C98" w:rsidP="00FB7A22">
      <w:pPr>
        <w:pStyle w:val="Akapitzlist"/>
        <w:numPr>
          <w:ilvl w:val="0"/>
          <w:numId w:val="26"/>
        </w:numPr>
        <w:spacing w:after="120" w:line="276" w:lineRule="auto"/>
        <w:ind w:left="1134" w:hanging="567"/>
        <w:rPr>
          <w:rFonts w:ascii="Arial" w:hAnsi="Arial" w:cs="Arial"/>
        </w:rPr>
      </w:pPr>
      <w:r w:rsidRPr="00FB7A22">
        <w:rPr>
          <w:rFonts w:ascii="Arial" w:hAnsi="Arial" w:cs="Arial"/>
        </w:rPr>
        <w:t>Strony postanawiają, że nie jest dopuszczalny bez zgody Zamawiającego przelew wierzytelności z tytułu wynagrodzenia za zrealizowany przedmiot umowy na osobę trzecią</w:t>
      </w:r>
    </w:p>
    <w:p w14:paraId="3CD20112" w14:textId="77777777" w:rsidR="00800DA0" w:rsidRPr="00FB7A22" w:rsidRDefault="00800DA0">
      <w:pPr>
        <w:keepLines/>
        <w:autoSpaceDE w:val="0"/>
        <w:spacing w:after="120"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  <w:b/>
        </w:rPr>
        <w:t>§ 4</w:t>
      </w:r>
    </w:p>
    <w:p w14:paraId="5F7FD48C" w14:textId="64F07230" w:rsidR="00800DA0" w:rsidRPr="000E1C3C" w:rsidRDefault="00800DA0" w:rsidP="00FB7A22">
      <w:pPr>
        <w:numPr>
          <w:ilvl w:val="0"/>
          <w:numId w:val="6"/>
        </w:numPr>
        <w:tabs>
          <w:tab w:val="clear" w:pos="0"/>
          <w:tab w:val="num" w:pos="426"/>
        </w:tabs>
        <w:spacing w:after="80" w:line="276" w:lineRule="auto"/>
        <w:ind w:left="426" w:hanging="426"/>
        <w:rPr>
          <w:rFonts w:ascii="Arial" w:hAnsi="Arial" w:cs="Arial"/>
          <w:bCs/>
        </w:rPr>
      </w:pPr>
      <w:r w:rsidRPr="000E1C3C">
        <w:rPr>
          <w:rFonts w:ascii="Arial" w:hAnsi="Arial" w:cs="Arial"/>
        </w:rPr>
        <w:t>Wykonawca udziela niniejszym gwarancji na okres</w:t>
      </w:r>
      <w:r w:rsidR="002020A0" w:rsidRPr="000E1C3C">
        <w:rPr>
          <w:rFonts w:ascii="Arial" w:hAnsi="Arial" w:cs="Arial"/>
        </w:rPr>
        <w:t xml:space="preserve"> dla </w:t>
      </w:r>
      <w:r w:rsidR="002020A0" w:rsidRPr="000E1C3C">
        <w:rPr>
          <w:rFonts w:ascii="Arial" w:hAnsi="Arial" w:cs="Arial"/>
          <w:b/>
        </w:rPr>
        <w:t xml:space="preserve">części nr </w:t>
      </w:r>
      <w:r w:rsidR="00FB7A22" w:rsidRPr="000E1C3C">
        <w:rPr>
          <w:rFonts w:ascii="Arial" w:hAnsi="Arial" w:cs="Arial"/>
          <w:b/>
        </w:rPr>
        <w:t>….</w:t>
      </w:r>
      <w:r w:rsidRPr="000E1C3C">
        <w:rPr>
          <w:rFonts w:ascii="Arial" w:hAnsi="Arial" w:cs="Arial"/>
          <w:b/>
        </w:rPr>
        <w:t xml:space="preserve"> </w:t>
      </w:r>
      <w:r w:rsidR="002D0EA6" w:rsidRPr="000E1C3C">
        <w:rPr>
          <w:rFonts w:ascii="Arial" w:hAnsi="Arial" w:cs="Arial"/>
          <w:b/>
        </w:rPr>
        <w:t>…………</w:t>
      </w:r>
      <w:r w:rsidR="00535433" w:rsidRPr="000E1C3C">
        <w:rPr>
          <w:rFonts w:ascii="Arial" w:hAnsi="Arial" w:cs="Arial"/>
          <w:b/>
        </w:rPr>
        <w:t xml:space="preserve"> miesięcy</w:t>
      </w:r>
      <w:r w:rsidR="00FB7A22" w:rsidRPr="000E1C3C">
        <w:rPr>
          <w:rFonts w:ascii="Arial" w:hAnsi="Arial" w:cs="Arial"/>
          <w:b/>
        </w:rPr>
        <w:t xml:space="preserve"> </w:t>
      </w:r>
      <w:r w:rsidR="00863CA0" w:rsidRPr="000E1C3C">
        <w:rPr>
          <w:rFonts w:ascii="Arial" w:hAnsi="Arial" w:cs="Arial"/>
          <w:bCs/>
        </w:rPr>
        <w:t>(zgodnie z deklaracją w</w:t>
      </w:r>
      <w:r w:rsidR="00B34C57" w:rsidRPr="000E1C3C">
        <w:rPr>
          <w:rFonts w:ascii="Arial" w:hAnsi="Arial" w:cs="Arial"/>
          <w:bCs/>
        </w:rPr>
        <w:t> </w:t>
      </w:r>
      <w:r w:rsidR="00863CA0" w:rsidRPr="000E1C3C">
        <w:rPr>
          <w:rFonts w:ascii="Arial" w:hAnsi="Arial" w:cs="Arial"/>
          <w:bCs/>
        </w:rPr>
        <w:t>formularzu ofertowym)</w:t>
      </w:r>
      <w:r w:rsidR="002C56A3" w:rsidRPr="000E1C3C">
        <w:rPr>
          <w:rFonts w:ascii="Arial" w:hAnsi="Arial" w:cs="Arial"/>
          <w:bCs/>
        </w:rPr>
        <w:t>.</w:t>
      </w:r>
    </w:p>
    <w:p w14:paraId="580B97E4" w14:textId="1DF59A28" w:rsidR="00800DA0" w:rsidRPr="00FB7A22" w:rsidRDefault="00800DA0" w:rsidP="00FB7A22">
      <w:pPr>
        <w:numPr>
          <w:ilvl w:val="0"/>
          <w:numId w:val="6"/>
        </w:numPr>
        <w:tabs>
          <w:tab w:val="clear" w:pos="0"/>
          <w:tab w:val="num" w:pos="426"/>
        </w:tabs>
        <w:spacing w:after="80" w:line="276" w:lineRule="auto"/>
        <w:ind w:left="426" w:hanging="426"/>
        <w:rPr>
          <w:rFonts w:ascii="Arial" w:hAnsi="Arial" w:cs="Arial"/>
        </w:rPr>
      </w:pPr>
      <w:r w:rsidRPr="00FB7A22">
        <w:rPr>
          <w:rFonts w:ascii="Arial" w:hAnsi="Arial" w:cs="Arial"/>
        </w:rPr>
        <w:lastRenderedPageBreak/>
        <w:t xml:space="preserve">Zamawiający z tytułu </w:t>
      </w:r>
      <w:r w:rsidR="005978E1">
        <w:rPr>
          <w:rFonts w:ascii="Arial" w:hAnsi="Arial" w:cs="Arial"/>
        </w:rPr>
        <w:t>gwarancji</w:t>
      </w:r>
      <w:r w:rsidRPr="00FB7A22">
        <w:rPr>
          <w:rFonts w:ascii="Arial" w:hAnsi="Arial" w:cs="Arial"/>
        </w:rPr>
        <w:t xml:space="preserve"> może żądać usunięcia wady, jeżeli ujawniła się ona w czasie trwania </w:t>
      </w:r>
      <w:r w:rsidR="005978E1">
        <w:rPr>
          <w:rFonts w:ascii="Arial" w:hAnsi="Arial" w:cs="Arial"/>
        </w:rPr>
        <w:t>gwarancji</w:t>
      </w:r>
      <w:r w:rsidRPr="00FB7A22">
        <w:rPr>
          <w:rFonts w:ascii="Arial" w:hAnsi="Arial" w:cs="Arial"/>
        </w:rPr>
        <w:t xml:space="preserve">. Zamawiający może wykonywać uprawnienia z tytułu </w:t>
      </w:r>
      <w:r w:rsidR="005978E1">
        <w:rPr>
          <w:rFonts w:ascii="Arial" w:hAnsi="Arial" w:cs="Arial"/>
        </w:rPr>
        <w:t xml:space="preserve">gwarancji </w:t>
      </w:r>
      <w:r w:rsidRPr="00FB7A22">
        <w:rPr>
          <w:rFonts w:ascii="Arial" w:hAnsi="Arial" w:cs="Arial"/>
        </w:rPr>
        <w:t xml:space="preserve">po upływie okresu trwania </w:t>
      </w:r>
      <w:r w:rsidR="005978E1">
        <w:rPr>
          <w:rFonts w:ascii="Arial" w:hAnsi="Arial" w:cs="Arial"/>
        </w:rPr>
        <w:t>gwarancji</w:t>
      </w:r>
      <w:r w:rsidRPr="00FB7A22">
        <w:rPr>
          <w:rFonts w:ascii="Arial" w:hAnsi="Arial" w:cs="Arial"/>
        </w:rPr>
        <w:t>, jeżeli zawiadomił Wykonawcę o wadzie przed jego upływem.</w:t>
      </w:r>
    </w:p>
    <w:p w14:paraId="4FCED7A6" w14:textId="7227B011" w:rsidR="00800DA0" w:rsidRPr="00FB7A22" w:rsidRDefault="00800DA0" w:rsidP="00FB7A22">
      <w:pPr>
        <w:numPr>
          <w:ilvl w:val="0"/>
          <w:numId w:val="6"/>
        </w:numPr>
        <w:tabs>
          <w:tab w:val="clear" w:pos="0"/>
          <w:tab w:val="num" w:pos="426"/>
        </w:tabs>
        <w:spacing w:after="80" w:line="276" w:lineRule="auto"/>
        <w:ind w:left="426" w:hanging="426"/>
        <w:rPr>
          <w:rFonts w:ascii="Arial" w:hAnsi="Arial" w:cs="Arial"/>
        </w:rPr>
      </w:pPr>
      <w:r w:rsidRPr="00FB7A22">
        <w:rPr>
          <w:rFonts w:ascii="Arial" w:hAnsi="Arial" w:cs="Arial"/>
        </w:rPr>
        <w:t>Zamawiający może według swojego wyboru, wykonywać uprawnienia z tytułu gwarancji.</w:t>
      </w:r>
    </w:p>
    <w:p w14:paraId="4D33E2A1" w14:textId="450BEE15" w:rsidR="00800DA0" w:rsidRPr="005978E1" w:rsidRDefault="00800DA0" w:rsidP="005978E1">
      <w:pPr>
        <w:numPr>
          <w:ilvl w:val="0"/>
          <w:numId w:val="6"/>
        </w:numPr>
        <w:tabs>
          <w:tab w:val="clear" w:pos="0"/>
          <w:tab w:val="num" w:pos="426"/>
        </w:tabs>
        <w:spacing w:after="80" w:line="276" w:lineRule="auto"/>
        <w:ind w:left="426" w:hanging="426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Na podstawie uprawnień wynikających z tytułu gwarancji Zamawiający może żądać usunięcia wady, wyznaczając Wykonawcy w tym celu odpowiedni, technicznie uzasadniony termin z zagrożeniem, że po bezskutecznym upływie terminu </w:t>
      </w:r>
      <w:r w:rsidR="005978E1">
        <w:rPr>
          <w:rFonts w:ascii="Arial" w:hAnsi="Arial" w:cs="Arial"/>
        </w:rPr>
        <w:t xml:space="preserve">naliczy kary </w:t>
      </w:r>
      <w:r w:rsidRPr="00FB7A22">
        <w:rPr>
          <w:rFonts w:ascii="Arial" w:hAnsi="Arial" w:cs="Arial"/>
        </w:rPr>
        <w:t>umowne wynikające z przedmiotowej umowy</w:t>
      </w:r>
      <w:r w:rsidR="005978E1">
        <w:rPr>
          <w:rFonts w:ascii="Arial" w:hAnsi="Arial" w:cs="Arial"/>
        </w:rPr>
        <w:t>. Kary</w:t>
      </w:r>
      <w:r w:rsidRPr="005978E1">
        <w:rPr>
          <w:rFonts w:ascii="Arial" w:hAnsi="Arial" w:cs="Arial"/>
        </w:rPr>
        <w:t xml:space="preserve"> mogą być potrącane przez Zamawiającego z wierzytelności Wykonawcy lub Wykonawca zostanie obciążony na podstawie faktury VAT wystawionej przez Zamawiającego.</w:t>
      </w:r>
    </w:p>
    <w:p w14:paraId="5A8A26D5" w14:textId="50B0BEBE" w:rsidR="00761D6C" w:rsidRPr="00FB7A22" w:rsidRDefault="00761D6C" w:rsidP="00FB7A22">
      <w:pPr>
        <w:numPr>
          <w:ilvl w:val="0"/>
          <w:numId w:val="6"/>
        </w:numPr>
        <w:tabs>
          <w:tab w:val="clear" w:pos="0"/>
          <w:tab w:val="num" w:pos="426"/>
        </w:tabs>
        <w:spacing w:after="80" w:line="276" w:lineRule="auto"/>
        <w:ind w:left="425" w:hanging="425"/>
        <w:rPr>
          <w:rFonts w:ascii="Arial" w:hAnsi="Arial" w:cs="Arial"/>
          <w:b/>
          <w:bCs/>
        </w:rPr>
      </w:pPr>
      <w:r w:rsidRPr="00FB7A22">
        <w:rPr>
          <w:rFonts w:ascii="Arial" w:hAnsi="Arial" w:cs="Arial"/>
          <w:b/>
          <w:bCs/>
        </w:rPr>
        <w:t>Czas reakcji serwisu (</w:t>
      </w:r>
      <w:r w:rsidR="00450DA9" w:rsidRPr="00FB7A22">
        <w:rPr>
          <w:rFonts w:ascii="Arial" w:hAnsi="Arial" w:cs="Arial"/>
          <w:b/>
          <w:bCs/>
        </w:rPr>
        <w:t>podjęcie czynności związanych z usunięciem zgłoszonej usterki</w:t>
      </w:r>
      <w:r w:rsidR="00CD189E" w:rsidRPr="00FB7A22">
        <w:rPr>
          <w:rFonts w:ascii="Arial" w:hAnsi="Arial" w:cs="Arial"/>
          <w:b/>
          <w:bCs/>
        </w:rPr>
        <w:t xml:space="preserve"> </w:t>
      </w:r>
      <w:r w:rsidR="005978E1">
        <w:rPr>
          <w:rFonts w:ascii="Arial" w:hAnsi="Arial" w:cs="Arial"/>
          <w:b/>
          <w:bCs/>
        </w:rPr>
        <w:t>oprogramowania</w:t>
      </w:r>
      <w:r w:rsidRPr="00FB7A22">
        <w:rPr>
          <w:rFonts w:ascii="Arial" w:hAnsi="Arial" w:cs="Arial"/>
          <w:b/>
          <w:bCs/>
        </w:rPr>
        <w:t>) powinno nastąpić max. w ciągu</w:t>
      </w:r>
      <w:r w:rsidR="00DE043A" w:rsidRPr="00FB7A22">
        <w:rPr>
          <w:rFonts w:ascii="Arial" w:hAnsi="Arial" w:cs="Arial"/>
          <w:b/>
          <w:bCs/>
        </w:rPr>
        <w:t xml:space="preserve"> </w:t>
      </w:r>
      <w:r w:rsidR="00535433" w:rsidRPr="00FB7A22">
        <w:rPr>
          <w:rFonts w:ascii="Arial" w:hAnsi="Arial" w:cs="Arial"/>
          <w:b/>
          <w:bCs/>
        </w:rPr>
        <w:t>72</w:t>
      </w:r>
      <w:r w:rsidRPr="00FB7A22">
        <w:rPr>
          <w:rFonts w:ascii="Arial" w:hAnsi="Arial" w:cs="Arial"/>
          <w:b/>
          <w:bCs/>
        </w:rPr>
        <w:t xml:space="preserve"> godzin (pełne godziny) licząc od momentu zgłoszenia awarii (usterki)</w:t>
      </w:r>
      <w:r w:rsidR="00283485" w:rsidRPr="00FB7A22">
        <w:rPr>
          <w:rFonts w:ascii="Arial" w:hAnsi="Arial" w:cs="Arial"/>
          <w:b/>
          <w:bCs/>
        </w:rPr>
        <w:t>,</w:t>
      </w:r>
      <w:r w:rsidR="00F32111" w:rsidRPr="00FB7A22">
        <w:rPr>
          <w:rFonts w:ascii="Arial" w:hAnsi="Arial" w:cs="Arial"/>
          <w:b/>
          <w:bCs/>
          <w:color w:val="FF0000"/>
        </w:rPr>
        <w:t xml:space="preserve"> </w:t>
      </w:r>
      <w:r w:rsidR="00CD189E" w:rsidRPr="00FB7A22">
        <w:rPr>
          <w:rFonts w:ascii="Arial" w:hAnsi="Arial" w:cs="Arial"/>
          <w:b/>
          <w:bCs/>
        </w:rPr>
        <w:t>chyba że opis przedmiotu zamówienia wskazuje inaczej</w:t>
      </w:r>
      <w:r w:rsidRPr="00FB7A22">
        <w:rPr>
          <w:rFonts w:ascii="Arial" w:hAnsi="Arial" w:cs="Arial"/>
          <w:b/>
          <w:bCs/>
        </w:rPr>
        <w:t>.</w:t>
      </w:r>
    </w:p>
    <w:p w14:paraId="0100AC40" w14:textId="690A9CBF" w:rsidR="009E7185" w:rsidRPr="00FB7A22" w:rsidRDefault="009E7185" w:rsidP="00FB7A22">
      <w:pPr>
        <w:numPr>
          <w:ilvl w:val="0"/>
          <w:numId w:val="6"/>
        </w:numPr>
        <w:tabs>
          <w:tab w:val="clear" w:pos="0"/>
          <w:tab w:val="num" w:pos="426"/>
        </w:tabs>
        <w:spacing w:after="80" w:line="276" w:lineRule="auto"/>
        <w:ind w:left="425" w:hanging="425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Naprawa zgłoszonej awarii lub usterki (usunięcie wady) powinno nastąpić maksymalnie w ciągu </w:t>
      </w:r>
      <w:r w:rsidR="005978E1">
        <w:rPr>
          <w:rFonts w:ascii="Arial" w:hAnsi="Arial" w:cs="Arial"/>
        </w:rPr>
        <w:t>30</w:t>
      </w:r>
      <w:r w:rsidRPr="00FB7A22">
        <w:rPr>
          <w:rFonts w:ascii="Arial" w:hAnsi="Arial" w:cs="Arial"/>
        </w:rPr>
        <w:t xml:space="preserve"> dni od dnia jej zgłoszenia</w:t>
      </w:r>
    </w:p>
    <w:p w14:paraId="5A9EA353" w14:textId="77777777" w:rsidR="00800DA0" w:rsidRPr="00FB7A22" w:rsidRDefault="00800DA0" w:rsidP="00FB7A22">
      <w:pPr>
        <w:numPr>
          <w:ilvl w:val="0"/>
          <w:numId w:val="6"/>
        </w:numPr>
        <w:tabs>
          <w:tab w:val="clear" w:pos="0"/>
          <w:tab w:val="num" w:pos="426"/>
        </w:tabs>
        <w:spacing w:after="80" w:line="276" w:lineRule="auto"/>
        <w:ind w:left="426" w:hanging="426"/>
        <w:rPr>
          <w:rFonts w:ascii="Arial" w:hAnsi="Arial" w:cs="Arial"/>
        </w:rPr>
      </w:pPr>
      <w:r w:rsidRPr="00FB7A22">
        <w:rPr>
          <w:rFonts w:ascii="Arial" w:hAnsi="Arial" w:cs="Arial"/>
        </w:rPr>
        <w:t>Zgłoszenie awarii lub wady następuje telefonicznie</w:t>
      </w:r>
      <w:r w:rsidR="007763EA" w:rsidRPr="00FB7A22">
        <w:rPr>
          <w:rFonts w:ascii="Arial" w:hAnsi="Arial" w:cs="Arial"/>
        </w:rPr>
        <w:t>/</w:t>
      </w:r>
      <w:r w:rsidRPr="00FB7A22">
        <w:rPr>
          <w:rFonts w:ascii="Arial" w:hAnsi="Arial" w:cs="Arial"/>
        </w:rPr>
        <w:t xml:space="preserve"> na numer telefonu ……….……………..</w:t>
      </w:r>
      <w:r w:rsidR="00CC5BDA" w:rsidRPr="00FB7A22">
        <w:rPr>
          <w:rFonts w:ascii="Arial" w:hAnsi="Arial" w:cs="Arial"/>
        </w:rPr>
        <w:t>, lub na adres e-mail: ……………………</w:t>
      </w:r>
      <w:r w:rsidR="006B3C86" w:rsidRPr="00FB7A22">
        <w:rPr>
          <w:rFonts w:ascii="Arial" w:hAnsi="Arial" w:cs="Arial"/>
        </w:rPr>
        <w:t>……….</w:t>
      </w:r>
    </w:p>
    <w:p w14:paraId="12EC8AEC" w14:textId="70652F07" w:rsidR="00800DA0" w:rsidRPr="00FB7A22" w:rsidRDefault="00800DA0" w:rsidP="00FB7A22">
      <w:pPr>
        <w:numPr>
          <w:ilvl w:val="0"/>
          <w:numId w:val="6"/>
        </w:numPr>
        <w:tabs>
          <w:tab w:val="clear" w:pos="0"/>
          <w:tab w:val="num" w:pos="426"/>
        </w:tabs>
        <w:spacing w:after="80" w:line="276" w:lineRule="auto"/>
        <w:ind w:left="426" w:hanging="426"/>
        <w:rPr>
          <w:rFonts w:ascii="Arial" w:hAnsi="Arial" w:cs="Arial"/>
        </w:rPr>
      </w:pPr>
      <w:r w:rsidRPr="00FB7A22">
        <w:rPr>
          <w:rFonts w:ascii="Arial" w:hAnsi="Arial" w:cs="Arial"/>
        </w:rPr>
        <w:t>W czasie obowiązywania udzielonej gwarancji Wykonawca na własny koszt dojeżdża</w:t>
      </w:r>
      <w:r w:rsidR="00FB7A22">
        <w:rPr>
          <w:rFonts w:ascii="Arial" w:hAnsi="Arial" w:cs="Arial"/>
        </w:rPr>
        <w:t xml:space="preserve"> </w:t>
      </w:r>
      <w:r w:rsidRPr="00FB7A22">
        <w:rPr>
          <w:rFonts w:ascii="Arial" w:hAnsi="Arial" w:cs="Arial"/>
        </w:rPr>
        <w:t xml:space="preserve">do </w:t>
      </w:r>
      <w:r w:rsidR="006905EB" w:rsidRPr="00FB7A22">
        <w:rPr>
          <w:rFonts w:ascii="Arial" w:hAnsi="Arial" w:cs="Arial"/>
        </w:rPr>
        <w:t>miejsca</w:t>
      </w:r>
      <w:r w:rsidR="00F32111" w:rsidRPr="00FB7A22">
        <w:rPr>
          <w:rFonts w:ascii="Arial" w:hAnsi="Arial" w:cs="Arial"/>
        </w:rPr>
        <w:t>,</w:t>
      </w:r>
      <w:r w:rsidR="006905EB" w:rsidRPr="00FB7A22">
        <w:rPr>
          <w:rFonts w:ascii="Arial" w:hAnsi="Arial" w:cs="Arial"/>
        </w:rPr>
        <w:t xml:space="preserve"> w którym znajduje się </w:t>
      </w:r>
      <w:r w:rsidRPr="00FB7A22">
        <w:rPr>
          <w:rFonts w:ascii="Arial" w:hAnsi="Arial" w:cs="Arial"/>
        </w:rPr>
        <w:t>uszkodzon</w:t>
      </w:r>
      <w:r w:rsidR="006905EB" w:rsidRPr="00FB7A22">
        <w:rPr>
          <w:rFonts w:ascii="Arial" w:hAnsi="Arial" w:cs="Arial"/>
        </w:rPr>
        <w:t>y</w:t>
      </w:r>
      <w:r w:rsidR="007E0DB0" w:rsidRPr="00FB7A22">
        <w:rPr>
          <w:rFonts w:ascii="Arial" w:hAnsi="Arial" w:cs="Arial"/>
        </w:rPr>
        <w:t xml:space="preserve"> </w:t>
      </w:r>
      <w:r w:rsidR="00141086" w:rsidRPr="00FB7A22">
        <w:rPr>
          <w:rFonts w:ascii="Arial" w:hAnsi="Arial" w:cs="Arial"/>
        </w:rPr>
        <w:t>asortyment</w:t>
      </w:r>
      <w:r w:rsidR="005978E1">
        <w:rPr>
          <w:rFonts w:ascii="Arial" w:hAnsi="Arial" w:cs="Arial"/>
        </w:rPr>
        <w:t xml:space="preserve"> </w:t>
      </w:r>
      <w:r w:rsidR="005978E1" w:rsidRPr="006D4C1F">
        <w:rPr>
          <w:rFonts w:ascii="Arial" w:hAnsi="Arial" w:cs="Arial"/>
        </w:rPr>
        <w:t xml:space="preserve">lub łączy się zdalnie z </w:t>
      </w:r>
      <w:r w:rsidR="006D4C1F" w:rsidRPr="006D4C1F">
        <w:rPr>
          <w:rFonts w:ascii="Arial" w:hAnsi="Arial" w:cs="Arial"/>
        </w:rPr>
        <w:t xml:space="preserve">infrastrukturą znajdującą się w posiadaniu Zamawiającego </w:t>
      </w:r>
      <w:r w:rsidR="005978E1" w:rsidRPr="006D4C1F">
        <w:rPr>
          <w:rFonts w:ascii="Arial" w:hAnsi="Arial" w:cs="Arial"/>
        </w:rPr>
        <w:t>w celu przeprowadzenia naprawy</w:t>
      </w:r>
      <w:r w:rsidRPr="006D4C1F">
        <w:rPr>
          <w:rFonts w:ascii="Arial" w:hAnsi="Arial" w:cs="Arial"/>
        </w:rPr>
        <w:t>.</w:t>
      </w:r>
    </w:p>
    <w:p w14:paraId="5A7E2E5D" w14:textId="77777777" w:rsidR="00310325" w:rsidRPr="00FB7A22" w:rsidRDefault="00310325" w:rsidP="00310325">
      <w:pPr>
        <w:spacing w:line="276" w:lineRule="auto"/>
        <w:jc w:val="both"/>
        <w:rPr>
          <w:rFonts w:ascii="Arial" w:hAnsi="Arial" w:cs="Arial"/>
          <w:bCs/>
        </w:rPr>
      </w:pPr>
    </w:p>
    <w:p w14:paraId="35C59E1F" w14:textId="77777777" w:rsidR="00310325" w:rsidRPr="00FB7A22" w:rsidRDefault="00310325" w:rsidP="00310325">
      <w:pPr>
        <w:pStyle w:val="Teksttreci0"/>
        <w:spacing w:after="0" w:line="374" w:lineRule="exact"/>
        <w:ind w:right="4"/>
        <w:jc w:val="center"/>
        <w:rPr>
          <w:rFonts w:ascii="Arial" w:hAnsi="Arial" w:cs="Arial"/>
          <w:b/>
          <w:sz w:val="24"/>
          <w:szCs w:val="24"/>
        </w:rPr>
      </w:pPr>
      <w:r w:rsidRPr="00FB7A22">
        <w:rPr>
          <w:rFonts w:ascii="Arial" w:hAnsi="Arial" w:cs="Arial"/>
          <w:b/>
          <w:sz w:val="24"/>
          <w:szCs w:val="24"/>
        </w:rPr>
        <w:t>§ 5</w:t>
      </w:r>
    </w:p>
    <w:p w14:paraId="794FDA28" w14:textId="77777777" w:rsidR="00310325" w:rsidRPr="00FB7A22" w:rsidRDefault="00310325" w:rsidP="00310325">
      <w:pPr>
        <w:pStyle w:val="Teksttreci0"/>
        <w:shd w:val="clear" w:color="auto" w:fill="auto"/>
        <w:spacing w:after="0" w:line="374" w:lineRule="exact"/>
        <w:ind w:right="4" w:firstLine="0"/>
        <w:jc w:val="center"/>
        <w:rPr>
          <w:rFonts w:ascii="Arial" w:hAnsi="Arial" w:cs="Arial"/>
          <w:b/>
          <w:sz w:val="24"/>
          <w:szCs w:val="24"/>
        </w:rPr>
      </w:pPr>
    </w:p>
    <w:p w14:paraId="07713B01" w14:textId="77777777" w:rsidR="00310325" w:rsidRPr="00FB7A22" w:rsidRDefault="00310325" w:rsidP="00FB7A22">
      <w:pPr>
        <w:pStyle w:val="Teksttreci0"/>
        <w:shd w:val="clear" w:color="auto" w:fill="auto"/>
        <w:tabs>
          <w:tab w:val="left" w:leader="dot" w:pos="7599"/>
        </w:tabs>
        <w:spacing w:after="0" w:line="374" w:lineRule="exact"/>
        <w:ind w:right="4" w:firstLine="0"/>
        <w:jc w:val="left"/>
        <w:rPr>
          <w:rFonts w:ascii="Arial" w:hAnsi="Arial" w:cs="Arial"/>
          <w:b/>
          <w:sz w:val="24"/>
          <w:szCs w:val="24"/>
        </w:rPr>
      </w:pPr>
      <w:r w:rsidRPr="00FB7A22">
        <w:rPr>
          <w:rFonts w:ascii="Arial" w:hAnsi="Arial" w:cs="Arial"/>
          <w:sz w:val="24"/>
          <w:szCs w:val="24"/>
        </w:rPr>
        <w:t xml:space="preserve">1.  Zabezpieczenie należytego wykonania umowy w kwocie </w:t>
      </w:r>
      <w:r w:rsidRPr="00FB7A22">
        <w:rPr>
          <w:rFonts w:ascii="Arial" w:hAnsi="Arial" w:cs="Arial"/>
          <w:sz w:val="24"/>
          <w:szCs w:val="24"/>
        </w:rPr>
        <w:tab/>
        <w:t xml:space="preserve"> zł., co stanowi 5</w:t>
      </w:r>
      <w:r w:rsidRPr="00FB7A22">
        <w:rPr>
          <w:rFonts w:ascii="Arial" w:hAnsi="Arial" w:cs="Arial"/>
          <w:b/>
          <w:sz w:val="24"/>
          <w:szCs w:val="24"/>
        </w:rPr>
        <w:t xml:space="preserve">% </w:t>
      </w:r>
      <w:r w:rsidRPr="00FB7A22">
        <w:rPr>
          <w:rFonts w:ascii="Arial" w:hAnsi="Arial" w:cs="Arial"/>
          <w:sz w:val="24"/>
          <w:szCs w:val="24"/>
        </w:rPr>
        <w:t xml:space="preserve">wartości umowy brutto, dostarczone będzie Zamawiającemu w formie </w:t>
      </w:r>
      <w:r w:rsidRPr="00FB7A22">
        <w:rPr>
          <w:rFonts w:ascii="Arial" w:hAnsi="Arial" w:cs="Arial"/>
          <w:sz w:val="24"/>
          <w:szCs w:val="24"/>
        </w:rPr>
        <w:tab/>
        <w:t xml:space="preserve"> najpóźniej w dniu zawarcia umowy w pełnej wysokości i wystawione będzie przez bank lub firmę ubezpieczeniową zaakceptowaną przez Zamawiającego lub w walucie, w której jest pełna kwota Umowy.</w:t>
      </w:r>
    </w:p>
    <w:p w14:paraId="1DF13C41" w14:textId="1136D04B" w:rsidR="00310325" w:rsidRPr="00FB7A22" w:rsidRDefault="00310325" w:rsidP="00FB7A22">
      <w:pPr>
        <w:pStyle w:val="Teksttreci0"/>
        <w:shd w:val="clear" w:color="auto" w:fill="auto"/>
        <w:spacing w:line="274" w:lineRule="exact"/>
        <w:ind w:right="4" w:firstLine="0"/>
        <w:jc w:val="left"/>
        <w:rPr>
          <w:rFonts w:ascii="Arial" w:hAnsi="Arial" w:cs="Arial"/>
          <w:sz w:val="24"/>
          <w:szCs w:val="24"/>
        </w:rPr>
      </w:pPr>
      <w:r w:rsidRPr="00FB7A22">
        <w:rPr>
          <w:rFonts w:ascii="Arial" w:hAnsi="Arial" w:cs="Arial"/>
          <w:sz w:val="24"/>
          <w:szCs w:val="24"/>
        </w:rPr>
        <w:t>2.  Zabezpieczenie wykonania w formie Gwarancji Należytego Wykonania winno być nieodwołalne, bezwarunkowe i płatne na pierwsze żądanie.</w:t>
      </w:r>
    </w:p>
    <w:p w14:paraId="4AA14781" w14:textId="7EE18A3C" w:rsidR="00310325" w:rsidRPr="00FB7A22" w:rsidRDefault="00310325" w:rsidP="00FB7A22">
      <w:pPr>
        <w:pStyle w:val="Teksttreci0"/>
        <w:shd w:val="clear" w:color="auto" w:fill="auto"/>
        <w:spacing w:line="274" w:lineRule="exact"/>
        <w:ind w:right="4" w:firstLine="0"/>
        <w:jc w:val="left"/>
        <w:rPr>
          <w:rFonts w:ascii="Arial" w:hAnsi="Arial" w:cs="Arial"/>
          <w:sz w:val="24"/>
          <w:szCs w:val="24"/>
        </w:rPr>
      </w:pPr>
      <w:r w:rsidRPr="00FB7A22">
        <w:rPr>
          <w:rFonts w:ascii="Arial" w:hAnsi="Arial" w:cs="Arial"/>
          <w:sz w:val="24"/>
          <w:szCs w:val="24"/>
        </w:rPr>
        <w:t>3.  Strony ustalają, że wniesione zabezpieczenie należytego wykonania umowy zostanie zwrócone w następujący sposób:</w:t>
      </w:r>
    </w:p>
    <w:p w14:paraId="2840FB0E" w14:textId="17317E66" w:rsidR="00310325" w:rsidRPr="00FB7A22" w:rsidRDefault="00310325" w:rsidP="00FB7A22">
      <w:pPr>
        <w:pStyle w:val="pkt"/>
        <w:spacing w:line="276" w:lineRule="auto"/>
        <w:jc w:val="left"/>
        <w:rPr>
          <w:rFonts w:ascii="Arial" w:hAnsi="Arial" w:cs="Arial"/>
          <w:b/>
        </w:rPr>
      </w:pPr>
      <w:r w:rsidRPr="00FB7A22">
        <w:rPr>
          <w:rFonts w:ascii="Arial" w:hAnsi="Arial" w:cs="Arial"/>
        </w:rPr>
        <w:lastRenderedPageBreak/>
        <w:t>-  Zamawiający zwróci 70% wartości złożonego zabezpieczenia w terminie 30 dni od dnia wykonania zamówienia i uznania przez zamawiającego za należycie wykonane, natomiast pozostałe 30% wartości zostanie zwrócone w ciągu 1</w:t>
      </w:r>
      <w:r w:rsidR="00D45787" w:rsidRPr="00FB7A22">
        <w:rPr>
          <w:rFonts w:ascii="Arial" w:hAnsi="Arial" w:cs="Arial"/>
        </w:rPr>
        <w:t>5 dni po upływie okresu gwarancji.</w:t>
      </w:r>
    </w:p>
    <w:p w14:paraId="5FEBFDBC" w14:textId="05C4D189" w:rsidR="00310325" w:rsidRPr="00FB7A22" w:rsidRDefault="00310325" w:rsidP="00FB7A22">
      <w:pPr>
        <w:pStyle w:val="Teksttreci0"/>
        <w:shd w:val="clear" w:color="auto" w:fill="auto"/>
        <w:spacing w:after="283" w:line="274" w:lineRule="exact"/>
        <w:ind w:right="4" w:firstLine="0"/>
        <w:jc w:val="left"/>
        <w:rPr>
          <w:rFonts w:ascii="Arial" w:hAnsi="Arial" w:cs="Arial"/>
          <w:sz w:val="24"/>
          <w:szCs w:val="24"/>
        </w:rPr>
      </w:pPr>
      <w:r w:rsidRPr="00FB7A22">
        <w:rPr>
          <w:rFonts w:ascii="Arial" w:hAnsi="Arial" w:cs="Arial"/>
          <w:sz w:val="24"/>
          <w:szCs w:val="24"/>
        </w:rPr>
        <w:t xml:space="preserve">4. W przypadku nienależytego wykonania przedmiotu umowy zabezpieczenie staje się własnością Zamawiającego i będzie wykorzystane do </w:t>
      </w:r>
      <w:r w:rsidR="00017D50" w:rsidRPr="00FB7A22">
        <w:rPr>
          <w:rFonts w:ascii="Arial" w:hAnsi="Arial" w:cs="Arial"/>
          <w:sz w:val="24"/>
          <w:szCs w:val="24"/>
        </w:rPr>
        <w:t>zgodnego z umową wykonania dostaw</w:t>
      </w:r>
      <w:r w:rsidRPr="00FB7A22">
        <w:rPr>
          <w:rFonts w:ascii="Arial" w:hAnsi="Arial" w:cs="Arial"/>
          <w:sz w:val="24"/>
          <w:szCs w:val="24"/>
        </w:rPr>
        <w:t xml:space="preserve"> i pokrycia roszczeń z tytułu </w:t>
      </w:r>
      <w:r w:rsidR="007803CA" w:rsidRPr="006D4C1F">
        <w:rPr>
          <w:rFonts w:ascii="Arial" w:hAnsi="Arial" w:cs="Arial"/>
          <w:sz w:val="24"/>
          <w:szCs w:val="24"/>
        </w:rPr>
        <w:t>gwarancji</w:t>
      </w:r>
      <w:r w:rsidR="007803CA">
        <w:rPr>
          <w:rFonts w:ascii="Arial" w:hAnsi="Arial" w:cs="Arial"/>
          <w:sz w:val="24"/>
          <w:szCs w:val="24"/>
        </w:rPr>
        <w:t xml:space="preserve"> </w:t>
      </w:r>
      <w:r w:rsidR="00017D50" w:rsidRPr="00FB7A22">
        <w:rPr>
          <w:rFonts w:ascii="Arial" w:hAnsi="Arial" w:cs="Arial"/>
          <w:sz w:val="24"/>
          <w:szCs w:val="24"/>
        </w:rPr>
        <w:t>za wykonane dostawy</w:t>
      </w:r>
      <w:r w:rsidRPr="00FB7A22">
        <w:rPr>
          <w:rFonts w:ascii="Arial" w:hAnsi="Arial" w:cs="Arial"/>
          <w:sz w:val="24"/>
          <w:szCs w:val="24"/>
        </w:rPr>
        <w:t>.</w:t>
      </w:r>
    </w:p>
    <w:p w14:paraId="7B71F13B" w14:textId="77777777" w:rsidR="00310325" w:rsidRPr="00FB7A22" w:rsidRDefault="00310325" w:rsidP="00310325">
      <w:pPr>
        <w:spacing w:line="276" w:lineRule="auto"/>
        <w:jc w:val="both"/>
        <w:rPr>
          <w:rFonts w:ascii="Arial" w:hAnsi="Arial" w:cs="Arial"/>
        </w:rPr>
      </w:pPr>
    </w:p>
    <w:p w14:paraId="5D405FC4" w14:textId="77777777" w:rsidR="003F72B3" w:rsidRPr="00FB7A22" w:rsidRDefault="003F72B3">
      <w:pPr>
        <w:keepLines/>
        <w:autoSpaceDE w:val="0"/>
        <w:spacing w:line="276" w:lineRule="auto"/>
        <w:jc w:val="center"/>
        <w:rPr>
          <w:rFonts w:ascii="Arial" w:hAnsi="Arial" w:cs="Arial"/>
          <w:b/>
          <w:bCs/>
        </w:rPr>
      </w:pPr>
    </w:p>
    <w:p w14:paraId="09A6BB72" w14:textId="77777777" w:rsidR="00800DA0" w:rsidRPr="00FB7A22" w:rsidRDefault="00310325">
      <w:pPr>
        <w:keepLines/>
        <w:autoSpaceDE w:val="0"/>
        <w:spacing w:line="276" w:lineRule="auto"/>
        <w:jc w:val="center"/>
        <w:rPr>
          <w:rFonts w:ascii="Arial" w:hAnsi="Arial" w:cs="Arial"/>
        </w:rPr>
      </w:pPr>
      <w:bookmarkStart w:id="0" w:name="_Hlk168561702"/>
      <w:r w:rsidRPr="00FB7A22">
        <w:rPr>
          <w:rFonts w:ascii="Arial" w:hAnsi="Arial" w:cs="Arial"/>
          <w:b/>
          <w:bCs/>
        </w:rPr>
        <w:t>§ 6</w:t>
      </w:r>
    </w:p>
    <w:bookmarkEnd w:id="0"/>
    <w:p w14:paraId="5C71C4B3" w14:textId="77777777" w:rsidR="00800DA0" w:rsidRPr="00FB7A22" w:rsidRDefault="00800DA0" w:rsidP="00FB7A22">
      <w:pPr>
        <w:keepLines/>
        <w:numPr>
          <w:ilvl w:val="0"/>
          <w:numId w:val="9"/>
        </w:numPr>
        <w:tabs>
          <w:tab w:val="clear" w:pos="252"/>
          <w:tab w:val="num" w:pos="426"/>
        </w:tabs>
        <w:autoSpaceDE w:val="0"/>
        <w:spacing w:line="276" w:lineRule="auto"/>
        <w:ind w:left="426" w:hanging="426"/>
        <w:rPr>
          <w:rFonts w:ascii="Arial" w:hAnsi="Arial" w:cs="Arial"/>
        </w:rPr>
      </w:pPr>
      <w:r w:rsidRPr="00FB7A22">
        <w:rPr>
          <w:rFonts w:ascii="Arial" w:hAnsi="Arial" w:cs="Arial"/>
        </w:rPr>
        <w:t>W przypadku niewykonania lub nienależytego wykonania umowy przez Wykonawcę Zamawiający może naliczyć karę umowną w następujących przypadkach i wysokościach:</w:t>
      </w:r>
    </w:p>
    <w:p w14:paraId="13940163" w14:textId="4CE0BB51" w:rsidR="00800DA0" w:rsidRPr="00FB7A22" w:rsidRDefault="00800DA0" w:rsidP="00FB7A22">
      <w:pPr>
        <w:pStyle w:val="Akapitzlist"/>
        <w:keepLines/>
        <w:numPr>
          <w:ilvl w:val="0"/>
          <w:numId w:val="32"/>
        </w:numPr>
        <w:autoSpaceDE w:val="0"/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za zwłokę w przekazaniu przedmiotu umowy w wysokości </w:t>
      </w:r>
      <w:r w:rsidR="009D1CEA" w:rsidRPr="00FB7A22">
        <w:rPr>
          <w:rFonts w:ascii="Arial" w:hAnsi="Arial" w:cs="Arial"/>
          <w:b/>
        </w:rPr>
        <w:t>0,5</w:t>
      </w:r>
      <w:r w:rsidRPr="00FB7A22">
        <w:rPr>
          <w:rFonts w:ascii="Arial" w:hAnsi="Arial" w:cs="Arial"/>
          <w:b/>
        </w:rPr>
        <w:t xml:space="preserve"> %</w:t>
      </w:r>
      <w:r w:rsidRPr="00FB7A22">
        <w:rPr>
          <w:rFonts w:ascii="Arial" w:hAnsi="Arial" w:cs="Arial"/>
        </w:rPr>
        <w:t xml:space="preserve"> ceny</w:t>
      </w:r>
      <w:r w:rsidR="00EC0102" w:rsidRPr="00FB7A22">
        <w:rPr>
          <w:rFonts w:ascii="Arial" w:hAnsi="Arial" w:cs="Arial"/>
        </w:rPr>
        <w:t xml:space="preserve"> dla danej części</w:t>
      </w:r>
      <w:r w:rsidRPr="00FB7A22">
        <w:rPr>
          <w:rFonts w:ascii="Arial" w:hAnsi="Arial" w:cs="Arial"/>
        </w:rPr>
        <w:t xml:space="preserve"> o której mowa w § 3 ust. 1 umowy za każdy dzień zwłoki,</w:t>
      </w:r>
    </w:p>
    <w:p w14:paraId="3005FE32" w14:textId="647EF0D5" w:rsidR="00F04C46" w:rsidRPr="00FB7A22" w:rsidRDefault="00800DA0" w:rsidP="00FB7A22">
      <w:pPr>
        <w:pStyle w:val="Akapitzlist"/>
        <w:keepLines/>
        <w:numPr>
          <w:ilvl w:val="0"/>
          <w:numId w:val="32"/>
        </w:numPr>
        <w:autoSpaceDE w:val="0"/>
        <w:spacing w:line="276" w:lineRule="auto"/>
        <w:rPr>
          <w:rFonts w:ascii="Arial" w:hAnsi="Arial" w:cs="Arial"/>
        </w:rPr>
      </w:pPr>
      <w:bookmarkStart w:id="1" w:name="_Hlk168561773"/>
      <w:r w:rsidRPr="00FB7A22">
        <w:rPr>
          <w:rFonts w:ascii="Arial" w:hAnsi="Arial" w:cs="Arial"/>
        </w:rPr>
        <w:t>za zwłokę w usunięciu wad stwierdzonych przy odbiorze lub w</w:t>
      </w:r>
      <w:r w:rsidR="00F32111" w:rsidRPr="00FB7A22">
        <w:rPr>
          <w:rFonts w:ascii="Arial" w:hAnsi="Arial" w:cs="Arial"/>
        </w:rPr>
        <w:t xml:space="preserve"> </w:t>
      </w:r>
      <w:r w:rsidRPr="00FB7A22">
        <w:rPr>
          <w:rFonts w:ascii="Arial" w:hAnsi="Arial" w:cs="Arial"/>
        </w:rPr>
        <w:t xml:space="preserve">okresie gwarancji </w:t>
      </w:r>
      <w:bookmarkEnd w:id="1"/>
      <w:r w:rsidRPr="00FB7A22">
        <w:rPr>
          <w:rFonts w:ascii="Arial" w:hAnsi="Arial" w:cs="Arial"/>
        </w:rPr>
        <w:t xml:space="preserve">w wysokości </w:t>
      </w:r>
      <w:r w:rsidR="009D1CEA" w:rsidRPr="00FB7A22">
        <w:rPr>
          <w:rFonts w:ascii="Arial" w:hAnsi="Arial" w:cs="Arial"/>
        </w:rPr>
        <w:t>1</w:t>
      </w:r>
      <w:r w:rsidRPr="00FB7A22">
        <w:rPr>
          <w:rFonts w:ascii="Arial" w:hAnsi="Arial" w:cs="Arial"/>
        </w:rPr>
        <w:t xml:space="preserve"> % ceny</w:t>
      </w:r>
      <w:r w:rsidR="00F32111" w:rsidRPr="00FB7A22">
        <w:rPr>
          <w:rFonts w:ascii="Arial" w:hAnsi="Arial" w:cs="Arial"/>
        </w:rPr>
        <w:t>,</w:t>
      </w:r>
      <w:r w:rsidRPr="00FB7A22">
        <w:rPr>
          <w:rFonts w:ascii="Arial" w:hAnsi="Arial" w:cs="Arial"/>
        </w:rPr>
        <w:t xml:space="preserve"> o któr</w:t>
      </w:r>
      <w:r w:rsidR="00EC5F4E" w:rsidRPr="00FB7A22">
        <w:rPr>
          <w:rFonts w:ascii="Arial" w:hAnsi="Arial" w:cs="Arial"/>
        </w:rPr>
        <w:t>ej</w:t>
      </w:r>
      <w:r w:rsidRPr="00FB7A22">
        <w:rPr>
          <w:rFonts w:ascii="Arial" w:hAnsi="Arial" w:cs="Arial"/>
        </w:rPr>
        <w:t xml:space="preserve"> mowa w § 3 ust. 1umowy </w:t>
      </w:r>
      <w:bookmarkStart w:id="2" w:name="_Hlk168561798"/>
      <w:r w:rsidRPr="00FB7A22">
        <w:rPr>
          <w:rFonts w:ascii="Arial" w:hAnsi="Arial" w:cs="Arial"/>
        </w:rPr>
        <w:t>za każdy dzień zwłoki licząc od dni</w:t>
      </w:r>
      <w:r w:rsidR="00F04C46" w:rsidRPr="00FB7A22">
        <w:rPr>
          <w:rFonts w:ascii="Arial" w:hAnsi="Arial" w:cs="Arial"/>
        </w:rPr>
        <w:t>a wyznaczonego na usunięcie wad,</w:t>
      </w:r>
    </w:p>
    <w:bookmarkEnd w:id="2"/>
    <w:p w14:paraId="70F585B9" w14:textId="74EA167C" w:rsidR="00800DA0" w:rsidRPr="00FB7A22" w:rsidRDefault="00800DA0" w:rsidP="00FB7A22">
      <w:pPr>
        <w:pStyle w:val="Akapitzlist"/>
        <w:keepLines/>
        <w:numPr>
          <w:ilvl w:val="0"/>
          <w:numId w:val="32"/>
        </w:numPr>
        <w:autoSpaceDE w:val="0"/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 za odstąpienie od umowy przez Zamawiającego z przyczyn leżących po stronie Wykonawcy w wysokości 10 % ceny</w:t>
      </w:r>
      <w:r w:rsidR="00196EB8" w:rsidRPr="00FB7A22">
        <w:rPr>
          <w:rFonts w:ascii="Arial" w:hAnsi="Arial" w:cs="Arial"/>
        </w:rPr>
        <w:t>,</w:t>
      </w:r>
      <w:r w:rsidR="00EC0102" w:rsidRPr="00FB7A22">
        <w:rPr>
          <w:rFonts w:ascii="Arial" w:hAnsi="Arial" w:cs="Arial"/>
        </w:rPr>
        <w:t xml:space="preserve"> o któr</w:t>
      </w:r>
      <w:r w:rsidR="00030F09" w:rsidRPr="00FB7A22">
        <w:rPr>
          <w:rFonts w:ascii="Arial" w:hAnsi="Arial" w:cs="Arial"/>
        </w:rPr>
        <w:t>ej</w:t>
      </w:r>
      <w:r w:rsidR="00EC0102" w:rsidRPr="00FB7A22">
        <w:rPr>
          <w:rFonts w:ascii="Arial" w:hAnsi="Arial" w:cs="Arial"/>
        </w:rPr>
        <w:t xml:space="preserve"> mowa w § 3 ust. 1</w:t>
      </w:r>
      <w:r w:rsidR="00C448FE" w:rsidRPr="00FB7A22">
        <w:rPr>
          <w:rFonts w:ascii="Arial" w:hAnsi="Arial" w:cs="Arial"/>
        </w:rPr>
        <w:t>,</w:t>
      </w:r>
    </w:p>
    <w:p w14:paraId="161807F1" w14:textId="77777777" w:rsidR="00194A5B" w:rsidRPr="00FB7A22" w:rsidRDefault="00194A5B" w:rsidP="00FB7A22">
      <w:pPr>
        <w:pStyle w:val="Akapitzlist"/>
        <w:keepLines/>
        <w:numPr>
          <w:ilvl w:val="0"/>
          <w:numId w:val="32"/>
        </w:numPr>
        <w:autoSpaceDE w:val="0"/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za zwłokę w </w:t>
      </w:r>
      <w:r w:rsidRPr="00FB7A22">
        <w:rPr>
          <w:rFonts w:ascii="Arial" w:hAnsi="Arial" w:cs="Arial"/>
          <w:bCs/>
        </w:rPr>
        <w:t xml:space="preserve">podjęciu czynności związanych z usunięciem zgłoszonej usterki </w:t>
      </w:r>
      <w:r w:rsidRPr="00FB7A22">
        <w:rPr>
          <w:rFonts w:ascii="Arial" w:hAnsi="Arial" w:cs="Arial"/>
        </w:rPr>
        <w:t>w wysokości 5 % ceny</w:t>
      </w:r>
      <w:r w:rsidR="00F32111" w:rsidRPr="00FB7A22">
        <w:rPr>
          <w:rFonts w:ascii="Arial" w:hAnsi="Arial" w:cs="Arial"/>
        </w:rPr>
        <w:t>.</w:t>
      </w:r>
      <w:r w:rsidRPr="00FB7A22">
        <w:rPr>
          <w:rFonts w:ascii="Arial" w:hAnsi="Arial" w:cs="Arial"/>
        </w:rPr>
        <w:t xml:space="preserve"> o której mowa w § </w:t>
      </w:r>
      <w:r w:rsidR="00F32111" w:rsidRPr="00FB7A22">
        <w:rPr>
          <w:rFonts w:ascii="Arial" w:hAnsi="Arial" w:cs="Arial"/>
        </w:rPr>
        <w:t xml:space="preserve">3 ust.1 </w:t>
      </w:r>
      <w:r w:rsidRPr="00FB7A22">
        <w:rPr>
          <w:rFonts w:ascii="Arial" w:hAnsi="Arial" w:cs="Arial"/>
        </w:rPr>
        <w:t>umowy za każdą</w:t>
      </w:r>
      <w:r w:rsidR="007E0DB0" w:rsidRPr="00FB7A22">
        <w:rPr>
          <w:rFonts w:ascii="Arial" w:hAnsi="Arial" w:cs="Arial"/>
        </w:rPr>
        <w:t xml:space="preserve"> </w:t>
      </w:r>
      <w:r w:rsidRPr="00FB7A22">
        <w:rPr>
          <w:rFonts w:ascii="Arial" w:hAnsi="Arial" w:cs="Arial"/>
        </w:rPr>
        <w:t>godzinę zwłoki</w:t>
      </w:r>
      <w:r w:rsidR="00C448FE" w:rsidRPr="00FB7A22">
        <w:rPr>
          <w:rFonts w:ascii="Arial" w:hAnsi="Arial" w:cs="Arial"/>
        </w:rPr>
        <w:t>,</w:t>
      </w:r>
    </w:p>
    <w:p w14:paraId="32F5543C" w14:textId="77777777" w:rsidR="002C757A" w:rsidRPr="00FB7A22" w:rsidRDefault="002C757A" w:rsidP="00FB7A22">
      <w:pPr>
        <w:keepLines/>
        <w:autoSpaceDE w:val="0"/>
        <w:spacing w:line="276" w:lineRule="auto"/>
        <w:ind w:left="786"/>
        <w:rPr>
          <w:rFonts w:ascii="Arial" w:hAnsi="Arial" w:cs="Arial"/>
        </w:rPr>
      </w:pPr>
    </w:p>
    <w:p w14:paraId="08AD57AB" w14:textId="77777777" w:rsidR="00800DA0" w:rsidRPr="00FB7A22" w:rsidRDefault="00800DA0" w:rsidP="00FB7A22">
      <w:pPr>
        <w:keepLines/>
        <w:numPr>
          <w:ilvl w:val="0"/>
          <w:numId w:val="7"/>
        </w:numPr>
        <w:tabs>
          <w:tab w:val="clear" w:pos="360"/>
          <w:tab w:val="left" w:pos="426"/>
        </w:tabs>
        <w:autoSpaceDE w:val="0"/>
        <w:spacing w:after="120" w:line="276" w:lineRule="auto"/>
        <w:ind w:left="426" w:hanging="426"/>
        <w:rPr>
          <w:rFonts w:ascii="Arial" w:hAnsi="Arial" w:cs="Arial"/>
        </w:rPr>
      </w:pPr>
      <w:r w:rsidRPr="00FB7A22">
        <w:rPr>
          <w:rFonts w:ascii="Arial" w:hAnsi="Arial" w:cs="Arial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7D08F4BD" w14:textId="2C496D55" w:rsidR="00CE735B" w:rsidRPr="00FB7A22" w:rsidRDefault="00CE735B" w:rsidP="00FB7A22">
      <w:pPr>
        <w:keepLines/>
        <w:numPr>
          <w:ilvl w:val="0"/>
          <w:numId w:val="7"/>
        </w:numPr>
        <w:tabs>
          <w:tab w:val="clear" w:pos="360"/>
          <w:tab w:val="left" w:pos="426"/>
        </w:tabs>
        <w:autoSpaceDE w:val="0"/>
        <w:spacing w:after="120" w:line="276" w:lineRule="auto"/>
        <w:ind w:left="426" w:hanging="426"/>
        <w:rPr>
          <w:rFonts w:ascii="Arial" w:hAnsi="Arial" w:cs="Arial"/>
          <w:b/>
          <w:bCs/>
        </w:rPr>
      </w:pPr>
      <w:r w:rsidRPr="00FB7A22">
        <w:rPr>
          <w:rFonts w:ascii="Arial" w:hAnsi="Arial" w:cs="Arial"/>
        </w:rPr>
        <w:t>Maksymalny wymiar kar</w:t>
      </w:r>
      <w:r w:rsidR="00EF2BC1" w:rsidRPr="00FB7A22">
        <w:rPr>
          <w:rFonts w:ascii="Arial" w:hAnsi="Arial" w:cs="Arial"/>
        </w:rPr>
        <w:t>,</w:t>
      </w:r>
      <w:r w:rsidRPr="00FB7A22">
        <w:rPr>
          <w:rFonts w:ascii="Arial" w:hAnsi="Arial" w:cs="Arial"/>
        </w:rPr>
        <w:t xml:space="preserve"> o których mowa </w:t>
      </w:r>
      <w:r w:rsidRPr="00FB7A22">
        <w:rPr>
          <w:rFonts w:ascii="Arial" w:hAnsi="Arial" w:cs="Arial"/>
          <w:color w:val="000000" w:themeColor="text1"/>
        </w:rPr>
        <w:t>wyżej nie może przekroczyć 2</w:t>
      </w:r>
      <w:r w:rsidR="007803CA">
        <w:rPr>
          <w:rFonts w:ascii="Arial" w:hAnsi="Arial" w:cs="Arial"/>
          <w:color w:val="000000" w:themeColor="text1"/>
        </w:rPr>
        <w:t>0</w:t>
      </w:r>
      <w:r w:rsidRPr="00FB7A22">
        <w:rPr>
          <w:rFonts w:ascii="Arial" w:hAnsi="Arial" w:cs="Arial"/>
          <w:color w:val="000000" w:themeColor="text1"/>
        </w:rPr>
        <w:t>% kwoty łą</w:t>
      </w:r>
      <w:r w:rsidR="00CC5BDA" w:rsidRPr="00FB7A22">
        <w:rPr>
          <w:rFonts w:ascii="Arial" w:hAnsi="Arial" w:cs="Arial"/>
          <w:color w:val="000000" w:themeColor="text1"/>
        </w:rPr>
        <w:t xml:space="preserve">cznego wynagrodzenia brutto określonego w </w:t>
      </w:r>
      <w:r w:rsidR="00B94846" w:rsidRPr="00FB7A22">
        <w:rPr>
          <w:rFonts w:ascii="Arial" w:hAnsi="Arial" w:cs="Arial"/>
          <w:color w:val="000000" w:themeColor="text1"/>
        </w:rPr>
        <w:t>§ 3 ust. 1 umowy.</w:t>
      </w:r>
    </w:p>
    <w:p w14:paraId="5BA1EAA6" w14:textId="77777777" w:rsidR="002B2D63" w:rsidRPr="00FB7A22" w:rsidRDefault="00800DA0" w:rsidP="00FB7A22">
      <w:pPr>
        <w:keepLines/>
        <w:numPr>
          <w:ilvl w:val="0"/>
          <w:numId w:val="7"/>
        </w:numPr>
        <w:tabs>
          <w:tab w:val="clear" w:pos="360"/>
          <w:tab w:val="left" w:pos="426"/>
        </w:tabs>
        <w:autoSpaceDE w:val="0"/>
        <w:spacing w:after="120" w:line="276" w:lineRule="auto"/>
        <w:ind w:left="426" w:hanging="426"/>
        <w:rPr>
          <w:rFonts w:ascii="Arial" w:hAnsi="Arial" w:cs="Arial"/>
          <w:b/>
          <w:bCs/>
        </w:rPr>
      </w:pPr>
      <w:r w:rsidRPr="00FB7A22">
        <w:rPr>
          <w:rFonts w:ascii="Arial" w:hAnsi="Arial" w:cs="Arial"/>
        </w:rPr>
        <w:t>Zamawiający zastrzega sobie prawo dochodzenia odszkodowania uzupełniającego na zasadach ogólnych Kodeksu Cywilnego</w:t>
      </w:r>
      <w:r w:rsidR="004459EA" w:rsidRPr="00FB7A22">
        <w:rPr>
          <w:rFonts w:ascii="Arial" w:hAnsi="Arial" w:cs="Arial"/>
        </w:rPr>
        <w:t>,</w:t>
      </w:r>
      <w:r w:rsidRPr="00FB7A22">
        <w:rPr>
          <w:rFonts w:ascii="Arial" w:hAnsi="Arial" w:cs="Arial"/>
        </w:rPr>
        <w:t xml:space="preserve"> jeżeli wartość powstałej szkody przekroczy wysokość kary umownej.</w:t>
      </w:r>
    </w:p>
    <w:p w14:paraId="6DB3C309" w14:textId="77777777" w:rsidR="00800DA0" w:rsidRPr="00FB7A22" w:rsidRDefault="00800DA0">
      <w:pPr>
        <w:keepLines/>
        <w:autoSpaceDE w:val="0"/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 xml:space="preserve">§ </w:t>
      </w:r>
      <w:r w:rsidR="00310325" w:rsidRPr="00FB7A22">
        <w:rPr>
          <w:rFonts w:ascii="Arial" w:hAnsi="Arial" w:cs="Arial"/>
          <w:b/>
          <w:bCs/>
        </w:rPr>
        <w:t>7</w:t>
      </w:r>
    </w:p>
    <w:p w14:paraId="244E1D38" w14:textId="77777777" w:rsidR="00800DA0" w:rsidRPr="00FB7A22" w:rsidRDefault="00800DA0" w:rsidP="00553F2C">
      <w:pPr>
        <w:keepLines/>
        <w:autoSpaceDE w:val="0"/>
        <w:spacing w:line="276" w:lineRule="auto"/>
        <w:rPr>
          <w:rFonts w:ascii="Arial" w:hAnsi="Arial" w:cs="Arial"/>
          <w:b/>
          <w:bCs/>
        </w:rPr>
      </w:pPr>
      <w:r w:rsidRPr="00FB7A22">
        <w:rPr>
          <w:rFonts w:ascii="Arial" w:hAnsi="Arial" w:cs="Arial"/>
        </w:rPr>
        <w:t xml:space="preserve">Zamawiającemu przysługuje prawo odstąpienia od umowy w razie zaistnienia istotnej zmiany okoliczności powodującej, że wykonanie umowy nie leży w interesie publicznym, czego nie można było przewidzieć w chwili zawarcia umowy (zgodnie z art. </w:t>
      </w:r>
      <w:r w:rsidR="00CE735B" w:rsidRPr="00FB7A22">
        <w:rPr>
          <w:rFonts w:ascii="Arial" w:hAnsi="Arial" w:cs="Arial"/>
        </w:rPr>
        <w:t>455</w:t>
      </w:r>
      <w:r w:rsidRPr="00FB7A22">
        <w:rPr>
          <w:rFonts w:ascii="Arial" w:hAnsi="Arial" w:cs="Arial"/>
        </w:rPr>
        <w:t xml:space="preserve"> Ustawy Prawo Zamówień Publicznych).</w:t>
      </w:r>
    </w:p>
    <w:p w14:paraId="63C3A503" w14:textId="77777777" w:rsidR="00F04C46" w:rsidRPr="00FB7A22" w:rsidRDefault="00F04C46">
      <w:pPr>
        <w:keepLines/>
        <w:autoSpaceDE w:val="0"/>
        <w:spacing w:line="276" w:lineRule="auto"/>
        <w:jc w:val="center"/>
        <w:rPr>
          <w:rFonts w:ascii="Arial" w:hAnsi="Arial" w:cs="Arial"/>
          <w:b/>
          <w:bCs/>
        </w:rPr>
      </w:pPr>
    </w:p>
    <w:p w14:paraId="639E62B8" w14:textId="77777777" w:rsidR="00800DA0" w:rsidRPr="00FB7A22" w:rsidRDefault="00800DA0">
      <w:pPr>
        <w:keepLines/>
        <w:autoSpaceDE w:val="0"/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 xml:space="preserve">§ </w:t>
      </w:r>
      <w:r w:rsidR="00310325" w:rsidRPr="00FB7A22">
        <w:rPr>
          <w:rFonts w:ascii="Arial" w:hAnsi="Arial" w:cs="Arial"/>
          <w:b/>
          <w:bCs/>
        </w:rPr>
        <w:t>8</w:t>
      </w:r>
    </w:p>
    <w:p w14:paraId="4E3E05A2" w14:textId="33B6A7AE" w:rsidR="00800DA0" w:rsidRPr="00FB7A22" w:rsidRDefault="00800DA0" w:rsidP="00553F2C">
      <w:pPr>
        <w:keepLines/>
        <w:autoSpaceDE w:val="0"/>
        <w:spacing w:after="120" w:line="276" w:lineRule="auto"/>
        <w:rPr>
          <w:rFonts w:ascii="Arial" w:hAnsi="Arial" w:cs="Arial"/>
          <w:b/>
          <w:bCs/>
        </w:rPr>
      </w:pPr>
      <w:r w:rsidRPr="00FB7A22">
        <w:rPr>
          <w:rFonts w:ascii="Arial" w:hAnsi="Arial" w:cs="Arial"/>
        </w:rPr>
        <w:lastRenderedPageBreak/>
        <w:t xml:space="preserve">Zmiana postanowień niniejszej umowy może nastąpić za zgodą obu stron z poszanowaniem zapisów art. </w:t>
      </w:r>
      <w:r w:rsidR="00CE735B" w:rsidRPr="00FB7A22">
        <w:rPr>
          <w:rFonts w:ascii="Arial" w:hAnsi="Arial" w:cs="Arial"/>
        </w:rPr>
        <w:t>455</w:t>
      </w:r>
      <w:r w:rsidRPr="00FB7A22">
        <w:rPr>
          <w:rFonts w:ascii="Arial" w:hAnsi="Arial" w:cs="Arial"/>
        </w:rPr>
        <w:t xml:space="preserve"> ust. 1 Ustawy Prawo Zamówień Publicznych wyrażoną na piśmie pod rygorem nieważności takiej zmiany.</w:t>
      </w:r>
    </w:p>
    <w:p w14:paraId="3C6AFB0F" w14:textId="77777777" w:rsidR="00800DA0" w:rsidRPr="00FB7A22" w:rsidRDefault="00800DA0">
      <w:pPr>
        <w:keepLines/>
        <w:autoSpaceDE w:val="0"/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 xml:space="preserve">§ </w:t>
      </w:r>
      <w:r w:rsidR="00310325" w:rsidRPr="00FB7A22">
        <w:rPr>
          <w:rFonts w:ascii="Arial" w:hAnsi="Arial" w:cs="Arial"/>
          <w:b/>
          <w:bCs/>
        </w:rPr>
        <w:t>9</w:t>
      </w:r>
    </w:p>
    <w:p w14:paraId="6F2E34CE" w14:textId="77777777" w:rsidR="00800DA0" w:rsidRPr="00FB7A22" w:rsidRDefault="00800DA0" w:rsidP="00553F2C">
      <w:pPr>
        <w:pStyle w:val="Tekstpodstawowy21"/>
        <w:spacing w:after="0"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>Właściwym do rozpoznania sporów wynikłych na tle realizacji niniejszej umowy jest sąd powszechny właściwy dla siedziby Zamawiającego.</w:t>
      </w:r>
    </w:p>
    <w:p w14:paraId="5AACB22E" w14:textId="77777777" w:rsidR="00800DA0" w:rsidRPr="00FB7A22" w:rsidRDefault="00800DA0" w:rsidP="00553F2C">
      <w:pPr>
        <w:pStyle w:val="Tekstpodstawowy21"/>
        <w:spacing w:after="0" w:line="276" w:lineRule="auto"/>
        <w:ind w:left="426" w:hanging="426"/>
        <w:rPr>
          <w:rFonts w:ascii="Arial" w:hAnsi="Arial" w:cs="Arial"/>
        </w:rPr>
      </w:pPr>
    </w:p>
    <w:p w14:paraId="2E3C658E" w14:textId="77777777" w:rsidR="00800DA0" w:rsidRPr="00FB7A22" w:rsidRDefault="00800DA0">
      <w:pPr>
        <w:keepNext/>
        <w:keepLines/>
        <w:autoSpaceDE w:val="0"/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 xml:space="preserve">§ </w:t>
      </w:r>
      <w:r w:rsidR="00310325" w:rsidRPr="00FB7A22">
        <w:rPr>
          <w:rFonts w:ascii="Arial" w:hAnsi="Arial" w:cs="Arial"/>
          <w:b/>
          <w:bCs/>
        </w:rPr>
        <w:t>10</w:t>
      </w:r>
    </w:p>
    <w:p w14:paraId="5E10C011" w14:textId="014B9894" w:rsidR="004459EA" w:rsidRPr="00FB7A22" w:rsidRDefault="00800DA0" w:rsidP="00553F2C">
      <w:pPr>
        <w:keepLines/>
        <w:numPr>
          <w:ilvl w:val="3"/>
          <w:numId w:val="4"/>
        </w:numPr>
        <w:tabs>
          <w:tab w:val="clear" w:pos="3371"/>
          <w:tab w:val="num" w:pos="-5954"/>
          <w:tab w:val="left" w:pos="426"/>
        </w:tabs>
        <w:autoSpaceDE w:val="0"/>
        <w:spacing w:line="276" w:lineRule="auto"/>
        <w:ind w:left="426" w:hanging="426"/>
        <w:rPr>
          <w:rFonts w:ascii="Arial" w:hAnsi="Arial" w:cs="Arial"/>
        </w:rPr>
      </w:pPr>
      <w:r w:rsidRPr="00FB7A22">
        <w:rPr>
          <w:rFonts w:ascii="Arial" w:hAnsi="Arial" w:cs="Arial"/>
        </w:rPr>
        <w:t>W sprawach nieuregulowanych niniejszą umową obowiązu</w:t>
      </w:r>
      <w:r w:rsidR="00AD16C0" w:rsidRPr="00FB7A22">
        <w:rPr>
          <w:rFonts w:ascii="Arial" w:hAnsi="Arial" w:cs="Arial"/>
        </w:rPr>
        <w:t>ją przepisy Kodeksu Cywilnego i </w:t>
      </w:r>
      <w:r w:rsidRPr="00FB7A22">
        <w:rPr>
          <w:rFonts w:ascii="Arial" w:hAnsi="Arial" w:cs="Arial"/>
        </w:rPr>
        <w:t xml:space="preserve">Ustawy z dnia </w:t>
      </w:r>
      <w:r w:rsidR="00CE735B" w:rsidRPr="00FB7A22">
        <w:rPr>
          <w:rFonts w:ascii="Arial" w:hAnsi="Arial" w:cs="Arial"/>
        </w:rPr>
        <w:t>11</w:t>
      </w:r>
      <w:r w:rsidR="00C448FE" w:rsidRPr="00FB7A22">
        <w:rPr>
          <w:rFonts w:ascii="Arial" w:hAnsi="Arial" w:cs="Arial"/>
        </w:rPr>
        <w:t xml:space="preserve"> </w:t>
      </w:r>
      <w:r w:rsidR="00CE735B" w:rsidRPr="00FB7A22">
        <w:rPr>
          <w:rFonts w:ascii="Arial" w:hAnsi="Arial" w:cs="Arial"/>
        </w:rPr>
        <w:t>września 2019</w:t>
      </w:r>
      <w:r w:rsidRPr="00FB7A22">
        <w:rPr>
          <w:rFonts w:ascii="Arial" w:hAnsi="Arial" w:cs="Arial"/>
        </w:rPr>
        <w:t xml:space="preserve"> r. Prawo Zamówień Publicznych.</w:t>
      </w:r>
    </w:p>
    <w:p w14:paraId="43A530F4" w14:textId="77777777" w:rsidR="00800DA0" w:rsidRPr="00FB7A22" w:rsidRDefault="00800DA0" w:rsidP="00553F2C">
      <w:pPr>
        <w:keepLines/>
        <w:numPr>
          <w:ilvl w:val="3"/>
          <w:numId w:val="4"/>
        </w:numPr>
        <w:tabs>
          <w:tab w:val="clear" w:pos="3371"/>
          <w:tab w:val="num" w:pos="-5954"/>
          <w:tab w:val="left" w:pos="426"/>
        </w:tabs>
        <w:autoSpaceDE w:val="0"/>
        <w:spacing w:line="276" w:lineRule="auto"/>
        <w:ind w:left="426" w:hanging="426"/>
        <w:rPr>
          <w:rFonts w:ascii="Arial" w:hAnsi="Arial" w:cs="Arial"/>
        </w:rPr>
      </w:pPr>
      <w:r w:rsidRPr="00FB7A22">
        <w:rPr>
          <w:rFonts w:ascii="Arial" w:hAnsi="Arial" w:cs="Arial"/>
        </w:rPr>
        <w:t>Integralne części niniejszej umowy stanowią:</w:t>
      </w:r>
    </w:p>
    <w:p w14:paraId="3353E63F" w14:textId="77777777" w:rsidR="00800DA0" w:rsidRPr="00FB7A22" w:rsidRDefault="00800DA0" w:rsidP="00553F2C">
      <w:pPr>
        <w:pStyle w:val="Akapitzlist"/>
        <w:keepLines/>
        <w:numPr>
          <w:ilvl w:val="0"/>
          <w:numId w:val="34"/>
        </w:numPr>
        <w:tabs>
          <w:tab w:val="left" w:pos="1134"/>
        </w:tabs>
        <w:autoSpaceDE w:val="0"/>
        <w:spacing w:line="276" w:lineRule="auto"/>
        <w:ind w:left="1134" w:hanging="567"/>
        <w:rPr>
          <w:rFonts w:ascii="Arial" w:hAnsi="Arial" w:cs="Arial"/>
        </w:rPr>
      </w:pPr>
      <w:r w:rsidRPr="00FB7A22">
        <w:rPr>
          <w:rFonts w:ascii="Arial" w:hAnsi="Arial" w:cs="Arial"/>
        </w:rPr>
        <w:t>Protokół odbioru – wzór,</w:t>
      </w:r>
    </w:p>
    <w:p w14:paraId="34B4BE0D" w14:textId="77777777" w:rsidR="00DE043A" w:rsidRPr="00FB7A22" w:rsidRDefault="00DE043A" w:rsidP="00553F2C">
      <w:pPr>
        <w:pStyle w:val="Akapitzlist"/>
        <w:keepLines/>
        <w:numPr>
          <w:ilvl w:val="0"/>
          <w:numId w:val="34"/>
        </w:numPr>
        <w:tabs>
          <w:tab w:val="left" w:pos="1134"/>
        </w:tabs>
        <w:autoSpaceDE w:val="0"/>
        <w:spacing w:line="276" w:lineRule="auto"/>
        <w:ind w:left="1134" w:hanging="567"/>
        <w:rPr>
          <w:rFonts w:ascii="Arial" w:hAnsi="Arial" w:cs="Arial"/>
        </w:rPr>
      </w:pPr>
      <w:r w:rsidRPr="00FB7A22">
        <w:rPr>
          <w:rFonts w:ascii="Arial" w:hAnsi="Arial" w:cs="Arial"/>
        </w:rPr>
        <w:t>Klauzula RODO</w:t>
      </w:r>
    </w:p>
    <w:p w14:paraId="14EBD749" w14:textId="77777777" w:rsidR="00F355B4" w:rsidRPr="00FB7A22" w:rsidRDefault="00F355B4" w:rsidP="00553F2C">
      <w:pPr>
        <w:pStyle w:val="Akapitzlist"/>
        <w:keepLines/>
        <w:numPr>
          <w:ilvl w:val="0"/>
          <w:numId w:val="34"/>
        </w:numPr>
        <w:tabs>
          <w:tab w:val="left" w:pos="1134"/>
        </w:tabs>
        <w:autoSpaceDE w:val="0"/>
        <w:spacing w:line="276" w:lineRule="auto"/>
        <w:ind w:left="1134" w:hanging="567"/>
        <w:rPr>
          <w:rFonts w:ascii="Arial" w:hAnsi="Arial" w:cs="Arial"/>
        </w:rPr>
      </w:pPr>
      <w:r w:rsidRPr="00FB7A22">
        <w:rPr>
          <w:rFonts w:ascii="Arial" w:hAnsi="Arial" w:cs="Arial"/>
        </w:rPr>
        <w:t>Oferta wykonawcy</w:t>
      </w:r>
    </w:p>
    <w:p w14:paraId="36AEC7D6" w14:textId="77777777" w:rsidR="007E0DB0" w:rsidRPr="00FB7A22" w:rsidRDefault="007E0DB0">
      <w:pPr>
        <w:keepLines/>
        <w:autoSpaceDE w:val="0"/>
        <w:spacing w:line="276" w:lineRule="auto"/>
        <w:jc w:val="center"/>
        <w:rPr>
          <w:rFonts w:ascii="Arial" w:hAnsi="Arial" w:cs="Arial"/>
          <w:b/>
          <w:bCs/>
        </w:rPr>
      </w:pPr>
      <w:r w:rsidRPr="00FB7A22">
        <w:rPr>
          <w:rFonts w:ascii="Arial" w:hAnsi="Arial" w:cs="Arial"/>
          <w:b/>
          <w:bCs/>
        </w:rPr>
        <w:t>§ 1</w:t>
      </w:r>
      <w:r w:rsidR="00310325" w:rsidRPr="00FB7A22">
        <w:rPr>
          <w:rFonts w:ascii="Arial" w:hAnsi="Arial" w:cs="Arial"/>
          <w:b/>
          <w:bCs/>
        </w:rPr>
        <w:t>1</w:t>
      </w:r>
    </w:p>
    <w:p w14:paraId="6A353F0C" w14:textId="09765C1C" w:rsidR="00800DA0" w:rsidRPr="00FB7A22" w:rsidRDefault="00800DA0" w:rsidP="00553F2C">
      <w:pPr>
        <w:keepLines/>
        <w:autoSpaceDE w:val="0"/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>Umowa n</w:t>
      </w:r>
      <w:r w:rsidR="00721B17" w:rsidRPr="00FB7A22">
        <w:rPr>
          <w:rFonts w:ascii="Arial" w:hAnsi="Arial" w:cs="Arial"/>
        </w:rPr>
        <w:t xml:space="preserve">iniejsza sporządzona została w </w:t>
      </w:r>
      <w:r w:rsidR="00553F2C">
        <w:rPr>
          <w:rFonts w:ascii="Arial" w:hAnsi="Arial" w:cs="Arial"/>
        </w:rPr>
        <w:t>4</w:t>
      </w:r>
      <w:r w:rsidRPr="00FB7A22">
        <w:rPr>
          <w:rFonts w:ascii="Arial" w:hAnsi="Arial" w:cs="Arial"/>
        </w:rPr>
        <w:t xml:space="preserve"> j</w:t>
      </w:r>
      <w:r w:rsidR="00721B17" w:rsidRPr="00FB7A22">
        <w:rPr>
          <w:rFonts w:ascii="Arial" w:hAnsi="Arial" w:cs="Arial"/>
        </w:rPr>
        <w:t xml:space="preserve">ednobrzmiących egzemplarzach, 1 egzemplarz dla </w:t>
      </w:r>
      <w:r w:rsidR="009A3D25" w:rsidRPr="00FB7A22">
        <w:rPr>
          <w:rFonts w:ascii="Arial" w:hAnsi="Arial" w:cs="Arial"/>
        </w:rPr>
        <w:t>w</w:t>
      </w:r>
      <w:r w:rsidR="00721B17" w:rsidRPr="00FB7A22">
        <w:rPr>
          <w:rFonts w:ascii="Arial" w:hAnsi="Arial" w:cs="Arial"/>
        </w:rPr>
        <w:t xml:space="preserve">ykonawcy </w:t>
      </w:r>
      <w:r w:rsidR="00553F2C">
        <w:rPr>
          <w:rFonts w:ascii="Arial" w:hAnsi="Arial" w:cs="Arial"/>
        </w:rPr>
        <w:t>3</w:t>
      </w:r>
      <w:r w:rsidR="00721B17" w:rsidRPr="00FB7A22">
        <w:rPr>
          <w:rFonts w:ascii="Arial" w:hAnsi="Arial" w:cs="Arial"/>
        </w:rPr>
        <w:t xml:space="preserve"> dla zamawiającego.</w:t>
      </w:r>
    </w:p>
    <w:p w14:paraId="17C09531" w14:textId="77777777" w:rsidR="00B92359" w:rsidRPr="00FB7A22" w:rsidRDefault="00B92359">
      <w:pPr>
        <w:keepLines/>
        <w:autoSpaceDE w:val="0"/>
        <w:spacing w:line="276" w:lineRule="auto"/>
        <w:jc w:val="both"/>
        <w:rPr>
          <w:rFonts w:ascii="Arial" w:hAnsi="Arial" w:cs="Arial"/>
          <w:b/>
          <w:bCs/>
          <w:smallCaps/>
        </w:rPr>
      </w:pPr>
    </w:p>
    <w:p w14:paraId="52282682" w14:textId="77777777" w:rsidR="008C2548" w:rsidRPr="00FB7A22" w:rsidRDefault="00800DA0">
      <w:pPr>
        <w:spacing w:after="120" w:line="276" w:lineRule="auto"/>
        <w:jc w:val="center"/>
        <w:rPr>
          <w:rFonts w:ascii="Arial" w:hAnsi="Arial" w:cs="Arial"/>
          <w:b/>
          <w:smallCaps/>
        </w:rPr>
      </w:pPr>
      <w:r w:rsidRPr="00FB7A22">
        <w:rPr>
          <w:rFonts w:ascii="Arial" w:hAnsi="Arial" w:cs="Arial"/>
          <w:b/>
          <w:bCs/>
          <w:smallCaps/>
        </w:rPr>
        <w:t>Zamawiający</w:t>
      </w:r>
      <w:r w:rsidRPr="00FB7A22">
        <w:rPr>
          <w:rFonts w:ascii="Arial" w:hAnsi="Arial" w:cs="Arial"/>
          <w:b/>
          <w:bCs/>
          <w:smallCaps/>
        </w:rPr>
        <w:tab/>
      </w:r>
      <w:r w:rsidR="004459EA" w:rsidRPr="00FB7A22">
        <w:rPr>
          <w:rFonts w:ascii="Arial" w:hAnsi="Arial" w:cs="Arial"/>
        </w:rPr>
        <w:tab/>
      </w:r>
      <w:r w:rsidR="004459EA" w:rsidRPr="00FB7A22">
        <w:rPr>
          <w:rFonts w:ascii="Arial" w:hAnsi="Arial" w:cs="Arial"/>
        </w:rPr>
        <w:tab/>
      </w:r>
      <w:r w:rsidR="004459EA" w:rsidRPr="00FB7A22">
        <w:rPr>
          <w:rFonts w:ascii="Arial" w:hAnsi="Arial" w:cs="Arial"/>
        </w:rPr>
        <w:tab/>
      </w:r>
      <w:r w:rsidR="004459EA" w:rsidRPr="00FB7A22">
        <w:rPr>
          <w:rFonts w:ascii="Arial" w:hAnsi="Arial" w:cs="Arial"/>
        </w:rPr>
        <w:tab/>
      </w:r>
      <w:r w:rsidR="004459EA" w:rsidRPr="00FB7A22">
        <w:rPr>
          <w:rFonts w:ascii="Arial" w:hAnsi="Arial" w:cs="Arial"/>
        </w:rPr>
        <w:tab/>
      </w:r>
      <w:r w:rsidR="004459EA" w:rsidRPr="00FB7A22">
        <w:rPr>
          <w:rFonts w:ascii="Arial" w:hAnsi="Arial" w:cs="Arial"/>
        </w:rPr>
        <w:tab/>
      </w:r>
      <w:r w:rsidR="004459EA" w:rsidRPr="00FB7A22">
        <w:rPr>
          <w:rFonts w:ascii="Arial" w:hAnsi="Arial" w:cs="Arial"/>
        </w:rPr>
        <w:tab/>
      </w:r>
      <w:r w:rsidRPr="00FB7A22">
        <w:rPr>
          <w:rFonts w:ascii="Arial" w:hAnsi="Arial" w:cs="Arial"/>
          <w:b/>
          <w:smallCaps/>
        </w:rPr>
        <w:t>Wykonawca</w:t>
      </w:r>
    </w:p>
    <w:p w14:paraId="695A1B6C" w14:textId="77777777" w:rsidR="00ED3C13" w:rsidRPr="00FB7A22" w:rsidRDefault="00ED3C13">
      <w:pPr>
        <w:suppressAutoHyphens w:val="0"/>
        <w:rPr>
          <w:rFonts w:ascii="Arial" w:hAnsi="Arial" w:cs="Arial"/>
          <w:b/>
          <w:smallCaps/>
        </w:rPr>
      </w:pPr>
    </w:p>
    <w:p w14:paraId="40DAE20A" w14:textId="77777777" w:rsidR="00ED3C13" w:rsidRPr="00FB7A22" w:rsidRDefault="00ED3C13">
      <w:pPr>
        <w:suppressAutoHyphens w:val="0"/>
        <w:rPr>
          <w:rFonts w:ascii="Arial" w:hAnsi="Arial" w:cs="Arial"/>
          <w:b/>
          <w:smallCaps/>
        </w:rPr>
      </w:pPr>
    </w:p>
    <w:p w14:paraId="281E7160" w14:textId="77777777" w:rsidR="00ED3C13" w:rsidRPr="00FB7A22" w:rsidRDefault="00ED3C13">
      <w:pPr>
        <w:suppressAutoHyphens w:val="0"/>
        <w:rPr>
          <w:rFonts w:ascii="Arial" w:hAnsi="Arial" w:cs="Arial"/>
          <w:b/>
          <w:smallCaps/>
        </w:rPr>
      </w:pPr>
    </w:p>
    <w:p w14:paraId="32F03E40" w14:textId="77777777" w:rsidR="00ED3C13" w:rsidRPr="00FB7A22" w:rsidRDefault="00ED3C13">
      <w:pPr>
        <w:suppressAutoHyphens w:val="0"/>
        <w:rPr>
          <w:rFonts w:ascii="Arial" w:hAnsi="Arial" w:cs="Arial"/>
          <w:b/>
          <w:smallCaps/>
        </w:rPr>
      </w:pPr>
    </w:p>
    <w:p w14:paraId="4590F6F0" w14:textId="77777777" w:rsidR="008C2548" w:rsidRPr="00FB7A22" w:rsidRDefault="00ED3C13" w:rsidP="00ED3C13">
      <w:pPr>
        <w:spacing w:after="120" w:line="276" w:lineRule="auto"/>
        <w:ind w:firstLine="709"/>
        <w:rPr>
          <w:rFonts w:ascii="Arial" w:hAnsi="Arial" w:cs="Arial"/>
          <w:b/>
          <w:bCs/>
          <w:smallCaps/>
        </w:rPr>
      </w:pPr>
      <w:r w:rsidRPr="00FB7A22">
        <w:rPr>
          <w:rFonts w:ascii="Arial" w:hAnsi="Arial" w:cs="Arial"/>
          <w:b/>
          <w:bCs/>
          <w:smallCaps/>
        </w:rPr>
        <w:t>KONTRASYGNATA</w:t>
      </w:r>
      <w:r w:rsidR="008C2548" w:rsidRPr="00FB7A22">
        <w:rPr>
          <w:rFonts w:ascii="Arial" w:hAnsi="Arial" w:cs="Arial"/>
          <w:b/>
          <w:bCs/>
          <w:smallCaps/>
        </w:rPr>
        <w:br w:type="page"/>
      </w:r>
    </w:p>
    <w:p w14:paraId="655E3F49" w14:textId="5FF6C2C1" w:rsidR="00800DA0" w:rsidRPr="00FB7A22" w:rsidRDefault="00553F2C" w:rsidP="001D4637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Dygowo</w:t>
      </w:r>
      <w:r w:rsidR="00800DA0" w:rsidRPr="00FB7A22">
        <w:rPr>
          <w:rFonts w:ascii="Arial" w:hAnsi="Arial" w:cs="Arial"/>
        </w:rPr>
        <w:t>, dnia ………………………</w:t>
      </w:r>
    </w:p>
    <w:p w14:paraId="6BAEB526" w14:textId="77777777" w:rsidR="00800DA0" w:rsidRPr="00FB7A22" w:rsidRDefault="00800DA0">
      <w:pPr>
        <w:spacing w:line="276" w:lineRule="auto"/>
        <w:jc w:val="right"/>
        <w:rPr>
          <w:rFonts w:ascii="Arial" w:hAnsi="Arial" w:cs="Arial"/>
        </w:rPr>
      </w:pPr>
    </w:p>
    <w:p w14:paraId="286866A5" w14:textId="77777777" w:rsidR="004827F5" w:rsidRPr="00FB7A22" w:rsidRDefault="004827F5">
      <w:pPr>
        <w:spacing w:line="276" w:lineRule="auto"/>
        <w:jc w:val="center"/>
        <w:rPr>
          <w:rFonts w:ascii="Arial" w:hAnsi="Arial" w:cs="Arial"/>
        </w:rPr>
      </w:pPr>
    </w:p>
    <w:p w14:paraId="48369AE3" w14:textId="77777777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PROTOKÓŁ ODBIORU </w:t>
      </w:r>
    </w:p>
    <w:p w14:paraId="71E0D339" w14:textId="77777777" w:rsidR="00D75F8D" w:rsidRPr="00FB7A22" w:rsidRDefault="00D75F8D">
      <w:pPr>
        <w:spacing w:line="276" w:lineRule="auto"/>
        <w:rPr>
          <w:rFonts w:ascii="Arial" w:hAnsi="Arial" w:cs="Arial"/>
        </w:rPr>
      </w:pPr>
    </w:p>
    <w:p w14:paraId="59142CF6" w14:textId="77777777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Dostawca: </w:t>
      </w:r>
      <w:r w:rsidR="000F7372" w:rsidRPr="00FB7A22">
        <w:rPr>
          <w:rFonts w:ascii="Arial" w:hAnsi="Arial" w:cs="Arial"/>
        </w:rPr>
        <w:tab/>
      </w:r>
      <w:r w:rsidR="000F7372"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>……………………………………………….</w:t>
      </w:r>
    </w:p>
    <w:p w14:paraId="760DD1ED" w14:textId="77777777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                  </w:t>
      </w:r>
      <w:r w:rsidR="000F7372" w:rsidRPr="00FB7A22">
        <w:rPr>
          <w:rFonts w:ascii="Arial" w:hAnsi="Arial" w:cs="Arial"/>
        </w:rPr>
        <w:tab/>
      </w:r>
      <w:r w:rsidR="000F7372"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>……………………………………………….</w:t>
      </w:r>
    </w:p>
    <w:p w14:paraId="0B3B54E8" w14:textId="77777777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                 </w:t>
      </w:r>
      <w:r w:rsidR="000F7372" w:rsidRPr="00FB7A22">
        <w:rPr>
          <w:rFonts w:ascii="Arial" w:hAnsi="Arial" w:cs="Arial"/>
        </w:rPr>
        <w:tab/>
      </w:r>
      <w:r w:rsidR="000F7372"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 xml:space="preserve"> ……………………………………………….   </w:t>
      </w:r>
    </w:p>
    <w:p w14:paraId="7E34F9A8" w14:textId="02ADC035" w:rsidR="00716C5C" w:rsidRPr="00FB7A22" w:rsidRDefault="00800DA0" w:rsidP="00716C5C">
      <w:pPr>
        <w:spacing w:line="276" w:lineRule="auto"/>
        <w:rPr>
          <w:rFonts w:ascii="Arial" w:hAnsi="Arial" w:cs="Arial"/>
          <w:b/>
          <w:bCs/>
          <w:lang w:bidi="pl-PL"/>
        </w:rPr>
      </w:pPr>
      <w:r w:rsidRPr="00FB7A22">
        <w:rPr>
          <w:rFonts w:ascii="Arial" w:hAnsi="Arial" w:cs="Arial"/>
        </w:rPr>
        <w:t xml:space="preserve">Odbiorca: </w:t>
      </w:r>
      <w:r w:rsidR="000F7372" w:rsidRPr="00FB7A22">
        <w:rPr>
          <w:rFonts w:ascii="Arial" w:hAnsi="Arial" w:cs="Arial"/>
        </w:rPr>
        <w:tab/>
      </w:r>
      <w:r w:rsidR="000F7372" w:rsidRPr="00FB7A22">
        <w:rPr>
          <w:rFonts w:ascii="Arial" w:hAnsi="Arial" w:cs="Arial"/>
        </w:rPr>
        <w:tab/>
      </w:r>
      <w:r w:rsidR="004F2BB0" w:rsidRPr="00FB7A22">
        <w:rPr>
          <w:rFonts w:ascii="Arial" w:hAnsi="Arial" w:cs="Arial"/>
          <w:b/>
          <w:bCs/>
          <w:lang w:bidi="pl-PL"/>
        </w:rPr>
        <w:t xml:space="preserve">Gmina </w:t>
      </w:r>
      <w:r w:rsidR="00553F2C">
        <w:rPr>
          <w:rFonts w:ascii="Arial" w:hAnsi="Arial" w:cs="Arial"/>
          <w:b/>
          <w:bCs/>
          <w:lang w:bidi="pl-PL"/>
        </w:rPr>
        <w:t>Dygowo</w:t>
      </w:r>
    </w:p>
    <w:p w14:paraId="515A96C5" w14:textId="6A3F9A05" w:rsidR="00716C5C" w:rsidRPr="00FB7A22" w:rsidRDefault="00800DA0" w:rsidP="00716C5C">
      <w:pPr>
        <w:spacing w:line="276" w:lineRule="auto"/>
        <w:rPr>
          <w:rFonts w:ascii="Arial" w:hAnsi="Arial" w:cs="Arial"/>
          <w:b/>
          <w:bCs/>
          <w:lang w:bidi="pl-PL"/>
        </w:rPr>
      </w:pPr>
      <w:r w:rsidRPr="00FB7A22">
        <w:rPr>
          <w:rFonts w:ascii="Arial" w:hAnsi="Arial" w:cs="Arial"/>
        </w:rPr>
        <w:t xml:space="preserve">Miejsce odbioru: </w:t>
      </w:r>
      <w:r w:rsidR="000F7372" w:rsidRPr="00FB7A22">
        <w:rPr>
          <w:rFonts w:ascii="Arial" w:hAnsi="Arial" w:cs="Arial"/>
        </w:rPr>
        <w:tab/>
      </w:r>
      <w:r w:rsidR="00553F2C" w:rsidRPr="00553F2C">
        <w:rPr>
          <w:rFonts w:ascii="Arial" w:hAnsi="Arial" w:cs="Arial"/>
          <w:b/>
          <w:bCs/>
        </w:rPr>
        <w:t>ul. Kolejowa 1</w:t>
      </w:r>
      <w:r w:rsidR="004F2BB0" w:rsidRPr="00553F2C">
        <w:rPr>
          <w:rFonts w:ascii="Arial" w:hAnsi="Arial" w:cs="Arial"/>
          <w:b/>
          <w:bCs/>
          <w:lang w:bidi="pl-PL"/>
        </w:rPr>
        <w:t>,</w:t>
      </w:r>
      <w:r w:rsidR="004F2BB0" w:rsidRPr="00FB7A22">
        <w:rPr>
          <w:rFonts w:ascii="Arial" w:hAnsi="Arial" w:cs="Arial"/>
          <w:b/>
          <w:bCs/>
          <w:lang w:bidi="pl-PL"/>
        </w:rPr>
        <w:t xml:space="preserve"> </w:t>
      </w:r>
      <w:r w:rsidR="00553F2C">
        <w:rPr>
          <w:rFonts w:ascii="Arial" w:hAnsi="Arial" w:cs="Arial"/>
          <w:b/>
          <w:bCs/>
          <w:lang w:bidi="pl-PL"/>
        </w:rPr>
        <w:t>78-113 Dygowo</w:t>
      </w:r>
    </w:p>
    <w:p w14:paraId="1B56DD68" w14:textId="77777777" w:rsidR="00800DA0" w:rsidRPr="00FB7A22" w:rsidRDefault="00800DA0" w:rsidP="00EE46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FB7A22">
        <w:rPr>
          <w:rFonts w:ascii="Arial" w:hAnsi="Arial" w:cs="Arial"/>
          <w:sz w:val="24"/>
          <w:szCs w:val="24"/>
        </w:rPr>
        <w:t xml:space="preserve">Data odbioru: </w:t>
      </w:r>
      <w:r w:rsidR="000F7372" w:rsidRPr="00FB7A22">
        <w:rPr>
          <w:rFonts w:ascii="Arial" w:hAnsi="Arial" w:cs="Arial"/>
          <w:sz w:val="24"/>
          <w:szCs w:val="24"/>
        </w:rPr>
        <w:tab/>
      </w:r>
      <w:r w:rsidR="000F7372" w:rsidRPr="00FB7A22">
        <w:rPr>
          <w:rFonts w:ascii="Arial" w:hAnsi="Arial" w:cs="Arial"/>
          <w:sz w:val="24"/>
          <w:szCs w:val="24"/>
        </w:rPr>
        <w:tab/>
      </w:r>
      <w:r w:rsidRPr="00FB7A22">
        <w:rPr>
          <w:rFonts w:ascii="Arial" w:hAnsi="Arial" w:cs="Arial"/>
          <w:sz w:val="24"/>
          <w:szCs w:val="24"/>
        </w:rPr>
        <w:t>………………………………….</w:t>
      </w:r>
    </w:p>
    <w:p w14:paraId="6E78B073" w14:textId="77777777" w:rsidR="00C448FE" w:rsidRPr="00FB7A22" w:rsidRDefault="00C448FE" w:rsidP="00EE46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27162B88" w14:textId="77777777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>Dostarczono:</w:t>
      </w:r>
    </w:p>
    <w:tbl>
      <w:tblPr>
        <w:tblW w:w="932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2135"/>
        <w:gridCol w:w="2274"/>
        <w:gridCol w:w="1431"/>
        <w:gridCol w:w="1117"/>
        <w:gridCol w:w="1313"/>
        <w:gridCol w:w="1058"/>
      </w:tblGrid>
      <w:tr w:rsidR="00800DA0" w:rsidRPr="00FB7A22" w14:paraId="4F8AF09C" w14:textId="77777777" w:rsidTr="000F7372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0CEB6" w14:textId="77777777" w:rsidR="00800DA0" w:rsidRPr="00FB7A22" w:rsidRDefault="00800DA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FB7A22">
              <w:rPr>
                <w:rFonts w:ascii="Arial" w:hAnsi="Arial" w:cs="Arial"/>
              </w:rPr>
              <w:t>Nazwa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6C87B" w14:textId="77777777" w:rsidR="00800DA0" w:rsidRPr="00FB7A22" w:rsidRDefault="00800DA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FB7A22">
              <w:rPr>
                <w:rFonts w:ascii="Arial" w:hAnsi="Arial" w:cs="Arial"/>
              </w:rPr>
              <w:t>Producent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5B82D" w14:textId="77777777" w:rsidR="00800DA0" w:rsidRPr="00FB7A22" w:rsidRDefault="00800DA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FB7A22">
              <w:rPr>
                <w:rFonts w:ascii="Arial" w:hAnsi="Arial" w:cs="Arial"/>
              </w:rPr>
              <w:t>Nr wersji</w:t>
            </w:r>
            <w:r w:rsidR="008671D8" w:rsidRPr="00FB7A22">
              <w:rPr>
                <w:rFonts w:ascii="Arial" w:hAnsi="Arial" w:cs="Arial"/>
              </w:rPr>
              <w:br/>
              <w:t>(nr seryjny)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7779B" w14:textId="77777777" w:rsidR="00800DA0" w:rsidRPr="00FB7A22" w:rsidRDefault="00800DA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FB7A22">
              <w:rPr>
                <w:rFonts w:ascii="Arial" w:hAnsi="Arial" w:cs="Arial"/>
              </w:rPr>
              <w:t>Ilość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4464E" w14:textId="77777777" w:rsidR="00800DA0" w:rsidRPr="00FB7A22" w:rsidRDefault="00800DA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FB7A22">
              <w:rPr>
                <w:rFonts w:ascii="Arial" w:hAnsi="Arial" w:cs="Arial"/>
              </w:rPr>
              <w:t>Cena jednostkowa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05BD" w14:textId="77777777" w:rsidR="00800DA0" w:rsidRPr="00FB7A22" w:rsidRDefault="00800DA0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FB7A22">
              <w:rPr>
                <w:rFonts w:ascii="Arial" w:hAnsi="Arial" w:cs="Arial"/>
              </w:rPr>
              <w:t>Wartość</w:t>
            </w:r>
          </w:p>
        </w:tc>
      </w:tr>
      <w:tr w:rsidR="00800DA0" w:rsidRPr="00FB7A22" w14:paraId="160F09E0" w14:textId="77777777" w:rsidTr="000F7372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D7F6B" w14:textId="77777777" w:rsidR="00800DA0" w:rsidRPr="00FB7A22" w:rsidRDefault="00800DA0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DF12D" w14:textId="77777777" w:rsidR="00800DA0" w:rsidRPr="00FB7A22" w:rsidRDefault="00800DA0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A4C3A" w14:textId="77777777" w:rsidR="00800DA0" w:rsidRPr="00FB7A22" w:rsidRDefault="00800DA0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B10BA" w14:textId="77777777" w:rsidR="00800DA0" w:rsidRPr="00FB7A22" w:rsidRDefault="00800DA0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DB099" w14:textId="77777777" w:rsidR="00800DA0" w:rsidRPr="00FB7A22" w:rsidRDefault="00800DA0">
            <w:pPr>
              <w:snapToGrid w:val="0"/>
              <w:spacing w:line="276" w:lineRule="auto"/>
              <w:jc w:val="both"/>
              <w:rPr>
                <w:rFonts w:ascii="Arial" w:hAnsi="Arial" w:cs="Arial"/>
                <w:shd w:val="clear" w:color="auto" w:fill="FFFF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AF54" w14:textId="77777777" w:rsidR="00800DA0" w:rsidRPr="00FB7A22" w:rsidRDefault="00800DA0">
            <w:pPr>
              <w:snapToGrid w:val="0"/>
              <w:spacing w:line="276" w:lineRule="auto"/>
              <w:jc w:val="both"/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800DA0" w:rsidRPr="00FB7A22" w14:paraId="11549D63" w14:textId="77777777" w:rsidTr="000F7372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AA07A" w14:textId="77777777" w:rsidR="00800DA0" w:rsidRPr="00FB7A22" w:rsidRDefault="00800DA0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B5ACF" w14:textId="77777777" w:rsidR="00800DA0" w:rsidRPr="00FB7A22" w:rsidRDefault="00800DA0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7A605" w14:textId="77777777" w:rsidR="00800DA0" w:rsidRPr="00FB7A22" w:rsidRDefault="00800DA0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8DA2C" w14:textId="77777777" w:rsidR="00800DA0" w:rsidRPr="00FB7A22" w:rsidRDefault="00800DA0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680FB" w14:textId="77777777" w:rsidR="00800DA0" w:rsidRPr="00FB7A22" w:rsidRDefault="00800DA0">
            <w:pPr>
              <w:snapToGrid w:val="0"/>
              <w:spacing w:line="276" w:lineRule="auto"/>
              <w:jc w:val="both"/>
              <w:rPr>
                <w:rFonts w:ascii="Arial" w:hAnsi="Arial" w:cs="Arial"/>
                <w:shd w:val="clear" w:color="auto" w:fill="FFFF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0377" w14:textId="77777777" w:rsidR="00800DA0" w:rsidRPr="00FB7A22" w:rsidRDefault="00800DA0">
            <w:pPr>
              <w:snapToGrid w:val="0"/>
              <w:spacing w:line="276" w:lineRule="auto"/>
              <w:jc w:val="both"/>
              <w:rPr>
                <w:rFonts w:ascii="Arial" w:hAnsi="Arial" w:cs="Arial"/>
                <w:shd w:val="clear" w:color="auto" w:fill="FFFF00"/>
              </w:rPr>
            </w:pPr>
          </w:p>
        </w:tc>
      </w:tr>
    </w:tbl>
    <w:p w14:paraId="7626986F" w14:textId="77777777" w:rsidR="00800DA0" w:rsidRPr="00FB7A22" w:rsidRDefault="00800DA0">
      <w:pPr>
        <w:spacing w:after="120" w:line="276" w:lineRule="auto"/>
        <w:rPr>
          <w:rFonts w:ascii="Arial" w:hAnsi="Arial" w:cs="Arial"/>
        </w:rPr>
      </w:pPr>
    </w:p>
    <w:p w14:paraId="41B2C060" w14:textId="77777777" w:rsidR="00800DA0" w:rsidRPr="00FB7A22" w:rsidRDefault="00800DA0" w:rsidP="00553F2C">
      <w:pPr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Strony oświadczają, że przedmiot zamówienia </w:t>
      </w:r>
      <w:r w:rsidRPr="00FB7A22">
        <w:rPr>
          <w:rFonts w:ascii="Arial" w:hAnsi="Arial" w:cs="Arial"/>
          <w:b/>
        </w:rPr>
        <w:t>został/ nie został</w:t>
      </w:r>
      <w:r w:rsidRPr="00FB7A22">
        <w:rPr>
          <w:rFonts w:ascii="Arial" w:hAnsi="Arial" w:cs="Arial"/>
        </w:rPr>
        <w:t>* przez Wykonawcę zrealizow</w:t>
      </w:r>
      <w:r w:rsidR="00864CB8" w:rsidRPr="00FB7A22">
        <w:rPr>
          <w:rFonts w:ascii="Arial" w:hAnsi="Arial" w:cs="Arial"/>
        </w:rPr>
        <w:t>any zgodnie z postanowieniami S</w:t>
      </w:r>
      <w:r w:rsidRPr="00FB7A22">
        <w:rPr>
          <w:rFonts w:ascii="Arial" w:hAnsi="Arial" w:cs="Arial"/>
        </w:rPr>
        <w:t xml:space="preserve">WZ, ofertą Wykonawcy oraz funkcjonuje prawidłowo, a dostawa została zrealizowana zgodnie/niezgodnie* z zapisami umowy nr ………………,  z dnia ……………………… </w:t>
      </w:r>
    </w:p>
    <w:p w14:paraId="018B0C01" w14:textId="77777777" w:rsidR="00800DA0" w:rsidRPr="00FB7A22" w:rsidRDefault="00800DA0" w:rsidP="00553F2C">
      <w:pPr>
        <w:rPr>
          <w:rFonts w:ascii="Arial" w:hAnsi="Arial" w:cs="Arial"/>
        </w:rPr>
      </w:pPr>
    </w:p>
    <w:p w14:paraId="4E582FC5" w14:textId="77777777" w:rsidR="00800DA0" w:rsidRPr="00FB7A22" w:rsidRDefault="00800DA0" w:rsidP="00553F2C">
      <w:pPr>
        <w:rPr>
          <w:rFonts w:ascii="Arial" w:hAnsi="Arial" w:cs="Arial"/>
        </w:rPr>
      </w:pPr>
      <w:r w:rsidRPr="00FB7A22">
        <w:rPr>
          <w:rFonts w:ascii="Arial" w:hAnsi="Arial" w:cs="Arial"/>
        </w:rPr>
        <w:t>Strona odbierająca potwierdza, że wyżej wymienione przedmioty/urządzenia zostały odebrane bez zastrzeżeń jako w pełni sprawne przez uprawnionych pracowników.*</w:t>
      </w:r>
    </w:p>
    <w:p w14:paraId="282D7541" w14:textId="77777777" w:rsidR="00800DA0" w:rsidRPr="00FB7A22" w:rsidRDefault="00800DA0" w:rsidP="00553F2C">
      <w:pPr>
        <w:rPr>
          <w:rFonts w:ascii="Arial" w:hAnsi="Arial" w:cs="Arial"/>
        </w:rPr>
      </w:pPr>
      <w:r w:rsidRPr="00FB7A22">
        <w:rPr>
          <w:rFonts w:ascii="Arial" w:hAnsi="Arial" w:cs="Arial"/>
        </w:rPr>
        <w:t>Strona odbierająca stwierdza, że nie dokonała odbioru z przyczyn określonych w uwagach do protokołu.*</w:t>
      </w:r>
    </w:p>
    <w:p w14:paraId="72F81800" w14:textId="77777777" w:rsidR="00800DA0" w:rsidRPr="00FB7A22" w:rsidRDefault="00800DA0" w:rsidP="00553F2C">
      <w:pPr>
        <w:rPr>
          <w:rFonts w:ascii="Arial" w:hAnsi="Arial" w:cs="Arial"/>
        </w:rPr>
      </w:pPr>
      <w:r w:rsidRPr="00FB7A22">
        <w:rPr>
          <w:rFonts w:ascii="Arial" w:hAnsi="Arial" w:cs="Arial"/>
        </w:rPr>
        <w:t>Protokół spisano w dwóch jednobrzmiących egzemplarzach.</w:t>
      </w:r>
    </w:p>
    <w:p w14:paraId="32BDAC97" w14:textId="77777777" w:rsidR="00800DA0" w:rsidRPr="00FB7A22" w:rsidRDefault="00800DA0">
      <w:pPr>
        <w:spacing w:line="276" w:lineRule="auto"/>
        <w:rPr>
          <w:rFonts w:ascii="Arial" w:hAnsi="Arial" w:cs="Arial"/>
        </w:rPr>
      </w:pPr>
    </w:p>
    <w:p w14:paraId="3192E89C" w14:textId="77777777" w:rsidR="00DE7D09" w:rsidRPr="00FB7A22" w:rsidRDefault="00DE7D09">
      <w:pPr>
        <w:spacing w:line="276" w:lineRule="auto"/>
        <w:jc w:val="center"/>
        <w:rPr>
          <w:rFonts w:ascii="Arial" w:hAnsi="Arial" w:cs="Arial"/>
        </w:rPr>
      </w:pPr>
    </w:p>
    <w:p w14:paraId="6BF274A6" w14:textId="77777777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</w:rPr>
        <w:t>UWAGI</w:t>
      </w:r>
    </w:p>
    <w:p w14:paraId="4F71E530" w14:textId="79D5B6BF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</w:rPr>
        <w:t>………………………………………………………………………………………………</w:t>
      </w:r>
    </w:p>
    <w:p w14:paraId="5F723708" w14:textId="657C3DF9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E26F2CC" w14:textId="77777777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</w:p>
    <w:p w14:paraId="073D31D6" w14:textId="0E5FAA01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>Strona przekazująca:                                                                   Strona odbierająca:</w:t>
      </w:r>
    </w:p>
    <w:p w14:paraId="69E30223" w14:textId="77777777" w:rsidR="002A0EB0" w:rsidRPr="00FB7A22" w:rsidRDefault="002A0EB0">
      <w:pPr>
        <w:spacing w:line="276" w:lineRule="auto"/>
        <w:rPr>
          <w:rFonts w:ascii="Arial" w:hAnsi="Arial" w:cs="Arial"/>
        </w:rPr>
      </w:pPr>
    </w:p>
    <w:p w14:paraId="44D5F266" w14:textId="275D0F9F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>……………………………                                                       ………………………..</w:t>
      </w:r>
    </w:p>
    <w:p w14:paraId="5EC10C4B" w14:textId="2951C538" w:rsidR="00EC0102" w:rsidRPr="00FB7A22" w:rsidRDefault="00EC0102" w:rsidP="00EC0102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(podpis i pieczęć)                                     </w:t>
      </w:r>
      <w:r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ab/>
      </w:r>
      <w:r w:rsidR="002A0EB0"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>(podpis i pieczęć )</w:t>
      </w:r>
    </w:p>
    <w:p w14:paraId="2F017FE6" w14:textId="77777777" w:rsidR="00800DA0" w:rsidRPr="00FB7A22" w:rsidRDefault="00800DA0">
      <w:pPr>
        <w:spacing w:line="276" w:lineRule="auto"/>
        <w:rPr>
          <w:rFonts w:ascii="Arial" w:hAnsi="Arial" w:cs="Arial"/>
        </w:rPr>
      </w:pPr>
    </w:p>
    <w:p w14:paraId="4461E273" w14:textId="77777777" w:rsidR="00366125" w:rsidRPr="00FB7A22" w:rsidRDefault="00366125">
      <w:pPr>
        <w:spacing w:line="276" w:lineRule="auto"/>
        <w:jc w:val="center"/>
        <w:rPr>
          <w:rFonts w:ascii="Arial" w:hAnsi="Arial" w:cs="Arial"/>
        </w:rPr>
      </w:pPr>
    </w:p>
    <w:p w14:paraId="7A393DB3" w14:textId="77777777" w:rsidR="00B000FD" w:rsidRPr="00FB7A22" w:rsidRDefault="00800DA0" w:rsidP="00C448FE">
      <w:pPr>
        <w:spacing w:line="276" w:lineRule="auto"/>
        <w:ind w:left="360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*  </w:t>
      </w:r>
      <w:r w:rsidRPr="00FB7A22">
        <w:rPr>
          <w:rFonts w:ascii="Arial" w:hAnsi="Arial" w:cs="Arial"/>
          <w:i/>
        </w:rPr>
        <w:t>niepotrzebne skreślić</w:t>
      </w:r>
    </w:p>
    <w:sectPr w:rsidR="00B000FD" w:rsidRPr="00FB7A22" w:rsidSect="00687E9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1418" w:bottom="1134" w:left="1418" w:header="426" w:footer="1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AA879" w14:textId="77777777" w:rsidR="007F7660" w:rsidRDefault="007F7660">
      <w:r>
        <w:separator/>
      </w:r>
    </w:p>
  </w:endnote>
  <w:endnote w:type="continuationSeparator" w:id="0">
    <w:p w14:paraId="54E2E489" w14:textId="77777777" w:rsidR="007F7660" w:rsidRDefault="007F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0227995"/>
      <w:docPartObj>
        <w:docPartGallery w:val="Page Numbers (Bottom of Page)"/>
        <w:docPartUnique/>
      </w:docPartObj>
    </w:sdtPr>
    <w:sdtEndPr>
      <w:rPr>
        <w:b/>
        <w:sz w:val="20"/>
        <w:szCs w:val="20"/>
      </w:rPr>
    </w:sdtEndPr>
    <w:sdtContent>
      <w:p w14:paraId="24826668" w14:textId="77777777" w:rsidR="00687E96" w:rsidRDefault="00687E96" w:rsidP="00687E96">
        <w:pPr>
          <w:pStyle w:val="Stopka"/>
          <w:tabs>
            <w:tab w:val="clear" w:pos="9072"/>
          </w:tabs>
          <w:ind w:right="-711"/>
          <w:jc w:val="right"/>
        </w:pPr>
      </w:p>
      <w:p w14:paraId="399F736E" w14:textId="77777777" w:rsidR="00687E96" w:rsidRDefault="00113102" w:rsidP="00687E96">
        <w:pPr>
          <w:pStyle w:val="Stopka"/>
          <w:tabs>
            <w:tab w:val="clear" w:pos="9072"/>
          </w:tabs>
          <w:ind w:right="-711"/>
          <w:jc w:val="right"/>
        </w:pPr>
        <w:r>
          <w:rPr>
            <w:b/>
            <w:noProof/>
            <w:sz w:val="20"/>
            <w:szCs w:val="20"/>
            <w:lang w:eastAsia="pl-PL"/>
          </w:rPr>
          <w:drawing>
            <wp:anchor distT="0" distB="0" distL="114300" distR="114300" simplePos="0" relativeHeight="251656192" behindDoc="0" locked="0" layoutInCell="1" allowOverlap="1" wp14:anchorId="4C47A4AA" wp14:editId="7384F0A9">
              <wp:simplePos x="0" y="0"/>
              <wp:positionH relativeFrom="column">
                <wp:posOffset>1055370</wp:posOffset>
              </wp:positionH>
              <wp:positionV relativeFrom="paragraph">
                <wp:posOffset>1905</wp:posOffset>
              </wp:positionV>
              <wp:extent cx="3705225" cy="323215"/>
              <wp:effectExtent l="0" t="0" r="0" b="0"/>
              <wp:wrapSquare wrapText="bothSides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0522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51C2006" w14:textId="77777777" w:rsidR="00687E96" w:rsidRPr="00FE1C50" w:rsidRDefault="00687E96" w:rsidP="00687E96">
        <w:pPr>
          <w:pStyle w:val="Stopka"/>
          <w:tabs>
            <w:tab w:val="clear" w:pos="9072"/>
          </w:tabs>
          <w:ind w:right="-711"/>
          <w:jc w:val="right"/>
          <w:rPr>
            <w:b/>
            <w:sz w:val="20"/>
            <w:szCs w:val="20"/>
          </w:rPr>
        </w:pPr>
        <w:r w:rsidRPr="00FE1C50">
          <w:rPr>
            <w:b/>
            <w:sz w:val="20"/>
            <w:szCs w:val="20"/>
          </w:rPr>
          <w:fldChar w:fldCharType="begin"/>
        </w:r>
        <w:r w:rsidRPr="00FE1C50">
          <w:rPr>
            <w:b/>
            <w:sz w:val="20"/>
            <w:szCs w:val="20"/>
          </w:rPr>
          <w:instrText>PAGE   \* MERGEFORMAT</w:instrText>
        </w:r>
        <w:r w:rsidRPr="00FE1C50">
          <w:rPr>
            <w:b/>
            <w:sz w:val="20"/>
            <w:szCs w:val="20"/>
          </w:rPr>
          <w:fldChar w:fldCharType="separate"/>
        </w:r>
        <w:r w:rsidR="00914C01">
          <w:rPr>
            <w:b/>
            <w:noProof/>
            <w:sz w:val="20"/>
            <w:szCs w:val="20"/>
          </w:rPr>
          <w:t>2</w:t>
        </w:r>
        <w:r w:rsidRPr="00FE1C50">
          <w:rPr>
            <w:b/>
            <w:sz w:val="20"/>
            <w:szCs w:val="20"/>
          </w:rPr>
          <w:fldChar w:fldCharType="end"/>
        </w:r>
      </w:p>
    </w:sdtContent>
  </w:sdt>
  <w:p w14:paraId="13055096" w14:textId="77777777" w:rsidR="00A26FA2" w:rsidRDefault="00A26F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09E4" w14:textId="77777777" w:rsidR="00E6653B" w:rsidRPr="00425730" w:rsidRDefault="0027350A" w:rsidP="00E6653B">
    <w:pPr>
      <w:spacing w:before="120"/>
      <w:rPr>
        <w:rFonts w:ascii="Cambria" w:hAnsi="Cambria" w:cs="Tahoma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79E628E" wp14:editId="4237E157">
          <wp:simplePos x="0" y="0"/>
          <wp:positionH relativeFrom="margin">
            <wp:posOffset>-228600</wp:posOffset>
          </wp:positionH>
          <wp:positionV relativeFrom="bottomMargin">
            <wp:posOffset>8890</wp:posOffset>
          </wp:positionV>
          <wp:extent cx="6480000" cy="669600"/>
          <wp:effectExtent l="0" t="0" r="0" b="0"/>
          <wp:wrapSquare wrapText="bothSides"/>
          <wp:docPr id="1904447054" name="Obraz 19044470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CC2E64" w14:textId="77777777" w:rsidR="00B926B7" w:rsidRDefault="00B926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A5987" w14:textId="77777777" w:rsidR="007F7660" w:rsidRDefault="007F7660">
      <w:r>
        <w:separator/>
      </w:r>
    </w:p>
  </w:footnote>
  <w:footnote w:type="continuationSeparator" w:id="0">
    <w:p w14:paraId="3897C958" w14:textId="77777777" w:rsidR="007F7660" w:rsidRDefault="007F7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49176" w14:textId="77777777" w:rsidR="00687E96" w:rsidRDefault="00113102" w:rsidP="00687E9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5168" behindDoc="0" locked="0" layoutInCell="1" allowOverlap="1" wp14:anchorId="522CF9F3" wp14:editId="227DB9A5">
          <wp:simplePos x="0" y="0"/>
          <wp:positionH relativeFrom="page">
            <wp:posOffset>0</wp:posOffset>
          </wp:positionH>
          <wp:positionV relativeFrom="paragraph">
            <wp:posOffset>-34925</wp:posOffset>
          </wp:positionV>
          <wp:extent cx="2314575" cy="96139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1D2FB6" w14:textId="77777777" w:rsidR="00687E96" w:rsidRDefault="00687E96" w:rsidP="00687E96">
    <w:pPr>
      <w:pStyle w:val="Nagwek"/>
    </w:pPr>
  </w:p>
  <w:p w14:paraId="2CBC3CC6" w14:textId="77777777" w:rsidR="00687E96" w:rsidRDefault="00687E96" w:rsidP="00687E96">
    <w:pPr>
      <w:pStyle w:val="Nagwek"/>
    </w:pPr>
  </w:p>
  <w:p w14:paraId="4C7441BC" w14:textId="77777777" w:rsidR="00687E96" w:rsidRDefault="00687E96" w:rsidP="00687E96">
    <w:pPr>
      <w:pStyle w:val="Nagwek"/>
    </w:pPr>
  </w:p>
  <w:p w14:paraId="230A9FEB" w14:textId="77777777" w:rsidR="00687E96" w:rsidRDefault="00687E96" w:rsidP="00687E96">
    <w:pPr>
      <w:pStyle w:val="Nagwek"/>
    </w:pPr>
  </w:p>
  <w:p w14:paraId="69A5ACF2" w14:textId="77777777" w:rsidR="002F64FB" w:rsidRDefault="002F64FB" w:rsidP="002F64FB">
    <w:pPr>
      <w:tabs>
        <w:tab w:val="left" w:pos="975"/>
        <w:tab w:val="left" w:pos="1950"/>
        <w:tab w:val="center" w:pos="4536"/>
        <w:tab w:val="left" w:pos="7785"/>
      </w:tabs>
      <w:rPr>
        <w:rFonts w:ascii="Cambria" w:eastAsia="Calibri" w:hAnsi="Cambria"/>
        <w:bCs/>
        <w:i/>
        <w:iCs/>
        <w:sz w:val="20"/>
      </w:rPr>
    </w:pP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</w:p>
  <w:p w14:paraId="13E8B10F" w14:textId="77777777" w:rsidR="002F64FB" w:rsidRDefault="002F64FB">
    <w:pPr>
      <w:pStyle w:val="Nagwek"/>
      <w:jc w:val="right"/>
      <w:rPr>
        <w:rFonts w:ascii="Verdana" w:eastAsia="Times-Roman" w:hAnsi="Verdana" w:cs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26C53" w14:textId="77777777" w:rsidR="00A24B4B" w:rsidRDefault="00A24B4B" w:rsidP="00A24B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4E117A9B" wp14:editId="0F9965DA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773555" cy="962025"/>
          <wp:effectExtent l="0" t="0" r="0" b="9525"/>
          <wp:wrapSquare wrapText="bothSides"/>
          <wp:docPr id="193980851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0279EE" w14:textId="77777777" w:rsidR="00A24B4B" w:rsidRDefault="00A24B4B" w:rsidP="00A24B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AE511FF" wp14:editId="10F02726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516696755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0C67C4" w14:textId="77777777" w:rsidR="00A24B4B" w:rsidRDefault="00A24B4B" w:rsidP="00A24B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81AA987" wp14:editId="61E6A03E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1795023955" name="Grafika 17950239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F5AEE8" w14:textId="77777777" w:rsidR="00A24B4B" w:rsidRDefault="00A24B4B" w:rsidP="00A24B4B">
    <w:pPr>
      <w:pStyle w:val="Nagwek"/>
    </w:pPr>
  </w:p>
  <w:tbl>
    <w:tblPr>
      <w:tblW w:w="9214" w:type="dxa"/>
      <w:tblInd w:w="-42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15"/>
      <w:gridCol w:w="1950"/>
      <w:gridCol w:w="4349"/>
    </w:tblGrid>
    <w:tr w:rsidR="00A75078" w:rsidRPr="00A24B4B" w14:paraId="4EA5AC7E" w14:textId="77777777" w:rsidTr="00E4780E">
      <w:trPr>
        <w:trHeight w:val="701"/>
      </w:trPr>
      <w:tc>
        <w:tcPr>
          <w:tcW w:w="1582" w:type="pct"/>
        </w:tcPr>
        <w:p w14:paraId="3943D8EB" w14:textId="77777777" w:rsidR="00A75078" w:rsidRPr="00A24B4B" w:rsidRDefault="00A75078" w:rsidP="00A75078">
          <w:pPr>
            <w:rPr>
              <w:b/>
              <w:bCs/>
            </w:rPr>
          </w:pPr>
        </w:p>
        <w:p w14:paraId="7AE572A7" w14:textId="77777777" w:rsidR="00A75078" w:rsidRPr="00A24B4B" w:rsidRDefault="00A75078" w:rsidP="00A75078">
          <w:pPr>
            <w:ind w:left="-66" w:right="-208"/>
            <w:jc w:val="center"/>
            <w:rPr>
              <w:rFonts w:ascii="Calibri" w:eastAsia="Calibri" w:hAnsi="Calibri"/>
              <w:b/>
              <w:bCs/>
              <w:noProof/>
            </w:rPr>
          </w:pPr>
        </w:p>
      </w:tc>
      <w:tc>
        <w:tcPr>
          <w:tcW w:w="1058" w:type="pct"/>
        </w:tcPr>
        <w:p w14:paraId="4F6C7537" w14:textId="77777777" w:rsidR="00A75078" w:rsidRPr="00A24B4B" w:rsidRDefault="00A75078" w:rsidP="00A75078">
          <w:pPr>
            <w:ind w:left="1" w:right="25"/>
            <w:jc w:val="center"/>
            <w:rPr>
              <w:rFonts w:ascii="Calibri" w:eastAsia="Calibri" w:hAnsi="Calibri"/>
              <w:b/>
              <w:bCs/>
              <w:noProof/>
            </w:rPr>
          </w:pPr>
        </w:p>
      </w:tc>
      <w:tc>
        <w:tcPr>
          <w:tcW w:w="2360" w:type="pct"/>
        </w:tcPr>
        <w:p w14:paraId="0ED9A543" w14:textId="77777777" w:rsidR="00A75078" w:rsidRPr="00A24B4B" w:rsidRDefault="00A75078" w:rsidP="00A75078">
          <w:pPr>
            <w:jc w:val="right"/>
            <w:rPr>
              <w:rFonts w:ascii="Calibri" w:eastAsia="Calibri" w:hAnsi="Calibri"/>
              <w:b/>
              <w:bCs/>
              <w:noProof/>
            </w:rPr>
          </w:pPr>
        </w:p>
      </w:tc>
    </w:tr>
  </w:tbl>
  <w:p w14:paraId="44D73D9B" w14:textId="77777777" w:rsidR="00A75078" w:rsidRPr="00A24B4B" w:rsidRDefault="00A75078" w:rsidP="00A75078">
    <w:pPr>
      <w:pStyle w:val="Nagwek"/>
      <w:rPr>
        <w:rFonts w:ascii="Cambria" w:hAnsi="Cambria"/>
        <w:b/>
        <w:bCs/>
        <w:sz w:val="22"/>
      </w:rPr>
    </w:pPr>
    <w:r w:rsidRPr="00A24B4B">
      <w:rPr>
        <w:rFonts w:ascii="Cambria" w:hAnsi="Cambria"/>
        <w:b/>
        <w:bCs/>
        <w:sz w:val="20"/>
        <w:szCs w:val="22"/>
      </w:rPr>
      <w:t xml:space="preserve">Numer referencyjny:  </w:t>
    </w:r>
    <w:r w:rsidR="00A24B4B" w:rsidRPr="00A24B4B">
      <w:rPr>
        <w:rFonts w:ascii="Cambria" w:hAnsi="Cambria"/>
        <w:b/>
        <w:bCs/>
        <w:sz w:val="20"/>
        <w:szCs w:val="22"/>
      </w:rPr>
      <w:t>IPIU.271.1.12.2024.MB</w:t>
    </w:r>
  </w:p>
  <w:p w14:paraId="1063495D" w14:textId="77777777" w:rsidR="00B000FD" w:rsidRPr="007640C3" w:rsidRDefault="00B000FD" w:rsidP="007640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mbria" w:hAnsi="Cambria" w:cs="Arial" w:hint="default"/>
        <w:b w:val="0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00000005"/>
    <w:multiLevelType w:val="singleLevel"/>
    <w:tmpl w:val="EFAE689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sz w:val="20"/>
        <w:szCs w:val="20"/>
      </w:rPr>
    </w:lvl>
  </w:abstractNum>
  <w:abstractNum w:abstractNumId="5" w15:restartNumberingAfterBreak="0">
    <w:nsid w:val="00000006"/>
    <w:multiLevelType w:val="singleLevel"/>
    <w:tmpl w:val="C0BA223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i w:val="0"/>
      </w:rPr>
    </w:lvl>
  </w:abstractNum>
  <w:abstractNum w:abstractNumId="6" w15:restartNumberingAfterBreak="0">
    <w:nsid w:val="00000007"/>
    <w:multiLevelType w:val="singleLevel"/>
    <w:tmpl w:val="A008BD8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b w:val="0"/>
        <w:color w:val="000000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cs="Aria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/>
        <w:sz w:val="20"/>
        <w:szCs w:val="20"/>
      </w:rPr>
    </w:lvl>
  </w:abstractNum>
  <w:abstractNum w:abstractNumId="1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D14813"/>
    <w:multiLevelType w:val="hybridMultilevel"/>
    <w:tmpl w:val="B8A8B15E"/>
    <w:lvl w:ilvl="0" w:tplc="F7005B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7DD4E87"/>
    <w:multiLevelType w:val="hybridMultilevel"/>
    <w:tmpl w:val="F36899D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824A4F"/>
    <w:multiLevelType w:val="hybridMultilevel"/>
    <w:tmpl w:val="C56EBC60"/>
    <w:lvl w:ilvl="0" w:tplc="597451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A736084"/>
    <w:multiLevelType w:val="hybridMultilevel"/>
    <w:tmpl w:val="0DF0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45223"/>
    <w:multiLevelType w:val="hybridMultilevel"/>
    <w:tmpl w:val="37B477F4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2A622C96"/>
    <w:multiLevelType w:val="multilevel"/>
    <w:tmpl w:val="4D680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BF9310A"/>
    <w:multiLevelType w:val="hybridMultilevel"/>
    <w:tmpl w:val="38C07C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93159"/>
    <w:multiLevelType w:val="hybridMultilevel"/>
    <w:tmpl w:val="E558EC9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341F4761"/>
    <w:multiLevelType w:val="multilevel"/>
    <w:tmpl w:val="CBF6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B40361"/>
    <w:multiLevelType w:val="hybridMultilevel"/>
    <w:tmpl w:val="0EDA24EC"/>
    <w:lvl w:ilvl="0" w:tplc="A2228D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06CA4"/>
    <w:multiLevelType w:val="hybridMultilevel"/>
    <w:tmpl w:val="DAA0D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1"/>
    <w:multiLevelType w:val="hybridMultilevel"/>
    <w:tmpl w:val="2F983B48"/>
    <w:lvl w:ilvl="0" w:tplc="AD6471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6C57A97"/>
    <w:multiLevelType w:val="hybridMultilevel"/>
    <w:tmpl w:val="BC3CD316"/>
    <w:lvl w:ilvl="0" w:tplc="04150005">
      <w:start w:val="1"/>
      <w:numFmt w:val="bullet"/>
      <w:lvlText w:val=""/>
      <w:lvlJc w:val="left"/>
      <w:pPr>
        <w:ind w:left="16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26" w15:restartNumberingAfterBreak="0">
    <w:nsid w:val="56F66A9F"/>
    <w:multiLevelType w:val="hybridMultilevel"/>
    <w:tmpl w:val="BE204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87E50"/>
    <w:multiLevelType w:val="hybridMultilevel"/>
    <w:tmpl w:val="9F5E7388"/>
    <w:lvl w:ilvl="0" w:tplc="21AAD0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C2658D5"/>
    <w:multiLevelType w:val="hybridMultilevel"/>
    <w:tmpl w:val="465C99FC"/>
    <w:lvl w:ilvl="0" w:tplc="E0909456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1221E98"/>
    <w:multiLevelType w:val="hybridMultilevel"/>
    <w:tmpl w:val="B770D73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5360485"/>
    <w:multiLevelType w:val="hybridMultilevel"/>
    <w:tmpl w:val="0FBE5D2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D092FED"/>
    <w:multiLevelType w:val="multilevel"/>
    <w:tmpl w:val="6854D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25911AE"/>
    <w:multiLevelType w:val="hybridMultilevel"/>
    <w:tmpl w:val="D2B87B56"/>
    <w:lvl w:ilvl="0" w:tplc="F31E6AC8">
      <w:start w:val="1"/>
      <w:numFmt w:val="decimal"/>
      <w:lvlText w:val="%1)"/>
      <w:lvlJc w:val="left"/>
      <w:pPr>
        <w:ind w:left="1354" w:hanging="360"/>
      </w:pPr>
      <w:rPr>
        <w:rFonts w:ascii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3" w15:restartNumberingAfterBreak="0">
    <w:nsid w:val="786634D2"/>
    <w:multiLevelType w:val="hybridMultilevel"/>
    <w:tmpl w:val="49500C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863CF"/>
    <w:multiLevelType w:val="hybridMultilevel"/>
    <w:tmpl w:val="75547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136CC"/>
    <w:multiLevelType w:val="hybridMultilevel"/>
    <w:tmpl w:val="82E64D36"/>
    <w:lvl w:ilvl="0" w:tplc="2A2085EE">
      <w:start w:val="1"/>
      <w:numFmt w:val="decimal"/>
      <w:lvlText w:val="%1)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2038920869">
    <w:abstractNumId w:val="0"/>
  </w:num>
  <w:num w:numId="2" w16cid:durableId="31225642">
    <w:abstractNumId w:val="1"/>
  </w:num>
  <w:num w:numId="3" w16cid:durableId="1619340416">
    <w:abstractNumId w:val="2"/>
  </w:num>
  <w:num w:numId="4" w16cid:durableId="1648431454">
    <w:abstractNumId w:val="3"/>
  </w:num>
  <w:num w:numId="5" w16cid:durableId="1136796931">
    <w:abstractNumId w:val="4"/>
  </w:num>
  <w:num w:numId="6" w16cid:durableId="995769563">
    <w:abstractNumId w:val="5"/>
  </w:num>
  <w:num w:numId="7" w16cid:durableId="2037538442">
    <w:abstractNumId w:val="6"/>
  </w:num>
  <w:num w:numId="8" w16cid:durableId="839658804">
    <w:abstractNumId w:val="7"/>
  </w:num>
  <w:num w:numId="9" w16cid:durableId="1482041767">
    <w:abstractNumId w:val="8"/>
  </w:num>
  <w:num w:numId="10" w16cid:durableId="708266053">
    <w:abstractNumId w:val="9"/>
  </w:num>
  <w:num w:numId="11" w16cid:durableId="1274820345">
    <w:abstractNumId w:val="35"/>
  </w:num>
  <w:num w:numId="12" w16cid:durableId="2028480929">
    <w:abstractNumId w:val="16"/>
  </w:num>
  <w:num w:numId="13" w16cid:durableId="148788190">
    <w:abstractNumId w:val="31"/>
  </w:num>
  <w:num w:numId="14" w16cid:durableId="1878278605">
    <w:abstractNumId w:val="32"/>
  </w:num>
  <w:num w:numId="15" w16cid:durableId="1651903003">
    <w:abstractNumId w:val="14"/>
  </w:num>
  <w:num w:numId="16" w16cid:durableId="2038777150">
    <w:abstractNumId w:val="24"/>
  </w:num>
  <w:num w:numId="17" w16cid:durableId="62989584">
    <w:abstractNumId w:val="12"/>
  </w:num>
  <w:num w:numId="18" w16cid:durableId="1530679976">
    <w:abstractNumId w:val="27"/>
  </w:num>
  <w:num w:numId="19" w16cid:durableId="578101084">
    <w:abstractNumId w:val="18"/>
  </w:num>
  <w:num w:numId="20" w16cid:durableId="1974825131">
    <w:abstractNumId w:val="10"/>
    <w:lvlOverride w:ilvl="0">
      <w:startOverride w:val="1"/>
    </w:lvlOverride>
  </w:num>
  <w:num w:numId="21" w16cid:durableId="1133405081">
    <w:abstractNumId w:val="26"/>
  </w:num>
  <w:num w:numId="22" w16cid:durableId="1971593806">
    <w:abstractNumId w:val="22"/>
  </w:num>
  <w:num w:numId="23" w16cid:durableId="2128348181">
    <w:abstractNumId w:val="23"/>
  </w:num>
  <w:num w:numId="24" w16cid:durableId="493881897">
    <w:abstractNumId w:val="17"/>
  </w:num>
  <w:num w:numId="25" w16cid:durableId="992564360">
    <w:abstractNumId w:val="21"/>
  </w:num>
  <w:num w:numId="26" w16cid:durableId="515919915">
    <w:abstractNumId w:val="11"/>
  </w:num>
  <w:num w:numId="27" w16cid:durableId="1075398863">
    <w:abstractNumId w:val="15"/>
  </w:num>
  <w:num w:numId="28" w16cid:durableId="1952976415">
    <w:abstractNumId w:val="33"/>
  </w:num>
  <w:num w:numId="29" w16cid:durableId="967933024">
    <w:abstractNumId w:val="25"/>
  </w:num>
  <w:num w:numId="30" w16cid:durableId="1108507123">
    <w:abstractNumId w:val="19"/>
  </w:num>
  <w:num w:numId="31" w16cid:durableId="18900652">
    <w:abstractNumId w:val="34"/>
  </w:num>
  <w:num w:numId="32" w16cid:durableId="765347615">
    <w:abstractNumId w:val="30"/>
  </w:num>
  <w:num w:numId="33" w16cid:durableId="1890921653">
    <w:abstractNumId w:val="29"/>
  </w:num>
  <w:num w:numId="34" w16cid:durableId="599264060">
    <w:abstractNumId w:val="20"/>
  </w:num>
  <w:num w:numId="35" w16cid:durableId="1106652286">
    <w:abstractNumId w:val="28"/>
  </w:num>
  <w:num w:numId="36" w16cid:durableId="21163639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A0"/>
    <w:rsid w:val="00003CC9"/>
    <w:rsid w:val="000068A3"/>
    <w:rsid w:val="00007345"/>
    <w:rsid w:val="00007606"/>
    <w:rsid w:val="00015799"/>
    <w:rsid w:val="00017D50"/>
    <w:rsid w:val="00030F09"/>
    <w:rsid w:val="00034064"/>
    <w:rsid w:val="00041AEA"/>
    <w:rsid w:val="00043A34"/>
    <w:rsid w:val="00043F4A"/>
    <w:rsid w:val="00046F57"/>
    <w:rsid w:val="000528DA"/>
    <w:rsid w:val="00052A39"/>
    <w:rsid w:val="00061760"/>
    <w:rsid w:val="00066A23"/>
    <w:rsid w:val="000704A5"/>
    <w:rsid w:val="00077F1C"/>
    <w:rsid w:val="00082089"/>
    <w:rsid w:val="0008401C"/>
    <w:rsid w:val="00084A6B"/>
    <w:rsid w:val="00093CDA"/>
    <w:rsid w:val="0009513C"/>
    <w:rsid w:val="000956A8"/>
    <w:rsid w:val="000A3AE9"/>
    <w:rsid w:val="000A3D44"/>
    <w:rsid w:val="000B3AD3"/>
    <w:rsid w:val="000C72C6"/>
    <w:rsid w:val="000C7A43"/>
    <w:rsid w:val="000D035C"/>
    <w:rsid w:val="000E1C3C"/>
    <w:rsid w:val="000F7372"/>
    <w:rsid w:val="001002D1"/>
    <w:rsid w:val="00102E67"/>
    <w:rsid w:val="0010676E"/>
    <w:rsid w:val="00113102"/>
    <w:rsid w:val="00115268"/>
    <w:rsid w:val="00135201"/>
    <w:rsid w:val="00141086"/>
    <w:rsid w:val="00147E43"/>
    <w:rsid w:val="00150F83"/>
    <w:rsid w:val="00156C41"/>
    <w:rsid w:val="00161F98"/>
    <w:rsid w:val="00163E30"/>
    <w:rsid w:val="00164597"/>
    <w:rsid w:val="00164B6B"/>
    <w:rsid w:val="001672EB"/>
    <w:rsid w:val="00176E5A"/>
    <w:rsid w:val="00181552"/>
    <w:rsid w:val="00184F50"/>
    <w:rsid w:val="00191A61"/>
    <w:rsid w:val="0019283F"/>
    <w:rsid w:val="00194A5B"/>
    <w:rsid w:val="00196EB8"/>
    <w:rsid w:val="001A3708"/>
    <w:rsid w:val="001A4F17"/>
    <w:rsid w:val="001A609D"/>
    <w:rsid w:val="001A70CA"/>
    <w:rsid w:val="001B542D"/>
    <w:rsid w:val="001D3DD2"/>
    <w:rsid w:val="001D4637"/>
    <w:rsid w:val="001D6A6F"/>
    <w:rsid w:val="001E5A1E"/>
    <w:rsid w:val="00201D15"/>
    <w:rsid w:val="002020A0"/>
    <w:rsid w:val="00211C98"/>
    <w:rsid w:val="002317DC"/>
    <w:rsid w:val="00244BC2"/>
    <w:rsid w:val="00244E59"/>
    <w:rsid w:val="00245A43"/>
    <w:rsid w:val="0025228C"/>
    <w:rsid w:val="00255E4E"/>
    <w:rsid w:val="0026222A"/>
    <w:rsid w:val="0027350A"/>
    <w:rsid w:val="00283485"/>
    <w:rsid w:val="00284510"/>
    <w:rsid w:val="002879E1"/>
    <w:rsid w:val="00293506"/>
    <w:rsid w:val="002A0EB0"/>
    <w:rsid w:val="002A1E59"/>
    <w:rsid w:val="002A33BB"/>
    <w:rsid w:val="002B2A18"/>
    <w:rsid w:val="002B2D63"/>
    <w:rsid w:val="002C26E7"/>
    <w:rsid w:val="002C56A3"/>
    <w:rsid w:val="002C757A"/>
    <w:rsid w:val="002D0EA6"/>
    <w:rsid w:val="002D74AE"/>
    <w:rsid w:val="002E3217"/>
    <w:rsid w:val="002E592F"/>
    <w:rsid w:val="002F3F27"/>
    <w:rsid w:val="002F4E45"/>
    <w:rsid w:val="002F64FB"/>
    <w:rsid w:val="002F6B31"/>
    <w:rsid w:val="002F6CBF"/>
    <w:rsid w:val="003034C5"/>
    <w:rsid w:val="003059A9"/>
    <w:rsid w:val="00307C99"/>
    <w:rsid w:val="00310325"/>
    <w:rsid w:val="00314E09"/>
    <w:rsid w:val="00321724"/>
    <w:rsid w:val="00326416"/>
    <w:rsid w:val="00335E94"/>
    <w:rsid w:val="0034214B"/>
    <w:rsid w:val="00344680"/>
    <w:rsid w:val="00352FFA"/>
    <w:rsid w:val="00353982"/>
    <w:rsid w:val="00357854"/>
    <w:rsid w:val="00362FF9"/>
    <w:rsid w:val="00366125"/>
    <w:rsid w:val="00372842"/>
    <w:rsid w:val="003834BD"/>
    <w:rsid w:val="003913D2"/>
    <w:rsid w:val="003A4974"/>
    <w:rsid w:val="003B4223"/>
    <w:rsid w:val="003B573D"/>
    <w:rsid w:val="003B7890"/>
    <w:rsid w:val="003C0538"/>
    <w:rsid w:val="003C5528"/>
    <w:rsid w:val="003F72B3"/>
    <w:rsid w:val="0040315E"/>
    <w:rsid w:val="004178D8"/>
    <w:rsid w:val="00425C94"/>
    <w:rsid w:val="00426B3E"/>
    <w:rsid w:val="004301CA"/>
    <w:rsid w:val="00430382"/>
    <w:rsid w:val="00433AB0"/>
    <w:rsid w:val="0043712C"/>
    <w:rsid w:val="004459EA"/>
    <w:rsid w:val="00450DA9"/>
    <w:rsid w:val="004676A5"/>
    <w:rsid w:val="00467DF2"/>
    <w:rsid w:val="004702A5"/>
    <w:rsid w:val="00472C00"/>
    <w:rsid w:val="0047339D"/>
    <w:rsid w:val="004807D0"/>
    <w:rsid w:val="004809A3"/>
    <w:rsid w:val="00481AAE"/>
    <w:rsid w:val="004827F5"/>
    <w:rsid w:val="004A3105"/>
    <w:rsid w:val="004A38A0"/>
    <w:rsid w:val="004A5CB3"/>
    <w:rsid w:val="004C3BD4"/>
    <w:rsid w:val="004C7E2C"/>
    <w:rsid w:val="004D3C94"/>
    <w:rsid w:val="004D44CA"/>
    <w:rsid w:val="004D4570"/>
    <w:rsid w:val="004D691D"/>
    <w:rsid w:val="004D7B85"/>
    <w:rsid w:val="004E18AE"/>
    <w:rsid w:val="004E515D"/>
    <w:rsid w:val="004F2BB0"/>
    <w:rsid w:val="004F767B"/>
    <w:rsid w:val="00505775"/>
    <w:rsid w:val="005066F3"/>
    <w:rsid w:val="00512C5A"/>
    <w:rsid w:val="00512CA7"/>
    <w:rsid w:val="005151F3"/>
    <w:rsid w:val="00516C91"/>
    <w:rsid w:val="005215B9"/>
    <w:rsid w:val="00524CCD"/>
    <w:rsid w:val="00526471"/>
    <w:rsid w:val="00535433"/>
    <w:rsid w:val="00547A4C"/>
    <w:rsid w:val="00551CB3"/>
    <w:rsid w:val="00553F2C"/>
    <w:rsid w:val="00556BF3"/>
    <w:rsid w:val="00563C97"/>
    <w:rsid w:val="005667F1"/>
    <w:rsid w:val="005676A7"/>
    <w:rsid w:val="00567A12"/>
    <w:rsid w:val="0057118B"/>
    <w:rsid w:val="00573B76"/>
    <w:rsid w:val="00575B83"/>
    <w:rsid w:val="005771C5"/>
    <w:rsid w:val="00583A9D"/>
    <w:rsid w:val="0058668B"/>
    <w:rsid w:val="0059622A"/>
    <w:rsid w:val="005978E1"/>
    <w:rsid w:val="005A1AB0"/>
    <w:rsid w:val="005B4661"/>
    <w:rsid w:val="005C2783"/>
    <w:rsid w:val="005C4A42"/>
    <w:rsid w:val="005C63CF"/>
    <w:rsid w:val="005C6C34"/>
    <w:rsid w:val="005D00EA"/>
    <w:rsid w:val="005D7EAD"/>
    <w:rsid w:val="005E51AB"/>
    <w:rsid w:val="005E70D3"/>
    <w:rsid w:val="005F2D5E"/>
    <w:rsid w:val="005F4902"/>
    <w:rsid w:val="006265C9"/>
    <w:rsid w:val="006309F9"/>
    <w:rsid w:val="00641138"/>
    <w:rsid w:val="006428FD"/>
    <w:rsid w:val="006475E4"/>
    <w:rsid w:val="00652E81"/>
    <w:rsid w:val="006626CA"/>
    <w:rsid w:val="006647DC"/>
    <w:rsid w:val="00664C4A"/>
    <w:rsid w:val="00664E69"/>
    <w:rsid w:val="00667C34"/>
    <w:rsid w:val="0068145C"/>
    <w:rsid w:val="00687E96"/>
    <w:rsid w:val="006905EB"/>
    <w:rsid w:val="006A0396"/>
    <w:rsid w:val="006A4BFD"/>
    <w:rsid w:val="006B3C86"/>
    <w:rsid w:val="006B3F1A"/>
    <w:rsid w:val="006C6C33"/>
    <w:rsid w:val="006D17C7"/>
    <w:rsid w:val="006D4C1F"/>
    <w:rsid w:val="006D5665"/>
    <w:rsid w:val="006E3433"/>
    <w:rsid w:val="006F235B"/>
    <w:rsid w:val="006F2ADB"/>
    <w:rsid w:val="006F5407"/>
    <w:rsid w:val="0070526F"/>
    <w:rsid w:val="00705442"/>
    <w:rsid w:val="00716C5C"/>
    <w:rsid w:val="00721B17"/>
    <w:rsid w:val="00722187"/>
    <w:rsid w:val="0073202E"/>
    <w:rsid w:val="0074736B"/>
    <w:rsid w:val="00750D1B"/>
    <w:rsid w:val="00754460"/>
    <w:rsid w:val="00757028"/>
    <w:rsid w:val="00761D6C"/>
    <w:rsid w:val="007640C3"/>
    <w:rsid w:val="00771665"/>
    <w:rsid w:val="007763EA"/>
    <w:rsid w:val="007803CA"/>
    <w:rsid w:val="00792CD0"/>
    <w:rsid w:val="00794B60"/>
    <w:rsid w:val="007A0BCC"/>
    <w:rsid w:val="007B27A8"/>
    <w:rsid w:val="007B4C28"/>
    <w:rsid w:val="007B5265"/>
    <w:rsid w:val="007B5B61"/>
    <w:rsid w:val="007B73EC"/>
    <w:rsid w:val="007C36C7"/>
    <w:rsid w:val="007D6F80"/>
    <w:rsid w:val="007E0DB0"/>
    <w:rsid w:val="007E5630"/>
    <w:rsid w:val="007F7660"/>
    <w:rsid w:val="00800621"/>
    <w:rsid w:val="00800DA0"/>
    <w:rsid w:val="00800E55"/>
    <w:rsid w:val="00801E76"/>
    <w:rsid w:val="00802BDC"/>
    <w:rsid w:val="00807798"/>
    <w:rsid w:val="00811CAB"/>
    <w:rsid w:val="008208F9"/>
    <w:rsid w:val="008318FA"/>
    <w:rsid w:val="008328DF"/>
    <w:rsid w:val="008368AD"/>
    <w:rsid w:val="00840D6B"/>
    <w:rsid w:val="00855F92"/>
    <w:rsid w:val="0086277D"/>
    <w:rsid w:val="00863CA0"/>
    <w:rsid w:val="00864C39"/>
    <w:rsid w:val="00864CB8"/>
    <w:rsid w:val="008671D8"/>
    <w:rsid w:val="00867652"/>
    <w:rsid w:val="00870F26"/>
    <w:rsid w:val="0087355B"/>
    <w:rsid w:val="00890528"/>
    <w:rsid w:val="00894A2C"/>
    <w:rsid w:val="008A4690"/>
    <w:rsid w:val="008A6B1C"/>
    <w:rsid w:val="008B4253"/>
    <w:rsid w:val="008B4918"/>
    <w:rsid w:val="008C2548"/>
    <w:rsid w:val="008C2B71"/>
    <w:rsid w:val="008D1239"/>
    <w:rsid w:val="008D2CBE"/>
    <w:rsid w:val="008D45E1"/>
    <w:rsid w:val="008D7A2B"/>
    <w:rsid w:val="008E7CB7"/>
    <w:rsid w:val="009128DB"/>
    <w:rsid w:val="00914C01"/>
    <w:rsid w:val="00914C84"/>
    <w:rsid w:val="0092493B"/>
    <w:rsid w:val="00926CBE"/>
    <w:rsid w:val="009359DF"/>
    <w:rsid w:val="00935CBF"/>
    <w:rsid w:val="00945926"/>
    <w:rsid w:val="00946BBB"/>
    <w:rsid w:val="009472D6"/>
    <w:rsid w:val="0095077E"/>
    <w:rsid w:val="0095450D"/>
    <w:rsid w:val="009548EE"/>
    <w:rsid w:val="00956FDD"/>
    <w:rsid w:val="00961DDB"/>
    <w:rsid w:val="00962AC5"/>
    <w:rsid w:val="009658C2"/>
    <w:rsid w:val="0097324F"/>
    <w:rsid w:val="0098320B"/>
    <w:rsid w:val="00983401"/>
    <w:rsid w:val="00984247"/>
    <w:rsid w:val="0099033A"/>
    <w:rsid w:val="0099072D"/>
    <w:rsid w:val="00990736"/>
    <w:rsid w:val="00991563"/>
    <w:rsid w:val="00997F23"/>
    <w:rsid w:val="009A346E"/>
    <w:rsid w:val="009A3D25"/>
    <w:rsid w:val="009A7AA0"/>
    <w:rsid w:val="009A7C7F"/>
    <w:rsid w:val="009B4070"/>
    <w:rsid w:val="009C1CFA"/>
    <w:rsid w:val="009C4383"/>
    <w:rsid w:val="009C5F73"/>
    <w:rsid w:val="009D1869"/>
    <w:rsid w:val="009D1CEA"/>
    <w:rsid w:val="009D680A"/>
    <w:rsid w:val="009D6A18"/>
    <w:rsid w:val="009E7185"/>
    <w:rsid w:val="009F7319"/>
    <w:rsid w:val="00A04794"/>
    <w:rsid w:val="00A068AB"/>
    <w:rsid w:val="00A10560"/>
    <w:rsid w:val="00A15DAF"/>
    <w:rsid w:val="00A22F11"/>
    <w:rsid w:val="00A2324C"/>
    <w:rsid w:val="00A23927"/>
    <w:rsid w:val="00A24864"/>
    <w:rsid w:val="00A24B4B"/>
    <w:rsid w:val="00A26FA2"/>
    <w:rsid w:val="00A3069E"/>
    <w:rsid w:val="00A507EC"/>
    <w:rsid w:val="00A74C33"/>
    <w:rsid w:val="00A75078"/>
    <w:rsid w:val="00A7711D"/>
    <w:rsid w:val="00A77538"/>
    <w:rsid w:val="00A80B2F"/>
    <w:rsid w:val="00A823DB"/>
    <w:rsid w:val="00A85A98"/>
    <w:rsid w:val="00A87282"/>
    <w:rsid w:val="00A874A8"/>
    <w:rsid w:val="00A95274"/>
    <w:rsid w:val="00A97793"/>
    <w:rsid w:val="00AA3367"/>
    <w:rsid w:val="00AA40B8"/>
    <w:rsid w:val="00AA5001"/>
    <w:rsid w:val="00AB11F4"/>
    <w:rsid w:val="00AB608C"/>
    <w:rsid w:val="00AC410B"/>
    <w:rsid w:val="00AC7950"/>
    <w:rsid w:val="00AD16C0"/>
    <w:rsid w:val="00AD5758"/>
    <w:rsid w:val="00AE06DE"/>
    <w:rsid w:val="00AE078B"/>
    <w:rsid w:val="00AE1055"/>
    <w:rsid w:val="00AE2255"/>
    <w:rsid w:val="00AE5DC6"/>
    <w:rsid w:val="00AF198B"/>
    <w:rsid w:val="00AF3662"/>
    <w:rsid w:val="00B000FD"/>
    <w:rsid w:val="00B03F67"/>
    <w:rsid w:val="00B120FC"/>
    <w:rsid w:val="00B152CB"/>
    <w:rsid w:val="00B2514C"/>
    <w:rsid w:val="00B32B93"/>
    <w:rsid w:val="00B34C57"/>
    <w:rsid w:val="00B43414"/>
    <w:rsid w:val="00B45C82"/>
    <w:rsid w:val="00B47E34"/>
    <w:rsid w:val="00B52350"/>
    <w:rsid w:val="00B52911"/>
    <w:rsid w:val="00B56DDF"/>
    <w:rsid w:val="00B6128B"/>
    <w:rsid w:val="00B851FC"/>
    <w:rsid w:val="00B87F90"/>
    <w:rsid w:val="00B92359"/>
    <w:rsid w:val="00B926B7"/>
    <w:rsid w:val="00B935CE"/>
    <w:rsid w:val="00B94846"/>
    <w:rsid w:val="00BA168A"/>
    <w:rsid w:val="00BA2098"/>
    <w:rsid w:val="00BA4DEB"/>
    <w:rsid w:val="00BA7A9C"/>
    <w:rsid w:val="00BB0C98"/>
    <w:rsid w:val="00BB669E"/>
    <w:rsid w:val="00BB7640"/>
    <w:rsid w:val="00BC26A4"/>
    <w:rsid w:val="00BC3968"/>
    <w:rsid w:val="00BD3635"/>
    <w:rsid w:val="00BE6F3D"/>
    <w:rsid w:val="00BF54B0"/>
    <w:rsid w:val="00BF7011"/>
    <w:rsid w:val="00C00837"/>
    <w:rsid w:val="00C03866"/>
    <w:rsid w:val="00C07CBE"/>
    <w:rsid w:val="00C204BE"/>
    <w:rsid w:val="00C27CCD"/>
    <w:rsid w:val="00C433BC"/>
    <w:rsid w:val="00C448FE"/>
    <w:rsid w:val="00C50AA6"/>
    <w:rsid w:val="00C52E4A"/>
    <w:rsid w:val="00C73331"/>
    <w:rsid w:val="00C76370"/>
    <w:rsid w:val="00C76C30"/>
    <w:rsid w:val="00C80F8F"/>
    <w:rsid w:val="00C81574"/>
    <w:rsid w:val="00C85B65"/>
    <w:rsid w:val="00C94D4C"/>
    <w:rsid w:val="00CA7800"/>
    <w:rsid w:val="00CB45EC"/>
    <w:rsid w:val="00CB4792"/>
    <w:rsid w:val="00CC13A0"/>
    <w:rsid w:val="00CC4170"/>
    <w:rsid w:val="00CC5BDA"/>
    <w:rsid w:val="00CD15AB"/>
    <w:rsid w:val="00CD189E"/>
    <w:rsid w:val="00CE735B"/>
    <w:rsid w:val="00D051A0"/>
    <w:rsid w:val="00D16C19"/>
    <w:rsid w:val="00D22C96"/>
    <w:rsid w:val="00D34BC6"/>
    <w:rsid w:val="00D43512"/>
    <w:rsid w:val="00D45787"/>
    <w:rsid w:val="00D46196"/>
    <w:rsid w:val="00D47202"/>
    <w:rsid w:val="00D520D9"/>
    <w:rsid w:val="00D5699E"/>
    <w:rsid w:val="00D57891"/>
    <w:rsid w:val="00D75F8D"/>
    <w:rsid w:val="00D7654C"/>
    <w:rsid w:val="00D77840"/>
    <w:rsid w:val="00D849A9"/>
    <w:rsid w:val="00D934A3"/>
    <w:rsid w:val="00D94843"/>
    <w:rsid w:val="00D94ABC"/>
    <w:rsid w:val="00D96AA6"/>
    <w:rsid w:val="00DC1DF6"/>
    <w:rsid w:val="00DD0657"/>
    <w:rsid w:val="00DD3BA4"/>
    <w:rsid w:val="00DD597A"/>
    <w:rsid w:val="00DD5EEC"/>
    <w:rsid w:val="00DE043A"/>
    <w:rsid w:val="00DE684B"/>
    <w:rsid w:val="00DE7D09"/>
    <w:rsid w:val="00E027C8"/>
    <w:rsid w:val="00E07D13"/>
    <w:rsid w:val="00E10608"/>
    <w:rsid w:val="00E221F6"/>
    <w:rsid w:val="00E24FD9"/>
    <w:rsid w:val="00E27BC9"/>
    <w:rsid w:val="00E30FBC"/>
    <w:rsid w:val="00E35D7D"/>
    <w:rsid w:val="00E4780E"/>
    <w:rsid w:val="00E5431B"/>
    <w:rsid w:val="00E60969"/>
    <w:rsid w:val="00E6116D"/>
    <w:rsid w:val="00E6653B"/>
    <w:rsid w:val="00E7130E"/>
    <w:rsid w:val="00E7254A"/>
    <w:rsid w:val="00E86485"/>
    <w:rsid w:val="00E90B56"/>
    <w:rsid w:val="00E9152B"/>
    <w:rsid w:val="00E9560C"/>
    <w:rsid w:val="00E9719F"/>
    <w:rsid w:val="00E9723A"/>
    <w:rsid w:val="00EA0202"/>
    <w:rsid w:val="00EA23DD"/>
    <w:rsid w:val="00EA2D75"/>
    <w:rsid w:val="00EA408A"/>
    <w:rsid w:val="00EB57C8"/>
    <w:rsid w:val="00EC0102"/>
    <w:rsid w:val="00EC5F4E"/>
    <w:rsid w:val="00EC7414"/>
    <w:rsid w:val="00ED3C13"/>
    <w:rsid w:val="00EE46AF"/>
    <w:rsid w:val="00EE5843"/>
    <w:rsid w:val="00EE6517"/>
    <w:rsid w:val="00EF2BC1"/>
    <w:rsid w:val="00F00774"/>
    <w:rsid w:val="00F04C46"/>
    <w:rsid w:val="00F07362"/>
    <w:rsid w:val="00F152E3"/>
    <w:rsid w:val="00F278EF"/>
    <w:rsid w:val="00F32111"/>
    <w:rsid w:val="00F355B4"/>
    <w:rsid w:val="00F4397C"/>
    <w:rsid w:val="00F4546B"/>
    <w:rsid w:val="00F567F6"/>
    <w:rsid w:val="00F60849"/>
    <w:rsid w:val="00F6176F"/>
    <w:rsid w:val="00F74A2F"/>
    <w:rsid w:val="00F80748"/>
    <w:rsid w:val="00F80758"/>
    <w:rsid w:val="00F81E30"/>
    <w:rsid w:val="00FA22E7"/>
    <w:rsid w:val="00FA29F4"/>
    <w:rsid w:val="00FA3F73"/>
    <w:rsid w:val="00FA5FB0"/>
    <w:rsid w:val="00FB7A22"/>
    <w:rsid w:val="00FC2FCC"/>
    <w:rsid w:val="00FC6C77"/>
    <w:rsid w:val="00FD42FE"/>
    <w:rsid w:val="00FE1C50"/>
    <w:rsid w:val="00FE2852"/>
    <w:rsid w:val="00FE3F7B"/>
    <w:rsid w:val="00FE7ACC"/>
    <w:rsid w:val="00FF5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767B21"/>
  <w15:docId w15:val="{4BB4B3A9-7815-46E4-8C9E-3E57CE25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  <w:style w:type="character" w:customStyle="1" w:styleId="Teksttreci">
    <w:name w:val="Tekst treści_"/>
    <w:link w:val="Teksttreci0"/>
    <w:rsid w:val="00310325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10325"/>
    <w:pPr>
      <w:widowControl w:val="0"/>
      <w:shd w:val="clear" w:color="auto" w:fill="FFFFFF"/>
      <w:suppressAutoHyphens w:val="0"/>
      <w:spacing w:after="60" w:line="0" w:lineRule="atLeast"/>
      <w:ind w:hanging="760"/>
      <w:jc w:val="right"/>
    </w:pPr>
    <w:rPr>
      <w:sz w:val="22"/>
      <w:szCs w:val="22"/>
      <w:lang w:eastAsia="ja-JP"/>
    </w:rPr>
  </w:style>
  <w:style w:type="paragraph" w:customStyle="1" w:styleId="pkt">
    <w:name w:val="pkt"/>
    <w:basedOn w:val="Normalny"/>
    <w:rsid w:val="00310325"/>
    <w:pPr>
      <w:suppressAutoHyphens w:val="0"/>
      <w:spacing w:before="60" w:after="60"/>
      <w:ind w:left="851" w:hanging="295"/>
      <w:jc w:val="both"/>
    </w:pPr>
    <w:rPr>
      <w:rFonts w:eastAsia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1445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</vt:lpstr>
    </vt:vector>
  </TitlesOfParts>
  <Company>Ministrerstwo Edukacji Narodowej</Company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</dc:title>
  <dc:creator>m.k.</dc:creator>
  <cp:lastModifiedBy>Monika Kamińska</cp:lastModifiedBy>
  <cp:revision>3</cp:revision>
  <cp:lastPrinted>2022-03-24T10:00:00Z</cp:lastPrinted>
  <dcterms:created xsi:type="dcterms:W3CDTF">2025-08-21T12:01:00Z</dcterms:created>
  <dcterms:modified xsi:type="dcterms:W3CDTF">2025-08-21T12:18:00Z</dcterms:modified>
</cp:coreProperties>
</file>