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32250BD2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121231">
        <w:rPr>
          <w:rFonts w:ascii="Arial" w:hAnsi="Arial" w:cs="Arial"/>
          <w:sz w:val="20"/>
          <w:szCs w:val="20"/>
        </w:rPr>
        <w:t>ówień publicznych (Dz. U. z 202</w:t>
      </w:r>
      <w:r w:rsidR="00335587">
        <w:rPr>
          <w:rFonts w:ascii="Arial" w:hAnsi="Arial" w:cs="Arial"/>
          <w:sz w:val="20"/>
          <w:szCs w:val="20"/>
        </w:rPr>
        <w:t>3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121231">
        <w:rPr>
          <w:rFonts w:ascii="Arial" w:hAnsi="Arial" w:cs="Arial"/>
          <w:sz w:val="20"/>
          <w:szCs w:val="20"/>
        </w:rPr>
        <w:t xml:space="preserve"> 1</w:t>
      </w:r>
      <w:r w:rsidR="00335587">
        <w:rPr>
          <w:rFonts w:ascii="Arial" w:hAnsi="Arial" w:cs="Arial"/>
          <w:sz w:val="20"/>
          <w:szCs w:val="20"/>
        </w:rPr>
        <w:t>605</w:t>
      </w:r>
      <w:r w:rsidR="00586FCE">
        <w:rPr>
          <w:rFonts w:ascii="Arial" w:hAnsi="Arial" w:cs="Arial"/>
          <w:sz w:val="20"/>
          <w:szCs w:val="20"/>
        </w:rPr>
        <w:t xml:space="preserve"> ze zm.</w:t>
      </w:r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39C0D622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1527AF" w:rsidRPr="001527AF">
        <w:rPr>
          <w:rFonts w:ascii="Arial" w:hAnsi="Arial" w:cs="Arial"/>
          <w:b/>
          <w:bCs/>
          <w:sz w:val="20"/>
          <w:szCs w:val="20"/>
        </w:rPr>
        <w:t>BPP.7013.</w:t>
      </w:r>
      <w:r w:rsidR="00335587">
        <w:rPr>
          <w:rFonts w:ascii="Arial" w:hAnsi="Arial" w:cs="Arial"/>
          <w:b/>
          <w:bCs/>
          <w:sz w:val="20"/>
          <w:szCs w:val="20"/>
        </w:rPr>
        <w:t>301</w:t>
      </w:r>
      <w:r w:rsidR="00586FCE">
        <w:rPr>
          <w:rFonts w:ascii="Arial" w:hAnsi="Arial" w:cs="Arial"/>
          <w:b/>
          <w:bCs/>
          <w:sz w:val="20"/>
          <w:szCs w:val="20"/>
        </w:rPr>
        <w:t>.2023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34AE93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86FCE">
        <w:rPr>
          <w:rFonts w:ascii="Arial" w:eastAsia="Lucida Sans Unicode" w:hAnsi="Arial" w:cs="Arial"/>
          <w:b/>
          <w:sz w:val="22"/>
          <w:szCs w:val="22"/>
        </w:rPr>
        <w:t>3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3680878">
    <w:abstractNumId w:val="24"/>
  </w:num>
  <w:num w:numId="2" w16cid:durableId="1695615716">
    <w:abstractNumId w:val="28"/>
  </w:num>
  <w:num w:numId="3" w16cid:durableId="1715542777">
    <w:abstractNumId w:val="12"/>
  </w:num>
  <w:num w:numId="4" w16cid:durableId="1244144208">
    <w:abstractNumId w:val="16"/>
  </w:num>
  <w:num w:numId="5" w16cid:durableId="1060980317">
    <w:abstractNumId w:val="31"/>
  </w:num>
  <w:num w:numId="6" w16cid:durableId="2011248748">
    <w:abstractNumId w:val="22"/>
  </w:num>
  <w:num w:numId="7" w16cid:durableId="1602226447">
    <w:abstractNumId w:val="9"/>
  </w:num>
  <w:num w:numId="8" w16cid:durableId="813526247">
    <w:abstractNumId w:val="5"/>
  </w:num>
  <w:num w:numId="9" w16cid:durableId="212542680">
    <w:abstractNumId w:val="10"/>
  </w:num>
  <w:num w:numId="10" w16cid:durableId="336422817">
    <w:abstractNumId w:val="13"/>
  </w:num>
  <w:num w:numId="11" w16cid:durableId="745111116">
    <w:abstractNumId w:val="17"/>
  </w:num>
  <w:num w:numId="12" w16cid:durableId="849105660">
    <w:abstractNumId w:val="2"/>
  </w:num>
  <w:num w:numId="13" w16cid:durableId="518739679">
    <w:abstractNumId w:val="27"/>
  </w:num>
  <w:num w:numId="14" w16cid:durableId="1670254099">
    <w:abstractNumId w:val="25"/>
  </w:num>
  <w:num w:numId="15" w16cid:durableId="91515886">
    <w:abstractNumId w:val="1"/>
  </w:num>
  <w:num w:numId="16" w16cid:durableId="1579900544">
    <w:abstractNumId w:val="30"/>
  </w:num>
  <w:num w:numId="17" w16cid:durableId="158887172">
    <w:abstractNumId w:val="23"/>
  </w:num>
  <w:num w:numId="18" w16cid:durableId="146408523">
    <w:abstractNumId w:val="4"/>
  </w:num>
  <w:num w:numId="19" w16cid:durableId="287735599">
    <w:abstractNumId w:val="29"/>
  </w:num>
  <w:num w:numId="20" w16cid:durableId="774902073">
    <w:abstractNumId w:val="3"/>
  </w:num>
  <w:num w:numId="21" w16cid:durableId="320931326">
    <w:abstractNumId w:val="7"/>
  </w:num>
  <w:num w:numId="22" w16cid:durableId="1847675302">
    <w:abstractNumId w:val="6"/>
  </w:num>
  <w:num w:numId="23" w16cid:durableId="1537040683">
    <w:abstractNumId w:val="15"/>
  </w:num>
  <w:num w:numId="24" w16cid:durableId="2048673052">
    <w:abstractNumId w:val="8"/>
  </w:num>
  <w:num w:numId="25" w16cid:durableId="440686919">
    <w:abstractNumId w:val="11"/>
  </w:num>
  <w:num w:numId="26" w16cid:durableId="1246763010">
    <w:abstractNumId w:val="0"/>
  </w:num>
  <w:num w:numId="27" w16cid:durableId="1571619637">
    <w:abstractNumId w:val="18"/>
  </w:num>
  <w:num w:numId="28" w16cid:durableId="944113021">
    <w:abstractNumId w:val="20"/>
  </w:num>
  <w:num w:numId="29" w16cid:durableId="1600288192">
    <w:abstractNumId w:val="21"/>
  </w:num>
  <w:num w:numId="30" w16cid:durableId="2093577584">
    <w:abstractNumId w:val="14"/>
  </w:num>
  <w:num w:numId="31" w16cid:durableId="1664434947">
    <w:abstractNumId w:val="26"/>
  </w:num>
  <w:num w:numId="32" w16cid:durableId="21211465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1231"/>
    <w:rsid w:val="001278B2"/>
    <w:rsid w:val="0013692A"/>
    <w:rsid w:val="001527AF"/>
    <w:rsid w:val="001539E3"/>
    <w:rsid w:val="00156153"/>
    <w:rsid w:val="00164D85"/>
    <w:rsid w:val="001920B5"/>
    <w:rsid w:val="001A0F78"/>
    <w:rsid w:val="001A1645"/>
    <w:rsid w:val="001B2351"/>
    <w:rsid w:val="001B29A2"/>
    <w:rsid w:val="001C379D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E3CED"/>
    <w:rsid w:val="00300E14"/>
    <w:rsid w:val="0030418C"/>
    <w:rsid w:val="00306E68"/>
    <w:rsid w:val="00311B0B"/>
    <w:rsid w:val="00315AA9"/>
    <w:rsid w:val="00335587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86FCE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9</cp:revision>
  <cp:lastPrinted>2021-10-29T08:50:00Z</cp:lastPrinted>
  <dcterms:created xsi:type="dcterms:W3CDTF">2021-02-28T09:48:00Z</dcterms:created>
  <dcterms:modified xsi:type="dcterms:W3CDTF">2023-10-31T11:23:00Z</dcterms:modified>
</cp:coreProperties>
</file>