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38D70509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BB1E22" w:rsidRPr="00BB1E22">
        <w:rPr>
          <w:rFonts w:ascii="Arial" w:hAnsi="Arial" w:cs="Arial"/>
          <w:b/>
          <w:bCs/>
        </w:rPr>
        <w:t>BPP.7013.</w:t>
      </w:r>
      <w:r w:rsidR="00854812">
        <w:rPr>
          <w:rFonts w:ascii="Arial" w:hAnsi="Arial" w:cs="Arial"/>
          <w:b/>
          <w:bCs/>
        </w:rPr>
        <w:t>29</w:t>
      </w:r>
      <w:r w:rsidR="0095721C">
        <w:rPr>
          <w:rFonts w:ascii="Arial" w:hAnsi="Arial" w:cs="Arial"/>
          <w:b/>
          <w:bCs/>
        </w:rPr>
        <w:t>7</w:t>
      </w:r>
      <w:r w:rsidR="00BB1E22" w:rsidRPr="00BB1E22">
        <w:rPr>
          <w:rFonts w:ascii="Arial" w:hAnsi="Arial" w:cs="Arial"/>
          <w:b/>
          <w:bCs/>
        </w:rPr>
        <w:t>.202</w:t>
      </w:r>
      <w:r w:rsidR="00263B23">
        <w:rPr>
          <w:rFonts w:ascii="Arial" w:hAnsi="Arial" w:cs="Arial"/>
          <w:b/>
          <w:bCs/>
        </w:rPr>
        <w:t>3</w:t>
      </w:r>
      <w:r w:rsidR="00BB1E22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2663AA56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263B23">
        <w:rPr>
          <w:rFonts w:ascii="Arial" w:eastAsia="Calibri" w:hAnsi="Arial" w:cs="Arial"/>
          <w:b/>
          <w:kern w:val="3"/>
          <w:sz w:val="22"/>
          <w:szCs w:val="22"/>
        </w:rPr>
        <w:t>3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6590">
    <w:abstractNumId w:val="8"/>
  </w:num>
  <w:num w:numId="2" w16cid:durableId="2008707320">
    <w:abstractNumId w:val="20"/>
  </w:num>
  <w:num w:numId="3" w16cid:durableId="1910144988">
    <w:abstractNumId w:val="10"/>
  </w:num>
  <w:num w:numId="4" w16cid:durableId="734938994">
    <w:abstractNumId w:val="18"/>
  </w:num>
  <w:num w:numId="5" w16cid:durableId="417409979">
    <w:abstractNumId w:val="5"/>
  </w:num>
  <w:num w:numId="6" w16cid:durableId="84544429">
    <w:abstractNumId w:val="4"/>
  </w:num>
  <w:num w:numId="7" w16cid:durableId="1617322769">
    <w:abstractNumId w:val="23"/>
  </w:num>
  <w:num w:numId="8" w16cid:durableId="11347363">
    <w:abstractNumId w:val="7"/>
  </w:num>
  <w:num w:numId="9" w16cid:durableId="475683868">
    <w:abstractNumId w:val="9"/>
  </w:num>
  <w:num w:numId="10" w16cid:durableId="1594318575">
    <w:abstractNumId w:val="1"/>
  </w:num>
  <w:num w:numId="11" w16cid:durableId="1642881461">
    <w:abstractNumId w:val="16"/>
  </w:num>
  <w:num w:numId="12" w16cid:durableId="1229417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513669">
    <w:abstractNumId w:val="12"/>
  </w:num>
  <w:num w:numId="14" w16cid:durableId="2145468887">
    <w:abstractNumId w:val="24"/>
  </w:num>
  <w:num w:numId="15" w16cid:durableId="1419520541">
    <w:abstractNumId w:val="15"/>
  </w:num>
  <w:num w:numId="16" w16cid:durableId="936056891">
    <w:abstractNumId w:val="6"/>
  </w:num>
  <w:num w:numId="17" w16cid:durableId="570963177">
    <w:abstractNumId w:val="13"/>
  </w:num>
  <w:num w:numId="18" w16cid:durableId="1029529334">
    <w:abstractNumId w:val="14"/>
  </w:num>
  <w:num w:numId="19" w16cid:durableId="1315068074">
    <w:abstractNumId w:val="17"/>
  </w:num>
  <w:num w:numId="20" w16cid:durableId="869876468">
    <w:abstractNumId w:val="11"/>
  </w:num>
  <w:num w:numId="21" w16cid:durableId="955991359">
    <w:abstractNumId w:val="22"/>
  </w:num>
  <w:num w:numId="22" w16cid:durableId="1779988381">
    <w:abstractNumId w:val="21"/>
  </w:num>
  <w:num w:numId="23" w16cid:durableId="2011638363">
    <w:abstractNumId w:val="0"/>
  </w:num>
  <w:num w:numId="24" w16cid:durableId="1497308938">
    <w:abstractNumId w:val="2"/>
  </w:num>
  <w:num w:numId="25" w16cid:durableId="483084432">
    <w:abstractNumId w:val="19"/>
  </w:num>
  <w:num w:numId="26" w16cid:durableId="36726388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B23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562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812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21C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D4C-1DAE-4B57-8D10-AE6452A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8</cp:revision>
  <cp:lastPrinted>2020-12-14T12:30:00Z</cp:lastPrinted>
  <dcterms:created xsi:type="dcterms:W3CDTF">2021-02-28T09:39:00Z</dcterms:created>
  <dcterms:modified xsi:type="dcterms:W3CDTF">2023-10-19T11:29:00Z</dcterms:modified>
</cp:coreProperties>
</file>