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9EF06" w14:textId="77777777" w:rsidR="008A5BD5" w:rsidRPr="009C3708" w:rsidRDefault="008A5BD5" w:rsidP="008A5BD5">
      <w:pPr>
        <w:tabs>
          <w:tab w:val="left" w:pos="1245"/>
        </w:tabs>
        <w:jc w:val="center"/>
        <w:rPr>
          <w:rFonts w:cstheme="minorHAnsi"/>
          <w:b/>
          <w:bCs/>
        </w:rPr>
      </w:pPr>
      <w:r w:rsidRPr="009C3708">
        <w:rPr>
          <w:rFonts w:cstheme="minorHAnsi"/>
          <w:b/>
          <w:bCs/>
        </w:rPr>
        <w:t>OPIS PRZEDMIOTU ZAMÓWIENIA</w:t>
      </w:r>
    </w:p>
    <w:p w14:paraId="09538935" w14:textId="77777777" w:rsidR="008A5BD5" w:rsidRPr="009C3708" w:rsidRDefault="008A5BD5" w:rsidP="008A5BD5">
      <w:pPr>
        <w:tabs>
          <w:tab w:val="left" w:pos="1245"/>
        </w:tabs>
        <w:spacing w:line="240" w:lineRule="auto"/>
        <w:jc w:val="center"/>
        <w:rPr>
          <w:rFonts w:cstheme="minorHAnsi"/>
        </w:rPr>
      </w:pPr>
      <w:r w:rsidRPr="009C3708">
        <w:rPr>
          <w:rFonts w:cstheme="minorHAnsi"/>
          <w:b/>
          <w:bCs/>
        </w:rPr>
        <w:t xml:space="preserve">Nazwa zadania: </w:t>
      </w:r>
      <w:r w:rsidRPr="009C3708">
        <w:rPr>
          <w:rFonts w:cstheme="minorHAnsi"/>
        </w:rPr>
        <w:t>BIEŻĄCE UTRZYMANIE DRÓG GMINNYCH NA TERENIE GMINY DYGOWO</w:t>
      </w:r>
    </w:p>
    <w:p w14:paraId="64C3696E" w14:textId="77777777" w:rsidR="008A5BD5" w:rsidRPr="009C3708" w:rsidRDefault="008A5BD5" w:rsidP="008A5BD5">
      <w:pPr>
        <w:numPr>
          <w:ilvl w:val="0"/>
          <w:numId w:val="1"/>
        </w:numPr>
        <w:suppressAutoHyphens/>
        <w:spacing w:after="200" w:line="240" w:lineRule="auto"/>
        <w:textAlignment w:val="baseline"/>
        <w:rPr>
          <w:rFonts w:cstheme="minorHAnsi"/>
        </w:rPr>
      </w:pPr>
      <w:r w:rsidRPr="009C3708">
        <w:rPr>
          <w:rFonts w:cstheme="minorHAnsi"/>
        </w:rPr>
        <w:t>Zakres rzeczowy zamówienia</w:t>
      </w:r>
    </w:p>
    <w:p w14:paraId="37B07D20" w14:textId="1D253316" w:rsidR="00635BFE" w:rsidRPr="009C3708" w:rsidRDefault="008A5BD5" w:rsidP="008A5BD5">
      <w:pPr>
        <w:spacing w:line="240" w:lineRule="auto"/>
        <w:ind w:left="360"/>
        <w:jc w:val="both"/>
        <w:rPr>
          <w:rFonts w:cstheme="minorHAnsi"/>
        </w:rPr>
      </w:pPr>
      <w:r w:rsidRPr="009C3708">
        <w:rPr>
          <w:rFonts w:cstheme="minorHAnsi"/>
        </w:rPr>
        <w:t xml:space="preserve">Przedmiotem zamówienia jest wykonywanie prac związanych z bieżącym utrzymaniem dróg gminnych. Prace będą wykonywane wg wskazań Zamawiającego. Zlecenia będą udzielane cząstkowo, wybranemu Wykonawcy, zgodnie z posiadanymi środkami w budżecie jednostki i jej potrzebami. Długość dróg gminnych przeznaczonych do utrzymania wynosi </w:t>
      </w:r>
      <w:r w:rsidR="00700400">
        <w:rPr>
          <w:rFonts w:cstheme="minorHAnsi"/>
        </w:rPr>
        <w:t>około</w:t>
      </w:r>
      <w:r w:rsidR="009D15D5">
        <w:rPr>
          <w:rFonts w:cstheme="minorHAnsi"/>
        </w:rPr>
        <w:t xml:space="preserve"> 2</w:t>
      </w:r>
      <w:r w:rsidR="00700400">
        <w:rPr>
          <w:rFonts w:cstheme="minorHAnsi"/>
        </w:rPr>
        <w:t>8</w:t>
      </w:r>
      <w:r w:rsidR="00635BFE" w:rsidRPr="009C3708">
        <w:rPr>
          <w:rFonts w:cstheme="minorHAnsi"/>
        </w:rPr>
        <w:t xml:space="preserve"> km, wg listy poniżej:</w:t>
      </w:r>
    </w:p>
    <w:tbl>
      <w:tblPr>
        <w:tblW w:w="11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17"/>
        <w:gridCol w:w="4536"/>
        <w:gridCol w:w="1418"/>
        <w:gridCol w:w="2789"/>
      </w:tblGrid>
      <w:tr w:rsidR="00670A86" w:rsidRPr="009C3708" w14:paraId="0FD9DB0E" w14:textId="77777777" w:rsidTr="004C5709">
        <w:trPr>
          <w:trHeight w:val="6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CF824" w14:textId="77777777" w:rsidR="00670A86" w:rsidRPr="009C3708" w:rsidRDefault="00670A86" w:rsidP="00670A8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9C3708">
              <w:rPr>
                <w:rFonts w:cstheme="minorHAnsi"/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82371" w14:textId="77777777" w:rsidR="00670A86" w:rsidRPr="009C3708" w:rsidRDefault="00670A86" w:rsidP="00670A86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9C3708">
              <w:rPr>
                <w:rFonts w:cstheme="minorHAnsi"/>
                <w:b/>
                <w:bCs/>
                <w:color w:val="000000"/>
              </w:rPr>
              <w:t>Miejscowość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47FE5" w14:textId="77777777" w:rsidR="00670A86" w:rsidRPr="009C3708" w:rsidRDefault="00670A86" w:rsidP="00670A86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9C3708">
              <w:rPr>
                <w:rFonts w:cstheme="minorHAnsi"/>
                <w:b/>
                <w:bCs/>
                <w:color w:val="000000"/>
              </w:rPr>
              <w:t>przebieg drogi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1F80" w14:textId="77777777" w:rsidR="00670A86" w:rsidRPr="009C3708" w:rsidRDefault="00670A86" w:rsidP="00670A8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9C3708">
              <w:rPr>
                <w:rFonts w:cstheme="minorHAnsi"/>
                <w:b/>
                <w:bCs/>
                <w:color w:val="000000"/>
              </w:rPr>
              <w:t>Długość odcinka [m]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44AE4" w14:textId="77777777" w:rsidR="00670A86" w:rsidRPr="009C3708" w:rsidRDefault="00670A86" w:rsidP="00670A8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670A86" w:rsidRPr="009C3708" w14:paraId="58CC2714" w14:textId="77777777" w:rsidTr="0070040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573D7" w14:textId="4DBB1305" w:rsidR="00670A86" w:rsidRPr="009C3708" w:rsidRDefault="00670A86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9CB15" w14:textId="77777777" w:rsidR="00670A86" w:rsidRPr="009C3708" w:rsidRDefault="00670A86" w:rsidP="00670A86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Dygowo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C584" w14:textId="77777777" w:rsidR="00670A86" w:rsidRPr="009C3708" w:rsidRDefault="00670A86" w:rsidP="00670A86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Od zjazdu z drogi wojewódzkiej nr 163 do posesji ul. Kołobrzeska 3A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071B" w14:textId="77777777" w:rsidR="00670A86" w:rsidRPr="009C3708" w:rsidRDefault="00670A86" w:rsidP="00670A86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230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B92D0" w14:textId="77777777" w:rsidR="00670A86" w:rsidRPr="009C3708" w:rsidRDefault="00670A86" w:rsidP="00670A86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670A86" w:rsidRPr="009C3708" w14:paraId="6ECAAD04" w14:textId="77777777" w:rsidTr="00700400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40B4D" w14:textId="1CD58D65" w:rsidR="00670A86" w:rsidRPr="009C3708" w:rsidRDefault="00670A86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24510" w14:textId="77777777" w:rsidR="00670A86" w:rsidRPr="009C3708" w:rsidRDefault="00670A86" w:rsidP="00670A86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Dygowo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6A95" w14:textId="77777777" w:rsidR="00670A86" w:rsidRPr="009C3708" w:rsidRDefault="00670A86" w:rsidP="00670A86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Od zjazdu z drogi wojewódzkiej nr 163 do posesji ul. Kołobrzeska 9K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7B98" w14:textId="77777777" w:rsidR="00670A86" w:rsidRPr="009C3708" w:rsidRDefault="00670A86" w:rsidP="00670A86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330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34929" w14:textId="77777777" w:rsidR="00670A86" w:rsidRPr="009C3708" w:rsidRDefault="00670A86" w:rsidP="00670A86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670A86" w:rsidRPr="009C3708" w14:paraId="4DB1E818" w14:textId="77777777" w:rsidTr="00700400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C6DDB" w14:textId="479E28B8" w:rsidR="00670A86" w:rsidRPr="009C3708" w:rsidRDefault="00670A86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F710F" w14:textId="77777777" w:rsidR="00670A86" w:rsidRPr="009C3708" w:rsidRDefault="00670A86" w:rsidP="00670A86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Dygowo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01BA" w14:textId="77777777" w:rsidR="00670A86" w:rsidRPr="009C3708" w:rsidRDefault="00670A86" w:rsidP="00670A86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Od zjazdu z drogi wojewódzkiej nr 163 do posesji ul. Kołobrzeska 7A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F5AB" w14:textId="77777777" w:rsidR="00670A86" w:rsidRPr="009C3708" w:rsidRDefault="00670A86" w:rsidP="00670A86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30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C6455" w14:textId="77777777" w:rsidR="00670A86" w:rsidRPr="009C3708" w:rsidRDefault="00670A86" w:rsidP="00670A86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670A86" w:rsidRPr="009C3708" w14:paraId="0EAA2ED0" w14:textId="77777777" w:rsidTr="00700400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1CB0B" w14:textId="198CEA32" w:rsidR="00670A86" w:rsidRPr="009C3708" w:rsidRDefault="00670A86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7352B" w14:textId="77777777" w:rsidR="00670A86" w:rsidRPr="009C3708" w:rsidRDefault="00670A86" w:rsidP="00670A86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Dygowo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9A18" w14:textId="77777777" w:rsidR="00670A86" w:rsidRPr="009C3708" w:rsidRDefault="00670A86" w:rsidP="00670A86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Od zjazdu z drogi wojewódzkiej nr 163 do posesji ul. Kołobrzeska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8501" w14:textId="77777777" w:rsidR="00670A86" w:rsidRPr="009C3708" w:rsidRDefault="00670A86" w:rsidP="00670A86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1050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63B9F" w14:textId="77777777" w:rsidR="00670A86" w:rsidRPr="009C3708" w:rsidRDefault="00670A86" w:rsidP="00670A86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670A86" w:rsidRPr="009C3708" w14:paraId="28AAA295" w14:textId="77777777" w:rsidTr="0070040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29231" w14:textId="4E01415A" w:rsidR="00670A86" w:rsidRPr="009C3708" w:rsidRDefault="00670A86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F3737" w14:textId="77777777" w:rsidR="00670A86" w:rsidRPr="009C3708" w:rsidRDefault="00670A86" w:rsidP="00670A86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Dygowo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3BE1" w14:textId="77777777" w:rsidR="00670A86" w:rsidRPr="009C3708" w:rsidRDefault="00670A86" w:rsidP="00670A86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ul.</w:t>
            </w:r>
            <w:r w:rsidR="00C70603" w:rsidRPr="009C3708">
              <w:rPr>
                <w:rFonts w:cstheme="minorHAnsi"/>
                <w:color w:val="000000"/>
              </w:rPr>
              <w:t xml:space="preserve"> </w:t>
            </w:r>
            <w:r w:rsidRPr="009C3708">
              <w:rPr>
                <w:rFonts w:cstheme="minorHAnsi"/>
                <w:color w:val="000000"/>
              </w:rPr>
              <w:t>Kwiatowa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0D2B" w14:textId="77777777" w:rsidR="00670A86" w:rsidRPr="009C3708" w:rsidRDefault="00670A86" w:rsidP="00670A86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650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9E9CA" w14:textId="77777777" w:rsidR="00670A86" w:rsidRPr="009C3708" w:rsidRDefault="00670A86" w:rsidP="00670A86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670A86" w:rsidRPr="009C3708" w14:paraId="506CE65A" w14:textId="77777777" w:rsidTr="0070040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BEA72" w14:textId="2134F496" w:rsidR="00670A86" w:rsidRPr="009C3708" w:rsidRDefault="00670A86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DF9B8" w14:textId="77777777" w:rsidR="00670A86" w:rsidRPr="009C3708" w:rsidRDefault="00670A86" w:rsidP="00670A86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Dygowo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EDAC" w14:textId="77777777" w:rsidR="00670A86" w:rsidRPr="009C3708" w:rsidRDefault="00670A86" w:rsidP="00670A86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ul. Malinowa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B3A1" w14:textId="77777777" w:rsidR="00670A86" w:rsidRPr="009C3708" w:rsidRDefault="00670A86" w:rsidP="00670A86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250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300A7" w14:textId="77777777" w:rsidR="00670A86" w:rsidRPr="009C3708" w:rsidRDefault="00670A86" w:rsidP="00670A86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EA7759" w:rsidRPr="009C3708" w14:paraId="3DC0AD57" w14:textId="77777777" w:rsidTr="004C57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DE2CF" w14:textId="0797DEA2" w:rsidR="00EA7759" w:rsidRPr="009C3708" w:rsidRDefault="00EA7759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3106C" w14:textId="77777777" w:rsidR="00EA7759" w:rsidRPr="009C3708" w:rsidRDefault="00EA7759" w:rsidP="00EA775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Dygowo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99E08" w14:textId="77777777" w:rsidR="00EA7759" w:rsidRPr="009C3708" w:rsidRDefault="00EA7759" w:rsidP="00EA775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ul. Lawendowa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0657D" w14:textId="77777777" w:rsidR="00EA7759" w:rsidRPr="009C3708" w:rsidRDefault="00EA7759" w:rsidP="00EA775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320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D21D73" w14:textId="77777777" w:rsidR="00EA7759" w:rsidRPr="009C3708" w:rsidRDefault="00EA7759" w:rsidP="00EA775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D7713" w:rsidRPr="009C3708" w14:paraId="18ADCDC2" w14:textId="77777777" w:rsidTr="00EA77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6BB9F" w14:textId="6844B2E8" w:rsidR="00BD7713" w:rsidRPr="009C3708" w:rsidRDefault="00BD7713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89483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Dygowo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61F96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Ul. Różana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68798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250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CC4B5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  <w:p w14:paraId="59D34292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D7713" w:rsidRPr="009C3708" w14:paraId="1B91955F" w14:textId="77777777" w:rsidTr="00BD77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B4279" w14:textId="2E90681E" w:rsidR="00BD7713" w:rsidRPr="009C3708" w:rsidRDefault="00BD7713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2023C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Dygowo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8F50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ul. Krótka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CFE5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150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E6A52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D7713" w:rsidRPr="009C3708" w14:paraId="37B2E331" w14:textId="77777777" w:rsidTr="00BD77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C1F39" w14:textId="74F707B5" w:rsidR="00BD7713" w:rsidRPr="009C3708" w:rsidRDefault="00BD7713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6B303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Dygowo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43BE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ul. Lipowa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BF11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630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3D081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700400" w:rsidRPr="009C3708" w14:paraId="3A792EC1" w14:textId="77777777" w:rsidTr="00BD77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6E0D3" w14:textId="77777777" w:rsidR="00700400" w:rsidRPr="009C3708" w:rsidRDefault="00700400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BED79" w14:textId="79695780" w:rsidR="00700400" w:rsidRPr="009C3708" w:rsidRDefault="00700400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Dygowo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2073B" w14:textId="563C80CF" w:rsidR="00700400" w:rsidRPr="009C3708" w:rsidRDefault="00700400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ul. Nektarowa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C5F30" w14:textId="42923477" w:rsidR="00700400" w:rsidRPr="009C3708" w:rsidRDefault="00700400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4C9EE8" w14:textId="77777777" w:rsidR="00700400" w:rsidRPr="009C3708" w:rsidRDefault="00700400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D7713" w:rsidRPr="009C3708" w14:paraId="1003F8DC" w14:textId="77777777" w:rsidTr="00BD77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2B23B" w14:textId="43EFAF87" w:rsidR="00BD7713" w:rsidRPr="009C3708" w:rsidRDefault="00BD7713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C5CB3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Dygowo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FBA5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ul. Zielona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C0C2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1150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5A7D2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D7713" w:rsidRPr="009C3708" w14:paraId="6067C7AA" w14:textId="77777777" w:rsidTr="00BD77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ED409" w14:textId="5D2DA2C9" w:rsidR="00BD7713" w:rsidRPr="009C3708" w:rsidRDefault="00BD7713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91504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Dygowo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9B0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ul. Brzozowa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499C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80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AA2E3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D7713" w:rsidRPr="009C3708" w14:paraId="4220914A" w14:textId="77777777" w:rsidTr="00BD77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39F80" w14:textId="3ACAE391" w:rsidR="00BD7713" w:rsidRPr="009C3708" w:rsidRDefault="00BD7713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AA3B3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Dygowo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FEB0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ul. Dębowa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9F18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600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550FB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D7713" w:rsidRPr="009C3708" w14:paraId="61868D65" w14:textId="77777777" w:rsidTr="00BD77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29122" w14:textId="148916C2" w:rsidR="00BD7713" w:rsidRPr="003A311E" w:rsidRDefault="00BD7713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6A99C" w14:textId="77777777" w:rsidR="00BD7713" w:rsidRPr="003A311E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A311E">
              <w:rPr>
                <w:rFonts w:cstheme="minorHAnsi"/>
                <w:color w:val="000000"/>
              </w:rPr>
              <w:t>Dygowo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7AA5" w14:textId="77777777" w:rsidR="00BD7713" w:rsidRPr="003A311E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A311E">
              <w:rPr>
                <w:rFonts w:cstheme="minorHAnsi"/>
                <w:color w:val="000000"/>
              </w:rPr>
              <w:t>ul. Klonowa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F5E4" w14:textId="77777777" w:rsidR="00BD7713" w:rsidRPr="003A311E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3A311E">
              <w:rPr>
                <w:rFonts w:cstheme="minorHAnsi"/>
                <w:color w:val="000000"/>
              </w:rPr>
              <w:t>120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BFF85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D7713" w:rsidRPr="009C3708" w14:paraId="6B48022C" w14:textId="77777777" w:rsidTr="00BD77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B541B" w14:textId="6A3AC539" w:rsidR="00BD7713" w:rsidRPr="003A311E" w:rsidRDefault="00BD7713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63F50" w14:textId="77777777" w:rsidR="00BD7713" w:rsidRPr="003A311E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A311E">
              <w:rPr>
                <w:rFonts w:cstheme="minorHAnsi"/>
                <w:color w:val="000000"/>
              </w:rPr>
              <w:t>Dygowo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C00C" w14:textId="77777777" w:rsidR="00BD7713" w:rsidRPr="003A311E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A311E">
              <w:rPr>
                <w:rFonts w:cstheme="minorHAnsi"/>
                <w:color w:val="000000"/>
              </w:rPr>
              <w:t>ul. Świerkowa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70FC" w14:textId="77777777" w:rsidR="00BD7713" w:rsidRPr="003A311E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3A311E">
              <w:rPr>
                <w:rFonts w:cstheme="minorHAnsi"/>
                <w:color w:val="000000"/>
              </w:rPr>
              <w:t>230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E7194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D7713" w:rsidRPr="009C3708" w14:paraId="4441B7A9" w14:textId="77777777" w:rsidTr="00BD77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58809" w14:textId="6BAD171D" w:rsidR="00BD7713" w:rsidRPr="009C3708" w:rsidRDefault="00BD7713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0AFA4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Dygowo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EF69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ul. Wesoła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57E7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550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FFAB5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D7713" w:rsidRPr="009C3708" w14:paraId="4E13C101" w14:textId="77777777" w:rsidTr="00BD77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FBA4B" w14:textId="6A5C9397" w:rsidR="00BD7713" w:rsidRPr="009C3708" w:rsidRDefault="00BD7713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A984D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Dygowo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9FA3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ul. Słoneczna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E5A3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330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78B9D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D7713" w:rsidRPr="009C3708" w14:paraId="72BB76EF" w14:textId="77777777" w:rsidTr="00BD77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D5E76" w14:textId="7C9702F6" w:rsidR="00BD7713" w:rsidRPr="009C3708" w:rsidRDefault="00BD7713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DBB99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Dygowo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912E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ul. Łukowa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7F2F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240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3F002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D7713" w:rsidRPr="009C3708" w14:paraId="1DD4A969" w14:textId="77777777" w:rsidTr="00BD77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E928E" w14:textId="485981EA" w:rsidR="00BD7713" w:rsidRPr="009C3708" w:rsidRDefault="00BD7713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9226F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Dygowo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D5CB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Diamentowa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7B93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600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9A467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D7713" w:rsidRPr="009C3708" w14:paraId="1F05D53E" w14:textId="77777777" w:rsidTr="00BD771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3D825" w14:textId="2CD9D33D" w:rsidR="00BD7713" w:rsidRPr="009C3708" w:rsidRDefault="00BD7713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7C35B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Lisia Góra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5194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Od zjazdu z drogi wojewódzkiej nr 163 do posesji nr 6 i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6B3D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1400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AE025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D7713" w:rsidRPr="009C3708" w14:paraId="07FA9595" w14:textId="77777777" w:rsidTr="00BD7713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57515" w14:textId="3B898DD9" w:rsidR="00BD7713" w:rsidRPr="009C3708" w:rsidRDefault="00BD7713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98962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Miechęcino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5DE0" w14:textId="132B199A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 xml:space="preserve">od zjazdu z drogi powiatowej nr3334Z </w:t>
            </w:r>
            <w:r w:rsidR="009C3708">
              <w:rPr>
                <w:rFonts w:cstheme="minorHAnsi"/>
                <w:color w:val="000000"/>
              </w:rPr>
              <w:t>d</w:t>
            </w:r>
            <w:r w:rsidRPr="009C3708">
              <w:rPr>
                <w:rFonts w:cstheme="minorHAnsi"/>
                <w:color w:val="000000"/>
              </w:rPr>
              <w:t>o posesji nr 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3C15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970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BC613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D7713" w:rsidRPr="009C3708" w14:paraId="5D8943C9" w14:textId="77777777" w:rsidTr="00700400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91DF7" w14:textId="27138AA3" w:rsidR="00BD7713" w:rsidRPr="009C3708" w:rsidRDefault="00BD7713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F6659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Bardy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2119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od zjazdu z drogi powiatowej 3324 Z (koło placu zabaw) do granicy obrębu Bardy (droga Bardy- Czernin)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A1D5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1400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D5BD8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D7713" w:rsidRPr="009C3708" w14:paraId="45FF882E" w14:textId="77777777" w:rsidTr="00BD7713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A5972" w14:textId="33BA49A9" w:rsidR="00BD7713" w:rsidRPr="009C3708" w:rsidRDefault="00BD7713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66C0B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Czernin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9EC3" w14:textId="7781F1FF" w:rsidR="00BD7713" w:rsidRPr="009C3708" w:rsidRDefault="00BD7713" w:rsidP="00C7060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od zjazdu z drogi powiatowej 3318 Z (</w:t>
            </w:r>
            <w:r w:rsidR="00C70603" w:rsidRPr="009C3708">
              <w:rPr>
                <w:rFonts w:cstheme="minorHAnsi"/>
                <w:color w:val="000000"/>
              </w:rPr>
              <w:t>koniec płyt betonowych</w:t>
            </w:r>
            <w:r w:rsidRPr="009C3708">
              <w:rPr>
                <w:rFonts w:cstheme="minorHAnsi"/>
                <w:color w:val="000000"/>
              </w:rPr>
              <w:t>) do granicy obrębu Czernin (droga Czernin</w:t>
            </w:r>
            <w:r w:rsidR="009C3708">
              <w:rPr>
                <w:rFonts w:cstheme="minorHAnsi"/>
                <w:color w:val="000000"/>
              </w:rPr>
              <w:t xml:space="preserve"> </w:t>
            </w:r>
            <w:r w:rsidRPr="009C3708">
              <w:rPr>
                <w:rFonts w:cstheme="minorHAnsi"/>
                <w:color w:val="000000"/>
              </w:rPr>
              <w:t>- Bardy)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8497" w14:textId="77777777" w:rsidR="00BD7713" w:rsidRPr="009C3708" w:rsidRDefault="00C7060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1300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98852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D7713" w:rsidRPr="009C3708" w14:paraId="4DB7ADF5" w14:textId="77777777" w:rsidTr="00BD77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8371B" w14:textId="0CA8A5F3" w:rsidR="00BD7713" w:rsidRPr="009C3708" w:rsidRDefault="00BD7713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7044F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Czernin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547E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od zjazdu z drogi powiatowej 3326Z do posesji nr 46C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411C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270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1B920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D7713" w:rsidRPr="009C3708" w14:paraId="61F811FD" w14:textId="77777777" w:rsidTr="00BD77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965B9" w14:textId="3CF30EAE" w:rsidR="00BD7713" w:rsidRPr="009C3708" w:rsidRDefault="00BD7713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03C42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Czernin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5F7A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od zjazdu z drogi powiatowej 3318Z do posesji nr 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D1AA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110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B5AD3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D7713" w:rsidRPr="009C3708" w14:paraId="238A1C0B" w14:textId="77777777" w:rsidTr="00BD77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6FFBD" w14:textId="5386F3EA" w:rsidR="00BD7713" w:rsidRPr="009C3708" w:rsidRDefault="00BD7713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DAD8E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Czernin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0DC1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od zjazdu z drogi powiatowej 3318Z do posesji nr 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97E7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45D3F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D7713" w:rsidRPr="009C3708" w14:paraId="1A0C6909" w14:textId="77777777" w:rsidTr="00BD771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62C22" w14:textId="7B483584" w:rsidR="00BD7713" w:rsidRPr="009C3708" w:rsidRDefault="00BD7713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7BFF6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Czernin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0F45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od zjazdu z drogi powiatowej 3318Z do posesji nr 16 (sklep)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87CF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0DD73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D7713" w:rsidRPr="009C3708" w14:paraId="1689650A" w14:textId="77777777" w:rsidTr="00BD7713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63317" w14:textId="1C39FD2B" w:rsidR="00BD7713" w:rsidRPr="009C3708" w:rsidRDefault="00BD7713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2FBBA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Czernin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10DF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od zjazdu z drogi wojewódzkiej nr 163 do posesji nr 73(Czernin Kolonia)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100E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2300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8C925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D7713" w:rsidRPr="009C3708" w14:paraId="75545E76" w14:textId="77777777" w:rsidTr="00BD77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5E6E2" w14:textId="77B229F8" w:rsidR="00BD7713" w:rsidRPr="009C3708" w:rsidRDefault="00BD7713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73310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Dębogard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A0D0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od zjazdu z drogi powiatowej nr 3318Z do posesji nr 1B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27A7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230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9EE35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D7713" w:rsidRPr="009C3708" w14:paraId="0C70CEE1" w14:textId="77777777" w:rsidTr="00BD77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8D4B2" w14:textId="0900F6A6" w:rsidR="00BD7713" w:rsidRPr="009C3708" w:rsidRDefault="00BD7713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48603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Dębogard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D04B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od zjazdu z drogi powiatowej nr 3332Z do posesji nr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B7B8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8EBF5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D7713" w:rsidRPr="009C3708" w14:paraId="554A9053" w14:textId="77777777" w:rsidTr="00BD77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D3C0B" w14:textId="0502F2FC" w:rsidR="00BD7713" w:rsidRPr="009C3708" w:rsidRDefault="00BD7713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55594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Dębogard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D199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od zjazdu z drogi powiatowej nr 3318Z do posesji nr 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DBAE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600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9A137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D7713" w:rsidRPr="009C3708" w14:paraId="6943351F" w14:textId="77777777" w:rsidTr="00BD77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F95B9" w14:textId="5D305542" w:rsidR="00BD7713" w:rsidRPr="009C3708" w:rsidRDefault="00BD7713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F9E52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Pustary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678A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od zjazdu z drogi powiatowej nr 3318Z do posesji nr 2D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D200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280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64509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D7713" w:rsidRPr="009C3708" w14:paraId="25115017" w14:textId="77777777" w:rsidTr="00BD77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9D1B5" w14:textId="2243A928" w:rsidR="00BD7713" w:rsidRPr="009C3708" w:rsidRDefault="00BD7713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EF8B9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Pustary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C798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od posesji nr 3 do posesji nr 3A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EBC3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190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A4DA4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D7713" w:rsidRPr="009C3708" w14:paraId="7DB91E72" w14:textId="77777777" w:rsidTr="00BD77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A4F16" w14:textId="18BD37C1" w:rsidR="00BD7713" w:rsidRPr="009C3708" w:rsidRDefault="00BD7713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8B277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Stojkowo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37744" w14:textId="1F96A78A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od zjazdu z drogi powiatowej nr 3324Z do posesji nr 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453E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220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437AF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D7713" w:rsidRPr="009C3708" w14:paraId="760D4BEC" w14:textId="77777777" w:rsidTr="00BD77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1EE94" w14:textId="2E10A0E2" w:rsidR="00BD7713" w:rsidRPr="009C3708" w:rsidRDefault="00BD7713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A84A6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Stojkowo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A8D2" w14:textId="71A6252F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od zjazdu z drogi powiatowej nr 3324Z do posesji nr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7C4C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93AAF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D7713" w:rsidRPr="009C3708" w14:paraId="3B910978" w14:textId="77777777" w:rsidTr="00BD7713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6A2C7" w14:textId="4EF8D9AA" w:rsidR="00BD7713" w:rsidRPr="009C3708" w:rsidRDefault="00BD7713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FAAD9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Stojkowo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18BB" w14:textId="0DED63EE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od zjazdu z drogi powiatowej nr 3324Z do posesji nr 1 (od powiatowej do powiatowej)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85DD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1600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35782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D7713" w:rsidRPr="009C3708" w14:paraId="12244416" w14:textId="77777777" w:rsidTr="00BD77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50228" w14:textId="3BC32740" w:rsidR="00BD7713" w:rsidRPr="009C3708" w:rsidRDefault="00BD7713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08FE7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Stramniczka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3C74" w14:textId="732E2F00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 xml:space="preserve">od </w:t>
            </w:r>
            <w:r w:rsidRPr="000A5F34">
              <w:rPr>
                <w:rFonts w:cstheme="minorHAnsi"/>
                <w:color w:val="000000"/>
              </w:rPr>
              <w:t>drogi gminnej asfaltowej</w:t>
            </w:r>
            <w:r w:rsidRPr="009C3708">
              <w:rPr>
                <w:rFonts w:cstheme="minorHAnsi"/>
                <w:color w:val="000000"/>
              </w:rPr>
              <w:t xml:space="preserve"> do posesji </w:t>
            </w:r>
            <w:r w:rsidR="009C3708">
              <w:rPr>
                <w:rFonts w:cstheme="minorHAnsi"/>
                <w:color w:val="000000"/>
              </w:rPr>
              <w:t>(</w:t>
            </w:r>
            <w:r w:rsidR="009C3708" w:rsidRPr="003A311E">
              <w:rPr>
                <w:rFonts w:cstheme="minorHAnsi"/>
                <w:color w:val="000000"/>
              </w:rPr>
              <w:t xml:space="preserve">koniec płyt betonowych) </w:t>
            </w:r>
            <w:r w:rsidRPr="003A311E">
              <w:rPr>
                <w:rFonts w:cstheme="minorHAnsi"/>
                <w:color w:val="000000"/>
              </w:rPr>
              <w:t>18 i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F613" w14:textId="3E8AEAD5" w:rsidR="00BD7713" w:rsidRPr="009C3708" w:rsidRDefault="003A311E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1750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0F8C3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D7713" w:rsidRPr="009C3708" w14:paraId="778B43DF" w14:textId="77777777" w:rsidTr="00BD77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4B20C" w14:textId="48C58995" w:rsidR="00BD7713" w:rsidRPr="009C3708" w:rsidRDefault="00BD7713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F36BA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Stramniczka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322B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od drogi gminnej asfaltowej do posesji nr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8918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320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01FA8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D7713" w:rsidRPr="009C3708" w14:paraId="30131168" w14:textId="77777777" w:rsidTr="00BD77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7CC08" w14:textId="5D3BEFF8" w:rsidR="00BD7713" w:rsidRPr="009C3708" w:rsidRDefault="00BD7713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B18DD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Stramniczka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947A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od drogi gminnej asfaltowej do posesji nr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DD05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90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4D459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D7713" w:rsidRPr="009C3708" w14:paraId="0D5698E1" w14:textId="77777777" w:rsidTr="00BD77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F89A9" w14:textId="5F71EAF0" w:rsidR="00BD7713" w:rsidRPr="009C3708" w:rsidRDefault="00BD7713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11228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Gąskowo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4260" w14:textId="3072805F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od drogi powiatowej nr 3328Z do posesji 8 i 6A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3F68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600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24D26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D7713" w:rsidRPr="009C3708" w14:paraId="7AA7B60F" w14:textId="77777777" w:rsidTr="00BD771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39CB2" w14:textId="304EDDF8" w:rsidR="00BD7713" w:rsidRPr="009C3708" w:rsidRDefault="00BD7713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F31E8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Gąskowo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5192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od drogi powiatowej nr 3328Z do 46 (po powiatowej do powiatowej, cała obwodnica)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2209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2200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E7E80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D7713" w:rsidRPr="009C3708" w14:paraId="4C0E5B6F" w14:textId="77777777" w:rsidTr="00BD77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05B2F" w14:textId="5CA63255" w:rsidR="00BD7713" w:rsidRPr="009C3708" w:rsidRDefault="00BD7713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6C5C3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Gąskowo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7958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od drogi powiatowej nr 3328Z do posesji nr 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04F3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105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BD244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D7713" w:rsidRPr="009C3708" w14:paraId="29964808" w14:textId="77777777" w:rsidTr="00BD771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69E45" w14:textId="6EE5CC67" w:rsidR="00BD7713" w:rsidRPr="009C3708" w:rsidRDefault="00BD7713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29AF4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Gąskowo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4CF8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od drogi powiatowej nr 3328Z do posesji nr 22 (droga wokół stawu)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A720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170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05915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D7713" w:rsidRPr="009C3708" w14:paraId="3BCFD9D5" w14:textId="77777777" w:rsidTr="00BD77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C0203" w14:textId="00DF9058" w:rsidR="00BD7713" w:rsidRPr="009C3708" w:rsidRDefault="00BD7713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62175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Połomino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3C6D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od drogi powiatowej nr 3328Z do posesji nr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00E9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2000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C9FEC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D7713" w:rsidRPr="009C3708" w14:paraId="24F356FF" w14:textId="77777777" w:rsidTr="00BD77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48397" w14:textId="1BB13C70" w:rsidR="00BD7713" w:rsidRPr="009C3708" w:rsidRDefault="00BD7713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90F12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Wrzosowo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0FDD" w14:textId="42C86A81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 xml:space="preserve">od drogi wojewódzkiej nr 163 </w:t>
            </w:r>
            <w:r w:rsidR="009D15D5">
              <w:rPr>
                <w:rFonts w:cstheme="minorHAnsi"/>
                <w:color w:val="000000"/>
              </w:rPr>
              <w:t xml:space="preserve">(koniec płyt betonowych) </w:t>
            </w:r>
            <w:r w:rsidRPr="009C3708">
              <w:rPr>
                <w:rFonts w:cstheme="minorHAnsi"/>
                <w:color w:val="000000"/>
              </w:rPr>
              <w:t>do posesji nr 1E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6189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330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78CDB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D7713" w:rsidRPr="009C3708" w14:paraId="2F3F3D6E" w14:textId="77777777" w:rsidTr="00BD77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D3946" w14:textId="79685E91" w:rsidR="00BD7713" w:rsidRPr="009C3708" w:rsidRDefault="00BD7713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AF497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Wrzosowo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2D9B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od drogi powiatowej nr 3335Z do posesji nr 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6A9A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150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660E0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D7713" w:rsidRPr="009C3708" w14:paraId="26C6F433" w14:textId="77777777" w:rsidTr="00BD77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46673" w14:textId="3400C9C4" w:rsidR="00BD7713" w:rsidRPr="009C3708" w:rsidRDefault="00BD7713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B1A2E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Wrzosowo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065D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od drogi wojewódzkiej nr 163 do posesji nr 2A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0BB5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120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2E424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D7713" w:rsidRPr="009C3708" w14:paraId="2D80F1BD" w14:textId="77777777" w:rsidTr="00BD77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30811" w14:textId="1D49216C" w:rsidR="00BD7713" w:rsidRPr="009C3708" w:rsidRDefault="00BD7713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94F36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Jazy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BF0E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od drogi gminnej asfaltowej do posesji nr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6044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80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FE500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D7713" w:rsidRPr="009C3708" w14:paraId="31290739" w14:textId="77777777" w:rsidTr="0070040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E00C1" w14:textId="1993EF13" w:rsidR="00BD7713" w:rsidRPr="009C3708" w:rsidRDefault="00BD7713" w:rsidP="007004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F9121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Łykowo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6E7E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od drogi gminnej z płyt do posesji 22 i 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E8088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C3708">
              <w:rPr>
                <w:rFonts w:cstheme="minorHAnsi"/>
                <w:color w:val="000000"/>
              </w:rPr>
              <w:t>270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5DA6B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D7713" w:rsidRPr="009C3708" w14:paraId="19A0D238" w14:textId="77777777" w:rsidTr="007004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6F312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7B974" w14:textId="77777777" w:rsidR="00BD7713" w:rsidRPr="009C3708" w:rsidRDefault="00BD7713" w:rsidP="00BD771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6EA9" w14:textId="77777777" w:rsidR="00BD7713" w:rsidRPr="009C3708" w:rsidRDefault="00BD7713" w:rsidP="00BD7713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</w:rPr>
            </w:pPr>
            <w:r w:rsidRPr="009C3708">
              <w:rPr>
                <w:rFonts w:cstheme="minorHAnsi"/>
                <w:b/>
                <w:bCs/>
                <w:color w:val="00000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C02DE" w14:textId="3361732B" w:rsidR="00BD7713" w:rsidRPr="009C3708" w:rsidRDefault="009D15D5" w:rsidP="00BD771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27,</w:t>
            </w:r>
            <w:r w:rsidR="00700400">
              <w:rPr>
                <w:rFonts w:cstheme="minorHAnsi"/>
                <w:b/>
                <w:bCs/>
                <w:color w:val="000000"/>
              </w:rPr>
              <w:t>625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D66BE56" w14:textId="77777777" w:rsidR="00BD7713" w:rsidRPr="009C3708" w:rsidRDefault="00BD7713" w:rsidP="00BD7713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9C3708">
              <w:rPr>
                <w:rFonts w:cstheme="minorHAnsi"/>
                <w:b/>
                <w:bCs/>
                <w:color w:val="000000"/>
              </w:rPr>
              <w:t>km</w:t>
            </w:r>
          </w:p>
        </w:tc>
      </w:tr>
    </w:tbl>
    <w:p w14:paraId="49AD7440" w14:textId="77777777" w:rsidR="00635BFE" w:rsidRPr="009C3708" w:rsidRDefault="00635BFE" w:rsidP="008A5BD5">
      <w:pPr>
        <w:spacing w:line="240" w:lineRule="auto"/>
        <w:ind w:left="360"/>
        <w:jc w:val="both"/>
        <w:rPr>
          <w:rFonts w:cstheme="minorHAnsi"/>
        </w:rPr>
      </w:pPr>
    </w:p>
    <w:p w14:paraId="1E51A726" w14:textId="1DAAB846" w:rsidR="008A5BD5" w:rsidRPr="009C3708" w:rsidRDefault="008A5BD5" w:rsidP="009C3708">
      <w:pPr>
        <w:spacing w:line="240" w:lineRule="auto"/>
        <w:jc w:val="both"/>
        <w:rPr>
          <w:rFonts w:cstheme="minorHAnsi"/>
        </w:rPr>
      </w:pPr>
      <w:r w:rsidRPr="009C3708">
        <w:rPr>
          <w:rFonts w:cstheme="minorHAnsi"/>
        </w:rPr>
        <w:t>Drogi gruntowe, których dotyczy niniejsze postępowanie, stanowią ok. 15 % dróg gminnych. Zakres prac będzie obejmował konserwację bieżącą (cząstkową) dróg o nawierzchni nieutwardzonej na terenie Gminy Dygowo w 202</w:t>
      </w:r>
      <w:r w:rsidR="009C3708" w:rsidRPr="009C3708">
        <w:rPr>
          <w:rFonts w:cstheme="minorHAnsi"/>
        </w:rPr>
        <w:t>5</w:t>
      </w:r>
      <w:r w:rsidRPr="009C3708">
        <w:rPr>
          <w:rFonts w:cstheme="minorHAnsi"/>
        </w:rPr>
        <w:t xml:space="preserve"> roku polegającą w szczególności na:</w:t>
      </w:r>
    </w:p>
    <w:p w14:paraId="3D8625DC" w14:textId="77777777" w:rsidR="008A5BD5" w:rsidRPr="009C3708" w:rsidRDefault="008A5BD5" w:rsidP="008A5BD5">
      <w:pPr>
        <w:numPr>
          <w:ilvl w:val="0"/>
          <w:numId w:val="2"/>
        </w:numPr>
        <w:suppressAutoHyphens/>
        <w:spacing w:after="200" w:line="240" w:lineRule="auto"/>
        <w:textAlignment w:val="baseline"/>
        <w:rPr>
          <w:rFonts w:cstheme="minorHAnsi"/>
          <w:u w:val="single"/>
        </w:rPr>
      </w:pPr>
      <w:r w:rsidRPr="009C3708">
        <w:rPr>
          <w:rFonts w:cstheme="minorHAnsi"/>
          <w:u w:val="single"/>
        </w:rPr>
        <w:t>Uzupełnianiu ubytków na drogach gruntowych kruszywem 0-31,5 mm</w:t>
      </w:r>
    </w:p>
    <w:p w14:paraId="5E674695" w14:textId="77777777" w:rsidR="008A5BD5" w:rsidRPr="009C3708" w:rsidRDefault="008A5BD5" w:rsidP="008A5BD5">
      <w:pPr>
        <w:spacing w:after="0" w:line="240" w:lineRule="auto"/>
        <w:ind w:left="1080"/>
        <w:rPr>
          <w:rFonts w:cstheme="minorHAnsi"/>
        </w:rPr>
      </w:pPr>
      <w:r w:rsidRPr="009C3708">
        <w:rPr>
          <w:rFonts w:cstheme="minorHAnsi"/>
        </w:rPr>
        <w:t>Prace konserwacyjne cząstkowe dróg o nawierzchni nieutwardzonej, poprzez uzupełnienie ubytków o głębokości średnio 10 cm. Zadanie obejmuje:</w:t>
      </w:r>
    </w:p>
    <w:p w14:paraId="3B0B9DEB" w14:textId="77777777" w:rsidR="008A5BD5" w:rsidRPr="009C3708" w:rsidRDefault="008A5BD5" w:rsidP="008A5BD5">
      <w:pPr>
        <w:spacing w:after="0" w:line="240" w:lineRule="auto"/>
        <w:ind w:left="1080"/>
        <w:rPr>
          <w:rFonts w:cstheme="minorHAnsi"/>
        </w:rPr>
      </w:pPr>
      <w:r w:rsidRPr="009C3708">
        <w:rPr>
          <w:rFonts w:cstheme="minorHAnsi"/>
        </w:rPr>
        <w:t>- zakup i dostarczenie materiału tj. kruszywa frakcji 0-31,5 mm na miejsce wbudowania</w:t>
      </w:r>
    </w:p>
    <w:p w14:paraId="47B60767" w14:textId="77777777" w:rsidR="008A5BD5" w:rsidRPr="009C3708" w:rsidRDefault="008A5BD5" w:rsidP="008A5BD5">
      <w:pPr>
        <w:spacing w:after="0" w:line="240" w:lineRule="auto"/>
        <w:ind w:left="1080"/>
        <w:rPr>
          <w:rFonts w:cstheme="minorHAnsi"/>
        </w:rPr>
      </w:pPr>
      <w:r w:rsidRPr="009C3708">
        <w:rPr>
          <w:rFonts w:cstheme="minorHAnsi"/>
        </w:rPr>
        <w:t>- przygotowanie ubytków nawierzchni do naprawy</w:t>
      </w:r>
    </w:p>
    <w:p w14:paraId="2D46DBC0" w14:textId="77777777" w:rsidR="008A5BD5" w:rsidRPr="009C3708" w:rsidRDefault="008A5BD5" w:rsidP="008A5BD5">
      <w:pPr>
        <w:spacing w:after="0" w:line="240" w:lineRule="auto"/>
        <w:ind w:left="1080"/>
        <w:rPr>
          <w:rFonts w:cstheme="minorHAnsi"/>
        </w:rPr>
      </w:pPr>
      <w:r w:rsidRPr="009C3708">
        <w:rPr>
          <w:rFonts w:cstheme="minorHAnsi"/>
        </w:rPr>
        <w:t>- rozłożenie materiału</w:t>
      </w:r>
    </w:p>
    <w:p w14:paraId="12692CB8" w14:textId="77777777" w:rsidR="008A5BD5" w:rsidRPr="009C3708" w:rsidRDefault="008A5BD5" w:rsidP="008A5BD5">
      <w:pPr>
        <w:spacing w:after="0" w:line="240" w:lineRule="auto"/>
        <w:ind w:left="1080"/>
        <w:rPr>
          <w:rFonts w:cstheme="minorHAnsi"/>
        </w:rPr>
      </w:pPr>
      <w:r w:rsidRPr="009C3708">
        <w:rPr>
          <w:rFonts w:cstheme="minorHAnsi"/>
        </w:rPr>
        <w:lastRenderedPageBreak/>
        <w:t>- zagęszczenie miejsc uzupełnienia ubytków, z wyrównaniem do istniejącego profilu drogi</w:t>
      </w:r>
    </w:p>
    <w:p w14:paraId="67E54BC2" w14:textId="77777777" w:rsidR="008A5BD5" w:rsidRPr="009C3708" w:rsidRDefault="008A5BD5" w:rsidP="008A5BD5">
      <w:pPr>
        <w:spacing w:after="0" w:line="240" w:lineRule="auto"/>
        <w:ind w:left="1080"/>
        <w:rPr>
          <w:rFonts w:cstheme="minorHAnsi"/>
          <w:u w:val="single"/>
        </w:rPr>
      </w:pPr>
    </w:p>
    <w:p w14:paraId="6298452A" w14:textId="77777777" w:rsidR="008A5BD5" w:rsidRPr="009C3708" w:rsidRDefault="008A5BD5" w:rsidP="008A5BD5">
      <w:pPr>
        <w:numPr>
          <w:ilvl w:val="0"/>
          <w:numId w:val="2"/>
        </w:numPr>
        <w:suppressAutoHyphens/>
        <w:spacing w:after="200" w:line="240" w:lineRule="auto"/>
        <w:textAlignment w:val="baseline"/>
        <w:rPr>
          <w:rFonts w:cstheme="minorHAnsi"/>
          <w:u w:val="single"/>
        </w:rPr>
      </w:pPr>
      <w:r w:rsidRPr="009C3708">
        <w:rPr>
          <w:rFonts w:cstheme="minorHAnsi"/>
          <w:u w:val="single"/>
        </w:rPr>
        <w:t>Uzupełnianiu ubytków na drogach gruzem budowlanym 0-63 mm</w:t>
      </w:r>
    </w:p>
    <w:p w14:paraId="06A2477C" w14:textId="77777777" w:rsidR="008A5BD5" w:rsidRPr="009C3708" w:rsidRDefault="008A5BD5" w:rsidP="008A5BD5">
      <w:pPr>
        <w:spacing w:after="0" w:line="240" w:lineRule="auto"/>
        <w:ind w:left="720" w:firstLine="360"/>
        <w:rPr>
          <w:rFonts w:cstheme="minorHAnsi"/>
        </w:rPr>
      </w:pPr>
      <w:r w:rsidRPr="009C3708">
        <w:rPr>
          <w:rFonts w:cstheme="minorHAnsi"/>
        </w:rPr>
        <w:t>Prace konserwacyjne cząstkowe dróg o nawierzchni nieutwardzonej, poprzez uzupełnienie ubytków o głębokości średnio 10 cm. Zadanie obejmuje:</w:t>
      </w:r>
    </w:p>
    <w:p w14:paraId="1A9D10C1" w14:textId="77777777" w:rsidR="008A5BD5" w:rsidRPr="009C3708" w:rsidRDefault="008A5BD5" w:rsidP="008A5BD5">
      <w:pPr>
        <w:spacing w:after="0" w:line="240" w:lineRule="auto"/>
        <w:ind w:left="1080"/>
        <w:rPr>
          <w:rFonts w:cstheme="minorHAnsi"/>
        </w:rPr>
      </w:pPr>
      <w:r w:rsidRPr="009C3708">
        <w:rPr>
          <w:rFonts w:cstheme="minorHAnsi"/>
        </w:rPr>
        <w:t>- zakup i dostarczenie materiału tj. gruzu kruszonego frakcji 0-63 mm na miejsce wbudowania</w:t>
      </w:r>
    </w:p>
    <w:p w14:paraId="16987224" w14:textId="77777777" w:rsidR="008A5BD5" w:rsidRPr="009C3708" w:rsidRDefault="008A5BD5" w:rsidP="008A5BD5">
      <w:pPr>
        <w:spacing w:after="0" w:line="240" w:lineRule="auto"/>
        <w:ind w:left="1080"/>
        <w:rPr>
          <w:rFonts w:cstheme="minorHAnsi"/>
        </w:rPr>
      </w:pPr>
      <w:r w:rsidRPr="009C3708">
        <w:rPr>
          <w:rFonts w:cstheme="minorHAnsi"/>
        </w:rPr>
        <w:t>- przygotowanie ubytków nawierzchni do naprawy</w:t>
      </w:r>
    </w:p>
    <w:p w14:paraId="715F8121" w14:textId="77777777" w:rsidR="008A5BD5" w:rsidRPr="009C3708" w:rsidRDefault="008A5BD5" w:rsidP="008A5BD5">
      <w:pPr>
        <w:spacing w:after="0" w:line="240" w:lineRule="auto"/>
        <w:ind w:left="1080"/>
        <w:rPr>
          <w:rFonts w:cstheme="minorHAnsi"/>
        </w:rPr>
      </w:pPr>
      <w:r w:rsidRPr="009C3708">
        <w:rPr>
          <w:rFonts w:cstheme="minorHAnsi"/>
        </w:rPr>
        <w:t>- rozłożenie materiału</w:t>
      </w:r>
    </w:p>
    <w:p w14:paraId="77E9B5B6" w14:textId="77777777" w:rsidR="008A5BD5" w:rsidRPr="009C3708" w:rsidRDefault="008A5BD5" w:rsidP="008A5BD5">
      <w:pPr>
        <w:spacing w:after="0" w:line="240" w:lineRule="auto"/>
        <w:ind w:left="1080"/>
        <w:rPr>
          <w:rFonts w:cstheme="minorHAnsi"/>
        </w:rPr>
      </w:pPr>
      <w:r w:rsidRPr="009C3708">
        <w:rPr>
          <w:rFonts w:cstheme="minorHAnsi"/>
        </w:rPr>
        <w:t>- zagęszczenie miejsc uzupełnienia ubytków, z wyrównaniem do profilu drogi</w:t>
      </w:r>
    </w:p>
    <w:p w14:paraId="5BED0884" w14:textId="77777777" w:rsidR="008A5BD5" w:rsidRPr="009C3708" w:rsidRDefault="008A5BD5" w:rsidP="008A5BD5">
      <w:pPr>
        <w:spacing w:after="0" w:line="240" w:lineRule="auto"/>
        <w:ind w:left="1080"/>
        <w:rPr>
          <w:rFonts w:cstheme="minorHAnsi"/>
        </w:rPr>
      </w:pPr>
    </w:p>
    <w:p w14:paraId="2F6CA478" w14:textId="77777777" w:rsidR="008A5BD5" w:rsidRPr="009C3708" w:rsidRDefault="008A5BD5" w:rsidP="008A5BD5">
      <w:pPr>
        <w:numPr>
          <w:ilvl w:val="0"/>
          <w:numId w:val="2"/>
        </w:numPr>
        <w:suppressAutoHyphens/>
        <w:spacing w:after="200" w:line="240" w:lineRule="auto"/>
        <w:textAlignment w:val="baseline"/>
        <w:rPr>
          <w:rFonts w:cstheme="minorHAnsi"/>
          <w:u w:val="single"/>
        </w:rPr>
      </w:pPr>
      <w:r w:rsidRPr="009C3708">
        <w:rPr>
          <w:rFonts w:cstheme="minorHAnsi"/>
          <w:u w:val="single"/>
        </w:rPr>
        <w:t>Profilowaniu z zagęszczeniem nawierzchni</w:t>
      </w:r>
    </w:p>
    <w:p w14:paraId="75EE5460" w14:textId="77777777" w:rsidR="008A5BD5" w:rsidRPr="009C3708" w:rsidRDefault="008A5BD5" w:rsidP="008A5BD5">
      <w:pPr>
        <w:spacing w:after="0" w:line="240" w:lineRule="auto"/>
        <w:ind w:left="1080"/>
        <w:rPr>
          <w:rFonts w:cstheme="minorHAnsi"/>
        </w:rPr>
      </w:pPr>
      <w:r w:rsidRPr="009C3708">
        <w:rPr>
          <w:rFonts w:cstheme="minorHAnsi"/>
        </w:rPr>
        <w:t>- profilowanie nawierzchni dróg równiarką</w:t>
      </w:r>
    </w:p>
    <w:p w14:paraId="5327DD56" w14:textId="77777777" w:rsidR="008A5BD5" w:rsidRPr="009C3708" w:rsidRDefault="008A5BD5" w:rsidP="008A5BD5">
      <w:pPr>
        <w:spacing w:after="0" w:line="240" w:lineRule="auto"/>
        <w:ind w:left="1080"/>
        <w:rPr>
          <w:rFonts w:cstheme="minorHAnsi"/>
        </w:rPr>
      </w:pPr>
      <w:r w:rsidRPr="009C3708">
        <w:rPr>
          <w:rFonts w:cstheme="minorHAnsi"/>
        </w:rPr>
        <w:t>- zagęszczenie nawierzchni walcem</w:t>
      </w:r>
    </w:p>
    <w:p w14:paraId="3B630CD3" w14:textId="77777777" w:rsidR="008A5BD5" w:rsidRPr="009C3708" w:rsidRDefault="008A5BD5" w:rsidP="008A5BD5">
      <w:pPr>
        <w:spacing w:after="0" w:line="240" w:lineRule="auto"/>
        <w:ind w:left="1080"/>
        <w:rPr>
          <w:rFonts w:cstheme="minorHAnsi"/>
        </w:rPr>
      </w:pPr>
    </w:p>
    <w:p w14:paraId="61EFD9A9" w14:textId="77777777" w:rsidR="008A5BD5" w:rsidRPr="009C3708" w:rsidRDefault="008A5BD5" w:rsidP="008A5BD5">
      <w:pPr>
        <w:numPr>
          <w:ilvl w:val="0"/>
          <w:numId w:val="2"/>
        </w:numPr>
        <w:suppressAutoHyphens/>
        <w:spacing w:after="200" w:line="240" w:lineRule="auto"/>
        <w:textAlignment w:val="baseline"/>
        <w:rPr>
          <w:rFonts w:cstheme="minorHAnsi"/>
          <w:u w:val="single"/>
        </w:rPr>
      </w:pPr>
      <w:r w:rsidRPr="009C3708">
        <w:rPr>
          <w:rFonts w:cstheme="minorHAnsi"/>
          <w:u w:val="single"/>
        </w:rPr>
        <w:t>Dostawie mieszanki kruszywa do stabilizacji mechanicznej frakcji 0-31,5 mm na tereny dróg gminnych</w:t>
      </w:r>
    </w:p>
    <w:p w14:paraId="497E0E86" w14:textId="77777777" w:rsidR="008A5BD5" w:rsidRPr="009C3708" w:rsidRDefault="008A5BD5" w:rsidP="008A5BD5">
      <w:pPr>
        <w:spacing w:line="240" w:lineRule="auto"/>
        <w:ind w:left="1080"/>
        <w:rPr>
          <w:rFonts w:cstheme="minorHAnsi"/>
        </w:rPr>
      </w:pPr>
      <w:r w:rsidRPr="009C3708">
        <w:rPr>
          <w:rFonts w:cstheme="minorHAnsi"/>
        </w:rPr>
        <w:t>- zakup i dostarczenie materiału kruszywa łamanego frakcji 0-31,5 mm na miejsce przeznaczenia na terenie Gminy Dygowo</w:t>
      </w:r>
    </w:p>
    <w:p w14:paraId="03FFF443" w14:textId="77777777" w:rsidR="008A5BD5" w:rsidRPr="009C3708" w:rsidRDefault="008A5BD5" w:rsidP="008A5BD5">
      <w:pPr>
        <w:numPr>
          <w:ilvl w:val="0"/>
          <w:numId w:val="2"/>
        </w:numPr>
        <w:suppressAutoHyphens/>
        <w:spacing w:after="200" w:line="240" w:lineRule="auto"/>
        <w:textAlignment w:val="baseline"/>
        <w:rPr>
          <w:rFonts w:cstheme="minorHAnsi"/>
          <w:u w:val="single"/>
        </w:rPr>
      </w:pPr>
      <w:r w:rsidRPr="009C3708">
        <w:rPr>
          <w:rFonts w:cstheme="minorHAnsi"/>
          <w:u w:val="single"/>
        </w:rPr>
        <w:t>Dostawie gruzu kruszonego do stabilizacji mechanicznej frakcji 0-63 mm na tereny dróg gminnych</w:t>
      </w:r>
    </w:p>
    <w:p w14:paraId="0D4A700E" w14:textId="77777777" w:rsidR="008A5BD5" w:rsidRPr="009C3708" w:rsidRDefault="008A5BD5" w:rsidP="008A5BD5">
      <w:pPr>
        <w:spacing w:line="240" w:lineRule="auto"/>
        <w:ind w:left="720"/>
        <w:rPr>
          <w:rFonts w:cstheme="minorHAnsi"/>
        </w:rPr>
      </w:pPr>
      <w:r w:rsidRPr="009C3708">
        <w:rPr>
          <w:rFonts w:cstheme="minorHAnsi"/>
        </w:rPr>
        <w:t>- zakup i dostarczenie materiału tj. gruzu budowlanego frakcji 0-63 mm na miejsce przeznaczenia na terenie Gminy Dygowo</w:t>
      </w:r>
    </w:p>
    <w:p w14:paraId="7BB98806" w14:textId="77777777" w:rsidR="008A5BD5" w:rsidRPr="009C3708" w:rsidRDefault="008A5BD5" w:rsidP="008A5BD5">
      <w:pPr>
        <w:spacing w:line="240" w:lineRule="auto"/>
        <w:rPr>
          <w:rFonts w:cstheme="minorHAnsi"/>
        </w:rPr>
      </w:pPr>
      <w:r w:rsidRPr="009C3708">
        <w:rPr>
          <w:rFonts w:cstheme="minorHAnsi"/>
        </w:rPr>
        <w:t>Podczas prowadzenia prac należy zapewnić utrzymanie przejezdności drogi.</w:t>
      </w:r>
    </w:p>
    <w:p w14:paraId="17A43E33" w14:textId="77777777" w:rsidR="008A5BD5" w:rsidRPr="009C3708" w:rsidRDefault="008A5BD5" w:rsidP="008A5BD5">
      <w:pPr>
        <w:numPr>
          <w:ilvl w:val="0"/>
          <w:numId w:val="1"/>
        </w:numPr>
        <w:suppressAutoHyphens/>
        <w:spacing w:after="200" w:line="240" w:lineRule="auto"/>
        <w:textAlignment w:val="baseline"/>
        <w:rPr>
          <w:rFonts w:cstheme="minorHAnsi"/>
        </w:rPr>
      </w:pPr>
      <w:r w:rsidRPr="009C3708">
        <w:rPr>
          <w:rFonts w:cstheme="minorHAnsi"/>
        </w:rPr>
        <w:t>Poszczególne ceny powinny obejmować wszystkie koszty związane z realizacją zamówienia, w szczególności muszą uwzględniać:</w:t>
      </w:r>
    </w:p>
    <w:p w14:paraId="12F2F349" w14:textId="145CC32B" w:rsidR="008A5BD5" w:rsidRPr="009C3708" w:rsidRDefault="008A5BD5" w:rsidP="008A5BD5">
      <w:pPr>
        <w:numPr>
          <w:ilvl w:val="0"/>
          <w:numId w:val="3"/>
        </w:numPr>
        <w:suppressAutoHyphens/>
        <w:spacing w:after="200" w:line="240" w:lineRule="auto"/>
        <w:textAlignment w:val="baseline"/>
        <w:rPr>
          <w:rFonts w:cstheme="minorHAnsi"/>
        </w:rPr>
      </w:pPr>
      <w:r w:rsidRPr="009C3708">
        <w:rPr>
          <w:rFonts w:cstheme="minorHAnsi"/>
        </w:rPr>
        <w:t>Wykonanie zamówienia zgodnie z zapisami SWZ i jej załącznikami</w:t>
      </w:r>
    </w:p>
    <w:p w14:paraId="0D6BF94F" w14:textId="77777777" w:rsidR="008A5BD5" w:rsidRPr="009C3708" w:rsidRDefault="008A5BD5" w:rsidP="008A5BD5">
      <w:pPr>
        <w:numPr>
          <w:ilvl w:val="0"/>
          <w:numId w:val="3"/>
        </w:numPr>
        <w:suppressAutoHyphens/>
        <w:spacing w:after="200" w:line="240" w:lineRule="auto"/>
        <w:textAlignment w:val="baseline"/>
        <w:rPr>
          <w:rFonts w:cstheme="minorHAnsi"/>
        </w:rPr>
      </w:pPr>
      <w:r w:rsidRPr="009C3708">
        <w:rPr>
          <w:rFonts w:cstheme="minorHAnsi"/>
        </w:rPr>
        <w:t xml:space="preserve">Organizację, wykonanie, zabezpieczenie zaplecza i terenu wykonywania prac </w:t>
      </w:r>
    </w:p>
    <w:p w14:paraId="0248119D" w14:textId="77777777" w:rsidR="008A5BD5" w:rsidRPr="009C3708" w:rsidRDefault="008A5BD5" w:rsidP="008A5BD5">
      <w:pPr>
        <w:numPr>
          <w:ilvl w:val="0"/>
          <w:numId w:val="3"/>
        </w:numPr>
        <w:suppressAutoHyphens/>
        <w:spacing w:after="200" w:line="240" w:lineRule="auto"/>
        <w:textAlignment w:val="baseline"/>
        <w:rPr>
          <w:rFonts w:cstheme="minorHAnsi"/>
        </w:rPr>
      </w:pPr>
      <w:r w:rsidRPr="009C3708">
        <w:rPr>
          <w:rFonts w:cstheme="minorHAnsi"/>
        </w:rPr>
        <w:t>Koszty ochrony zaplecza i terenu wykonywanych prac</w:t>
      </w:r>
    </w:p>
    <w:p w14:paraId="21D85335" w14:textId="77777777" w:rsidR="008A5BD5" w:rsidRPr="009C3708" w:rsidRDefault="008A5BD5" w:rsidP="008A5BD5">
      <w:pPr>
        <w:numPr>
          <w:ilvl w:val="0"/>
          <w:numId w:val="3"/>
        </w:numPr>
        <w:suppressAutoHyphens/>
        <w:spacing w:after="200" w:line="240" w:lineRule="auto"/>
        <w:textAlignment w:val="baseline"/>
        <w:rPr>
          <w:rFonts w:cstheme="minorHAnsi"/>
        </w:rPr>
      </w:pPr>
      <w:r w:rsidRPr="009C3708">
        <w:rPr>
          <w:rFonts w:cstheme="minorHAnsi"/>
        </w:rPr>
        <w:t>Wszelkie naprawy związane z wykonywanymi pracami</w:t>
      </w:r>
    </w:p>
    <w:p w14:paraId="02FCE151" w14:textId="77777777" w:rsidR="008A5BD5" w:rsidRPr="009C3708" w:rsidRDefault="008A5BD5" w:rsidP="008A5BD5">
      <w:pPr>
        <w:numPr>
          <w:ilvl w:val="0"/>
          <w:numId w:val="1"/>
        </w:numPr>
        <w:suppressAutoHyphens/>
        <w:spacing w:after="200" w:line="240" w:lineRule="auto"/>
        <w:textAlignment w:val="baseline"/>
        <w:rPr>
          <w:rFonts w:cstheme="minorHAnsi"/>
        </w:rPr>
      </w:pPr>
      <w:r w:rsidRPr="009C3708">
        <w:rPr>
          <w:rFonts w:cstheme="minorHAnsi"/>
        </w:rPr>
        <w:t>Właściwości kruszywa</w:t>
      </w:r>
    </w:p>
    <w:p w14:paraId="0AE82A83" w14:textId="0AE2FFB1" w:rsidR="008436A6" w:rsidRPr="009C3708" w:rsidRDefault="008A5BD5" w:rsidP="009C3708">
      <w:pPr>
        <w:spacing w:line="240" w:lineRule="auto"/>
        <w:ind w:left="360"/>
        <w:jc w:val="both"/>
        <w:rPr>
          <w:rFonts w:cstheme="minorHAnsi"/>
        </w:rPr>
      </w:pPr>
      <w:r w:rsidRPr="009C3708">
        <w:rPr>
          <w:rFonts w:cstheme="minorHAnsi"/>
        </w:rPr>
        <w:t xml:space="preserve">Materiałem do wykonania konserwacji z mieszanki niezwiązane powinno być kruszywo łamane, naturalne </w:t>
      </w:r>
      <w:r w:rsidRPr="009C3708">
        <w:rPr>
          <w:rFonts w:cstheme="minorHAnsi"/>
          <w:color w:val="404040"/>
          <w:shd w:val="clear" w:color="auto" w:fill="FFFFFF"/>
        </w:rPr>
        <w:t>o uziarnieniu ciągłym od 0 do 31,5</w:t>
      </w:r>
      <w:r w:rsidRPr="009C3708">
        <w:rPr>
          <w:rFonts w:cstheme="minorHAnsi"/>
        </w:rPr>
        <w:t xml:space="preserve"> lub materiał odpadowy budowlany uzyskany w procesie recyklingu (pokruszenia) gruzu betonowego, pochodzącego z rozbiórki elementów betonowych, budynków lub innych budowli o uziarnieniu 0-63. </w:t>
      </w:r>
    </w:p>
    <w:sectPr w:rsidR="008436A6" w:rsidRPr="009C3708" w:rsidSect="00D4623D">
      <w:pgSz w:w="11906" w:h="16838"/>
      <w:pgMar w:top="709" w:right="1418" w:bottom="1077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D72FE"/>
    <w:multiLevelType w:val="hybridMultilevel"/>
    <w:tmpl w:val="34F61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6A34B8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EAD25F0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155293181">
    <w:abstractNumId w:val="0"/>
  </w:num>
  <w:num w:numId="2" w16cid:durableId="663245894">
    <w:abstractNumId w:val="1"/>
  </w:num>
  <w:num w:numId="3" w16cid:durableId="1106802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D5"/>
    <w:rsid w:val="000A5F34"/>
    <w:rsid w:val="00111F1B"/>
    <w:rsid w:val="00331541"/>
    <w:rsid w:val="003A311E"/>
    <w:rsid w:val="00410C34"/>
    <w:rsid w:val="004C5709"/>
    <w:rsid w:val="00525D05"/>
    <w:rsid w:val="00635BFE"/>
    <w:rsid w:val="00670A86"/>
    <w:rsid w:val="00700400"/>
    <w:rsid w:val="008436A6"/>
    <w:rsid w:val="00861EB5"/>
    <w:rsid w:val="008A5BD5"/>
    <w:rsid w:val="009C3708"/>
    <w:rsid w:val="009D15D5"/>
    <w:rsid w:val="00AF5437"/>
    <w:rsid w:val="00BD7713"/>
    <w:rsid w:val="00C70603"/>
    <w:rsid w:val="00D20259"/>
    <w:rsid w:val="00D4623D"/>
    <w:rsid w:val="00EA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A6CE5"/>
  <w14:defaultImageDpi w14:val="0"/>
  <w15:docId w15:val="{E0126025-374E-472E-9131-490FF3AC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C3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37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3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37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18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857</Words>
  <Characters>5147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Gałyga</dc:creator>
  <cp:keywords/>
  <dc:description/>
  <cp:lastModifiedBy>Monika Kamińska</cp:lastModifiedBy>
  <cp:revision>2</cp:revision>
  <dcterms:created xsi:type="dcterms:W3CDTF">2024-12-23T11:01:00Z</dcterms:created>
  <dcterms:modified xsi:type="dcterms:W3CDTF">2024-12-23T11:01:00Z</dcterms:modified>
</cp:coreProperties>
</file>