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87" w:rsidRDefault="00B25C87" w:rsidP="00B25C87">
      <w:pPr>
        <w:pageBreakBefore/>
        <w:spacing w:after="0"/>
        <w:jc w:val="center"/>
        <w:rPr>
          <w:rFonts w:ascii="Times New Roman" w:eastAsia="Times New Roman" w:hAnsi="Times New Roman" w:cs="Times New Roman"/>
          <w:b/>
          <w:bCs/>
          <w:smallCaps/>
        </w:rPr>
      </w:pPr>
    </w:p>
    <w:p w:rsidR="00B25C87" w:rsidRDefault="00B25C87" w:rsidP="00B25C87">
      <w:pPr>
        <w:spacing w:after="0"/>
        <w:jc w:val="center"/>
        <w:rPr>
          <w:rStyle w:val="Domylnaczcionkaakapitu1"/>
          <w:rFonts w:ascii="Times New Roman" w:eastAsia="Times New Roman" w:hAnsi="Times New Roman" w:cs="Times New Roman"/>
          <w:b/>
          <w:bCs/>
          <w:smallCaps/>
          <w:sz w:val="44"/>
          <w:szCs w:val="44"/>
        </w:rPr>
      </w:pPr>
      <w:r>
        <w:rPr>
          <w:rStyle w:val="Domylnaczcionkaakapitu1"/>
          <w:rFonts w:ascii="Times New Roman" w:eastAsia="Times New Roman" w:hAnsi="Times New Roman" w:cs="Times New Roman"/>
          <w:b/>
          <w:bCs/>
          <w:smallCaps/>
          <w:sz w:val="44"/>
          <w:szCs w:val="44"/>
        </w:rPr>
        <w:t>SPECYFIKACJA ISTOTNYCH WARUNKÓW ZAMÓWIENIA</w:t>
      </w: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Style w:val="Domylnaczcionkaakapitu1"/>
          <w:rFonts w:ascii="Times New Roman" w:eastAsia="Times New Roman" w:hAnsi="Times New Roman" w:cs="Times New Roman"/>
          <w:b/>
          <w:bCs/>
          <w:sz w:val="32"/>
          <w:szCs w:val="32"/>
        </w:rPr>
      </w:pPr>
      <w:r>
        <w:rPr>
          <w:rStyle w:val="Domylnaczcionkaakapitu1"/>
          <w:rFonts w:ascii="Times New Roman" w:eastAsia="Times New Roman" w:hAnsi="Times New Roman" w:cs="Times New Roman"/>
          <w:b/>
          <w:bCs/>
          <w:sz w:val="32"/>
          <w:szCs w:val="32"/>
        </w:rPr>
        <w:t>„BIEŻĄCE UTRZYMANIE NAWIERZCHNI DRÓG GMINNYCH W GMINIE DYGOWO”</w:t>
      </w: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ind w:left="5664" w:firstLine="708"/>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       Zatwierdził:</w:t>
      </w: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ind w:left="4955" w:firstLine="709"/>
        <w:jc w:val="center"/>
        <w:rPr>
          <w:rFonts w:ascii="Times New Roman" w:eastAsia="Times New Roman" w:hAnsi="Times New Roman" w:cs="Times New Roman"/>
        </w:rPr>
      </w:pPr>
      <w:r>
        <w:rPr>
          <w:rFonts w:ascii="Times New Roman" w:eastAsia="Times New Roman" w:hAnsi="Times New Roman" w:cs="Times New Roman"/>
        </w:rPr>
        <w:t xml:space="preserve">Marek Zawadzki </w:t>
      </w:r>
    </w:p>
    <w:p w:rsidR="00B25C87" w:rsidRDefault="00B25C87" w:rsidP="00B25C87">
      <w:pPr>
        <w:spacing w:after="0"/>
        <w:ind w:left="4955" w:firstLine="709"/>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Wójt Gminy </w:t>
      </w: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Fonts w:ascii="Times New Roman" w:eastAsia="Times New Roman" w:hAnsi="Times New Roman" w:cs="Times New Roman"/>
        </w:rPr>
      </w:pPr>
    </w:p>
    <w:p w:rsidR="00B25C87" w:rsidRDefault="00B25C87" w:rsidP="00B25C87">
      <w:pPr>
        <w:spacing w:after="0"/>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Dygowo, </w:t>
      </w:r>
      <w:r w:rsidR="0056640D">
        <w:rPr>
          <w:rStyle w:val="Domylnaczcionkaakapitu1"/>
          <w:rFonts w:ascii="Times New Roman" w:eastAsia="Times New Roman" w:hAnsi="Times New Roman" w:cs="Times New Roman"/>
        </w:rPr>
        <w:t>lipiec</w:t>
      </w:r>
      <w:r>
        <w:rPr>
          <w:rStyle w:val="Domylnaczcionkaakapitu1"/>
          <w:rFonts w:ascii="Times New Roman" w:eastAsia="Times New Roman" w:hAnsi="Times New Roman" w:cs="Times New Roman"/>
        </w:rPr>
        <w:t xml:space="preserve"> 201</w:t>
      </w:r>
      <w:r w:rsidR="00E02427">
        <w:rPr>
          <w:rStyle w:val="Domylnaczcionkaakapitu1"/>
          <w:rFonts w:ascii="Times New Roman" w:eastAsia="Times New Roman" w:hAnsi="Times New Roman" w:cs="Times New Roman"/>
        </w:rPr>
        <w:t>5</w:t>
      </w:r>
      <w:r>
        <w:rPr>
          <w:rStyle w:val="Domylnaczcionkaakapitu1"/>
          <w:rFonts w:ascii="Times New Roman" w:eastAsia="Times New Roman" w:hAnsi="Times New Roman" w:cs="Times New Roman"/>
        </w:rPr>
        <w:t xml:space="preserve"> r.</w:t>
      </w:r>
    </w:p>
    <w:p w:rsidR="00B25C87" w:rsidRDefault="00B25C87" w:rsidP="00B25C87">
      <w:pPr>
        <w:tabs>
          <w:tab w:val="left" w:pos="1620"/>
        </w:tabs>
        <w:spacing w:after="0"/>
        <w:jc w:val="both"/>
        <w:rPr>
          <w:rFonts w:ascii="Times New Roman" w:eastAsia="Times New Roman" w:hAnsi="Times New Roman" w:cs="Times New Roman"/>
          <w:b/>
          <w:bCs/>
          <w:sz w:val="24"/>
          <w:szCs w:val="24"/>
        </w:rPr>
      </w:pPr>
    </w:p>
    <w:p w:rsidR="0056640D" w:rsidRDefault="0056640D" w:rsidP="00B25C87">
      <w:pPr>
        <w:tabs>
          <w:tab w:val="left" w:pos="1620"/>
        </w:tabs>
        <w:spacing w:after="0"/>
        <w:jc w:val="both"/>
        <w:rPr>
          <w:rStyle w:val="Domylnaczcionkaakapitu1"/>
          <w:rFonts w:ascii="Times New Roman" w:eastAsia="Times New Roman" w:hAnsi="Times New Roman" w:cs="Times New Roman"/>
          <w:b/>
          <w:bCs/>
          <w:sz w:val="24"/>
          <w:szCs w:val="24"/>
        </w:rPr>
      </w:pPr>
    </w:p>
    <w:p w:rsidR="00B25C87" w:rsidRDefault="00B25C87" w:rsidP="00B25C87">
      <w:pPr>
        <w:tabs>
          <w:tab w:val="left" w:pos="1620"/>
        </w:tabs>
        <w:spacing w:after="0"/>
        <w:jc w:val="both"/>
        <w:rPr>
          <w:rStyle w:val="Domylnaczcionkaakapitu1"/>
          <w:rFonts w:ascii="Times New Roman" w:eastAsia="Times New Roman" w:hAnsi="Times New Roman" w:cs="Times New Roman"/>
          <w:b/>
          <w:bCs/>
          <w:sz w:val="24"/>
          <w:szCs w:val="24"/>
        </w:rPr>
      </w:pPr>
      <w:r>
        <w:rPr>
          <w:rStyle w:val="Domylnaczcionkaakapitu1"/>
          <w:rFonts w:ascii="Times New Roman" w:eastAsia="Times New Roman" w:hAnsi="Times New Roman" w:cs="Times New Roman"/>
          <w:b/>
          <w:bCs/>
          <w:sz w:val="24"/>
          <w:szCs w:val="24"/>
        </w:rPr>
        <w:lastRenderedPageBreak/>
        <w:t>Rozdział I</w:t>
      </w:r>
      <w:r>
        <w:rPr>
          <w:rStyle w:val="Domylnaczcionkaakapitu1"/>
          <w:rFonts w:ascii="Times New Roman" w:eastAsia="Times New Roman" w:hAnsi="Times New Roman" w:cs="Times New Roman"/>
          <w:b/>
          <w:bCs/>
          <w:sz w:val="24"/>
          <w:szCs w:val="24"/>
        </w:rPr>
        <w:tab/>
        <w:t>Instrukcja dla Wykonawców wraz z załącznikami</w:t>
      </w:r>
    </w:p>
    <w:p w:rsidR="00B25C87" w:rsidRDefault="00B25C87" w:rsidP="00B25C87">
      <w:pPr>
        <w:tabs>
          <w:tab w:val="left" w:pos="3240"/>
        </w:tabs>
        <w:spacing w:after="0"/>
        <w:ind w:left="1620" w:hanging="1620"/>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Załącznik Nr 1:</w:t>
      </w:r>
      <w:r>
        <w:rPr>
          <w:rStyle w:val="Domylnaczcionkaakapitu1"/>
          <w:rFonts w:ascii="Times New Roman" w:eastAsia="Times New Roman" w:hAnsi="Times New Roman" w:cs="Times New Roman"/>
          <w:sz w:val="24"/>
          <w:szCs w:val="24"/>
        </w:rPr>
        <w:tab/>
        <w:t>Formularz oferty</w:t>
      </w:r>
    </w:p>
    <w:p w:rsidR="00B25C87" w:rsidRDefault="00B25C87" w:rsidP="00B25C87">
      <w:pPr>
        <w:tabs>
          <w:tab w:val="left" w:pos="3240"/>
        </w:tabs>
        <w:spacing w:after="0"/>
        <w:ind w:left="1620" w:hanging="1620"/>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Załącznik nr 2:</w:t>
      </w:r>
      <w:r>
        <w:rPr>
          <w:rStyle w:val="Domylnaczcionkaakapitu1"/>
          <w:rFonts w:ascii="Times New Roman" w:eastAsia="Times New Roman" w:hAnsi="Times New Roman" w:cs="Times New Roman"/>
          <w:sz w:val="24"/>
          <w:szCs w:val="24"/>
        </w:rPr>
        <w:tab/>
        <w:t>Formularz – „Oświadczenie o braku podstaw do wykluczenia”</w:t>
      </w:r>
    </w:p>
    <w:p w:rsidR="00B25C87" w:rsidRDefault="00B25C87" w:rsidP="00B25C87">
      <w:pPr>
        <w:tabs>
          <w:tab w:val="left" w:pos="3240"/>
        </w:tabs>
        <w:spacing w:after="0"/>
        <w:ind w:left="1620" w:hanging="1620"/>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Załącznik Nr 3:</w:t>
      </w:r>
      <w:r>
        <w:rPr>
          <w:rStyle w:val="Domylnaczcionkaakapitu1"/>
          <w:rFonts w:ascii="Times New Roman" w:eastAsia="Times New Roman" w:hAnsi="Times New Roman" w:cs="Times New Roman"/>
          <w:sz w:val="24"/>
          <w:szCs w:val="24"/>
        </w:rPr>
        <w:tab/>
        <w:t>Formularz – „Oświadczenie o spełnianiu warunków udziału w postępowaniu”</w:t>
      </w:r>
    </w:p>
    <w:p w:rsidR="00B25C87" w:rsidRDefault="00B25C87" w:rsidP="00B25C87">
      <w:pPr>
        <w:tabs>
          <w:tab w:val="left" w:pos="3240"/>
        </w:tabs>
        <w:spacing w:after="0"/>
        <w:ind w:left="1620" w:hanging="1620"/>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Załącznik Nr 4:  Oświadczenie o braku przynależności do grupy kapitałowej</w:t>
      </w:r>
    </w:p>
    <w:p w:rsidR="00B25C87" w:rsidRDefault="00B25C87" w:rsidP="00B25C87">
      <w:pPr>
        <w:tabs>
          <w:tab w:val="left" w:pos="1620"/>
        </w:tabs>
        <w:spacing w:after="0"/>
        <w:jc w:val="both"/>
        <w:rPr>
          <w:rStyle w:val="Domylnaczcionkaakapitu1"/>
          <w:rFonts w:ascii="Times New Roman" w:eastAsia="Times New Roman" w:hAnsi="Times New Roman" w:cs="Times New Roman"/>
          <w:bCs/>
          <w:sz w:val="24"/>
          <w:szCs w:val="24"/>
        </w:rPr>
      </w:pPr>
      <w:r>
        <w:rPr>
          <w:rStyle w:val="Domylnaczcionkaakapitu1"/>
          <w:rFonts w:ascii="Times New Roman" w:eastAsia="Times New Roman" w:hAnsi="Times New Roman" w:cs="Times New Roman"/>
          <w:bCs/>
          <w:sz w:val="24"/>
          <w:szCs w:val="24"/>
        </w:rPr>
        <w:t>Załącznik Nr 5:</w:t>
      </w:r>
      <w:r>
        <w:rPr>
          <w:rStyle w:val="Domylnaczcionkaakapitu1"/>
          <w:rFonts w:ascii="Times New Roman" w:eastAsia="Times New Roman" w:hAnsi="Times New Roman" w:cs="Times New Roman"/>
          <w:bCs/>
          <w:sz w:val="24"/>
          <w:szCs w:val="24"/>
        </w:rPr>
        <w:tab/>
        <w:t>Wzór umowy</w:t>
      </w: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jc w:val="right"/>
        <w:rPr>
          <w:rFonts w:ascii="Times New Roman" w:eastAsia="Times New Roman" w:hAnsi="Times New Roman" w:cs="Times New Roman"/>
        </w:rPr>
      </w:pPr>
    </w:p>
    <w:p w:rsidR="00B25C87" w:rsidRDefault="00B25C87" w:rsidP="00B25C87">
      <w:pPr>
        <w:sectPr w:rsidR="00B25C87">
          <w:footerReference w:type="default" r:id="rId7"/>
          <w:footerReference w:type="first" r:id="rId8"/>
          <w:pgSz w:w="11906" w:h="16838"/>
          <w:pgMar w:top="708" w:right="1531" w:bottom="879" w:left="1531" w:header="708" w:footer="822" w:gutter="0"/>
          <w:cols w:space="708"/>
          <w:titlePg/>
        </w:sectPr>
      </w:pPr>
    </w:p>
    <w:p w:rsidR="00B25C87" w:rsidRDefault="00B25C87" w:rsidP="00B25C87">
      <w:pPr>
        <w:pageBreakBefore/>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Style w:val="Domylnaczcionkaakapitu1"/>
          <w:rFonts w:ascii="Times New Roman" w:eastAsia="Times New Roman" w:hAnsi="Times New Roman" w:cs="Times New Roman"/>
          <w:b/>
          <w:bCs/>
          <w:caps/>
          <w:sz w:val="40"/>
          <w:szCs w:val="40"/>
        </w:rPr>
      </w:pPr>
      <w:r>
        <w:rPr>
          <w:rStyle w:val="Domylnaczcionkaakapitu1"/>
          <w:rFonts w:ascii="Times New Roman" w:eastAsia="Times New Roman" w:hAnsi="Times New Roman" w:cs="Times New Roman"/>
          <w:b/>
          <w:bCs/>
          <w:caps/>
          <w:sz w:val="40"/>
          <w:szCs w:val="40"/>
        </w:rPr>
        <w:t>ROZDZIAŁ I</w:t>
      </w:r>
    </w:p>
    <w:p w:rsidR="00B25C87" w:rsidRDefault="00B25C87" w:rsidP="00B25C87">
      <w:pPr>
        <w:spacing w:after="0"/>
        <w:jc w:val="center"/>
        <w:rPr>
          <w:rStyle w:val="Domylnaczcionkaakapitu1"/>
          <w:rFonts w:ascii="Times New Roman" w:eastAsia="Times New Roman" w:hAnsi="Times New Roman" w:cs="Times New Roman"/>
          <w:b/>
          <w:bCs/>
          <w:caps/>
          <w:sz w:val="40"/>
          <w:szCs w:val="40"/>
        </w:rPr>
      </w:pPr>
      <w:r>
        <w:rPr>
          <w:rStyle w:val="Domylnaczcionkaakapitu1"/>
          <w:rFonts w:ascii="Times New Roman" w:eastAsia="Times New Roman" w:hAnsi="Times New Roman" w:cs="Times New Roman"/>
          <w:b/>
          <w:bCs/>
          <w:caps/>
          <w:sz w:val="40"/>
          <w:szCs w:val="40"/>
        </w:rPr>
        <w:t>instrukcja dla wykonawców</w:t>
      </w: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spacing w:after="0"/>
        <w:jc w:val="center"/>
        <w:rPr>
          <w:rStyle w:val="Domylnaczcionkaakapitu1"/>
          <w:rFonts w:ascii="Times New Roman" w:eastAsia="Times New Roman" w:hAnsi="Times New Roman" w:cs="Times New Roman"/>
          <w:b/>
          <w:bCs/>
          <w:sz w:val="32"/>
          <w:szCs w:val="32"/>
        </w:rPr>
      </w:pPr>
      <w:r>
        <w:rPr>
          <w:rStyle w:val="Domylnaczcionkaakapitu1"/>
          <w:rFonts w:ascii="Times New Roman" w:eastAsia="Times New Roman" w:hAnsi="Times New Roman" w:cs="Times New Roman"/>
          <w:b/>
          <w:bCs/>
          <w:sz w:val="32"/>
          <w:szCs w:val="32"/>
        </w:rPr>
        <w:t>„BIEŻĄCE UTRZYMANIE NAWIERZCHNI DRÓG GMINNYCH W GMINIE DYGOWO”</w:t>
      </w:r>
    </w:p>
    <w:p w:rsidR="00B25C87" w:rsidRDefault="00B25C87" w:rsidP="00B25C87">
      <w:pPr>
        <w:spacing w:after="0"/>
        <w:jc w:val="center"/>
        <w:rPr>
          <w:rFonts w:ascii="Times New Roman" w:eastAsia="Times New Roman" w:hAnsi="Times New Roman" w:cs="Times New Roman"/>
          <w:b/>
          <w:bCs/>
          <w:smallCaps/>
          <w:sz w:val="32"/>
          <w:szCs w:val="32"/>
        </w:rPr>
      </w:pPr>
    </w:p>
    <w:p w:rsidR="00B25C87" w:rsidRDefault="00B25C87" w:rsidP="00B25C87">
      <w:pPr>
        <w:spacing w:after="0"/>
        <w:jc w:val="center"/>
        <w:rPr>
          <w:rFonts w:ascii="Times New Roman" w:eastAsia="Times New Roman" w:hAnsi="Times New Roman" w:cs="Times New Roman"/>
          <w:b/>
          <w:bCs/>
          <w:smallCaps/>
        </w:rPr>
      </w:pPr>
    </w:p>
    <w:p w:rsidR="00B25C87" w:rsidRDefault="00B25C87" w:rsidP="00B25C87">
      <w:pPr>
        <w:spacing w:after="0"/>
        <w:jc w:val="both"/>
        <w:rPr>
          <w:rFonts w:ascii="Times New Roman" w:eastAsia="Times New Roman" w:hAnsi="Times New Roman" w:cs="Times New Roman"/>
          <w:b/>
          <w:bCs/>
        </w:rPr>
      </w:pPr>
    </w:p>
    <w:p w:rsidR="00B25C87" w:rsidRDefault="00B25C87" w:rsidP="00B25C87">
      <w:pPr>
        <w:pageBreakBefore/>
        <w:spacing w:after="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lastRenderedPageBreak/>
        <w:t>ROZDZIAŁ I INSTRUKCJA DLA WYKONAWCÓW I FORMULARZE ZAŁĄCZNIKÓW</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line="100" w:lineRule="atLeast"/>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w:t>
      </w:r>
      <w:r>
        <w:rPr>
          <w:rStyle w:val="Domylnaczcionkaakapitu1"/>
          <w:rFonts w:ascii="Times New Roman" w:eastAsia="Times New Roman" w:hAnsi="Times New Roman" w:cs="Times New Roman"/>
          <w:b/>
          <w:bCs/>
        </w:rPr>
        <w:tab/>
        <w:t>Zamawiający</w:t>
      </w:r>
    </w:p>
    <w:p w:rsidR="00B25C87" w:rsidRDefault="00B25C87" w:rsidP="00B25C87">
      <w:pPr>
        <w:keepNext/>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1.1.</w:t>
      </w:r>
      <w:r>
        <w:rPr>
          <w:rStyle w:val="Domylnaczcionkaakapitu1"/>
          <w:rFonts w:ascii="Times New Roman" w:eastAsia="Times New Roman" w:hAnsi="Times New Roman" w:cs="Times New Roman"/>
        </w:rPr>
        <w:tab/>
        <w:t>Dane kontaktowe</w:t>
      </w:r>
    </w:p>
    <w:p w:rsidR="00B25C87" w:rsidRDefault="00B25C87" w:rsidP="00B25C87">
      <w:pPr>
        <w:keepNext/>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ab/>
        <w:t>Gmina Dygowo</w:t>
      </w:r>
    </w:p>
    <w:p w:rsidR="00B25C87" w:rsidRDefault="00B25C87" w:rsidP="00B25C87">
      <w:pPr>
        <w:spacing w:after="0" w:line="100" w:lineRule="atLeast"/>
        <w:ind w:left="192" w:firstLine="708"/>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NIP-671 – 180-17-08</w:t>
      </w:r>
    </w:p>
    <w:p w:rsidR="00B25C87" w:rsidRDefault="00B25C87" w:rsidP="00B25C87">
      <w:pPr>
        <w:spacing w:after="0" w:line="100" w:lineRule="atLeast"/>
        <w:ind w:left="192" w:firstLine="708"/>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Adres: Kolejowa 1, 78-113 Dygowo, tel. 094) 35 84 195,  Faks: 094) 35 94 194</w:t>
      </w:r>
    </w:p>
    <w:p w:rsidR="00B25C87" w:rsidRDefault="00B25C87" w:rsidP="00B25C87">
      <w:pPr>
        <w:spacing w:after="0" w:line="100" w:lineRule="atLeast"/>
        <w:ind w:left="192" w:firstLine="708"/>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Strona internetowa: www.dygowo.pl</w:t>
      </w:r>
    </w:p>
    <w:p w:rsidR="00B25C87" w:rsidRDefault="00B25C87" w:rsidP="00B25C87">
      <w:pPr>
        <w:spacing w:after="0" w:line="100" w:lineRule="atLeast"/>
        <w:ind w:left="192" w:firstLine="708"/>
        <w:rPr>
          <w:rFonts w:ascii="Times New Roman" w:eastAsia="Times New Roman" w:hAnsi="Times New Roman" w:cs="Times New Roman"/>
          <w:bCs/>
        </w:rPr>
      </w:pPr>
    </w:p>
    <w:p w:rsidR="00B25C87" w:rsidRDefault="00B25C87" w:rsidP="00B25C87">
      <w:pPr>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1.2.</w:t>
      </w:r>
      <w:r>
        <w:rPr>
          <w:rStyle w:val="Domylnaczcionkaakapitu1"/>
          <w:rFonts w:ascii="Times New Roman" w:eastAsia="Times New Roman" w:hAnsi="Times New Roman" w:cs="Times New Roman"/>
        </w:rPr>
        <w:tab/>
        <w:t>Wszelkie pisma i pytania oraz składane oferty Wykonawcy powinni kierować na wskazany powyżej adres.</w:t>
      </w:r>
    </w:p>
    <w:p w:rsidR="00B25C87" w:rsidRDefault="00B25C87" w:rsidP="00B25C87">
      <w:pPr>
        <w:tabs>
          <w:tab w:val="left" w:pos="1800"/>
          <w:tab w:val="center" w:pos="5436"/>
          <w:tab w:val="right" w:pos="9972"/>
        </w:tabs>
        <w:spacing w:after="0" w:line="100" w:lineRule="atLeast"/>
        <w:ind w:left="900" w:hanging="900"/>
        <w:jc w:val="both"/>
        <w:rPr>
          <w:rFonts w:ascii="Times New Roman" w:eastAsia="Times New Roman" w:hAnsi="Times New Roman" w:cs="Times New Roman"/>
        </w:rPr>
      </w:pPr>
    </w:p>
    <w:p w:rsidR="00B25C87" w:rsidRDefault="00B25C87" w:rsidP="00B25C87">
      <w:pPr>
        <w:spacing w:after="0" w:line="100" w:lineRule="atLeast"/>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w:t>
      </w:r>
      <w:r>
        <w:rPr>
          <w:rStyle w:val="Domylnaczcionkaakapitu1"/>
          <w:rFonts w:ascii="Times New Roman" w:eastAsia="Times New Roman" w:hAnsi="Times New Roman" w:cs="Times New Roman"/>
          <w:b/>
          <w:bCs/>
        </w:rPr>
        <w:tab/>
        <w:t>Tryb postępowania</w:t>
      </w:r>
    </w:p>
    <w:p w:rsidR="00B25C87" w:rsidRDefault="00B25C87" w:rsidP="00B25C87">
      <w:pPr>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2.1.</w:t>
      </w:r>
      <w:r>
        <w:rPr>
          <w:rStyle w:val="Domylnaczcionkaakapitu1"/>
          <w:rFonts w:ascii="Times New Roman" w:eastAsia="Times New Roman" w:hAnsi="Times New Roman" w:cs="Times New Roman"/>
        </w:rPr>
        <w:tab/>
        <w:t>Postępowanie o udzielenie zamówienia prowadzone jest w trybie przetargu nieograniczonego o wartości poniżej określonej w art. 11 ust. 8 ustawy z dnia 29 stycznia 2004 r. - Prawo zamówień publicznych (tekst jedn.: Dz. U. z 2010 r. Nr 113, poz. 759                z późn. zm.).</w:t>
      </w:r>
    </w:p>
    <w:p w:rsidR="00B25C87" w:rsidRDefault="00B25C87" w:rsidP="00B25C87">
      <w:pPr>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 </w:t>
      </w:r>
    </w:p>
    <w:p w:rsidR="00B25C87" w:rsidRDefault="00B25C87" w:rsidP="00B25C87">
      <w:pPr>
        <w:tabs>
          <w:tab w:val="left" w:pos="1800"/>
          <w:tab w:val="center" w:pos="5436"/>
          <w:tab w:val="right" w:pos="9972"/>
        </w:tabs>
        <w:spacing w:after="0" w:line="100" w:lineRule="atLeast"/>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2.2.</w:t>
      </w:r>
      <w:r>
        <w:rPr>
          <w:rStyle w:val="Domylnaczcionkaakapitu1"/>
          <w:rFonts w:ascii="Times New Roman" w:eastAsia="Times New Roman" w:hAnsi="Times New Roman" w:cs="Times New Roman"/>
        </w:rPr>
        <w:tab/>
        <w:t>Ilekroć w niniejszej Specyfikacji Istotnych Warunków Zamówienia zastosowane jest pojęcie „ustawa”, należy przez to rozumieć ustawę Prawo zamówień publicznych, o której mowa w pkt. 2.1.</w:t>
      </w:r>
    </w:p>
    <w:p w:rsidR="00B25C87" w:rsidRDefault="00B25C87" w:rsidP="00B25C87">
      <w:pPr>
        <w:tabs>
          <w:tab w:val="left" w:pos="1800"/>
          <w:tab w:val="center" w:pos="5436"/>
          <w:tab w:val="right" w:pos="9972"/>
        </w:tabs>
        <w:spacing w:after="0" w:line="100" w:lineRule="atLeast"/>
        <w:ind w:left="9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3.</w:t>
      </w:r>
      <w:r>
        <w:rPr>
          <w:rStyle w:val="Domylnaczcionkaakapitu1"/>
          <w:rFonts w:ascii="Times New Roman" w:eastAsia="Times New Roman" w:hAnsi="Times New Roman" w:cs="Times New Roman"/>
          <w:b/>
          <w:bCs/>
        </w:rPr>
        <w:tab/>
        <w:t>Przedmiot zamówienia</w:t>
      </w:r>
    </w:p>
    <w:p w:rsidR="00B25C87" w:rsidRDefault="00B25C87" w:rsidP="00B25C87">
      <w:pPr>
        <w:spacing w:after="0" w:line="100" w:lineRule="atLeast"/>
        <w:jc w:val="center"/>
        <w:rPr>
          <w:rStyle w:val="Domylnaczcionkaakapitu1"/>
          <w:rFonts w:ascii="Times New Roman" w:eastAsia="Times New Roman" w:hAnsi="Times New Roman" w:cs="Times New Roman"/>
          <w:bCs/>
          <w:sz w:val="32"/>
          <w:szCs w:val="32"/>
        </w:rPr>
      </w:pPr>
      <w:r>
        <w:rPr>
          <w:rStyle w:val="Domylnaczcionkaakapitu1"/>
          <w:rFonts w:ascii="Times New Roman" w:eastAsia="Times New Roman" w:hAnsi="Times New Roman" w:cs="Times New Roman"/>
        </w:rPr>
        <w:t xml:space="preserve">             Nazwa zamówienia</w:t>
      </w:r>
      <w:r>
        <w:rPr>
          <w:rStyle w:val="Domylnaczcionkaakapitu1"/>
          <w:rFonts w:ascii="Times New Roman" w:eastAsia="Times New Roman" w:hAnsi="Times New Roman" w:cs="Times New Roman"/>
          <w:b/>
          <w:bCs/>
        </w:rPr>
        <w:t xml:space="preserve">: </w:t>
      </w:r>
      <w:r>
        <w:rPr>
          <w:rStyle w:val="Domylnaczcionkaakapitu1"/>
          <w:rFonts w:ascii="Times New Roman" w:eastAsia="Times New Roman" w:hAnsi="Times New Roman" w:cs="Times New Roman"/>
          <w:bCs/>
        </w:rPr>
        <w:t>„BIEŻĄCE UTRZYMANIE NAWIERZCHNI DRÓG GMINNYCH W GMINIE DYGOWO</w:t>
      </w:r>
      <w:r>
        <w:rPr>
          <w:rStyle w:val="Domylnaczcionkaakapitu1"/>
          <w:rFonts w:ascii="Times New Roman" w:eastAsia="Times New Roman" w:hAnsi="Times New Roman" w:cs="Times New Roman"/>
          <w:bCs/>
          <w:sz w:val="32"/>
          <w:szCs w:val="32"/>
        </w:rPr>
        <w:t>”</w:t>
      </w:r>
    </w:p>
    <w:p w:rsidR="00B25C87" w:rsidRDefault="00B25C87" w:rsidP="00B25C87">
      <w:pPr>
        <w:spacing w:after="0"/>
        <w:ind w:left="900" w:hanging="192"/>
        <w:jc w:val="both"/>
        <w:rPr>
          <w:rFonts w:ascii="Times New Roman" w:eastAsia="Times New Roman" w:hAnsi="Times New Roman" w:cs="Times New Roman"/>
          <w:b/>
          <w:bCs/>
        </w:rPr>
      </w:pPr>
    </w:p>
    <w:p w:rsidR="00B25C87" w:rsidRDefault="00B25C87" w:rsidP="00B25C87">
      <w:pPr>
        <w:spacing w:after="0"/>
        <w:ind w:left="90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rPr>
        <w:t xml:space="preserve">Kod CPV: </w:t>
      </w:r>
      <w:r>
        <w:rPr>
          <w:rStyle w:val="Domylnaczcionkaakapitu1"/>
          <w:rFonts w:ascii="Times New Roman" w:eastAsia="Times New Roman" w:hAnsi="Times New Roman" w:cs="Times New Roman"/>
          <w:b/>
        </w:rPr>
        <w:t>45.23.31.42-6 Remonty w zakresie naprawy dróg</w:t>
      </w:r>
    </w:p>
    <w:p w:rsidR="00B25C87" w:rsidRDefault="00B25C87" w:rsidP="00B25C87">
      <w:pPr>
        <w:spacing w:after="0"/>
        <w:ind w:left="1418"/>
        <w:jc w:val="both"/>
        <w:rPr>
          <w:rFonts w:ascii="Times New Roman" w:eastAsia="Times New Roman" w:hAnsi="Times New Roman" w:cs="Times New Roman"/>
          <w:b/>
        </w:rPr>
      </w:pPr>
      <w:r>
        <w:rPr>
          <w:rFonts w:ascii="Times New Roman" w:eastAsia="Times New Roman" w:hAnsi="Times New Roman" w:cs="Times New Roman"/>
          <w:b/>
        </w:rPr>
        <w:t xml:space="preserve">        45.23.31.41-9 Roboty w zakresie konserwacji dróg</w:t>
      </w:r>
    </w:p>
    <w:p w:rsidR="00B25C87" w:rsidRDefault="00B25C87" w:rsidP="00B25C87">
      <w:pPr>
        <w:spacing w:after="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b/>
        </w:rPr>
        <w:t>4.3.</w:t>
      </w:r>
      <w:r>
        <w:rPr>
          <w:rStyle w:val="Domylnaczcionkaakapitu1"/>
          <w:rFonts w:ascii="Times New Roman" w:eastAsia="Times New Roman" w:hAnsi="Times New Roman" w:cs="Times New Roman"/>
          <w:b/>
        </w:rPr>
        <w:tab/>
        <w:t>Zakres zamówienia obejmuje:</w:t>
      </w:r>
    </w:p>
    <w:p w:rsidR="00B25C87" w:rsidRDefault="00B25C87" w:rsidP="00B25C87">
      <w:pPr>
        <w:pStyle w:val="Normalny1"/>
        <w:widowControl/>
        <w:suppressAutoHyphens w:val="0"/>
        <w:autoSpaceDE w:val="0"/>
        <w:spacing w:after="0" w:line="100" w:lineRule="atLeast"/>
        <w:jc w:val="both"/>
        <w:textAlignment w:val="auto"/>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Wykonywanie napraw i remontów dróg, ulic i placów gminnych o nawierzchni żwirowej, żużlowej i gruntowej:</w:t>
      </w:r>
    </w:p>
    <w:p w:rsidR="00B25C87" w:rsidRDefault="00B25C87" w:rsidP="00B25C87">
      <w:pPr>
        <w:pStyle w:val="Akapitzlist"/>
        <w:numPr>
          <w:ilvl w:val="0"/>
          <w:numId w:val="2"/>
        </w:numPr>
        <w:tabs>
          <w:tab w:val="left" w:pos="720"/>
        </w:tabs>
        <w:suppressAutoHyphens w:val="0"/>
        <w:autoSpaceDE w:val="0"/>
        <w:spacing w:after="0" w:line="100" w:lineRule="atLeast"/>
        <w:jc w:val="both"/>
        <w:textAlignment w:val="auto"/>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frakcjonowanym kruszywem łamanym o frakcji 0-31,5 mm o optymalnej wilgotności w zakresie dowiezienia kruszywa we wskazane miejsce na drodze w obrębie gminy Dygowo                          a następnie wbudowanie tego kruszywa w miejscach, gdzie występują wyboje, koleiny czy zaniżenia; kruszywo rozłożone w remontowanych miejscach należy wyrównać do profilu drogi oraz zagęścić walcem lub zagęszczarką wibracyjną. Realizacja będzie odbywać się sukcesywnie, w zależności od potrzeb na podstawie zamówień telefonicznych lub pisemnych z określeniem miejsca remontu i ilości materiału do wbudowania. Po wykonaniu zleconej części zamówienia wykonany remont należy zgłosić do odbioru. Ilość dowiezionego  i wbudowanego kruszywa będzie określana jako iloczyn przewiezionych kursów i średnią ładowność samochodu. Każdy kurs musi być potwierdzony przez sołtysa sołectwa, w którym jest remontowana droga bądź Zamawiającego.</w:t>
      </w:r>
    </w:p>
    <w:p w:rsidR="00B25C87" w:rsidRDefault="00B25C87" w:rsidP="00B25C87">
      <w:pPr>
        <w:tabs>
          <w:tab w:val="left" w:pos="0"/>
          <w:tab w:val="left" w:pos="1980"/>
          <w:tab w:val="left" w:pos="2070"/>
          <w:tab w:val="center" w:pos="6066"/>
          <w:tab w:val="right" w:pos="10602"/>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Zakres obejmuje remont cząstkowy kruszywem łamanym o frakcji 0-31,5 mm w ilości szacunkowej około </w:t>
      </w:r>
      <w:r w:rsidR="000E0586" w:rsidRPr="000E0586">
        <w:rPr>
          <w:rStyle w:val="Domylnaczcionkaakapitu1"/>
          <w:rFonts w:ascii="Times New Roman" w:eastAsia="Times New Roman" w:hAnsi="Times New Roman" w:cs="Times New Roman"/>
          <w:b/>
        </w:rPr>
        <w:t>2</w:t>
      </w:r>
      <w:r>
        <w:rPr>
          <w:rStyle w:val="Domylnaczcionkaakapitu1"/>
          <w:rFonts w:ascii="Times New Roman" w:eastAsia="Times New Roman" w:hAnsi="Times New Roman" w:cs="Times New Roman"/>
          <w:b/>
        </w:rPr>
        <w:t>00 ton</w:t>
      </w:r>
      <w:r>
        <w:rPr>
          <w:rStyle w:val="Domylnaczcionkaakapitu1"/>
          <w:rFonts w:ascii="Times New Roman" w:eastAsia="Times New Roman" w:hAnsi="Times New Roman" w:cs="Times New Roman"/>
        </w:rPr>
        <w:t xml:space="preserve"> przy czym realizacja odbywać się będzie sukcesywnie, partiami w ilości wymaganej do naprawy wskazanej drogi.</w:t>
      </w:r>
    </w:p>
    <w:p w:rsidR="00B25C87" w:rsidRDefault="00B25C87" w:rsidP="00B25C87">
      <w:pPr>
        <w:tabs>
          <w:tab w:val="left" w:pos="1980"/>
          <w:tab w:val="left" w:pos="2070"/>
          <w:tab w:val="center" w:pos="6066"/>
          <w:tab w:val="right" w:pos="10602"/>
        </w:tabs>
        <w:spacing w:after="0" w:line="100" w:lineRule="atLeast"/>
        <w:jc w:val="both"/>
        <w:rPr>
          <w:rFonts w:ascii="Times New Roman" w:eastAsia="Times New Roman" w:hAnsi="Times New Roman" w:cs="Times New Roman"/>
        </w:rPr>
      </w:pPr>
    </w:p>
    <w:p w:rsidR="00B25C87" w:rsidRDefault="00B25C87" w:rsidP="000E0586">
      <w:pPr>
        <w:numPr>
          <w:ilvl w:val="0"/>
          <w:numId w:val="3"/>
        </w:numPr>
        <w:tabs>
          <w:tab w:val="clear" w:pos="2070"/>
          <w:tab w:val="left" w:pos="1710"/>
          <w:tab w:val="center" w:pos="4536"/>
          <w:tab w:val="right" w:pos="9072"/>
        </w:tabs>
        <w:spacing w:after="0" w:line="100" w:lineRule="atLeast"/>
        <w:ind w:left="284"/>
        <w:jc w:val="both"/>
        <w:rPr>
          <w:rStyle w:val="Domylnaczcionkaakapitu1"/>
          <w:rFonts w:ascii="Times New Roman" w:eastAsia="Times New Roman" w:hAnsi="Times New Roman" w:cs="Times New Roman"/>
        </w:rPr>
      </w:pPr>
      <w:r>
        <w:rPr>
          <w:rStyle w:val="Domylnaczcionkaakapitu1"/>
          <w:rFonts w:ascii="Times New Roman" w:hAnsi="Times New Roman" w:cs="Times New Roman"/>
        </w:rPr>
        <w:t xml:space="preserve">gruzem budowlanym kruszonym w zakresie dowiezienia </w:t>
      </w:r>
      <w:r>
        <w:rPr>
          <w:rStyle w:val="Domylnaczcionkaakapitu1"/>
          <w:rFonts w:ascii="Times New Roman" w:eastAsia="Times New Roman" w:hAnsi="Times New Roman" w:cs="Times New Roman"/>
        </w:rPr>
        <w:t>gruzu budowlanego kruszonego we wskazane miejsce na drodze w obrębie gminy Dygowo a następnie wbudowanie gruzu w miejscach, gdzie występują wyboje, koleiny czy zaniżenia; Materiał w  remontowanych miejscach należy wyrównać do profilu drogi oraz zagęścić walcem stalowym  lub zagęszczarką wibracyjną. Realizacja będzie odbywać się sukcesywnie, w zależności od potrzeb na podstawie zamówień telefonicznych lub pisemnych z określeniem miejsca remontu. Po wykonaniu zleconej części zamówienia wykonany remont należy zgłosić do odbioru. Ilość dowiezionego i wbudowanego gruzu będzie określana jako iloczyn przewiezionych kursów i średnią ładowność samochodu. Każdy kurs musi być potwierdzony przez sołtysa sołectwa, w którym jest remontowana droga bądź Zamawiającego.</w:t>
      </w:r>
    </w:p>
    <w:p w:rsidR="00B25C87" w:rsidRDefault="00B25C87" w:rsidP="00B25C87">
      <w:pPr>
        <w:tabs>
          <w:tab w:val="left" w:pos="1980"/>
          <w:tab w:val="left" w:pos="2070"/>
          <w:tab w:val="center" w:pos="6066"/>
          <w:tab w:val="right" w:pos="10602"/>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lastRenderedPageBreak/>
        <w:t xml:space="preserve">Zakres obejmuje remont cząstkowy gruzem budowlanym kruszonym w ilości szacunkowej około  </w:t>
      </w:r>
      <w:r w:rsidR="000E0586">
        <w:rPr>
          <w:rStyle w:val="Domylnaczcionkaakapitu1"/>
          <w:rFonts w:ascii="Times New Roman" w:eastAsia="Times New Roman" w:hAnsi="Times New Roman" w:cs="Times New Roman"/>
          <w:b/>
        </w:rPr>
        <w:t>500</w:t>
      </w:r>
      <w:r>
        <w:rPr>
          <w:rStyle w:val="Domylnaczcionkaakapitu1"/>
          <w:rFonts w:ascii="Times New Roman" w:eastAsia="Times New Roman" w:hAnsi="Times New Roman" w:cs="Times New Roman"/>
          <w:b/>
        </w:rPr>
        <w:t xml:space="preserve"> ton, </w:t>
      </w:r>
      <w:r>
        <w:rPr>
          <w:rStyle w:val="Domylnaczcionkaakapitu1"/>
          <w:rFonts w:ascii="Times New Roman" w:eastAsia="Times New Roman" w:hAnsi="Times New Roman" w:cs="Times New Roman"/>
        </w:rPr>
        <w:t>przy czym realizacja zamówienia odbywać się będzie sukcesywnie, partiami w ilości wymaganej do naprawy wskazanej drogi.</w:t>
      </w:r>
    </w:p>
    <w:p w:rsidR="00B25C87" w:rsidRDefault="00B25C87" w:rsidP="00B25C87">
      <w:pPr>
        <w:pStyle w:val="Akapitzlist"/>
        <w:spacing w:after="0" w:line="100" w:lineRule="atLeast"/>
        <w:jc w:val="both"/>
        <w:rPr>
          <w:rFonts w:ascii="Times New Roman" w:hAnsi="Times New Roman" w:cs="Times New Roman"/>
        </w:rPr>
      </w:pPr>
    </w:p>
    <w:p w:rsidR="00B25C87" w:rsidRDefault="00B25C87" w:rsidP="00C65341">
      <w:pPr>
        <w:pStyle w:val="Akapitzlist"/>
        <w:numPr>
          <w:ilvl w:val="0"/>
          <w:numId w:val="4"/>
        </w:numPr>
        <w:tabs>
          <w:tab w:val="left" w:pos="720"/>
        </w:tabs>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kruszywem naturalnym o uziarnieniu 2-8 mm</w:t>
      </w:r>
      <w:r w:rsidR="00C65341">
        <w:rPr>
          <w:rStyle w:val="Domylnaczcionkaakapitu1"/>
          <w:rFonts w:ascii="Times New Roman" w:hAnsi="Times New Roman" w:cs="Times New Roman"/>
        </w:rPr>
        <w:t>, kruszywo frakcjonowane z zachowaniem ciągłości uziarnienia.</w:t>
      </w:r>
      <w:r>
        <w:t xml:space="preserve"> </w:t>
      </w:r>
      <w:r>
        <w:rPr>
          <w:rStyle w:val="Domylnaczcionkaakapitu1"/>
          <w:rFonts w:ascii="Times New Roman" w:hAnsi="Times New Roman" w:cs="Times New Roman"/>
        </w:rPr>
        <w:t>Zamówienie będzie polegało na dowiezieniu kruszywa we wskazane miejsce na drodze w obrębie gminy Dygowo a następnie wbudowanie tego kruszywa w miejscach, gdzie występują wyboje, koleiny czy zaniżenia; kruszywo rozłożone w remontowanych miejscach należy wyrównać do profilu drogi oraz zagęścić walcem lub zagęszczarką wibracyjną. Realizacja będzie odbywać się sukcesywnie, w zależności od potrzeb na podstawie zamówień telefonicznych lub pisemnych z określeniem miejsca remontu. Po wykonaniu zleconej części zamówienia wykonany remont należy zgłosić do odbioru. Ilość dowiezione</w:t>
      </w:r>
      <w:r w:rsidR="00C65341">
        <w:rPr>
          <w:rStyle w:val="Domylnaczcionkaakapitu1"/>
          <w:rFonts w:ascii="Times New Roman" w:hAnsi="Times New Roman" w:cs="Times New Roman"/>
        </w:rPr>
        <w:t>go</w:t>
      </w:r>
      <w:r>
        <w:rPr>
          <w:rStyle w:val="Domylnaczcionkaakapitu1"/>
          <w:rFonts w:ascii="Times New Roman" w:hAnsi="Times New Roman" w:cs="Times New Roman"/>
        </w:rPr>
        <w:t xml:space="preserve"> i wbudowanego kruszywa będzie określana jako iloczyn przewiezionych kursów i średnią ładowność samochodu. Każdy kurs musi być potwierdzony przez sołtysa sołectwa, w którym jest remontowana droga bądź Zamawiającego. Zakres obejmuje remont c</w:t>
      </w:r>
      <w:r w:rsidR="000E0586">
        <w:rPr>
          <w:rStyle w:val="Domylnaczcionkaakapitu1"/>
          <w:rFonts w:ascii="Times New Roman" w:hAnsi="Times New Roman" w:cs="Times New Roman"/>
        </w:rPr>
        <w:t xml:space="preserve">ząstkowy kruszywem naturalnym  </w:t>
      </w:r>
      <w:r>
        <w:rPr>
          <w:rStyle w:val="Domylnaczcionkaakapitu1"/>
          <w:rFonts w:ascii="Times New Roman" w:hAnsi="Times New Roman" w:cs="Times New Roman"/>
        </w:rPr>
        <w:t xml:space="preserve">o uziarnieniu 2-8 mm w ilości szacunkowej około </w:t>
      </w:r>
      <w:r>
        <w:rPr>
          <w:rStyle w:val="Domylnaczcionkaakapitu1"/>
          <w:rFonts w:ascii="Times New Roman" w:hAnsi="Times New Roman" w:cs="Times New Roman"/>
          <w:b/>
        </w:rPr>
        <w:t>1</w:t>
      </w:r>
      <w:r w:rsidR="00C65341">
        <w:rPr>
          <w:rStyle w:val="Domylnaczcionkaakapitu1"/>
          <w:rFonts w:ascii="Times New Roman" w:hAnsi="Times New Roman" w:cs="Times New Roman"/>
          <w:b/>
        </w:rPr>
        <w:t>0</w:t>
      </w:r>
      <w:r>
        <w:rPr>
          <w:rStyle w:val="Domylnaczcionkaakapitu1"/>
          <w:rFonts w:ascii="Times New Roman" w:hAnsi="Times New Roman" w:cs="Times New Roman"/>
          <w:b/>
        </w:rPr>
        <w:t>0 ton</w:t>
      </w:r>
      <w:r>
        <w:rPr>
          <w:rStyle w:val="Domylnaczcionkaakapitu1"/>
          <w:rFonts w:ascii="Times New Roman" w:hAnsi="Times New Roman" w:cs="Times New Roman"/>
        </w:rPr>
        <w:t>,  przy czym realizacja odbywać się będzie sukcesywnie, partiami w ilości wymaganej do naprawy wskazanej drogi.</w:t>
      </w:r>
    </w:p>
    <w:p w:rsidR="00B25C87" w:rsidRDefault="00B25C87" w:rsidP="00B25C87">
      <w:pPr>
        <w:pStyle w:val="Akapitzlist"/>
        <w:spacing w:after="0" w:line="100" w:lineRule="atLeast"/>
        <w:ind w:left="720"/>
        <w:jc w:val="both"/>
        <w:rPr>
          <w:rFonts w:ascii="Times New Roman" w:hAnsi="Times New Roman" w:cs="Times New Roman"/>
        </w:rPr>
      </w:pPr>
    </w:p>
    <w:p w:rsidR="00B25C87" w:rsidRDefault="00B25C87" w:rsidP="00B25C87">
      <w:pPr>
        <w:pStyle w:val="Akapitzlist"/>
        <w:numPr>
          <w:ilvl w:val="0"/>
          <w:numId w:val="4"/>
        </w:numPr>
        <w:tabs>
          <w:tab w:val="left" w:pos="720"/>
        </w:tabs>
        <w:spacing w:after="0" w:line="100" w:lineRule="atLeast"/>
        <w:jc w:val="both"/>
        <w:rPr>
          <w:rStyle w:val="Pogrubienie1"/>
          <w:rFonts w:ascii="Times New Roman" w:hAnsi="Times New Roman" w:cs="Times New Roman"/>
        </w:rPr>
      </w:pPr>
      <w:r>
        <w:rPr>
          <w:rStyle w:val="Domylnaczcionkaakapitu1"/>
          <w:rFonts w:ascii="Times New Roman" w:hAnsi="Times New Roman" w:cs="Times New Roman"/>
        </w:rPr>
        <w:t>Równanie i profilowanie mechaniczne</w:t>
      </w:r>
      <w:r w:rsidR="000E0586">
        <w:rPr>
          <w:rStyle w:val="Domylnaczcionkaakapitu1"/>
          <w:rFonts w:ascii="Times New Roman" w:hAnsi="Times New Roman" w:cs="Times New Roman"/>
        </w:rPr>
        <w:t xml:space="preserve"> z zagęszczeniem</w:t>
      </w:r>
      <w:r>
        <w:rPr>
          <w:rStyle w:val="Domylnaczcionkaakapitu1"/>
          <w:rFonts w:ascii="Times New Roman" w:hAnsi="Times New Roman" w:cs="Times New Roman"/>
        </w:rPr>
        <w:t xml:space="preserve"> nawierzchni dróg gminnych równiarką samojezdną -</w:t>
      </w:r>
      <w:r>
        <w:rPr>
          <w:rStyle w:val="Domylnaczcionkaakapitu1"/>
          <w:rFonts w:ascii="Times New Roman" w:hAnsi="Times New Roman"/>
          <w:sz w:val="20"/>
          <w:szCs w:val="20"/>
        </w:rPr>
        <w:t xml:space="preserve"> </w:t>
      </w:r>
      <w:r>
        <w:rPr>
          <w:rStyle w:val="Domylnaczcionkaakapitu1"/>
          <w:rFonts w:ascii="Times New Roman" w:hAnsi="Times New Roman"/>
        </w:rPr>
        <w:t>w ilości szacunkowej około</w:t>
      </w:r>
      <w:r>
        <w:rPr>
          <w:rStyle w:val="Domylnaczcionkaakapitu1"/>
          <w:rFonts w:ascii="Times New Roman" w:hAnsi="Times New Roman" w:cs="Times New Roman"/>
        </w:rPr>
        <w:t xml:space="preserve"> </w:t>
      </w:r>
      <w:r>
        <w:rPr>
          <w:rStyle w:val="Pogrubienie1"/>
          <w:rFonts w:ascii="Times New Roman" w:hAnsi="Times New Roman" w:cs="Times New Roman"/>
        </w:rPr>
        <w:t>200 maszynogodzin.</w:t>
      </w:r>
    </w:p>
    <w:p w:rsidR="00B25C87" w:rsidRDefault="00B25C87" w:rsidP="00B25C87">
      <w:pPr>
        <w:spacing w:after="0"/>
        <w:jc w:val="both"/>
        <w:rPr>
          <w:rFonts w:ascii="Times New Roman" w:eastAsia="Times New Roman" w:hAnsi="Times New Roman" w:cs="Times New Roman"/>
          <w:color w:val="000000"/>
        </w:rPr>
      </w:pPr>
    </w:p>
    <w:p w:rsidR="00B25C87" w:rsidRDefault="00B25C87" w:rsidP="00B25C87">
      <w:pPr>
        <w:spacing w:after="0"/>
        <w:jc w:val="both"/>
        <w:rPr>
          <w:rStyle w:val="Domylnaczcionkaakapitu1"/>
          <w:rFonts w:ascii="Times New Roman" w:eastAsia="Times New Roman" w:hAnsi="Times New Roman" w:cs="Times New Roman"/>
          <w:color w:val="000000"/>
        </w:rPr>
      </w:pPr>
      <w:r>
        <w:rPr>
          <w:rStyle w:val="Domylnaczcionkaakapitu1"/>
          <w:rFonts w:ascii="Times New Roman" w:eastAsia="Times New Roman" w:hAnsi="Times New Roman" w:cs="Times New Roman"/>
          <w:color w:val="000000"/>
        </w:rPr>
        <w:t>Zapłata dla Wykonawcy dokonywana będzie w miesięcznych okresach rozliczeniowych za faktycznie wykonane roboty potwierdzone przez Zamawiającego.</w:t>
      </w:r>
    </w:p>
    <w:p w:rsidR="00B25C87" w:rsidRDefault="00B25C87" w:rsidP="00B25C87">
      <w:pPr>
        <w:spacing w:after="0"/>
        <w:ind w:left="1080"/>
        <w:jc w:val="both"/>
        <w:rPr>
          <w:rFonts w:ascii="Times New Roman" w:eastAsia="Times New Roman" w:hAnsi="Times New Roman" w:cs="Times New Roman"/>
        </w:rPr>
      </w:pPr>
    </w:p>
    <w:p w:rsidR="00B25C87" w:rsidRDefault="00B25C87" w:rsidP="00B25C87">
      <w:pPr>
        <w:spacing w:after="0"/>
        <w:jc w:val="both"/>
        <w:rPr>
          <w:rStyle w:val="Domylnaczcionkaakapitu1"/>
          <w:rFonts w:ascii="Times New Roman" w:eastAsia="Times New Roman" w:hAnsi="Times New Roman" w:cs="Times New Roman"/>
          <w:u w:val="single"/>
        </w:rPr>
      </w:pPr>
      <w:r>
        <w:rPr>
          <w:rStyle w:val="Domylnaczcionkaakapitu1"/>
          <w:rFonts w:ascii="Times New Roman" w:eastAsia="Times New Roman" w:hAnsi="Times New Roman" w:cs="Times New Roman"/>
          <w:u w:val="single"/>
        </w:rPr>
        <w:t>Zasady realizacji przedmiotu zamówienia:</w:t>
      </w:r>
    </w:p>
    <w:p w:rsidR="00B25C87" w:rsidRDefault="00B25C87" w:rsidP="00B25C87">
      <w:pPr>
        <w:numPr>
          <w:ilvl w:val="0"/>
          <w:numId w:val="7"/>
        </w:numPr>
        <w:tabs>
          <w:tab w:val="left" w:pos="0"/>
          <w:tab w:val="left" w:pos="735"/>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prace będą wykonywane każdorazowo po zleceniu przez Zamawiającego. Zlecenie zawierało będzie wskazanie miejsca naprawy, określenie rodzaju prac.</w:t>
      </w:r>
    </w:p>
    <w:p w:rsidR="00B25C87" w:rsidRDefault="00B25C87" w:rsidP="00B25C87">
      <w:pPr>
        <w:numPr>
          <w:ilvl w:val="0"/>
          <w:numId w:val="7"/>
        </w:numPr>
        <w:tabs>
          <w:tab w:val="left" w:pos="0"/>
          <w:tab w:val="left" w:pos="735"/>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Wykonawca we własnym zakresie zabezpieczy materiały, urządzenia, sprzęt niezbędny do wykonania zamówienia,</w:t>
      </w:r>
    </w:p>
    <w:p w:rsidR="00B25C87" w:rsidRDefault="00B25C87" w:rsidP="00B25C87">
      <w:pPr>
        <w:numPr>
          <w:ilvl w:val="0"/>
          <w:numId w:val="7"/>
        </w:numPr>
        <w:tabs>
          <w:tab w:val="left" w:pos="0"/>
          <w:tab w:val="left" w:pos="735"/>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cena materiałów musi zawierać wszystkie koszty, w tym jego transport na terenie gminy Dygowo,</w:t>
      </w:r>
    </w:p>
    <w:p w:rsidR="00B25C87" w:rsidRDefault="00B25C87" w:rsidP="00B25C87">
      <w:pPr>
        <w:spacing w:after="0"/>
        <w:jc w:val="both"/>
        <w:rPr>
          <w:rFonts w:ascii="Times New Roman" w:eastAsia="Times New Roman" w:hAnsi="Times New Roman" w:cs="Times New Roman"/>
          <w:color w:val="000000"/>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5.</w:t>
      </w:r>
      <w:r>
        <w:rPr>
          <w:rStyle w:val="Domylnaczcionkaakapitu1"/>
          <w:rFonts w:ascii="Times New Roman" w:eastAsia="Times New Roman" w:hAnsi="Times New Roman" w:cs="Times New Roman"/>
          <w:b/>
          <w:bCs/>
        </w:rPr>
        <w:tab/>
        <w:t>Oferty wariantowe</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nie dopuszcza możliwości złożenia oferty wariantowej w rozumieniu art. 2 pkt 7) ustawy.</w:t>
      </w:r>
    </w:p>
    <w:p w:rsidR="00B25C87" w:rsidRDefault="00B25C87" w:rsidP="00B25C87">
      <w:pPr>
        <w:spacing w:after="0"/>
        <w:ind w:left="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6.</w:t>
      </w:r>
      <w:r>
        <w:rPr>
          <w:rStyle w:val="Domylnaczcionkaakapitu1"/>
          <w:rFonts w:ascii="Times New Roman" w:eastAsia="Times New Roman" w:hAnsi="Times New Roman" w:cs="Times New Roman"/>
          <w:b/>
          <w:bCs/>
        </w:rPr>
        <w:tab/>
        <w:t>Oferty częściowe</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nie dopuszcza możliwości złożenia oferty częściowej w rozumieniu art. 2 pkt 6) ustawy.</w:t>
      </w:r>
    </w:p>
    <w:p w:rsidR="00B25C87" w:rsidRDefault="00B25C87" w:rsidP="00B25C87">
      <w:pPr>
        <w:spacing w:after="0"/>
        <w:ind w:left="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7.</w:t>
      </w:r>
      <w:r>
        <w:rPr>
          <w:rStyle w:val="Domylnaczcionkaakapitu1"/>
          <w:rFonts w:ascii="Times New Roman" w:eastAsia="Times New Roman" w:hAnsi="Times New Roman" w:cs="Times New Roman"/>
          <w:b/>
          <w:bCs/>
        </w:rPr>
        <w:tab/>
        <w:t>Termin realizacji zamówienia</w:t>
      </w: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rPr>
        <w:tab/>
        <w:t xml:space="preserve">Termin realizacji zamówienia: od dnia </w:t>
      </w:r>
      <w:r w:rsidRPr="000E0586">
        <w:rPr>
          <w:rStyle w:val="Domylnaczcionkaakapitu1"/>
          <w:rFonts w:ascii="Times New Roman" w:eastAsia="Times New Roman" w:hAnsi="Times New Roman" w:cs="Times New Roman"/>
        </w:rPr>
        <w:t xml:space="preserve">zawarcia umowy </w:t>
      </w:r>
      <w:r w:rsidRPr="000E0586">
        <w:rPr>
          <w:rStyle w:val="Domylnaczcionkaakapitu1"/>
          <w:rFonts w:ascii="Times New Roman" w:eastAsia="Times New Roman" w:hAnsi="Times New Roman" w:cs="Times New Roman"/>
          <w:b/>
        </w:rPr>
        <w:t xml:space="preserve">do </w:t>
      </w:r>
      <w:r w:rsidR="000E0586" w:rsidRPr="000E0586">
        <w:rPr>
          <w:rStyle w:val="Domylnaczcionkaakapitu1"/>
          <w:rFonts w:ascii="Times New Roman" w:eastAsia="Times New Roman" w:hAnsi="Times New Roman" w:cs="Times New Roman"/>
          <w:b/>
        </w:rPr>
        <w:t>31.12.2016</w:t>
      </w:r>
      <w:r w:rsidRPr="000E0586">
        <w:rPr>
          <w:rStyle w:val="Domylnaczcionkaakapitu1"/>
          <w:rFonts w:ascii="Times New Roman" w:eastAsia="Times New Roman" w:hAnsi="Times New Roman" w:cs="Times New Roman"/>
          <w:b/>
        </w:rPr>
        <w:t>r.</w:t>
      </w:r>
    </w:p>
    <w:p w:rsidR="00B25C87" w:rsidRDefault="00B25C87" w:rsidP="00B25C87">
      <w:pPr>
        <w:tabs>
          <w:tab w:val="left" w:pos="1800"/>
        </w:tabs>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8.</w:t>
      </w:r>
      <w:r>
        <w:rPr>
          <w:rStyle w:val="Domylnaczcionkaakapitu1"/>
          <w:rFonts w:ascii="Times New Roman" w:eastAsia="Times New Roman" w:hAnsi="Times New Roman" w:cs="Times New Roman"/>
          <w:b/>
          <w:bCs/>
        </w:rPr>
        <w:tab/>
        <w:t>Podwykonawstwo</w:t>
      </w:r>
    </w:p>
    <w:p w:rsidR="0067060C" w:rsidRDefault="0067060C"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             Wykonawca może powierzyć wykonanie części zamówienia podwykonawcy.</w:t>
      </w:r>
    </w:p>
    <w:p w:rsidR="00B25C87" w:rsidRDefault="0067060C"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2.              </w:t>
      </w:r>
      <w:r w:rsidR="00B25C87">
        <w:rPr>
          <w:rStyle w:val="Domylnaczcionkaakapitu1"/>
          <w:rFonts w:ascii="Times New Roman" w:eastAsia="Times New Roman" w:hAnsi="Times New Roman" w:cs="Times New Roman"/>
        </w:rPr>
        <w:t>Zamawiający nie zastrzega obowiązku osobistego wykonania przez wykonawcę kluczowej części zamówienia.</w:t>
      </w:r>
    </w:p>
    <w:p w:rsidR="00B25C87" w:rsidRDefault="0067060C"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w:t>
      </w:r>
      <w:r w:rsidR="00B25C87">
        <w:rPr>
          <w:rStyle w:val="Domylnaczcionkaakapitu1"/>
          <w:rFonts w:ascii="Times New Roman" w:eastAsia="Times New Roman" w:hAnsi="Times New Roman" w:cs="Times New Roman"/>
        </w:rPr>
        <w:tab/>
        <w:t>Zakres zamówienia planowany do powierzenia podwykonawcom musi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w:t>
      </w:r>
    </w:p>
    <w:p w:rsidR="0067060C" w:rsidRPr="002712D8" w:rsidRDefault="0067060C" w:rsidP="0067060C">
      <w:pPr>
        <w:tabs>
          <w:tab w:val="left" w:pos="709"/>
        </w:tabs>
        <w:autoSpaceDE w:val="0"/>
        <w:spacing w:after="0" w:line="240" w:lineRule="auto"/>
        <w:ind w:left="709" w:hanging="709"/>
        <w:jc w:val="both"/>
        <w:rPr>
          <w:rFonts w:ascii="Times New Roman" w:eastAsia="Times New Roman" w:hAnsi="Times New Roman" w:cs="Times New Roman"/>
        </w:rPr>
      </w:pPr>
      <w:r>
        <w:rPr>
          <w:rStyle w:val="Domylnaczcionkaakapitu1"/>
          <w:rFonts w:ascii="Times New Roman" w:eastAsia="Times New Roman" w:hAnsi="Times New Roman" w:cs="Times New Roman"/>
        </w:rPr>
        <w:lastRenderedPageBreak/>
        <w:t xml:space="preserve">4.             </w:t>
      </w:r>
      <w:r w:rsidRPr="002712D8">
        <w:rPr>
          <w:rFonts w:ascii="Times New Roman" w:eastAsia="Times New Roman" w:hAnsi="Times New Roman" w:cs="Times New Roman"/>
        </w:rPr>
        <w:t>Zawarcie umowy z podwykonawcą będzie wymagało wypełnienia obowiązków określonych w art. 143b PZP, ewentualnie art. 647</w:t>
      </w:r>
      <w:r w:rsidRPr="002712D8">
        <w:rPr>
          <w:rFonts w:ascii="Times New Roman" w:eastAsia="Times New Roman" w:hAnsi="Times New Roman" w:cs="Times New Roman"/>
          <w:vertAlign w:val="superscript"/>
        </w:rPr>
        <w:t>1</w:t>
      </w:r>
      <w:r w:rsidRPr="002712D8">
        <w:rPr>
          <w:rFonts w:ascii="Times New Roman" w:eastAsia="Times New Roman" w:hAnsi="Times New Roman" w:cs="Times New Roman"/>
        </w:rPr>
        <w:t xml:space="preserve">  i nast. Kodeksu cywilnego, gdy przepisy PZP nie stanowią inaczej.</w:t>
      </w:r>
    </w:p>
    <w:p w:rsidR="0067060C" w:rsidRPr="002712D8" w:rsidRDefault="0067060C" w:rsidP="0067060C">
      <w:pPr>
        <w:tabs>
          <w:tab w:val="left" w:pos="709"/>
        </w:tabs>
        <w:autoSpaceDE w:val="0"/>
        <w:spacing w:after="0" w:line="240" w:lineRule="auto"/>
        <w:ind w:left="709" w:hanging="709"/>
        <w:jc w:val="both"/>
        <w:rPr>
          <w:rFonts w:ascii="Times New Roman" w:eastAsia="Times New Roman" w:hAnsi="Times New Roman" w:cs="Times New Roman"/>
        </w:rPr>
      </w:pPr>
    </w:p>
    <w:p w:rsidR="0067060C" w:rsidRPr="004E0924" w:rsidRDefault="0067060C" w:rsidP="0067060C">
      <w:pPr>
        <w:tabs>
          <w:tab w:val="left" w:pos="709"/>
        </w:tabs>
        <w:jc w:val="both"/>
        <w:rPr>
          <w:rFonts w:ascii="Times New Roman" w:eastAsia="Times New Roman" w:hAnsi="Times New Roman" w:cs="Times New Roman"/>
          <w:sz w:val="24"/>
          <w:szCs w:val="24"/>
        </w:rPr>
      </w:pPr>
      <w:r w:rsidRPr="002712D8">
        <w:rPr>
          <w:rFonts w:ascii="Times New Roman" w:eastAsia="Times New Roman" w:hAnsi="Times New Roman" w:cs="Times New Roman"/>
        </w:rPr>
        <w:t>5</w:t>
      </w:r>
      <w:r w:rsidRPr="002712D8">
        <w:rPr>
          <w:rFonts w:ascii="Times New Roman" w:eastAsia="Times New Roman" w:hAnsi="Times New Roman" w:cs="Times New Roman"/>
        </w:rPr>
        <w:tab/>
        <w:t>Wykonawca, który pow</w:t>
      </w:r>
      <w:r>
        <w:rPr>
          <w:rFonts w:ascii="Times New Roman" w:eastAsia="Times New Roman" w:hAnsi="Times New Roman" w:cs="Times New Roman"/>
        </w:rPr>
        <w:t xml:space="preserve">ołuje się na </w:t>
      </w:r>
      <w:r w:rsidRPr="002712D8">
        <w:rPr>
          <w:rFonts w:ascii="Times New Roman" w:eastAsia="Times New Roman" w:hAnsi="Times New Roman" w:cs="Times New Roman"/>
        </w:rPr>
        <w:t xml:space="preserve">zasoby </w:t>
      </w:r>
      <w:r>
        <w:rPr>
          <w:rFonts w:ascii="Times New Roman" w:eastAsia="Times New Roman" w:hAnsi="Times New Roman" w:cs="Times New Roman"/>
        </w:rPr>
        <w:t>innego podmiotu</w:t>
      </w:r>
      <w:r w:rsidRPr="002712D8">
        <w:rPr>
          <w:rFonts w:ascii="Times New Roman" w:eastAsia="Times New Roman" w:hAnsi="Times New Roman" w:cs="Times New Roman"/>
        </w:rPr>
        <w:t xml:space="preserve"> na zasadach określonych w art. </w:t>
      </w:r>
      <w:r>
        <w:rPr>
          <w:rFonts w:ascii="Times New Roman" w:eastAsia="Times New Roman" w:hAnsi="Times New Roman" w:cs="Times New Roman"/>
        </w:rPr>
        <w:t xml:space="preserve">         </w:t>
      </w:r>
      <w:r w:rsidRPr="002712D8">
        <w:rPr>
          <w:rFonts w:ascii="Times New Roman" w:eastAsia="Times New Roman" w:hAnsi="Times New Roman" w:cs="Times New Roman"/>
        </w:rPr>
        <w:t xml:space="preserve">26 ust. 2b PZP, w celu wykazania spełniania warunków udziału w postępowaniu, o których mowa w art. 22 ust. 1 PZP powinien wskazać nazwy (firmy) </w:t>
      </w:r>
      <w:r>
        <w:rPr>
          <w:rFonts w:ascii="Times New Roman" w:eastAsia="Times New Roman" w:hAnsi="Times New Roman" w:cs="Times New Roman"/>
        </w:rPr>
        <w:t xml:space="preserve">tych </w:t>
      </w:r>
      <w:r w:rsidRPr="002712D8">
        <w:rPr>
          <w:rFonts w:ascii="Times New Roman" w:eastAsia="Times New Roman" w:hAnsi="Times New Roman" w:cs="Times New Roman"/>
        </w:rPr>
        <w:t>pod</w:t>
      </w:r>
      <w:r>
        <w:rPr>
          <w:rFonts w:ascii="Times New Roman" w:eastAsia="Times New Roman" w:hAnsi="Times New Roman" w:cs="Times New Roman"/>
        </w:rPr>
        <w:t>miotów</w:t>
      </w:r>
      <w:r w:rsidRPr="002712D8">
        <w:rPr>
          <w:rFonts w:ascii="Times New Roman" w:eastAsia="Times New Roman" w:hAnsi="Times New Roman" w:cs="Times New Roman"/>
        </w:rPr>
        <w:t xml:space="preserve"> w wykazie sporządzonym wg wzoru stanowiącego załącznik nr 6 do niniejszej Instrukcji dla Wykonawców</w:t>
      </w:r>
      <w:r>
        <w:rPr>
          <w:rFonts w:ascii="Times New Roman" w:eastAsia="Times New Roman" w:hAnsi="Times New Roman" w:cs="Times New Roman"/>
          <w:sz w:val="24"/>
          <w:szCs w:val="24"/>
        </w:rPr>
        <w:t xml:space="preserve"> </w:t>
      </w: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rPr>
      </w:pPr>
    </w:p>
    <w:p w:rsidR="00B25C87" w:rsidRDefault="00B25C87" w:rsidP="00B25C87">
      <w:pPr>
        <w:spacing w:after="0"/>
        <w:ind w:left="54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9.</w:t>
      </w:r>
      <w:r>
        <w:rPr>
          <w:rStyle w:val="Domylnaczcionkaakapitu1"/>
          <w:rFonts w:ascii="Times New Roman" w:eastAsia="Times New Roman" w:hAnsi="Times New Roman" w:cs="Times New Roman"/>
          <w:b/>
          <w:bCs/>
        </w:rPr>
        <w:tab/>
        <w:t>Zamówienia uzupełniające</w:t>
      </w:r>
    </w:p>
    <w:p w:rsidR="00B25C87" w:rsidRDefault="00B25C87" w:rsidP="00B25C87">
      <w:pPr>
        <w:spacing w:after="0"/>
        <w:ind w:left="900" w:hanging="192"/>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color w:val="000000"/>
        </w:rPr>
        <w:t xml:space="preserve">   Zamawiający przewiduje możliwość udzielenia zamówień uzupełniających, </w:t>
      </w:r>
      <w:r>
        <w:rPr>
          <w:rStyle w:val="Domylnaczcionkaakapitu1"/>
          <w:rFonts w:ascii="Times New Roman" w:eastAsia="Times New Roman" w:hAnsi="Times New Roman" w:cs="Times New Roman"/>
        </w:rPr>
        <w:t>o których mowa w art. 67 ust. 1 pkt 6 ustawy PZP, stanowiących nie więcej niż 50% zamówienia podstawowego.</w:t>
      </w:r>
    </w:p>
    <w:p w:rsidR="00B25C87" w:rsidRDefault="00B25C87" w:rsidP="00B25C87">
      <w:pPr>
        <w:tabs>
          <w:tab w:val="left" w:pos="540"/>
        </w:tabs>
        <w:spacing w:after="0"/>
        <w:jc w:val="both"/>
        <w:rPr>
          <w:rFonts w:ascii="Times New Roman" w:eastAsia="Times New Roman" w:hAnsi="Times New Roman" w:cs="Times New Roman"/>
        </w:rPr>
      </w:pP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b/>
          <w:bCs/>
        </w:rPr>
        <w:t>10.</w:t>
      </w:r>
      <w:r>
        <w:rPr>
          <w:rStyle w:val="Domylnaczcionkaakapitu1"/>
          <w:rFonts w:ascii="Times New Roman" w:eastAsia="Times New Roman" w:hAnsi="Times New Roman" w:cs="Times New Roman"/>
          <w:b/>
          <w:bCs/>
        </w:rPr>
        <w:tab/>
      </w:r>
      <w:bookmarkStart w:id="0" w:name="_Toc127837269"/>
      <w:r>
        <w:rPr>
          <w:rStyle w:val="Domylnaczcionkaakapitu1"/>
          <w:rFonts w:ascii="Times New Roman" w:eastAsia="Times New Roman" w:hAnsi="Times New Roman" w:cs="Times New Roman"/>
          <w:b/>
          <w:bCs/>
        </w:rPr>
        <w:t>Warunki udziału w postępowaniu</w:t>
      </w:r>
      <w:bookmarkEnd w:id="0"/>
      <w:r>
        <w:rPr>
          <w:rStyle w:val="Domylnaczcionkaakapitu1"/>
          <w:rFonts w:ascii="Times New Roman" w:eastAsia="Times New Roman" w:hAnsi="Times New Roman" w:cs="Times New Roman"/>
          <w:b/>
          <w:bCs/>
        </w:rPr>
        <w:t xml:space="preserve"> oraz opis sposobu </w:t>
      </w:r>
      <w:r>
        <w:rPr>
          <w:rStyle w:val="Domylnaczcionkaakapitu1"/>
          <w:rFonts w:ascii="Times New Roman" w:eastAsia="Times New Roman" w:hAnsi="Times New Roman" w:cs="Times New Roman"/>
          <w:b/>
        </w:rPr>
        <w:t>dokonywania oceny spełniania warunków udziału w postępowaniu.</w:t>
      </w:r>
    </w:p>
    <w:p w:rsidR="00B25C87" w:rsidRDefault="00B25C87" w:rsidP="00B25C87">
      <w:pPr>
        <w:spacing w:after="0"/>
        <w:ind w:left="900" w:hanging="900"/>
        <w:jc w:val="both"/>
        <w:rPr>
          <w:rFonts w:ascii="Times New Roman" w:eastAsia="Times New Roman" w:hAnsi="Times New Roman" w:cs="Times New Roman"/>
          <w:b/>
          <w:bCs/>
        </w:rPr>
      </w:pP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O udzielenie zamówienia nie mogą ubiegać się wykonawcy, którzy podlegają wykluczeniu z postępowania w myśl art. 24 ust. 1 i 2 ustawy.</w:t>
      </w: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w:t>
      </w:r>
      <w:r>
        <w:rPr>
          <w:rStyle w:val="Domylnaczcionkaakapitu1"/>
          <w:rFonts w:ascii="Times New Roman" w:eastAsia="Times New Roman" w:hAnsi="Times New Roman" w:cs="Times New Roman"/>
        </w:rPr>
        <w:tab/>
        <w:t>O udzielenie zamówienia mogą ubiegać się wykonawcy, którzy spełniają warunki wymienione w art. 22 ust. 1 ustawy, dotyczące:</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posiadania uprawnienia do wykonywania określonej działalności lub czynności, jeżeli przepisy prawa nakładają obowiązek ich posiadania; Ocena spełnienia warunku nastąpi na podstawie złożonego oświadczenia o spełnieniu warunków udziału w postępowaniu wymienionego w pkt. 11</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w:t>
      </w:r>
      <w:r>
        <w:rPr>
          <w:rStyle w:val="Domylnaczcionkaakapitu1"/>
          <w:rFonts w:ascii="Times New Roman" w:eastAsia="Times New Roman" w:hAnsi="Times New Roman" w:cs="Times New Roman"/>
        </w:rPr>
        <w:tab/>
        <w:t>posiadania wiedzy i doświadczenia; Ocena spełnienia warunku nastąpi na podstawie złożonego oświadczenia o spełnieniu warunków udziału w postępowaniu wymienionego w pkt. 11</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w:t>
      </w:r>
      <w:r>
        <w:rPr>
          <w:rStyle w:val="Domylnaczcionkaakapitu1"/>
          <w:rFonts w:ascii="Times New Roman" w:eastAsia="Times New Roman" w:hAnsi="Times New Roman" w:cs="Times New Roman"/>
        </w:rPr>
        <w:tab/>
        <w:t>dysponowania odpowiednim potencjałem technicznym i osobami zdolnymi do wykonania zamówienia; Ocena spełnienia warunku nastąpi na podstawie złożonego oświadczenia o spełnieniu warunków udziału w postępowaniu wymienionego w pkt. 11</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(4)</w:t>
      </w:r>
      <w:r>
        <w:rPr>
          <w:rStyle w:val="Domylnaczcionkaakapitu1"/>
          <w:rFonts w:ascii="Times New Roman" w:eastAsia="Times New Roman" w:hAnsi="Times New Roman" w:cs="Times New Roman"/>
        </w:rPr>
        <w:tab/>
        <w:t>sytuacji ekonomicznej i finansowej; Ocena spełnienia warunku nastąpi na podstawie złożonego oświadczenia o spełnieniu warunków udziału w postępowaniu wymienionego w pkt. 11</w:t>
      </w:r>
    </w:p>
    <w:p w:rsidR="00B25C87" w:rsidRDefault="00B25C87" w:rsidP="00B25C87">
      <w:pPr>
        <w:spacing w:after="0"/>
        <w:ind w:left="1260"/>
        <w:jc w:val="both"/>
        <w:rPr>
          <w:rFonts w:ascii="Times New Roman" w:eastAsia="Times New Roman" w:hAnsi="Times New Roman" w:cs="Times New Roman"/>
        </w:rPr>
      </w:pPr>
    </w:p>
    <w:p w:rsidR="00B25C87" w:rsidRDefault="00B25C87" w:rsidP="00B25C87">
      <w:pPr>
        <w:spacing w:after="0"/>
        <w:jc w:val="both"/>
        <w:rPr>
          <w:rFonts w:ascii="Times New Roman" w:eastAsia="Times New Roman" w:hAnsi="Times New Roman" w:cs="Times New Roman"/>
        </w:rPr>
      </w:pPr>
      <w:r>
        <w:rPr>
          <w:rFonts w:ascii="Times New Roman" w:eastAsia="Times New Roman" w:hAnsi="Times New Roman" w:cs="Times New Roman"/>
        </w:rPr>
        <w:t>Przy analizie ofert pod względem spełniania warunków udziału w postępowaniu Zamawiający stosuje zasadę „spełnia” - „nie spełnia”.</w:t>
      </w:r>
    </w:p>
    <w:p w:rsidR="00B25C87" w:rsidRDefault="00B25C87" w:rsidP="00B25C87">
      <w:pPr>
        <w:spacing w:after="0"/>
        <w:jc w:val="both"/>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przypadku wykonawców ubiegających się o wspólne udzielenie zamówienia żaden z nich nie może podlegać wykluczeniu na podstawie art. 24 ustawy. Warunki udziału w postępowaniu opisane w niniejszej Instrukcji dla Wykonawców wykonawcy ubiegający się wspólnie o udzielenie zamówienia powinni spełniać łącznie.</w:t>
      </w:r>
    </w:p>
    <w:p w:rsidR="00B25C87" w:rsidRDefault="00B25C87" w:rsidP="00B25C87">
      <w:pPr>
        <w:spacing w:after="0"/>
        <w:jc w:val="both"/>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t>
      </w:r>
      <w:r>
        <w:rPr>
          <w:rStyle w:val="Domylnaczcionkaakapitu1"/>
          <w:rFonts w:ascii="Times New Roman" w:eastAsia="Times New Roman" w:hAnsi="Times New Roman" w:cs="Times New Roman"/>
        </w:rPr>
        <w:lastRenderedPageBreak/>
        <w:t>w szczególności przedstawiając w tym celu pisemne zobowiązanie tych podmiotów do oddania mu do dyspozycji niezbędnych zasobów na okres korzystania z nich przy wykonaniu zamówienia.</w:t>
      </w:r>
    </w:p>
    <w:p w:rsidR="00B25C87" w:rsidRDefault="00B25C87" w:rsidP="00B25C87">
      <w:pPr>
        <w:spacing w:after="0"/>
        <w:ind w:left="900"/>
        <w:jc w:val="both"/>
        <w:rPr>
          <w:rFonts w:ascii="Times New Roman" w:eastAsia="Times New Roman" w:hAnsi="Times New Roman" w:cs="Times New Roman"/>
        </w:rPr>
      </w:pPr>
    </w:p>
    <w:p w:rsidR="00B25C87" w:rsidRDefault="00B25C87" w:rsidP="00B25C87">
      <w:pPr>
        <w:spacing w:after="0"/>
        <w:ind w:left="900" w:hanging="108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11.</w:t>
      </w:r>
      <w:r>
        <w:rPr>
          <w:rStyle w:val="Domylnaczcionkaakapitu1"/>
          <w:rFonts w:ascii="Times New Roman" w:eastAsia="Times New Roman" w:hAnsi="Times New Roman" w:cs="Times New Roman"/>
          <w:b/>
          <w:bCs/>
        </w:rPr>
        <w:tab/>
        <w:t>Dokumenty wymagane dla potwierdzenia braku podstaw do wykluczenia i spełniania warunków udziału w postępowaniu .</w:t>
      </w:r>
    </w:p>
    <w:p w:rsidR="00B25C87" w:rsidRDefault="00B25C87" w:rsidP="00B25C87">
      <w:pPr>
        <w:spacing w:after="0"/>
        <w:ind w:left="900" w:hanging="1080"/>
        <w:jc w:val="both"/>
        <w:rPr>
          <w:rFonts w:ascii="Times New Roman" w:eastAsia="Times New Roman" w:hAnsi="Times New Roman" w:cs="Times New Roman"/>
          <w:b/>
          <w:bCs/>
        </w:rPr>
      </w:pPr>
    </w:p>
    <w:p w:rsidR="00B25C87" w:rsidRDefault="00B25C87" w:rsidP="00B25C87">
      <w:pPr>
        <w:spacing w:after="0"/>
        <w:ind w:left="900" w:hanging="108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11.1.</w:t>
      </w:r>
      <w:r>
        <w:rPr>
          <w:rStyle w:val="Domylnaczcionkaakapitu1"/>
          <w:rFonts w:ascii="Times New Roman" w:eastAsia="Times New Roman" w:hAnsi="Times New Roman" w:cs="Times New Roman"/>
        </w:rPr>
        <w:tab/>
        <w:t>Na potwierdzenie braku podstaw do wykluczenia Wykonawcy winni przedłożyć niżej wymienione dokumenty:</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Oświadczenie o braku podstaw do wykluczenia określonych w art. 24 ust. 1 i 2 ustawy zgodnie z załącznikiem nr 2 do niniejszej Instrukcji dla Wykonawców;</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w:t>
      </w:r>
      <w:r>
        <w:rPr>
          <w:rStyle w:val="Domylnaczcionkaakapitu1"/>
          <w:rFonts w:ascii="Times New Roman" w:eastAsia="Times New Roman" w:hAnsi="Times New Roman" w:cs="Times New Roman"/>
        </w:rPr>
        <w:tab/>
        <w:t>Aktualny odpisu z właściwego rejestru, jeżeli odrębne przepisy wymagają wpisu do rejestru, w celu wykazania braku podstaw do wykluczenia w oparciu o art. 24 ust. 1 pkt 2 ustawy, wystawiony nie wcześniej niż 6 miesięcy przed upływem terminu składania ofert,</w:t>
      </w:r>
    </w:p>
    <w:p w:rsidR="00B25C87" w:rsidRDefault="00B25C87" w:rsidP="00B25C87">
      <w:pPr>
        <w:spacing w:after="0" w:line="100" w:lineRule="atLeast"/>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 (3)</w:t>
      </w:r>
      <w:r>
        <w:rPr>
          <w:rStyle w:val="Domylnaczcionkaakapitu1"/>
          <w:rFonts w:ascii="Times New Roman" w:eastAsia="Times New Roman" w:hAnsi="Times New Roman" w:cs="Times New Roman"/>
        </w:rPr>
        <w:tab/>
        <w:t>Listę podmiotów należących do tej samej grupy kapitałowej, o której mowa w art. 24 ust. 2 pkt 5 ustawy albo informację o tym, że wykonawca należy do grupy kapitałowej zgodnie z załącznikiem nr 3 do niniejszej Instrukcji dla Wykonawców.</w:t>
      </w:r>
    </w:p>
    <w:p w:rsidR="00B25C87" w:rsidRDefault="00B25C87" w:rsidP="00B25C87">
      <w:pPr>
        <w:spacing w:after="0"/>
        <w:ind w:left="1800" w:hanging="900"/>
        <w:jc w:val="both"/>
        <w:rPr>
          <w:rFonts w:ascii="Times New Roman" w:eastAsia="Times New Roman" w:hAnsi="Times New Roman" w:cs="Times New Roman"/>
        </w:rPr>
      </w:pP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11.2. </w:t>
      </w:r>
      <w:r>
        <w:rPr>
          <w:rStyle w:val="Domylnaczcionkaakapitu1"/>
          <w:rFonts w:ascii="Times New Roman" w:eastAsia="Times New Roman" w:hAnsi="Times New Roman" w:cs="Times New Roman"/>
        </w:rPr>
        <w:tab/>
        <w:t>W celu wykazania spełniania warunków udziału w postępowaniu Wykonawcy winni przedłożyć:</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Oświadczenie o spełnianiu warunków udziału w postępowaniu zgodnie z załącznikiem nr 3 do niniejszej Instrukcji dla Wykonawców.</w:t>
      </w:r>
    </w:p>
    <w:p w:rsidR="00B25C87" w:rsidRDefault="00B25C87" w:rsidP="00B25C87">
      <w:pPr>
        <w:spacing w:after="0"/>
        <w:ind w:left="18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11.3.</w:t>
      </w:r>
      <w:r>
        <w:rPr>
          <w:rStyle w:val="Domylnaczcionkaakapitu1"/>
          <w:rFonts w:ascii="Times New Roman" w:eastAsia="Times New Roman" w:hAnsi="Times New Roman" w:cs="Times New Roman"/>
        </w:rPr>
        <w:tab/>
        <w:t>Jeżeli wykonawca ma siedzibę lub miejsce zamieszkania poza terytorium Rzeczypospolitej Polskiej:</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zamiast dokumentów, o których mowa w pkt 11.1 ppkt (2)  - składa dokument lub dokumenty wystawione w kraju, w którym ma siedzibę lub miejsce zamieszkania, potwierdzające odpowiednio, że:</w:t>
      </w:r>
    </w:p>
    <w:p w:rsidR="00B25C87" w:rsidRDefault="00B25C87" w:rsidP="00B25C87">
      <w:pPr>
        <w:spacing w:after="0"/>
        <w:ind w:left="2520" w:hanging="72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(a) </w:t>
      </w:r>
      <w:r>
        <w:rPr>
          <w:rStyle w:val="Domylnaczcionkaakapitu1"/>
          <w:rFonts w:ascii="Times New Roman" w:eastAsia="Times New Roman" w:hAnsi="Times New Roman" w:cs="Times New Roman"/>
        </w:rPr>
        <w:tab/>
        <w:t>nie otwarto jego likwidacji ani nie ogłoszono upadłości,</w:t>
      </w:r>
    </w:p>
    <w:p w:rsidR="00B25C87" w:rsidRDefault="00B25C87" w:rsidP="00B25C87">
      <w:pPr>
        <w:spacing w:after="0"/>
        <w:ind w:left="2520" w:hanging="720"/>
        <w:jc w:val="both"/>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Dokumenty, o których mowa w lit. (a) powinny być wystawione nie wcześniej niż 6 miesięcy przed upływem terminu składania ofert. </w:t>
      </w:r>
    </w:p>
    <w:p w:rsidR="00B25C87" w:rsidRDefault="00B25C87" w:rsidP="00B25C87">
      <w:pPr>
        <w:spacing w:after="0"/>
        <w:ind w:left="1800"/>
        <w:jc w:val="both"/>
        <w:rPr>
          <w:rFonts w:ascii="Times New Roman" w:eastAsia="Times New Roman" w:hAnsi="Times New Roman" w:cs="Times New Roman"/>
          <w:b/>
          <w:bCs/>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Jeżeli w miejscu zamieszkania osoby lub w kraju, w którym wykonawca ma siedzibę lub miejsce zamieszkania, nie wydaje się dokumentów, o których mowa w ppkt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B25C87" w:rsidRDefault="00B25C87" w:rsidP="00B25C87">
      <w:pPr>
        <w:spacing w:after="0"/>
        <w:ind w:left="900"/>
        <w:jc w:val="both"/>
        <w:rPr>
          <w:rFonts w:ascii="Times New Roman" w:eastAsia="Times New Roman" w:hAnsi="Times New Roman" w:cs="Times New Roman"/>
          <w:b/>
          <w:bCs/>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11.4.</w:t>
      </w:r>
      <w:r>
        <w:rPr>
          <w:rStyle w:val="Domylnaczcionkaakapitu1"/>
          <w:rFonts w:ascii="Times New Roman" w:eastAsia="Times New Roman" w:hAnsi="Times New Roman" w:cs="Times New Roman"/>
        </w:rPr>
        <w:tab/>
        <w:t>W przypadku Wykonawców wspólnie ubiegających się o udzielenie zamówienia:</w:t>
      </w:r>
    </w:p>
    <w:p w:rsidR="00B25C87" w:rsidRDefault="00B25C87" w:rsidP="00B25C87">
      <w:pPr>
        <w:spacing w:after="0"/>
        <w:ind w:left="1800" w:hanging="900"/>
        <w:jc w:val="both"/>
        <w:rPr>
          <w:rStyle w:val="Domylnaczcionkaakapitu1"/>
          <w:rFonts w:ascii="Times New Roman" w:eastAsia="Times New Roman" w:hAnsi="Times New Roman" w:cs="Times New Roman"/>
          <w:spacing w:val="-5"/>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 xml:space="preserve">dokumenty wymienione w pkt. 11.1. składa każdy z wykonawców </w:t>
      </w:r>
      <w:r>
        <w:rPr>
          <w:rStyle w:val="Domylnaczcionkaakapitu1"/>
          <w:rFonts w:ascii="Times New Roman" w:eastAsia="Times New Roman" w:hAnsi="Times New Roman" w:cs="Times New Roman"/>
          <w:spacing w:val="-5"/>
        </w:rPr>
        <w:t>wspólnie ubiegających się o udzielenie zamówienia</w:t>
      </w:r>
      <w:r>
        <w:rPr>
          <w:rStyle w:val="Domylnaczcionkaakapitu1"/>
          <w:rFonts w:ascii="Times New Roman" w:eastAsia="Times New Roman" w:hAnsi="Times New Roman" w:cs="Times New Roman"/>
        </w:rPr>
        <w:t xml:space="preserve"> bądź należycie umocowany pełnomocnik wykonawców </w:t>
      </w:r>
      <w:r>
        <w:rPr>
          <w:rStyle w:val="Domylnaczcionkaakapitu1"/>
          <w:rFonts w:ascii="Times New Roman" w:eastAsia="Times New Roman" w:hAnsi="Times New Roman" w:cs="Times New Roman"/>
          <w:spacing w:val="-5"/>
        </w:rPr>
        <w:t>wspólnie ubiegających się o udzielenie zamówienia;</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w:t>
      </w:r>
      <w:r>
        <w:rPr>
          <w:rStyle w:val="Domylnaczcionkaakapitu1"/>
          <w:rFonts w:ascii="Times New Roman" w:eastAsia="Times New Roman" w:hAnsi="Times New Roman" w:cs="Times New Roman"/>
        </w:rPr>
        <w:tab/>
        <w:t>dokumenty składane w celu potwierdzenia spełnienia warunków udziału w postępowaniu określonych w niniejszej Instrukcji dla Wykonawców winien przedłożyć w imieniu wszystkich ten, lub ci spośród Wykonawców, którzy łącznie wykazują spełnienie warunku.</w:t>
      </w:r>
    </w:p>
    <w:p w:rsidR="00B25C87" w:rsidRDefault="00B25C87" w:rsidP="00B25C87">
      <w:pPr>
        <w:tabs>
          <w:tab w:val="left" w:pos="540"/>
        </w:tabs>
        <w:spacing w:after="0"/>
        <w:jc w:val="both"/>
        <w:rPr>
          <w:rFonts w:ascii="Times New Roman" w:eastAsia="Times New Roman" w:hAnsi="Times New Roman" w:cs="Times New Roman"/>
        </w:rPr>
      </w:pPr>
    </w:p>
    <w:p w:rsidR="0013400C" w:rsidRPr="00AC1554" w:rsidRDefault="00B25C87" w:rsidP="0013400C">
      <w:pPr>
        <w:pStyle w:val="Nagwek2"/>
        <w:rPr>
          <w:rFonts w:eastAsia="Times New Roman"/>
          <w:b/>
          <w:color w:val="auto"/>
          <w:sz w:val="24"/>
          <w:u w:val="single"/>
        </w:rPr>
      </w:pPr>
      <w:r w:rsidRPr="0013400C">
        <w:rPr>
          <w:rStyle w:val="Domylnaczcionkaakapitu1"/>
          <w:rFonts w:ascii="Times New Roman" w:eastAsia="Times New Roman" w:hAnsi="Times New Roman" w:cs="Times New Roman"/>
          <w:b/>
          <w:bCs/>
          <w:color w:val="auto"/>
        </w:rPr>
        <w:lastRenderedPageBreak/>
        <w:t>12.</w:t>
      </w:r>
      <w:r>
        <w:rPr>
          <w:rStyle w:val="Domylnaczcionkaakapitu1"/>
          <w:rFonts w:ascii="Times New Roman" w:eastAsia="Times New Roman" w:hAnsi="Times New Roman" w:cs="Times New Roman"/>
          <w:b/>
          <w:bCs/>
        </w:rPr>
        <w:tab/>
      </w:r>
      <w:r w:rsidR="0013400C" w:rsidRPr="00AC1554">
        <w:rPr>
          <w:rFonts w:eastAsia="Times New Roman"/>
          <w:b/>
          <w:color w:val="auto"/>
          <w:sz w:val="24"/>
          <w:u w:val="single"/>
        </w:rPr>
        <w:t>Informacja o sposobie porozumiewania się Zamawiającego z Wykonawcami oraz przekazywania oświadczeń lub dokumentów, a także wskazanie osób uprawnionych do porozumiewania się z wykonawcami.</w:t>
      </w:r>
    </w:p>
    <w:p w:rsidR="0013400C" w:rsidRPr="00AC1554" w:rsidRDefault="0013400C" w:rsidP="0013400C">
      <w:pPr>
        <w:ind w:left="615"/>
        <w:rPr>
          <w:rFonts w:eastAsia="Times New Roman"/>
        </w:rPr>
      </w:pPr>
    </w:p>
    <w:p w:rsidR="0013400C" w:rsidRPr="000E0586" w:rsidRDefault="0013400C" w:rsidP="0013400C">
      <w:pPr>
        <w:pStyle w:val="Tekstpodstawowy21"/>
        <w:suppressAutoHyphens w:val="0"/>
        <w:rPr>
          <w:rFonts w:eastAsia="Times New Roman"/>
          <w:sz w:val="22"/>
          <w:szCs w:val="22"/>
        </w:rPr>
      </w:pPr>
      <w:r w:rsidRPr="000E0586">
        <w:rPr>
          <w:rFonts w:eastAsia="Times New Roman"/>
          <w:sz w:val="22"/>
          <w:szCs w:val="22"/>
        </w:rPr>
        <w:t>Oświadczenia, wnioski, zawiadomienia, wyjaśnienia oraz inne informacje zamawiający i wykonawcy przekazują pisemnie, faxem lub drogą elektroniczną.</w:t>
      </w:r>
    </w:p>
    <w:p w:rsidR="0013400C" w:rsidRPr="000E0586" w:rsidRDefault="0013400C" w:rsidP="0013400C">
      <w:pPr>
        <w:pStyle w:val="Tekstpodstawowy21"/>
        <w:suppressAutoHyphens w:val="0"/>
        <w:rPr>
          <w:rFonts w:eastAsia="Times New Roman"/>
          <w:sz w:val="22"/>
          <w:szCs w:val="22"/>
        </w:rPr>
      </w:pPr>
      <w:r w:rsidRPr="000E0586">
        <w:rPr>
          <w:rFonts w:eastAsia="Times New Roman"/>
          <w:sz w:val="22"/>
          <w:szCs w:val="22"/>
        </w:rPr>
        <w:t>Otrzymanie informacji przekazanych faksem lub drogą elektroniczną każda ze stron niezwłocznie potwierdza na żądanie drugiej strony. W przypadku braku potwierdzenia  otrzymania wiadomości przez wykonawcę, zamawiający domniemywa, że pismo wysłane na numer faxu lub adres poczty elektronicznej podany przez wykonawcę zostało mu doręczone w sposób umożliwiający zapoznanie się z jego treścią.</w:t>
      </w:r>
    </w:p>
    <w:p w:rsidR="0013400C" w:rsidRPr="000E0586" w:rsidRDefault="0013400C" w:rsidP="0013400C">
      <w:pPr>
        <w:pStyle w:val="Tekstpodstawowy21"/>
        <w:suppressAutoHyphens w:val="0"/>
        <w:rPr>
          <w:rFonts w:eastAsia="Times New Roman"/>
          <w:sz w:val="22"/>
          <w:szCs w:val="22"/>
        </w:rPr>
      </w:pPr>
      <w:r w:rsidRPr="000E0586">
        <w:rPr>
          <w:rFonts w:eastAsia="Times New Roman"/>
          <w:sz w:val="22"/>
          <w:szCs w:val="22"/>
        </w:rPr>
        <w:t>Osoby uprawnione do porozumiewania się z Wykonawcami:</w:t>
      </w:r>
    </w:p>
    <w:p w:rsidR="0013400C" w:rsidRPr="000E0586" w:rsidRDefault="0013400C" w:rsidP="0013400C">
      <w:pPr>
        <w:pStyle w:val="Tekstpodstawowy21"/>
        <w:suppressAutoHyphens w:val="0"/>
        <w:rPr>
          <w:rFonts w:eastAsia="Times New Roman"/>
          <w:sz w:val="22"/>
          <w:szCs w:val="22"/>
        </w:rPr>
      </w:pPr>
      <w:r w:rsidRPr="000E0586">
        <w:rPr>
          <w:rFonts w:eastAsia="Times New Roman"/>
          <w:sz w:val="22"/>
          <w:szCs w:val="22"/>
        </w:rPr>
        <w:t xml:space="preserve">Elżbieta Retyk tel. 943584608, fax 943584194 adres e-mail: </w:t>
      </w:r>
      <w:hyperlink r:id="rId9" w:history="1">
        <w:r w:rsidRPr="000E0586">
          <w:rPr>
            <w:rStyle w:val="Hipercze"/>
            <w:rFonts w:eastAsia="Times New Roman"/>
            <w:sz w:val="22"/>
            <w:szCs w:val="22"/>
          </w:rPr>
          <w:t>e.retyk@dygowo.pl</w:t>
        </w:r>
      </w:hyperlink>
      <w:r w:rsidRPr="000E0586">
        <w:rPr>
          <w:rFonts w:eastAsia="Times New Roman"/>
          <w:sz w:val="22"/>
          <w:szCs w:val="22"/>
        </w:rPr>
        <w:t xml:space="preserve"> </w:t>
      </w:r>
    </w:p>
    <w:p w:rsidR="00B25C87" w:rsidRPr="000E0586" w:rsidRDefault="0013400C" w:rsidP="0013400C">
      <w:pPr>
        <w:pStyle w:val="Tekstpodstawowy21"/>
        <w:suppressAutoHyphens w:val="0"/>
        <w:rPr>
          <w:rStyle w:val="Domylnaczcionkaakapitu1"/>
          <w:rFonts w:eastAsia="Times New Roman"/>
          <w:sz w:val="22"/>
          <w:szCs w:val="22"/>
        </w:rPr>
      </w:pPr>
      <w:r w:rsidRPr="000E0586">
        <w:rPr>
          <w:rFonts w:eastAsia="Times New Roman"/>
          <w:sz w:val="22"/>
          <w:szCs w:val="22"/>
        </w:rPr>
        <w:t xml:space="preserve"> Andrzej Mazur. tel 94 35 84 608, fax 94 35 84 194, adres e-mail </w:t>
      </w:r>
      <w:hyperlink r:id="rId10" w:history="1">
        <w:r w:rsidRPr="000E0586">
          <w:rPr>
            <w:rStyle w:val="Hipercze"/>
            <w:rFonts w:eastAsia="Times New Roman"/>
            <w:sz w:val="22"/>
            <w:szCs w:val="22"/>
          </w:rPr>
          <w:t>a.mazur@dygowo.pl</w:t>
        </w:r>
      </w:hyperlink>
      <w:r w:rsidRPr="000E0586">
        <w:rPr>
          <w:rFonts w:eastAsia="Times New Roman"/>
          <w:sz w:val="22"/>
          <w:szCs w:val="22"/>
        </w:rPr>
        <w:t xml:space="preserve"> </w:t>
      </w:r>
    </w:p>
    <w:p w:rsidR="00B25C87" w:rsidRDefault="00B25C87" w:rsidP="00B25C87">
      <w:pPr>
        <w:spacing w:after="0"/>
        <w:ind w:left="720" w:hanging="720"/>
        <w:jc w:val="both"/>
        <w:rPr>
          <w:rFonts w:ascii="Times New Roman" w:eastAsia="Times New Roman" w:hAnsi="Times New Roman" w:cs="Times New Roman"/>
          <w:spacing w:val="-10"/>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bookmarkStart w:id="1" w:name="_Toc127837278"/>
      <w:r>
        <w:rPr>
          <w:rStyle w:val="Domylnaczcionkaakapitu1"/>
          <w:rFonts w:ascii="Times New Roman" w:eastAsia="Times New Roman" w:hAnsi="Times New Roman" w:cs="Times New Roman"/>
          <w:b/>
          <w:bCs/>
        </w:rPr>
        <w:t>13.</w:t>
      </w:r>
      <w:r>
        <w:rPr>
          <w:rStyle w:val="Domylnaczcionkaakapitu1"/>
          <w:rFonts w:ascii="Times New Roman" w:eastAsia="Times New Roman" w:hAnsi="Times New Roman" w:cs="Times New Roman"/>
          <w:b/>
          <w:bCs/>
        </w:rPr>
        <w:tab/>
        <w:t>Tryb składania zapytań przez Wykonawcę</w:t>
      </w:r>
      <w:bookmarkEnd w:id="1"/>
      <w:r>
        <w:rPr>
          <w:rStyle w:val="Domylnaczcionkaakapitu1"/>
          <w:rFonts w:ascii="Times New Roman" w:eastAsia="Times New Roman" w:hAnsi="Times New Roman" w:cs="Times New Roman"/>
          <w:b/>
          <w:bCs/>
        </w:rPr>
        <w: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13.1.</w:t>
      </w:r>
      <w:r>
        <w:rPr>
          <w:rStyle w:val="Domylnaczcionkaakapitu1"/>
          <w:rFonts w:ascii="Times New Roman" w:eastAsia="Times New Roman" w:hAnsi="Times New Roman" w:cs="Times New Roman"/>
        </w:rPr>
        <w:tab/>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13.2.</w:t>
      </w:r>
      <w:r>
        <w:rPr>
          <w:rStyle w:val="Domylnaczcionkaakapitu1"/>
          <w:rFonts w:ascii="Times New Roman" w:eastAsia="Times New Roman" w:hAnsi="Times New Roman" w:cs="Times New Roman"/>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13.3.</w:t>
      </w:r>
      <w:r>
        <w:rPr>
          <w:rStyle w:val="Domylnaczcionkaakapitu1"/>
          <w:rFonts w:ascii="Times New Roman" w:eastAsia="Times New Roman" w:hAnsi="Times New Roman" w:cs="Times New Roman"/>
        </w:rPr>
        <w:tab/>
        <w:t>Zamawiający nie przewiduje zorganizowania spotkania wszystkich Wykonawców w celu wyjaśnienia wątpliwości dotyczących treści niniejszej specyfikacji.</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14.</w:t>
      </w:r>
      <w:r>
        <w:rPr>
          <w:rStyle w:val="Domylnaczcionkaakapitu1"/>
          <w:rFonts w:ascii="Times New Roman" w:eastAsia="Times New Roman" w:hAnsi="Times New Roman" w:cs="Times New Roman"/>
          <w:b/>
          <w:bCs/>
        </w:rPr>
        <w:tab/>
      </w:r>
      <w:bookmarkStart w:id="2" w:name="_Toc127837279"/>
      <w:r>
        <w:rPr>
          <w:rStyle w:val="Domylnaczcionkaakapitu1"/>
          <w:rFonts w:ascii="Times New Roman" w:eastAsia="Times New Roman" w:hAnsi="Times New Roman" w:cs="Times New Roman"/>
          <w:b/>
          <w:bCs/>
        </w:rPr>
        <w:t>Zmiana treści Specyfikacji Istotnych Warunków Zamówienia</w:t>
      </w:r>
      <w:bookmarkEnd w:id="2"/>
      <w:r>
        <w:rPr>
          <w:rStyle w:val="Domylnaczcionkaakapitu1"/>
          <w:rFonts w:ascii="Times New Roman" w:eastAsia="Times New Roman" w:hAnsi="Times New Roman" w:cs="Times New Roman"/>
          <w:b/>
          <w:bCs/>
        </w:rPr>
        <w: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14.1.</w:t>
      </w:r>
      <w:r>
        <w:rPr>
          <w:rStyle w:val="Domylnaczcionkaakapitu1"/>
          <w:rFonts w:ascii="Times New Roman" w:eastAsia="Times New Roman" w:hAnsi="Times New Roman" w:cs="Times New Roman"/>
        </w:rPr>
        <w:tab/>
        <w:t>W uzasadnionych przypadkach Zamawiający może przed upływem terminu składania ofert, zmienić treść specyfikacji. Dokonaną zmianę specyfikacji przekaże niezwłocznie wszystkim Wykonawcom, którym przekazano specyfikację oraz zamieści na stronie internetowej, na której udostępniona jest specyfikacja.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14.2.</w:t>
      </w:r>
      <w:r>
        <w:rPr>
          <w:rStyle w:val="Domylnaczcionkaakapitu1"/>
          <w:rFonts w:ascii="Times New Roman" w:eastAsia="Times New Roman" w:hAnsi="Times New Roman" w:cs="Times New Roman"/>
        </w:rPr>
        <w:tab/>
        <w:t>Jeżeli zmiana treści specyfikacji prowadzi do zmiany treści ogłoszenia o zamówieniu Zamawiający zamieszcza zmianę ogłoszenia o zamówieniu w  Biuletynie Zamówień Publicznych.</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14.3.</w:t>
      </w:r>
      <w:r>
        <w:rPr>
          <w:rStyle w:val="Domylnaczcionkaakapitu1"/>
          <w:rFonts w:ascii="Times New Roman" w:eastAsia="Times New Roman" w:hAnsi="Times New Roman" w:cs="Times New Roman"/>
        </w:rPr>
        <w:tab/>
        <w:t>Zamawiający niezwłocznie po zamieszczeniu zmiany treści ogłoszenia o zamówieniu w Biuletynie Zamówień Publicznych zamieszcza informację o zmianach w swojej siedzibie oraz na stronie internetowej.</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14.4.</w:t>
      </w:r>
      <w:r>
        <w:rPr>
          <w:rStyle w:val="Domylnaczcionkaakapitu1"/>
          <w:rFonts w:ascii="Times New Roman" w:eastAsia="Times New Roman" w:hAnsi="Times New Roman" w:cs="Times New Roman"/>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14.5.</w:t>
      </w:r>
      <w:r>
        <w:rPr>
          <w:rStyle w:val="Domylnaczcionkaakapitu1"/>
          <w:rFonts w:ascii="Times New Roman" w:eastAsia="Times New Roman" w:hAnsi="Times New Roman" w:cs="Times New Roman"/>
        </w:rPr>
        <w:tab/>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15.</w:t>
      </w:r>
      <w:r>
        <w:rPr>
          <w:rStyle w:val="Domylnaczcionkaakapitu1"/>
          <w:rFonts w:ascii="Times New Roman" w:eastAsia="Times New Roman" w:hAnsi="Times New Roman" w:cs="Times New Roman"/>
          <w:b/>
          <w:bCs/>
        </w:rPr>
        <w:tab/>
        <w:t>Wymagania dotyczące wadium.</w:t>
      </w:r>
    </w:p>
    <w:p w:rsidR="00B25C87" w:rsidRDefault="00B25C87" w:rsidP="00B25C87">
      <w:pPr>
        <w:spacing w:after="0"/>
        <w:ind w:left="900" w:hanging="900"/>
        <w:jc w:val="both"/>
        <w:rPr>
          <w:rFonts w:ascii="Times New Roman" w:eastAsia="Times New Roman" w:hAnsi="Times New Roman" w:cs="Times New Roman"/>
        </w:rPr>
      </w:pPr>
      <w:r>
        <w:rPr>
          <w:rFonts w:ascii="Times New Roman" w:eastAsia="Times New Roman" w:hAnsi="Times New Roman" w:cs="Times New Roman"/>
        </w:rPr>
        <w:lastRenderedPageBreak/>
        <w:tab/>
        <w:t>Zamawiający nie wymaga wniesienia wadium.</w:t>
      </w:r>
    </w:p>
    <w:p w:rsidR="00B25C87" w:rsidRDefault="00B25C87" w:rsidP="00B25C87">
      <w:pPr>
        <w:spacing w:after="0"/>
        <w:ind w:left="900" w:hanging="900"/>
        <w:jc w:val="both"/>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16.</w:t>
      </w:r>
      <w:r>
        <w:rPr>
          <w:rStyle w:val="Domylnaczcionkaakapitu1"/>
          <w:rFonts w:ascii="Times New Roman" w:eastAsia="Times New Roman" w:hAnsi="Times New Roman" w:cs="Times New Roman"/>
          <w:b/>
          <w:bCs/>
        </w:rPr>
        <w:tab/>
        <w:t>Termin związania ofertą</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16.1.</w:t>
      </w:r>
      <w:r>
        <w:rPr>
          <w:rStyle w:val="Domylnaczcionkaakapitu1"/>
          <w:rFonts w:ascii="Times New Roman" w:eastAsia="Times New Roman" w:hAnsi="Times New Roman" w:cs="Times New Roman"/>
        </w:rPr>
        <w:tab/>
        <w:t>Termin związania ofertą wynosi 30 dni. Bieg terminu rozpoczyna się wraz z upływem terminu składania ofert.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16.2.</w:t>
      </w:r>
      <w:r>
        <w:rPr>
          <w:rStyle w:val="Domylnaczcionkaakapitu1"/>
          <w:rFonts w:ascii="Times New Roman" w:eastAsia="Times New Roman" w:hAnsi="Times New Roman" w:cs="Times New Roman"/>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16.3.</w:t>
      </w:r>
      <w:r>
        <w:rPr>
          <w:rStyle w:val="Domylnaczcionkaakapitu1"/>
          <w:rFonts w:ascii="Times New Roman" w:eastAsia="Times New Roman" w:hAnsi="Times New Roman" w:cs="Times New Roman"/>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17.</w:t>
      </w:r>
      <w:r>
        <w:rPr>
          <w:rStyle w:val="Domylnaczcionkaakapitu1"/>
          <w:rFonts w:ascii="Times New Roman" w:eastAsia="Times New Roman" w:hAnsi="Times New Roman" w:cs="Times New Roman"/>
          <w:b/>
          <w:bCs/>
        </w:rPr>
        <w:tab/>
        <w:t>Opis sposobu przygotowania oferty.</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17.1.</w:t>
      </w:r>
      <w:r>
        <w:rPr>
          <w:rStyle w:val="Domylnaczcionkaakapitu1"/>
          <w:rFonts w:ascii="Times New Roman" w:eastAsia="Times New Roman" w:hAnsi="Times New Roman" w:cs="Times New Roman"/>
        </w:rPr>
        <w:tab/>
        <w:t>Wykonawca może złożyć tylko jedną ofertę.</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17.2.</w:t>
      </w:r>
      <w:r>
        <w:rPr>
          <w:rStyle w:val="Domylnaczcionkaakapitu1"/>
          <w:rFonts w:ascii="Times New Roman" w:eastAsia="Times New Roman" w:hAnsi="Times New Roman" w:cs="Times New Roman"/>
        </w:rPr>
        <w:tab/>
        <w:t>Oferta winna zawierać prawidłowo wypełniony „Formularz OFERTY” oraz niżej wymienione dokumenty:</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w:t>
      </w:r>
      <w:r>
        <w:rPr>
          <w:rStyle w:val="Domylnaczcionkaakapitu1"/>
          <w:rFonts w:ascii="Times New Roman" w:eastAsia="Times New Roman" w:hAnsi="Times New Roman" w:cs="Times New Roman"/>
        </w:rPr>
        <w:tab/>
        <w:t>Pełnomocnictwo do podpisania oferty, o ile prawo do podpisania oferty nie wynika z innych dokumentów złożonych wraz z ofertą.</w:t>
      </w:r>
    </w:p>
    <w:p w:rsidR="00B25C87" w:rsidRDefault="00B25C87" w:rsidP="00B25C87">
      <w:pPr>
        <w:spacing w:after="0"/>
        <w:ind w:left="18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w:t>
      </w:r>
      <w:r>
        <w:rPr>
          <w:rStyle w:val="Domylnaczcionkaakapitu1"/>
          <w:rFonts w:ascii="Times New Roman" w:eastAsia="Times New Roman" w:hAnsi="Times New Roman" w:cs="Times New Roman"/>
        </w:rPr>
        <w:tab/>
        <w:t>Oświadczenia i dokumenty dotyczące Wykonawcy, wymagane postanowieniami pkt 11.</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17.3.</w:t>
      </w:r>
      <w:r>
        <w:rPr>
          <w:rStyle w:val="Domylnaczcionkaakapitu1"/>
          <w:rFonts w:ascii="Times New Roman" w:eastAsia="Times New Roman" w:hAnsi="Times New Roman" w:cs="Times New Roman"/>
        </w:rPr>
        <w:tab/>
        <w:t>Oferta oraz pozostałe oświadczenia i dokumenty, dla których Zamawiający określił wzory w formie załączników, winny być sporządzone zgodnie z tymi wzorami co do treści oraz opisu kolumn i wierszy.</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17.4.</w:t>
      </w:r>
      <w:r>
        <w:rPr>
          <w:rStyle w:val="Domylnaczcionkaakapitu1"/>
          <w:rFonts w:ascii="Times New Roman" w:eastAsia="Times New Roman" w:hAnsi="Times New Roman" w:cs="Times New Roman"/>
        </w:rPr>
        <w:tab/>
        <w:t>Oferta winna być sporządzona z zachowaniem formy pisemnej pod rygorem nieważności (ręcznie, na maszynie do pisania lub w postaci wydruku).</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17.5.</w:t>
      </w:r>
      <w:r>
        <w:rPr>
          <w:rStyle w:val="Domylnaczcionkaakapitu1"/>
          <w:rFonts w:ascii="Times New Roman" w:eastAsia="Times New Roman" w:hAnsi="Times New Roman" w:cs="Times New Roman"/>
        </w:rPr>
        <w:tab/>
        <w:t>Oferta musi być podpisana przez Wykonawcę. Ofertę należy podpisać zgodnie z zasadami reprezentacji wskazanymi we właściwym rejestrze lub ewidencji działalności gospodarczej. Jeżeli osoba/osoby podpisująca ofertę działa na podstawie pełnomocnictwa, to pełnomocnictwo to musi w swej treści wyraźnie wskazywać uprawnienie do podpisania oferty. Zamawiający uznaje, że pełnomocnictwo do podpisania oferty obejmuje także dokonywanie czynności wymienionych w pkt. 17.10. i 17.11. Pełnomocnictwo to musi zostać złożone jako część oferty i musi być w oryginale lub kopii poświadczonej za zgodność z oryginałem przez notariusza.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17.6.</w:t>
      </w:r>
      <w:r>
        <w:rPr>
          <w:rStyle w:val="Domylnaczcionkaakapitu1"/>
          <w:rFonts w:ascii="Times New Roman" w:eastAsia="Times New Roman" w:hAnsi="Times New Roman" w:cs="Times New Roman"/>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17.7.</w:t>
      </w:r>
      <w:r>
        <w:rPr>
          <w:rStyle w:val="Domylnaczcionkaakapitu1"/>
          <w:rFonts w:ascii="Times New Roman" w:eastAsia="Times New Roman" w:hAnsi="Times New Roman" w:cs="Times New Roman"/>
        </w:rPr>
        <w:tab/>
        <w:t xml:space="preserve">Dokumenty składane wraz z ofertą, inne niż pełnomocnictwa wymienione w punkcie 17.5. niniejszej Instrukcji dla Wykonawców mogą być złożone w oryginale lub w formie kopii poświadczonej za zgodność z oryginałem przez Wykonawcę. Poświadczenie za zgodność z oryginałem winno być sporządzone w sposób umożliwiający identyfikację podpisu (np. </w:t>
      </w:r>
      <w:r>
        <w:rPr>
          <w:rStyle w:val="Domylnaczcionkaakapitu1"/>
          <w:rFonts w:ascii="Times New Roman" w:eastAsia="Times New Roman" w:hAnsi="Times New Roman" w:cs="Times New Roman"/>
        </w:rPr>
        <w:lastRenderedPageBreak/>
        <w:t>wraz z imienną pieczątką osoby poświadczającej kopie dokumentu za zgodność z oryginałem).</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17.8.</w:t>
      </w:r>
      <w:r>
        <w:rPr>
          <w:rStyle w:val="Domylnaczcionkaakapitu1"/>
          <w:rFonts w:ascii="Times New Roman" w:eastAsia="Times New Roman" w:hAnsi="Times New Roman" w:cs="Times New Roman"/>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17.9.</w:t>
      </w:r>
      <w:r>
        <w:rPr>
          <w:rStyle w:val="Domylnaczcionkaakapitu1"/>
          <w:rFonts w:ascii="Times New Roman" w:eastAsia="Times New Roman" w:hAnsi="Times New Roman" w:cs="Times New Roman"/>
        </w:rPr>
        <w:tab/>
        <w:t>Zaleca się by strony oferty były trwale ze sobą połączone i kolejno ponumerowane. Zaleca się by w treści oferty umieszczono informację o ilości stron.</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17.10.</w:t>
      </w:r>
      <w:r>
        <w:rPr>
          <w:rStyle w:val="Domylnaczcionkaakapitu1"/>
          <w:rFonts w:ascii="Times New Roman" w:eastAsia="Times New Roman" w:hAnsi="Times New Roman" w:cs="Times New Roman"/>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17.11.</w:t>
      </w:r>
      <w:r>
        <w:rPr>
          <w:rStyle w:val="Domylnaczcionkaakapitu1"/>
          <w:rFonts w:ascii="Times New Roman" w:eastAsia="Times New Roman" w:hAnsi="Times New Roman" w:cs="Times New Roman"/>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B25C87" w:rsidRDefault="00B25C87" w:rsidP="00B25C87">
      <w:pPr>
        <w:spacing w:after="0"/>
        <w:ind w:left="192" w:firstLine="708"/>
        <w:rPr>
          <w:rStyle w:val="Domylnaczcionkaakapitu1"/>
          <w:rFonts w:ascii="Times New Roman" w:eastAsia="Times New Roman" w:hAnsi="Times New Roman" w:cs="Times New Roman"/>
          <w:b/>
          <w:sz w:val="24"/>
          <w:szCs w:val="24"/>
        </w:rPr>
      </w:pPr>
      <w:r>
        <w:rPr>
          <w:rStyle w:val="Domylnaczcionkaakapitu1"/>
          <w:rFonts w:ascii="Times New Roman" w:eastAsia="Times New Roman" w:hAnsi="Times New Roman" w:cs="Times New Roman"/>
          <w:b/>
          <w:sz w:val="24"/>
          <w:szCs w:val="24"/>
        </w:rPr>
        <w:t>Gmina Dygowo</w:t>
      </w:r>
    </w:p>
    <w:p w:rsidR="00B25C87" w:rsidRDefault="00B25C87" w:rsidP="00B25C87">
      <w:pPr>
        <w:spacing w:after="0"/>
        <w:ind w:left="192" w:firstLine="708"/>
        <w:rPr>
          <w:rStyle w:val="Domylnaczcionkaakapitu1"/>
          <w:rFonts w:ascii="Times New Roman" w:eastAsia="Times New Roman" w:hAnsi="Times New Roman" w:cs="Times New Roman"/>
          <w:b/>
          <w:sz w:val="24"/>
          <w:szCs w:val="24"/>
        </w:rPr>
      </w:pPr>
      <w:r>
        <w:rPr>
          <w:rStyle w:val="Domylnaczcionkaakapitu1"/>
          <w:rFonts w:ascii="Times New Roman" w:eastAsia="Times New Roman" w:hAnsi="Times New Roman" w:cs="Times New Roman"/>
          <w:b/>
          <w:sz w:val="24"/>
          <w:szCs w:val="24"/>
        </w:rPr>
        <w:t>ul. Kolejowa 1</w:t>
      </w:r>
    </w:p>
    <w:p w:rsidR="00B25C87" w:rsidRDefault="00B25C87" w:rsidP="00B25C87">
      <w:pPr>
        <w:spacing w:after="0"/>
        <w:ind w:left="192" w:firstLine="708"/>
        <w:rPr>
          <w:rStyle w:val="Domylnaczcionkaakapitu1"/>
          <w:rFonts w:ascii="Times New Roman" w:eastAsia="Times New Roman" w:hAnsi="Times New Roman" w:cs="Times New Roman"/>
          <w:b/>
          <w:sz w:val="24"/>
          <w:szCs w:val="24"/>
        </w:rPr>
      </w:pPr>
      <w:r>
        <w:rPr>
          <w:rStyle w:val="Domylnaczcionkaakapitu1"/>
          <w:rFonts w:ascii="Times New Roman" w:eastAsia="Times New Roman" w:hAnsi="Times New Roman" w:cs="Times New Roman"/>
          <w:b/>
          <w:sz w:val="24"/>
          <w:szCs w:val="24"/>
        </w:rPr>
        <w:t>78-113 Dygowo</w:t>
      </w:r>
    </w:p>
    <w:p w:rsidR="00B25C87" w:rsidRDefault="00B25C87" w:rsidP="00B25C87">
      <w:pPr>
        <w:spacing w:after="0"/>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shd w:val="clear" w:color="auto" w:fill="FFFF00"/>
        </w:rPr>
        <w:br/>
      </w:r>
      <w:r>
        <w:rPr>
          <w:rStyle w:val="Domylnaczcionkaakapitu1"/>
          <w:rFonts w:ascii="Times New Roman" w:eastAsia="Times New Roman" w:hAnsi="Times New Roman" w:cs="Times New Roman"/>
          <w:b/>
          <w:bCs/>
        </w:rPr>
        <w:t>Oferta na: „BIEŻĄCE UTRZYMANIE NAWIERZCHNI DRÓG GMINNYCH W GMINIE DYGOWO”</w:t>
      </w:r>
    </w:p>
    <w:p w:rsidR="00B25C87" w:rsidRDefault="00B25C87" w:rsidP="00B25C87">
      <w:pPr>
        <w:spacing w:after="0"/>
        <w:jc w:val="center"/>
        <w:rPr>
          <w:rFonts w:ascii="Times New Roman" w:eastAsia="Times New Roman" w:hAnsi="Times New Roman" w:cs="Times New Roman"/>
          <w:b/>
          <w:bCs/>
        </w:rPr>
      </w:pPr>
    </w:p>
    <w:p w:rsidR="00B25C87" w:rsidRDefault="00B25C87" w:rsidP="00B25C87">
      <w:pPr>
        <w:tabs>
          <w:tab w:val="left" w:pos="1042"/>
        </w:tabs>
        <w:spacing w:after="0"/>
        <w:ind w:left="90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b/>
        </w:rPr>
        <w:t xml:space="preserve">Nie </w:t>
      </w:r>
      <w:r w:rsidRPr="000E0586">
        <w:rPr>
          <w:rStyle w:val="Domylnaczcionkaakapitu1"/>
          <w:rFonts w:ascii="Times New Roman" w:eastAsia="Times New Roman" w:hAnsi="Times New Roman" w:cs="Times New Roman"/>
          <w:b/>
        </w:rPr>
        <w:t xml:space="preserve">otwierać przed </w:t>
      </w:r>
      <w:r w:rsidR="00B6461F">
        <w:rPr>
          <w:rStyle w:val="Domylnaczcionkaakapitu1"/>
          <w:rFonts w:ascii="Times New Roman" w:eastAsia="Times New Roman" w:hAnsi="Times New Roman" w:cs="Times New Roman"/>
          <w:b/>
        </w:rPr>
        <w:t>28.07</w:t>
      </w:r>
      <w:r w:rsidR="000E0586" w:rsidRPr="000E0586">
        <w:rPr>
          <w:rStyle w:val="Domylnaczcionkaakapitu1"/>
          <w:rFonts w:ascii="Times New Roman" w:eastAsia="Times New Roman" w:hAnsi="Times New Roman" w:cs="Times New Roman"/>
          <w:b/>
        </w:rPr>
        <w:t xml:space="preserve">.2015 </w:t>
      </w:r>
      <w:r w:rsidRPr="000E0586">
        <w:rPr>
          <w:rStyle w:val="Domylnaczcionkaakapitu1"/>
          <w:rFonts w:ascii="Times New Roman" w:eastAsia="Times New Roman" w:hAnsi="Times New Roman" w:cs="Times New Roman"/>
          <w:b/>
        </w:rPr>
        <w:t>r. godz. 10.15</w:t>
      </w:r>
    </w:p>
    <w:p w:rsidR="00B25C87" w:rsidRDefault="00B25C87" w:rsidP="00B25C87">
      <w:pPr>
        <w:spacing w:after="0" w:line="100" w:lineRule="atLeast"/>
        <w:rPr>
          <w:rFonts w:ascii="Times New Roman" w:eastAsia="Times New Roman" w:hAnsi="Times New Roman" w:cs="Times New Roman"/>
          <w:sz w:val="24"/>
          <w:szCs w:val="24"/>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17.12.</w:t>
      </w:r>
      <w:r>
        <w:rPr>
          <w:rStyle w:val="Domylnaczcionkaakapitu1"/>
          <w:rFonts w:ascii="Times New Roman" w:eastAsia="Times New Roman" w:hAnsi="Times New Roman" w:cs="Times New Roman"/>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18</w:t>
      </w:r>
      <w:r>
        <w:rPr>
          <w:rStyle w:val="Domylnaczcionkaakapitu1"/>
          <w:rFonts w:ascii="Times New Roman" w:eastAsia="Times New Roman" w:hAnsi="Times New Roman" w:cs="Times New Roman"/>
          <w:b/>
          <w:bCs/>
        </w:rPr>
        <w:tab/>
        <w:t>Miejsce i termin składania i otwarcia ofert.</w:t>
      </w:r>
    </w:p>
    <w:p w:rsidR="00B25C87" w:rsidRDefault="00B25C87" w:rsidP="00B25C87">
      <w:pPr>
        <w:spacing w:after="0"/>
        <w:ind w:left="900" w:hanging="900"/>
        <w:jc w:val="both"/>
        <w:rPr>
          <w:rStyle w:val="Domylnaczcionkaakapitu1"/>
          <w:rFonts w:ascii="Times New Roman" w:eastAsia="Times New Roman" w:hAnsi="Times New Roman" w:cs="Times New Roman"/>
          <w:b/>
          <w:sz w:val="24"/>
          <w:szCs w:val="24"/>
        </w:rPr>
      </w:pPr>
      <w:r>
        <w:rPr>
          <w:rStyle w:val="Domylnaczcionkaakapitu1"/>
          <w:rFonts w:ascii="Times New Roman" w:eastAsia="Times New Roman" w:hAnsi="Times New Roman" w:cs="Times New Roman"/>
        </w:rPr>
        <w:t>18.1.</w:t>
      </w:r>
      <w:r>
        <w:rPr>
          <w:rStyle w:val="Domylnaczcionkaakapitu1"/>
          <w:rFonts w:ascii="Times New Roman" w:eastAsia="Times New Roman" w:hAnsi="Times New Roman" w:cs="Times New Roman"/>
        </w:rPr>
        <w:tab/>
      </w:r>
      <w:r>
        <w:rPr>
          <w:rStyle w:val="Domylnaczcionkaakapitu1"/>
          <w:rFonts w:ascii="Times New Roman" w:eastAsia="Times New Roman" w:hAnsi="Times New Roman" w:cs="Times New Roman"/>
          <w:sz w:val="24"/>
          <w:szCs w:val="24"/>
        </w:rPr>
        <w:t>Ofertę w formie i t</w:t>
      </w:r>
      <w:bookmarkStart w:id="3" w:name="_GoBack"/>
      <w:bookmarkEnd w:id="3"/>
      <w:r>
        <w:rPr>
          <w:rStyle w:val="Domylnaczcionkaakapitu1"/>
          <w:rFonts w:ascii="Times New Roman" w:eastAsia="Times New Roman" w:hAnsi="Times New Roman" w:cs="Times New Roman"/>
          <w:sz w:val="24"/>
          <w:szCs w:val="24"/>
        </w:rPr>
        <w:t xml:space="preserve">reści zgodnej z niniejszą specyfikacją należy złożyć w </w:t>
      </w:r>
      <w:r>
        <w:rPr>
          <w:rStyle w:val="Domylnaczcionkaakapitu1"/>
          <w:rFonts w:ascii="Times New Roman" w:eastAsia="Times New Roman" w:hAnsi="Times New Roman" w:cs="Times New Roman"/>
          <w:spacing w:val="4"/>
          <w:sz w:val="24"/>
          <w:szCs w:val="24"/>
        </w:rPr>
        <w:t xml:space="preserve">siedzibie Zamawiającego w </w:t>
      </w:r>
      <w:r>
        <w:rPr>
          <w:rStyle w:val="Domylnaczcionkaakapitu1"/>
          <w:rFonts w:ascii="Times New Roman" w:eastAsia="Times New Roman" w:hAnsi="Times New Roman" w:cs="Times New Roman"/>
          <w:b/>
          <w:spacing w:val="4"/>
          <w:sz w:val="24"/>
          <w:szCs w:val="24"/>
        </w:rPr>
        <w:t>pokoju nr 8 (sekretariat)</w:t>
      </w:r>
      <w:r>
        <w:rPr>
          <w:rStyle w:val="Domylnaczcionkaakapitu1"/>
          <w:rFonts w:ascii="Times New Roman" w:eastAsia="Times New Roman" w:hAnsi="Times New Roman" w:cs="Times New Roman"/>
          <w:spacing w:val="4"/>
          <w:sz w:val="24"/>
          <w:szCs w:val="24"/>
        </w:rPr>
        <w:t xml:space="preserve"> </w:t>
      </w:r>
      <w:r>
        <w:rPr>
          <w:rStyle w:val="Domylnaczcionkaakapitu1"/>
          <w:rFonts w:ascii="Times New Roman" w:eastAsia="Times New Roman" w:hAnsi="Times New Roman" w:cs="Times New Roman"/>
          <w:sz w:val="24"/>
          <w:szCs w:val="24"/>
        </w:rPr>
        <w:t xml:space="preserve">w nieprzekraczalnym terminie do </w:t>
      </w:r>
      <w:r w:rsidRPr="000E0586">
        <w:rPr>
          <w:rStyle w:val="Domylnaczcionkaakapitu1"/>
          <w:rFonts w:ascii="Times New Roman" w:eastAsia="Times New Roman" w:hAnsi="Times New Roman" w:cs="Times New Roman"/>
          <w:sz w:val="24"/>
          <w:szCs w:val="24"/>
        </w:rPr>
        <w:t xml:space="preserve">dnia </w:t>
      </w:r>
      <w:r w:rsidR="00B6461F" w:rsidRPr="00B6461F">
        <w:rPr>
          <w:rStyle w:val="Domylnaczcionkaakapitu1"/>
          <w:rFonts w:ascii="Times New Roman" w:eastAsia="Times New Roman" w:hAnsi="Times New Roman" w:cs="Times New Roman"/>
          <w:b/>
          <w:sz w:val="24"/>
          <w:szCs w:val="24"/>
        </w:rPr>
        <w:t>28.07</w:t>
      </w:r>
      <w:r w:rsidR="000E0586" w:rsidRPr="000E0586">
        <w:rPr>
          <w:rStyle w:val="Domylnaczcionkaakapitu1"/>
          <w:rFonts w:ascii="Times New Roman" w:eastAsia="Times New Roman" w:hAnsi="Times New Roman" w:cs="Times New Roman"/>
          <w:b/>
          <w:sz w:val="24"/>
          <w:szCs w:val="24"/>
        </w:rPr>
        <w:t>.2015</w:t>
      </w:r>
      <w:r w:rsidRPr="000E0586">
        <w:rPr>
          <w:rStyle w:val="Domylnaczcionkaakapitu1"/>
          <w:rFonts w:ascii="Times New Roman" w:eastAsia="Times New Roman" w:hAnsi="Times New Roman" w:cs="Times New Roman"/>
          <w:b/>
          <w:sz w:val="24"/>
          <w:szCs w:val="24"/>
        </w:rPr>
        <w:t xml:space="preserve">r.  </w:t>
      </w:r>
      <w:r w:rsidRPr="000E0586">
        <w:rPr>
          <w:rStyle w:val="Domylnaczcionkaakapitu1"/>
          <w:rFonts w:ascii="Times New Roman" w:eastAsia="Times New Roman" w:hAnsi="Times New Roman" w:cs="Times New Roman"/>
          <w:sz w:val="24"/>
          <w:szCs w:val="24"/>
        </w:rPr>
        <w:t>do godziny</w:t>
      </w:r>
      <w:r w:rsidRPr="000E0586">
        <w:rPr>
          <w:rStyle w:val="Domylnaczcionkaakapitu1"/>
          <w:rFonts w:ascii="Times New Roman" w:eastAsia="Times New Roman" w:hAnsi="Times New Roman" w:cs="Times New Roman"/>
          <w:b/>
          <w:sz w:val="24"/>
          <w:szCs w:val="24"/>
        </w:rPr>
        <w:t xml:space="preserve"> 10:00.</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18.2.</w:t>
      </w:r>
      <w:r>
        <w:rPr>
          <w:rStyle w:val="Domylnaczcionkaakapitu1"/>
          <w:rFonts w:ascii="Times New Roman" w:eastAsia="Times New Roman" w:hAnsi="Times New Roman" w:cs="Times New Roman"/>
        </w:rPr>
        <w:tab/>
        <w:t>Wszystkie oferty, które wpłyną do Zamawiającego po wyżej podanym terminie zostaną zwrócone Wykonawcom bez otwierania po upływie terminu przewidzianego na wniesienie protestu.</w:t>
      </w:r>
    </w:p>
    <w:p w:rsidR="00B25C87" w:rsidRDefault="00B25C87" w:rsidP="00B25C87">
      <w:pPr>
        <w:spacing w:after="0"/>
        <w:ind w:left="900" w:hanging="900"/>
        <w:jc w:val="both"/>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rPr>
        <w:t>18.3.</w:t>
      </w:r>
      <w:r>
        <w:rPr>
          <w:rStyle w:val="Domylnaczcionkaakapitu1"/>
          <w:rFonts w:ascii="Times New Roman" w:eastAsia="Times New Roman" w:hAnsi="Times New Roman" w:cs="Times New Roman"/>
        </w:rPr>
        <w:tab/>
        <w:t xml:space="preserve">Oferty zostaną otwarte w siedzibie Zamawiającego w sali nr </w:t>
      </w:r>
      <w:r w:rsidR="00B6461F">
        <w:rPr>
          <w:rStyle w:val="Domylnaczcionkaakapitu1"/>
          <w:rFonts w:ascii="Times New Roman" w:eastAsia="Times New Roman" w:hAnsi="Times New Roman" w:cs="Times New Roman"/>
        </w:rPr>
        <w:t>1</w:t>
      </w:r>
      <w:r>
        <w:rPr>
          <w:rStyle w:val="Domylnaczcionkaakapitu1"/>
          <w:rFonts w:ascii="Times New Roman" w:eastAsia="Times New Roman" w:hAnsi="Times New Roman" w:cs="Times New Roman"/>
        </w:rPr>
        <w:t xml:space="preserve"> w </w:t>
      </w:r>
      <w:r w:rsidRPr="000E0586">
        <w:rPr>
          <w:rStyle w:val="Domylnaczcionkaakapitu1"/>
          <w:rFonts w:ascii="Times New Roman" w:eastAsia="Times New Roman" w:hAnsi="Times New Roman" w:cs="Times New Roman"/>
        </w:rPr>
        <w:t xml:space="preserve">dniu </w:t>
      </w:r>
      <w:r w:rsidR="00B6461F" w:rsidRPr="00B6461F">
        <w:rPr>
          <w:rStyle w:val="Domylnaczcionkaakapitu1"/>
          <w:rFonts w:ascii="Times New Roman" w:eastAsia="Times New Roman" w:hAnsi="Times New Roman" w:cs="Times New Roman"/>
          <w:b/>
        </w:rPr>
        <w:t>28.07</w:t>
      </w:r>
      <w:r w:rsidR="000E0586" w:rsidRPr="000E0586">
        <w:rPr>
          <w:rStyle w:val="Domylnaczcionkaakapitu1"/>
          <w:rFonts w:ascii="Times New Roman" w:eastAsia="Times New Roman" w:hAnsi="Times New Roman" w:cs="Times New Roman"/>
          <w:b/>
        </w:rPr>
        <w:t>.2015</w:t>
      </w:r>
      <w:r w:rsidRPr="000E0586">
        <w:rPr>
          <w:rStyle w:val="Domylnaczcionkaakapitu1"/>
          <w:rFonts w:ascii="Times New Roman" w:eastAsia="Times New Roman" w:hAnsi="Times New Roman" w:cs="Times New Roman"/>
          <w:b/>
        </w:rPr>
        <w:t>r. godz. 10:15.</w:t>
      </w:r>
    </w:p>
    <w:p w:rsidR="00B25C87" w:rsidRDefault="00B25C87" w:rsidP="00B25C87">
      <w:pPr>
        <w:spacing w:after="0"/>
        <w:ind w:left="72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19.</w:t>
      </w:r>
      <w:r>
        <w:rPr>
          <w:rStyle w:val="Domylnaczcionkaakapitu1"/>
          <w:rFonts w:ascii="Times New Roman" w:eastAsia="Times New Roman" w:hAnsi="Times New Roman" w:cs="Times New Roman"/>
          <w:b/>
          <w:bCs/>
        </w:rPr>
        <w:tab/>
        <w:t>Informacje o trybie otwarcia i oceny ofert.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19.1.</w:t>
      </w:r>
      <w:r>
        <w:rPr>
          <w:rStyle w:val="Domylnaczcionkaakapitu1"/>
          <w:rFonts w:ascii="Times New Roman" w:eastAsia="Times New Roman" w:hAnsi="Times New Roman" w:cs="Times New Roman"/>
        </w:rPr>
        <w:tab/>
        <w:t xml:space="preserve">Zamawiający otworzy oferty w miejscu i terminie wskazanym w pkt 18. Otwarcie ofert jest jawne. Bezpośrednio przed otwarciem ofert Zamawiający poda kwotę, jaką zamierza </w:t>
      </w:r>
      <w:r>
        <w:rPr>
          <w:rStyle w:val="Domylnaczcionkaakapitu1"/>
          <w:rFonts w:ascii="Times New Roman" w:eastAsia="Times New Roman" w:hAnsi="Times New Roman" w:cs="Times New Roman"/>
        </w:rPr>
        <w:lastRenderedPageBreak/>
        <w:t>przeznaczyć na sfinansowanie zamówienia. W trakcie otwarcia ofert Zamawiający odczyta nazwę (firmę) oraz adres Wykonawcy, którego oferta jest otwierana oraz informacje dotyczące ceny oferty. Informacje, o których mowa w zdaniu poprzednim zostaną przekazane niezwłocznie Wykonawcom, którzy nie byli obecni przy otwarciu ofert, na ich wniosek.</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19.2.</w:t>
      </w:r>
      <w:r>
        <w:rPr>
          <w:rStyle w:val="Domylnaczcionkaakapitu1"/>
          <w:rFonts w:ascii="Times New Roman" w:eastAsia="Times New Roman" w:hAnsi="Times New Roman" w:cs="Times New Roman"/>
        </w:rPr>
        <w:tab/>
        <w:t>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Zmawiającego oświadczenia i dokumenty powinny potwierdzać spełnianie przez Wykonawcę warunków udziału w postępowaniu, nie później niż w dniu, w którym upłynął termin składania ofert.</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19.3.</w:t>
      </w:r>
      <w:r>
        <w:rPr>
          <w:rStyle w:val="Domylnaczcionkaakapitu1"/>
          <w:rFonts w:ascii="Times New Roman" w:eastAsia="Times New Roman" w:hAnsi="Times New Roman" w:cs="Times New Roman"/>
        </w:rPr>
        <w:tab/>
        <w:t>Zamawiający wezwie także Wykonawców do złożenia, w wyznaczonym przez siebie terminie, wyjaśnień dotyczących oświadczeń lub dokumentów potwierdzających spełnianie warunków udziału w postępowaniu.</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19.4.</w:t>
      </w:r>
      <w:r>
        <w:rPr>
          <w:rStyle w:val="Domylnaczcionkaakapitu1"/>
          <w:rFonts w:ascii="Times New Roman" w:eastAsia="Times New Roman" w:hAnsi="Times New Roman" w:cs="Times New Roman"/>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19.5.</w:t>
      </w:r>
      <w:r>
        <w:rPr>
          <w:rStyle w:val="Domylnaczcionkaakapitu1"/>
          <w:rFonts w:ascii="Times New Roman" w:eastAsia="Times New Roman" w:hAnsi="Times New Roman" w:cs="Times New Roman"/>
        </w:rPr>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niska cenę w stosunku do przedmiotu zamówienia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19.6.</w:t>
      </w:r>
      <w:r>
        <w:rPr>
          <w:rStyle w:val="Domylnaczcionkaakapitu1"/>
          <w:rFonts w:ascii="Times New Roman" w:eastAsia="Times New Roman" w:hAnsi="Times New Roman" w:cs="Times New Roman"/>
        </w:rPr>
        <w:tab/>
        <w:t>Zamawiający poprawi w ofercie (i) oczywiste omyłki pisarskie, (ii) oczywiste omyłki rachunkowe, z uwzględnieniem konsekwencji rachunkowych dokonanych poprawek, (iii) inne omyłki polegające na niezgodności oferty z SIWZ, nie powodujące istotnych zmian w treści oferty, niezwłocznie zawiadamiając o tym Wykonawcę, którego oferta została poprawiona.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19.7.</w:t>
      </w:r>
      <w:r>
        <w:rPr>
          <w:rStyle w:val="Domylnaczcionkaakapitu1"/>
          <w:rFonts w:ascii="Times New Roman" w:eastAsia="Times New Roman" w:hAnsi="Times New Roman" w:cs="Times New Roman"/>
        </w:rPr>
        <w:tab/>
        <w:t>Zamawiający wykluczy Wykonawcę z postępowania, o ile zajdą wobec tego Wykonawcy okoliczności wskazane w art. 24 ust. 1 i ust. 2 ustawy oraz odrzuci każdą ofertę w przypadku zaistnienia wobec niej przesłanek określonych w art. 89 ust. 1 ustawy.</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20.</w:t>
      </w:r>
      <w:r>
        <w:rPr>
          <w:rStyle w:val="Domylnaczcionkaakapitu1"/>
          <w:rFonts w:ascii="Times New Roman" w:eastAsia="Times New Roman" w:hAnsi="Times New Roman" w:cs="Times New Roman"/>
          <w:b/>
          <w:bCs/>
        </w:rPr>
        <w:tab/>
        <w:t>Opis sposobu obliczenia ceny oferty.</w:t>
      </w:r>
    </w:p>
    <w:p w:rsidR="00B25C87" w:rsidRDefault="00B25C87" w:rsidP="00B25C87">
      <w:pPr>
        <w:spacing w:after="0"/>
        <w:ind w:left="851" w:hanging="851"/>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20.1.</w:t>
      </w:r>
      <w:r>
        <w:rPr>
          <w:rStyle w:val="Domylnaczcionkaakapitu1"/>
          <w:rFonts w:ascii="Times New Roman" w:eastAsia="Times New Roman" w:hAnsi="Times New Roman" w:cs="Times New Roman"/>
        </w:rPr>
        <w:tab/>
        <w:t>Cena rozumiana jest jako całkowite wynagrodzenie Wykonawcy za wykonanie przedmiotu umowy, łącznie z podatkiem VAT.</w:t>
      </w:r>
    </w:p>
    <w:p w:rsidR="00B25C87" w:rsidRDefault="00B25C87" w:rsidP="00B25C87">
      <w:pPr>
        <w:spacing w:after="0"/>
        <w:ind w:left="851" w:hanging="851"/>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20.2.</w:t>
      </w:r>
      <w:r>
        <w:rPr>
          <w:rStyle w:val="Domylnaczcionkaakapitu1"/>
          <w:rFonts w:ascii="Times New Roman" w:eastAsia="Times New Roman" w:hAnsi="Times New Roman" w:cs="Times New Roman"/>
        </w:rPr>
        <w:tab/>
        <w:t>W ramach przyjętego kryterium oceny ofert ocenie będzie podlegała cena brutto.</w:t>
      </w:r>
    </w:p>
    <w:p w:rsidR="00B25C87" w:rsidRDefault="00B25C87" w:rsidP="00B25C87">
      <w:pPr>
        <w:tabs>
          <w:tab w:val="left" w:pos="900"/>
        </w:tabs>
        <w:spacing w:after="0"/>
        <w:ind w:left="851" w:hanging="851"/>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20.3.</w:t>
      </w:r>
      <w:r>
        <w:rPr>
          <w:rStyle w:val="Domylnaczcionkaakapitu1"/>
          <w:rFonts w:ascii="Times New Roman" w:eastAsia="Times New Roman" w:hAnsi="Times New Roman" w:cs="Times New Roman"/>
        </w:rPr>
        <w:tab/>
        <w:t>Cena winna być wyrażona w złotych (PLN) z dokładnością do dwóch miejsc po</w:t>
      </w:r>
    </w:p>
    <w:p w:rsidR="00B25C87" w:rsidRDefault="00B25C87" w:rsidP="00B25C87">
      <w:pPr>
        <w:tabs>
          <w:tab w:val="left" w:pos="900"/>
        </w:tabs>
        <w:spacing w:after="0"/>
        <w:ind w:left="851" w:hanging="851"/>
        <w:jc w:val="both"/>
        <w:rPr>
          <w:rStyle w:val="Domylnaczcionkaakapitu1"/>
          <w:rFonts w:ascii="Times New Roman" w:eastAsia="Times New Roman" w:hAnsi="Times New Roman" w:cs="Times New Roman"/>
          <w:color w:val="000000"/>
        </w:rPr>
      </w:pPr>
      <w:r>
        <w:rPr>
          <w:rStyle w:val="Domylnaczcionkaakapitu1"/>
          <w:rFonts w:ascii="Times New Roman" w:eastAsia="Times New Roman" w:hAnsi="Times New Roman" w:cs="Times New Roman"/>
        </w:rPr>
        <w:tab/>
        <w:t xml:space="preserve">przecinku. </w:t>
      </w:r>
      <w:r>
        <w:rPr>
          <w:rStyle w:val="Domylnaczcionkaakapitu1"/>
          <w:rFonts w:ascii="Times New Roman" w:eastAsia="Times New Roman" w:hAnsi="Times New Roman" w:cs="Times New Roman"/>
          <w:color w:val="000000"/>
        </w:rPr>
        <w:t xml:space="preserve">Wykonawca zobowiązany jest podać </w:t>
      </w:r>
      <w:r>
        <w:rPr>
          <w:rStyle w:val="Domylnaczcionkaakapitu1"/>
          <w:rFonts w:ascii="Times New Roman" w:eastAsia="Times New Roman" w:hAnsi="Times New Roman" w:cs="Times New Roman"/>
          <w:bCs/>
          <w:color w:val="000000"/>
        </w:rPr>
        <w:t>cen</w:t>
      </w:r>
      <w:r w:rsidR="00557834">
        <w:rPr>
          <w:rStyle w:val="Domylnaczcionkaakapitu1"/>
          <w:rFonts w:ascii="Times New Roman" w:eastAsia="Times New Roman" w:hAnsi="Times New Roman" w:cs="Times New Roman"/>
          <w:bCs/>
          <w:color w:val="000000"/>
        </w:rPr>
        <w:t>y</w:t>
      </w:r>
      <w:r>
        <w:rPr>
          <w:rStyle w:val="Domylnaczcionkaakapitu1"/>
          <w:rFonts w:ascii="Times New Roman" w:eastAsia="Times New Roman" w:hAnsi="Times New Roman" w:cs="Times New Roman"/>
          <w:bCs/>
          <w:color w:val="000000"/>
        </w:rPr>
        <w:t xml:space="preserve"> jednostkowe </w:t>
      </w:r>
      <w:r>
        <w:rPr>
          <w:rStyle w:val="Domylnaczcionkaakapitu1"/>
          <w:rFonts w:ascii="Times New Roman" w:eastAsia="Times New Roman" w:hAnsi="Times New Roman" w:cs="Times New Roman"/>
          <w:color w:val="000000"/>
        </w:rPr>
        <w:t>za realizację</w:t>
      </w:r>
    </w:p>
    <w:p w:rsidR="00B25C87" w:rsidRDefault="00B25C87" w:rsidP="00B25C87">
      <w:pPr>
        <w:tabs>
          <w:tab w:val="left" w:pos="900"/>
        </w:tabs>
        <w:spacing w:after="0"/>
        <w:ind w:left="851" w:hanging="851"/>
        <w:jc w:val="both"/>
        <w:rPr>
          <w:rStyle w:val="Domylnaczcionkaakapitu1"/>
          <w:rFonts w:ascii="Times New Roman" w:eastAsia="Times New Roman" w:hAnsi="Times New Roman" w:cs="Times New Roman"/>
          <w:color w:val="000000"/>
        </w:rPr>
      </w:pPr>
      <w:r>
        <w:rPr>
          <w:rStyle w:val="Domylnaczcionkaakapitu1"/>
          <w:rFonts w:ascii="Times New Roman" w:eastAsia="Times New Roman" w:hAnsi="Times New Roman" w:cs="Times New Roman"/>
          <w:color w:val="000000"/>
        </w:rPr>
        <w:tab/>
        <w:t xml:space="preserve">przedmiotu zamówienia (w kwocie netto i brutto) </w:t>
      </w:r>
      <w:r>
        <w:rPr>
          <w:rStyle w:val="Domylnaczcionkaakapitu1"/>
          <w:rFonts w:ascii="Times New Roman" w:eastAsia="Times New Roman" w:hAnsi="Times New Roman" w:cs="Times New Roman"/>
          <w:bCs/>
          <w:color w:val="000000"/>
        </w:rPr>
        <w:t xml:space="preserve">zgodnie z formularzem </w:t>
      </w:r>
      <w:r>
        <w:rPr>
          <w:rStyle w:val="Domylnaczcionkaakapitu1"/>
          <w:rFonts w:ascii="Times New Roman" w:eastAsia="Times New Roman" w:hAnsi="Times New Roman" w:cs="Times New Roman"/>
          <w:bCs/>
          <w:color w:val="000000"/>
        </w:rPr>
        <w:tab/>
        <w:t>oferty stanowiącym załącznik nr 1</w:t>
      </w:r>
      <w:r>
        <w:rPr>
          <w:rStyle w:val="Domylnaczcionkaakapitu1"/>
          <w:rFonts w:ascii="Times New Roman" w:eastAsia="Times New Roman" w:hAnsi="Times New Roman" w:cs="Times New Roman"/>
          <w:color w:val="000000"/>
        </w:rPr>
        <w:t>.</w:t>
      </w:r>
    </w:p>
    <w:p w:rsidR="00B25C87" w:rsidRDefault="00B25C87" w:rsidP="00B25C87">
      <w:pPr>
        <w:tabs>
          <w:tab w:val="left" w:pos="851"/>
        </w:tabs>
        <w:spacing w:after="0"/>
        <w:ind w:left="851" w:hanging="851"/>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20.4.</w:t>
      </w:r>
      <w:r>
        <w:rPr>
          <w:rStyle w:val="Domylnaczcionkaakapitu1"/>
          <w:rFonts w:ascii="Times New Roman" w:eastAsia="Times New Roman" w:hAnsi="Times New Roman" w:cs="Times New Roman"/>
          <w:b/>
        </w:rPr>
        <w:t xml:space="preserve"> </w:t>
      </w:r>
      <w:r>
        <w:rPr>
          <w:rStyle w:val="Domylnaczcionkaakapitu1"/>
          <w:rFonts w:ascii="Times New Roman" w:eastAsia="Times New Roman" w:hAnsi="Times New Roman" w:cs="Times New Roman"/>
          <w:b/>
        </w:rPr>
        <w:tab/>
      </w:r>
      <w:r>
        <w:rPr>
          <w:rStyle w:val="Domylnaczcionkaakapitu1"/>
          <w:rFonts w:ascii="Times New Roman" w:eastAsia="Times New Roman" w:hAnsi="Times New Roman" w:cs="Times New Roman"/>
        </w:rPr>
        <w:t>Cena musi uwzględniać wszystkie wymagania niniejszej SIWZ oraz obejmować wszelkie koszty, jakie poniesie Wykonawca z tytułu należytej oraz zgodnej z obowiązującymi przepisami realizacji przedmiotu zamówienia.</w:t>
      </w:r>
    </w:p>
    <w:p w:rsidR="00B25C87" w:rsidRDefault="00B25C87" w:rsidP="00B25C87">
      <w:pPr>
        <w:spacing w:after="0"/>
        <w:ind w:left="851" w:hanging="851"/>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20.5.</w:t>
      </w:r>
      <w:r>
        <w:rPr>
          <w:rStyle w:val="Domylnaczcionkaakapitu1"/>
          <w:rFonts w:ascii="Times New Roman" w:eastAsia="Times New Roman" w:hAnsi="Times New Roman" w:cs="Times New Roman"/>
        </w:rPr>
        <w:tab/>
        <w:t>Cena określona przez Wykonawcę dla poszczególnych pozycji nie będzie zmieniana w toku realizacji zamówienia.</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21.</w:t>
      </w:r>
      <w:r>
        <w:rPr>
          <w:rStyle w:val="Domylnaczcionkaakapitu1"/>
          <w:rFonts w:ascii="Times New Roman" w:eastAsia="Times New Roman" w:hAnsi="Times New Roman" w:cs="Times New Roman"/>
          <w:b/>
          <w:bCs/>
        </w:rPr>
        <w:tab/>
        <w:t>Kryterium wyboru oferty najkorzystniejszej.</w:t>
      </w:r>
    </w:p>
    <w:p w:rsidR="00F47529" w:rsidRDefault="00F47529" w:rsidP="00F47529">
      <w:pPr>
        <w:tabs>
          <w:tab w:val="left" w:pos="2460"/>
        </w:tabs>
        <w:jc w:val="both"/>
        <w:rPr>
          <w:rFonts w:eastAsia="Times New Roman"/>
          <w:u w:val="single"/>
        </w:rPr>
      </w:pPr>
      <w:r>
        <w:rPr>
          <w:rStyle w:val="Domylnaczcionkaakapitu1"/>
          <w:rFonts w:ascii="Times New Roman" w:eastAsia="Times New Roman" w:hAnsi="Times New Roman" w:cs="Times New Roman"/>
        </w:rPr>
        <w:t>1.</w:t>
      </w:r>
      <w:r>
        <w:rPr>
          <w:rFonts w:eastAsia="Times New Roman"/>
          <w:u w:val="single"/>
        </w:rPr>
        <w:t>Zamawiający przy wyborze oferty będzie kierował się następującymi kryteriami:</w:t>
      </w:r>
    </w:p>
    <w:p w:rsidR="00F47529" w:rsidRDefault="00F47529" w:rsidP="00F47529">
      <w:pPr>
        <w:pStyle w:val="Akapitzlist"/>
        <w:numPr>
          <w:ilvl w:val="1"/>
          <w:numId w:val="12"/>
        </w:numPr>
        <w:tabs>
          <w:tab w:val="clear" w:pos="0"/>
          <w:tab w:val="num" w:pos="1080"/>
          <w:tab w:val="left" w:pos="2460"/>
        </w:tabs>
        <w:spacing w:after="0" w:line="240" w:lineRule="auto"/>
        <w:ind w:left="1080" w:hanging="360"/>
        <w:contextualSpacing/>
        <w:jc w:val="both"/>
        <w:textAlignment w:val="auto"/>
      </w:pPr>
      <w:r w:rsidRPr="00561809">
        <w:t xml:space="preserve">Cena </w:t>
      </w:r>
      <w:r>
        <w:t>– waga 90%</w:t>
      </w:r>
    </w:p>
    <w:p w:rsidR="00F47529" w:rsidRDefault="00F47529" w:rsidP="00F47529">
      <w:pPr>
        <w:pStyle w:val="Akapitzlist"/>
        <w:numPr>
          <w:ilvl w:val="1"/>
          <w:numId w:val="12"/>
        </w:numPr>
        <w:tabs>
          <w:tab w:val="clear" w:pos="0"/>
          <w:tab w:val="num" w:pos="1080"/>
          <w:tab w:val="left" w:pos="2460"/>
        </w:tabs>
        <w:spacing w:after="0" w:line="240" w:lineRule="auto"/>
        <w:ind w:left="1080" w:hanging="360"/>
        <w:contextualSpacing/>
        <w:jc w:val="both"/>
        <w:textAlignment w:val="auto"/>
      </w:pPr>
      <w:r>
        <w:t>Okres gwarancji – waga 10%</w:t>
      </w:r>
    </w:p>
    <w:p w:rsidR="00B25C87" w:rsidRDefault="00B25C87" w:rsidP="00B25C87">
      <w:pPr>
        <w:spacing w:after="0"/>
        <w:ind w:left="900" w:hanging="900"/>
        <w:jc w:val="both"/>
        <w:rPr>
          <w:rFonts w:ascii="Times New Roman" w:eastAsia="Times New Roman" w:hAnsi="Times New Roman" w:cs="Times New Roman"/>
          <w:b/>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21.2.</w:t>
      </w:r>
      <w:r>
        <w:rPr>
          <w:rStyle w:val="Domylnaczcionkaakapitu1"/>
          <w:rFonts w:ascii="Times New Roman" w:eastAsia="Times New Roman" w:hAnsi="Times New Roman" w:cs="Times New Roman"/>
        </w:rPr>
        <w:tab/>
        <w:t>W kryterium „cena” ocena ofert zostanie dokonana przy zastosowaniu wzoru:</w:t>
      </w:r>
    </w:p>
    <w:p w:rsidR="00B25C87" w:rsidRDefault="00B25C87" w:rsidP="00B25C87">
      <w:pPr>
        <w:spacing w:after="0"/>
        <w:ind w:left="3540" w:firstLine="708"/>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 xml:space="preserve">               najniższa cena</w:t>
      </w:r>
    </w:p>
    <w:p w:rsidR="00B25C87" w:rsidRDefault="00B25C87" w:rsidP="00B25C87">
      <w:pPr>
        <w:spacing w:after="0"/>
        <w:ind w:left="720"/>
        <w:jc w:val="center"/>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 xml:space="preserve">                                                                           brutto za pozycję   x liczba punktów j.n.</w:t>
      </w:r>
    </w:p>
    <w:p w:rsidR="00B25C87" w:rsidRDefault="00B25C87" w:rsidP="00B25C87">
      <w:pPr>
        <w:spacing w:after="0"/>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liczba punktów dla pozycji nr … oferty      =                      ----------------------------------------------------</w:t>
      </w:r>
    </w:p>
    <w:p w:rsidR="00B25C87" w:rsidRDefault="00B25C87" w:rsidP="00B25C87">
      <w:pPr>
        <w:spacing w:after="0"/>
        <w:ind w:left="720"/>
        <w:jc w:val="center"/>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 xml:space="preserve">                                                                         cena brutto za pozycję oferty ocenianej</w:t>
      </w:r>
    </w:p>
    <w:p w:rsidR="00B25C87" w:rsidRDefault="00B25C87" w:rsidP="00B25C87">
      <w:pPr>
        <w:spacing w:after="0"/>
        <w:ind w:left="720"/>
        <w:rPr>
          <w:rFonts w:ascii="Times New Roman" w:eastAsia="Times New Roman" w:hAnsi="Times New Roman" w:cs="Times New Roman"/>
        </w:rPr>
      </w:pPr>
    </w:p>
    <w:tbl>
      <w:tblPr>
        <w:tblW w:w="0" w:type="auto"/>
        <w:tblInd w:w="152" w:type="dxa"/>
        <w:tblLayout w:type="fixed"/>
        <w:tblCellMar>
          <w:top w:w="15" w:type="dxa"/>
          <w:left w:w="15" w:type="dxa"/>
          <w:right w:w="15" w:type="dxa"/>
        </w:tblCellMar>
        <w:tblLook w:val="0000" w:firstRow="0" w:lastRow="0" w:firstColumn="0" w:lastColumn="0" w:noHBand="0" w:noVBand="0"/>
      </w:tblPr>
      <w:tblGrid>
        <w:gridCol w:w="424"/>
        <w:gridCol w:w="6453"/>
        <w:gridCol w:w="1339"/>
        <w:gridCol w:w="1008"/>
      </w:tblGrid>
      <w:tr w:rsidR="00B25C87" w:rsidTr="0067060C">
        <w:trPr>
          <w:trHeight w:val="25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keepNext/>
              <w:tabs>
                <w:tab w:val="left" w:pos="0"/>
              </w:tabs>
              <w:spacing w:before="240" w:after="60" w:line="100" w:lineRule="atLeast"/>
              <w:jc w:val="center"/>
              <w:rPr>
                <w:rStyle w:val="Domylnaczcionkaakapitu1"/>
                <w:rFonts w:ascii="Times New Roman" w:eastAsia="Times New Roman" w:hAnsi="Times New Roman" w:cs="Times New Roman"/>
                <w:b/>
                <w:bCs/>
                <w:sz w:val="18"/>
                <w:szCs w:val="18"/>
              </w:rPr>
            </w:pPr>
            <w:r>
              <w:rPr>
                <w:rStyle w:val="Domylnaczcionkaakapitu1"/>
                <w:rFonts w:ascii="Times New Roman" w:eastAsia="Times New Roman" w:hAnsi="Times New Roman" w:cs="Times New Roman"/>
                <w:b/>
                <w:bCs/>
                <w:sz w:val="18"/>
                <w:szCs w:val="18"/>
              </w:rPr>
              <w:t>Poz.</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keepNext/>
              <w:tabs>
                <w:tab w:val="left" w:pos="0"/>
              </w:tabs>
              <w:spacing w:before="240" w:after="6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Rodzaj usługi</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keepNext/>
              <w:tabs>
                <w:tab w:val="left" w:pos="0"/>
              </w:tabs>
              <w:spacing w:before="240" w:after="6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Jednostka</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b/>
              </w:rPr>
              <w:t>Ilość punktów</w:t>
            </w:r>
          </w:p>
        </w:tc>
      </w:tr>
      <w:tr w:rsidR="00B25C87" w:rsidTr="0067060C">
        <w:trPr>
          <w:trHeight w:val="255"/>
        </w:trPr>
        <w:tc>
          <w:tcPr>
            <w:tcW w:w="92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Fonts w:ascii="Times New Roman" w:eastAsia="Times New Roman" w:hAnsi="Times New Roman" w:cs="Times New Roman"/>
              </w:rPr>
            </w:pPr>
          </w:p>
        </w:tc>
      </w:tr>
      <w:tr w:rsidR="00B25C87" w:rsidTr="0067060C">
        <w:trPr>
          <w:trHeight w:val="196"/>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1</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wykonywanie napraw i remontów dróg, ulic i placów gminnych o nawierzchni żwirowej, żużlowej i gruntowej kruszywem łamanym 0-31,5 mm;</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F47529" w:rsidP="0067060C">
            <w:pPr>
              <w:spacing w:after="0" w:line="100" w:lineRule="atLeast"/>
              <w:jc w:val="center"/>
              <w:rPr>
                <w:rFonts w:ascii="Times New Roman" w:hAnsi="Times New Roman" w:cs="Times New Roman"/>
              </w:rPr>
            </w:pPr>
            <w:r>
              <w:rPr>
                <w:rFonts w:ascii="Times New Roman" w:hAnsi="Times New Roman" w:cs="Times New Roman"/>
              </w:rPr>
              <w:t>25</w:t>
            </w:r>
          </w:p>
        </w:tc>
      </w:tr>
      <w:tr w:rsidR="00B25C87" w:rsidTr="0067060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2</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tabs>
                <w:tab w:val="left" w:pos="450"/>
                <w:tab w:val="left" w:pos="540"/>
              </w:tabs>
              <w:spacing w:after="0" w:line="100" w:lineRule="atLeast"/>
              <w:jc w:val="both"/>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wykonywanie napraw i remontów dróg, ulic i placów gminnych o nawierzchni żwirowej, żużlowej i gruntowej gruzem budowlanym kruszonym,</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F47529" w:rsidP="0067060C">
            <w:pPr>
              <w:spacing w:after="0" w:line="100" w:lineRule="atLeast"/>
              <w:jc w:val="center"/>
              <w:rPr>
                <w:rFonts w:ascii="Times New Roman" w:hAnsi="Times New Roman" w:cs="Times New Roman"/>
              </w:rPr>
            </w:pPr>
            <w:r>
              <w:rPr>
                <w:rFonts w:ascii="Times New Roman" w:hAnsi="Times New Roman" w:cs="Times New Roman"/>
              </w:rPr>
              <w:t>35</w:t>
            </w:r>
          </w:p>
        </w:tc>
      </w:tr>
      <w:tr w:rsidR="00B25C87" w:rsidTr="0067060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3</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tabs>
                <w:tab w:val="left" w:pos="450"/>
                <w:tab w:val="left" w:pos="540"/>
              </w:tabs>
              <w:spacing w:after="0" w:line="100" w:lineRule="atLeast"/>
              <w:jc w:val="both"/>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Równanie i profilowanie nawierzchni (praca sprzętu)</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zł/godz.</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Fonts w:ascii="Times New Roman" w:hAnsi="Times New Roman" w:cs="Times New Roman"/>
              </w:rPr>
            </w:pPr>
            <w:r>
              <w:rPr>
                <w:rFonts w:ascii="Times New Roman" w:hAnsi="Times New Roman" w:cs="Times New Roman"/>
              </w:rPr>
              <w:t>20</w:t>
            </w:r>
          </w:p>
        </w:tc>
      </w:tr>
      <w:tr w:rsidR="00B25C87" w:rsidTr="0067060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tabs>
                <w:tab w:val="left" w:pos="450"/>
                <w:tab w:val="left" w:pos="540"/>
              </w:tabs>
              <w:spacing w:after="0" w:line="100" w:lineRule="atLeast"/>
              <w:jc w:val="both"/>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wykonywanie napraw i remontów dróg, ulic i placów gminnych o nawierzchni żwirowej, żużlowej i gruntowej kruszywem naturalnym 2-8 mm</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zł/tonę</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line="100" w:lineRule="atLeast"/>
              <w:jc w:val="center"/>
              <w:rPr>
                <w:rStyle w:val="Domylnaczcionkaakapitu1"/>
                <w:rFonts w:ascii="Times New Roman" w:eastAsia="Times New Roman" w:hAnsi="Times New Roman" w:cs="Times New Roman"/>
                <w:bCs/>
                <w:sz w:val="20"/>
                <w:szCs w:val="20"/>
              </w:rPr>
            </w:pPr>
            <w:r>
              <w:rPr>
                <w:rStyle w:val="Domylnaczcionkaakapitu1"/>
                <w:rFonts w:ascii="Times New Roman" w:eastAsia="Times New Roman" w:hAnsi="Times New Roman" w:cs="Times New Roman"/>
                <w:bCs/>
                <w:sz w:val="20"/>
                <w:szCs w:val="20"/>
              </w:rPr>
              <w:t>10</w:t>
            </w:r>
          </w:p>
        </w:tc>
      </w:tr>
    </w:tbl>
    <w:p w:rsidR="00F47529" w:rsidRDefault="00F47529" w:rsidP="00F47529">
      <w:pPr>
        <w:pStyle w:val="Akapitzlist"/>
        <w:numPr>
          <w:ilvl w:val="1"/>
          <w:numId w:val="13"/>
        </w:numPr>
        <w:tabs>
          <w:tab w:val="clear" w:pos="1080"/>
          <w:tab w:val="num" w:pos="720"/>
          <w:tab w:val="left" w:pos="2460"/>
        </w:tabs>
        <w:spacing w:after="0" w:line="240" w:lineRule="auto"/>
        <w:ind w:left="284"/>
        <w:contextualSpacing/>
        <w:jc w:val="both"/>
        <w:textAlignment w:val="auto"/>
      </w:pPr>
      <w:r>
        <w:rPr>
          <w:rFonts w:ascii="Times New Roman" w:eastAsia="Times New Roman" w:hAnsi="Times New Roman" w:cs="Times New Roman"/>
        </w:rPr>
        <w:t xml:space="preserve">3. </w:t>
      </w:r>
      <w:r>
        <w:t>Kryterium „okres gwarancji”</w:t>
      </w:r>
    </w:p>
    <w:p w:rsidR="00F47529" w:rsidRDefault="00F47529" w:rsidP="00F47529">
      <w:pPr>
        <w:pStyle w:val="Akapitzlist"/>
        <w:numPr>
          <w:ilvl w:val="0"/>
          <w:numId w:val="14"/>
        </w:numPr>
        <w:tabs>
          <w:tab w:val="left" w:pos="2460"/>
        </w:tabs>
        <w:spacing w:after="0" w:line="240" w:lineRule="auto"/>
        <w:contextualSpacing/>
        <w:jc w:val="both"/>
        <w:textAlignment w:val="auto"/>
      </w:pPr>
      <w:r>
        <w:t>okres gwarancji liczony jest w tygodniach</w:t>
      </w:r>
    </w:p>
    <w:p w:rsidR="00F47529" w:rsidRDefault="00F47529" w:rsidP="00F47529">
      <w:pPr>
        <w:pStyle w:val="Akapitzlist"/>
        <w:numPr>
          <w:ilvl w:val="0"/>
          <w:numId w:val="14"/>
        </w:numPr>
        <w:tabs>
          <w:tab w:val="left" w:pos="2460"/>
        </w:tabs>
        <w:spacing w:after="0" w:line="240" w:lineRule="auto"/>
        <w:contextualSpacing/>
        <w:jc w:val="both"/>
        <w:textAlignment w:val="auto"/>
      </w:pPr>
      <w:r>
        <w:t xml:space="preserve">maksymalny okres gwarancji nie może być dłuższy niż 52 tygodnie licząc od daty wykonania usługi </w:t>
      </w:r>
    </w:p>
    <w:p w:rsidR="00F47529" w:rsidRDefault="00F47529" w:rsidP="00F47529">
      <w:pPr>
        <w:tabs>
          <w:tab w:val="left" w:pos="2460"/>
        </w:tabs>
        <w:jc w:val="both"/>
      </w:pPr>
      <w:r>
        <w:t>Liczba punktów za kryterium „okres gwarancji” zostanie obliczona wg wzoru:</w:t>
      </w:r>
    </w:p>
    <w:p w:rsidR="00F47529" w:rsidRDefault="00F47529" w:rsidP="00F47529">
      <w:pPr>
        <w:tabs>
          <w:tab w:val="left" w:pos="2460"/>
        </w:tabs>
        <w:jc w:val="both"/>
      </w:pPr>
      <w:r>
        <w:t>Ng= Gb/Gmax x Kp x Wg</w:t>
      </w:r>
    </w:p>
    <w:p w:rsidR="00F47529" w:rsidRDefault="00F47529" w:rsidP="00F47529">
      <w:pPr>
        <w:tabs>
          <w:tab w:val="left" w:pos="2460"/>
        </w:tabs>
        <w:jc w:val="both"/>
      </w:pPr>
      <w:r>
        <w:t>Gdzie:</w:t>
      </w:r>
    </w:p>
    <w:p w:rsidR="00F47529" w:rsidRDefault="00F47529" w:rsidP="00F47529">
      <w:pPr>
        <w:tabs>
          <w:tab w:val="left" w:pos="2460"/>
        </w:tabs>
        <w:jc w:val="both"/>
      </w:pPr>
      <w:r>
        <w:t>Ng – liczba punktów przyznana za kryterium  „okres gwarancji”</w:t>
      </w:r>
    </w:p>
    <w:p w:rsidR="00F47529" w:rsidRDefault="00F47529" w:rsidP="00F47529">
      <w:pPr>
        <w:tabs>
          <w:tab w:val="left" w:pos="2460"/>
        </w:tabs>
        <w:jc w:val="both"/>
      </w:pPr>
      <w:r>
        <w:t>Gb – okres gwarancji w badanej ofercie</w:t>
      </w:r>
    </w:p>
    <w:p w:rsidR="00F47529" w:rsidRDefault="00F47529" w:rsidP="00F47529">
      <w:pPr>
        <w:tabs>
          <w:tab w:val="left" w:pos="2460"/>
        </w:tabs>
        <w:jc w:val="both"/>
      </w:pPr>
      <w:r>
        <w:t xml:space="preserve">Gmax – najdłuższy okres gwarancji  spośród nieodrzuconych ofert     </w:t>
      </w:r>
    </w:p>
    <w:p w:rsidR="00F47529" w:rsidRDefault="00F47529" w:rsidP="00F47529">
      <w:pPr>
        <w:tabs>
          <w:tab w:val="left" w:pos="2460"/>
        </w:tabs>
        <w:jc w:val="both"/>
      </w:pPr>
      <w:r>
        <w:t>Kp – współczynnik proporcjonalności = 100</w:t>
      </w:r>
    </w:p>
    <w:p w:rsidR="00F47529" w:rsidRDefault="00F47529" w:rsidP="00F47529">
      <w:pPr>
        <w:tabs>
          <w:tab w:val="left" w:pos="2460"/>
        </w:tabs>
        <w:jc w:val="both"/>
      </w:pPr>
      <w:r>
        <w:t>Ws – waga procentowa dla kryterium „okres gwarancji” – 10%</w:t>
      </w:r>
    </w:p>
    <w:p w:rsidR="00F47529" w:rsidRDefault="00F47529" w:rsidP="00F47529">
      <w:pPr>
        <w:pStyle w:val="Akapitzlist"/>
        <w:numPr>
          <w:ilvl w:val="1"/>
          <w:numId w:val="13"/>
        </w:numPr>
        <w:tabs>
          <w:tab w:val="clear" w:pos="1080"/>
          <w:tab w:val="left" w:pos="2460"/>
        </w:tabs>
        <w:spacing w:after="0" w:line="240" w:lineRule="auto"/>
        <w:ind w:left="426"/>
        <w:contextualSpacing/>
        <w:jc w:val="both"/>
        <w:textAlignment w:val="auto"/>
      </w:pPr>
      <w:r>
        <w:t>Łączna liczba punków</w:t>
      </w:r>
    </w:p>
    <w:p w:rsidR="00F47529" w:rsidRDefault="00F47529" w:rsidP="00F47529">
      <w:pPr>
        <w:tabs>
          <w:tab w:val="left" w:pos="2460"/>
        </w:tabs>
        <w:ind w:left="66"/>
        <w:jc w:val="both"/>
      </w:pPr>
      <w:r>
        <w:t>Łączna liczba punktów przyznana dla danej oferty zostanie obliczona wg wzoru:</w:t>
      </w:r>
    </w:p>
    <w:p w:rsidR="00F47529" w:rsidRDefault="00F47529" w:rsidP="00F47529">
      <w:pPr>
        <w:tabs>
          <w:tab w:val="left" w:pos="2460"/>
        </w:tabs>
        <w:ind w:left="66"/>
        <w:jc w:val="both"/>
      </w:pPr>
      <w:r>
        <w:t>No=Nc + Ng</w:t>
      </w:r>
    </w:p>
    <w:p w:rsidR="00F47529" w:rsidRDefault="00F47529" w:rsidP="00F47529">
      <w:pPr>
        <w:tabs>
          <w:tab w:val="left" w:pos="2460"/>
        </w:tabs>
        <w:ind w:left="66"/>
        <w:jc w:val="both"/>
      </w:pPr>
      <w:r>
        <w:t>Gdzie:</w:t>
      </w:r>
    </w:p>
    <w:p w:rsidR="00F47529" w:rsidRDefault="00F47529" w:rsidP="00F47529">
      <w:pPr>
        <w:tabs>
          <w:tab w:val="left" w:pos="2460"/>
        </w:tabs>
        <w:ind w:left="66"/>
        <w:jc w:val="both"/>
      </w:pPr>
      <w:r>
        <w:t>No – liczba punktów przyznana dla danej oferty</w:t>
      </w:r>
    </w:p>
    <w:p w:rsidR="00F47529" w:rsidRDefault="00F47529" w:rsidP="00F47529">
      <w:pPr>
        <w:tabs>
          <w:tab w:val="left" w:pos="2460"/>
        </w:tabs>
        <w:ind w:left="66"/>
        <w:jc w:val="both"/>
      </w:pPr>
      <w:r>
        <w:t>Nc – liczba punktów przyznana za kryterium „cena”</w:t>
      </w:r>
    </w:p>
    <w:p w:rsidR="00F47529" w:rsidRDefault="00F47529" w:rsidP="00F47529">
      <w:pPr>
        <w:tabs>
          <w:tab w:val="left" w:pos="2460"/>
        </w:tabs>
        <w:ind w:left="66"/>
        <w:jc w:val="both"/>
      </w:pPr>
      <w:r>
        <w:t>Ng – liczba punktów przyznana za kryterium „okres gwarancji”</w:t>
      </w:r>
    </w:p>
    <w:p w:rsidR="00F47529" w:rsidRDefault="00F47529" w:rsidP="00F47529">
      <w:pPr>
        <w:tabs>
          <w:tab w:val="left" w:pos="2460"/>
        </w:tabs>
        <w:ind w:left="66"/>
        <w:jc w:val="both"/>
      </w:pPr>
      <w:r>
        <w:lastRenderedPageBreak/>
        <w:t xml:space="preserve">Za najkorzystniejsza ofertę Zamawiający uzna ofertę, która otrzyma największą łączną liczbę punktów spośród nieodrzuconych ofert   </w:t>
      </w:r>
    </w:p>
    <w:p w:rsidR="00F47529" w:rsidRPr="002712D8" w:rsidRDefault="00F47529" w:rsidP="00F47529">
      <w:pPr>
        <w:autoSpaceDE w:val="0"/>
        <w:spacing w:after="0" w:line="240" w:lineRule="auto"/>
        <w:ind w:left="709" w:hanging="709"/>
        <w:jc w:val="both"/>
        <w:rPr>
          <w:rFonts w:ascii="Times New Roman" w:eastAsia="Times New Roman" w:hAnsi="Times New Roman" w:cs="Times New Roman"/>
        </w:rPr>
      </w:pPr>
      <w:r w:rsidRPr="002712D8">
        <w:rPr>
          <w:rFonts w:ascii="Times New Roman" w:eastAsia="Times New Roman" w:hAnsi="Times New Roman" w:cs="Times New Roman"/>
        </w:rPr>
        <w:t>.</w:t>
      </w:r>
    </w:p>
    <w:p w:rsidR="00B25C87" w:rsidRDefault="00B25C87" w:rsidP="00F47529">
      <w:pPr>
        <w:spacing w:after="0"/>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21.3.</w:t>
      </w:r>
      <w:r>
        <w:rPr>
          <w:rStyle w:val="Domylnaczcionkaakapitu1"/>
          <w:rFonts w:ascii="Times New Roman" w:eastAsia="Times New Roman" w:hAnsi="Times New Roman" w:cs="Times New Roman"/>
        </w:rPr>
        <w:tab/>
        <w:t>Jeżeli nie będzie można dokonać wyboru oferty najkorzystniejszej ze względu na to, że zostały złożone oferty o takiej samej cenie</w:t>
      </w:r>
      <w:r w:rsidR="00F47529">
        <w:rPr>
          <w:rStyle w:val="Domylnaczcionkaakapitu1"/>
          <w:rFonts w:ascii="Times New Roman" w:eastAsia="Times New Roman" w:hAnsi="Times New Roman" w:cs="Times New Roman"/>
        </w:rPr>
        <w:t xml:space="preserve"> i okresie gwarancji</w:t>
      </w:r>
      <w:r>
        <w:rPr>
          <w:rStyle w:val="Domylnaczcionkaakapitu1"/>
          <w:rFonts w:ascii="Times New Roman" w:eastAsia="Times New Roman" w:hAnsi="Times New Roman" w:cs="Times New Roman"/>
        </w:rPr>
        <w:t>, Zamawiający wezwie Wykonawców, którzy złożyli te oferty, do złożenia w wyznaczonym terminie ofert dodatkowych.</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21.4.</w:t>
      </w:r>
      <w:r>
        <w:rPr>
          <w:rStyle w:val="Domylnaczcionkaakapitu1"/>
          <w:rFonts w:ascii="Times New Roman" w:eastAsia="Times New Roman" w:hAnsi="Times New Roman" w:cs="Times New Roman"/>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22.</w:t>
      </w:r>
      <w:r>
        <w:rPr>
          <w:rStyle w:val="Domylnaczcionkaakapitu1"/>
          <w:rFonts w:ascii="Times New Roman" w:eastAsia="Times New Roman" w:hAnsi="Times New Roman" w:cs="Times New Roman"/>
          <w:b/>
          <w:bCs/>
        </w:rPr>
        <w:tab/>
        <w:t>Unieważnienie postępowania.</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B25C87" w:rsidRDefault="00B25C87" w:rsidP="00B25C87">
      <w:pPr>
        <w:spacing w:after="0"/>
        <w:jc w:val="both"/>
        <w:rPr>
          <w:rFonts w:ascii="Times New Roman" w:eastAsia="Times New Roman" w:hAnsi="Times New Roman" w:cs="Times New Roman"/>
        </w:rPr>
      </w:pPr>
    </w:p>
    <w:p w:rsidR="00B25C87" w:rsidRDefault="00B25C87" w:rsidP="00B25C87">
      <w:pPr>
        <w:tabs>
          <w:tab w:val="left" w:pos="1800"/>
        </w:tabs>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23.</w:t>
      </w:r>
      <w:r>
        <w:rPr>
          <w:rStyle w:val="Domylnaczcionkaakapitu1"/>
          <w:rFonts w:ascii="Times New Roman" w:eastAsia="Times New Roman" w:hAnsi="Times New Roman" w:cs="Times New Roman"/>
          <w:b/>
          <w:bCs/>
        </w:rPr>
        <w:tab/>
        <w:t>Udzielenie zamówienia.</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24.</w:t>
      </w:r>
      <w:r>
        <w:rPr>
          <w:rStyle w:val="Domylnaczcionkaakapitu1"/>
          <w:rFonts w:ascii="Times New Roman" w:eastAsia="Times New Roman" w:hAnsi="Times New Roman" w:cs="Times New Roman"/>
          <w:b/>
          <w:bCs/>
        </w:rPr>
        <w:tab/>
        <w:t>Informacje o formalnościach jakie należy dopełnić po wyborze oferty w celu zawarcia umowy.</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24.1.</w:t>
      </w:r>
      <w:r>
        <w:rPr>
          <w:rStyle w:val="Domylnaczcionkaakapitu1"/>
          <w:rFonts w:ascii="Times New Roman" w:eastAsia="Times New Roman" w:hAnsi="Times New Roman" w:cs="Times New Roman"/>
        </w:rPr>
        <w:tab/>
        <w:t>Wykonawca ma obowiązek zawrzeć umowę według wzoru zawartego w Rozdziale II Specyfikacji Istotnych Warunków Zamówienia.</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24.2.</w:t>
      </w:r>
      <w:r>
        <w:rPr>
          <w:rStyle w:val="Domylnaczcionkaakapitu1"/>
          <w:rFonts w:ascii="Times New Roman" w:eastAsia="Times New Roman" w:hAnsi="Times New Roman" w:cs="Times New Roman"/>
        </w:rPr>
        <w:tab/>
        <w:t>Zawarta umowa będzie jawna i będzie podlegała udostępnieniu na zasadach określonych w przepisach o dostępie do informacji publicznej.</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24.2.</w:t>
      </w:r>
      <w:r>
        <w:rPr>
          <w:rStyle w:val="Domylnaczcionkaakapitu1"/>
          <w:rFonts w:ascii="Times New Roman" w:eastAsia="Times New Roman" w:hAnsi="Times New Roman" w:cs="Times New Roman"/>
        </w:rPr>
        <w:tab/>
        <w:t>Wykonawcy, którzy wspólnie ubiegają się o udzielenie zamówienia, przed zawarciem umowy w sprawie zamówienia publicznego, przedłożą umowę regulującą współpracę tych Wykonawców.</w:t>
      </w: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25.</w:t>
      </w:r>
      <w:r>
        <w:rPr>
          <w:rStyle w:val="Domylnaczcionkaakapitu1"/>
          <w:rFonts w:ascii="Times New Roman" w:eastAsia="Times New Roman" w:hAnsi="Times New Roman" w:cs="Times New Roman"/>
          <w:b/>
          <w:bCs/>
        </w:rPr>
        <w:tab/>
        <w:t>Zabezpieczenie należytego wykonania umowy.</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nie wymaga wniesienia zabezpieczenia należytego wykonania umowy.</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26.</w:t>
      </w:r>
      <w:r>
        <w:rPr>
          <w:rStyle w:val="Domylnaczcionkaakapitu1"/>
          <w:rFonts w:ascii="Times New Roman" w:eastAsia="Times New Roman" w:hAnsi="Times New Roman" w:cs="Times New Roman"/>
          <w:b/>
          <w:bCs/>
        </w:rPr>
        <w:tab/>
        <w:t>Określenie maksymalnej liczby wykonawców, z którymi zamawiający zawrze umowę ramową, jeżeli przewiduje zawarcie umowy ramowej.</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nie przewiduje zawarcia umowy ramowej.</w:t>
      </w:r>
    </w:p>
    <w:p w:rsidR="00B25C87" w:rsidRDefault="00B25C87" w:rsidP="00B25C87">
      <w:pPr>
        <w:spacing w:after="0"/>
        <w:ind w:left="342" w:firstLine="57"/>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27.</w:t>
      </w:r>
      <w:r>
        <w:rPr>
          <w:rStyle w:val="Domylnaczcionkaakapitu1"/>
          <w:rFonts w:ascii="Times New Roman" w:eastAsia="Times New Roman" w:hAnsi="Times New Roman" w:cs="Times New Roman"/>
          <w:b/>
          <w:bCs/>
        </w:rPr>
        <w:tab/>
        <w:t>Informacje dotyczące walut obcych, w jakich mogą być prowadzone rozliczenia między zamawiającym a wykonawcą, jeżeli zamawiający przewiduje rozliczenia w walutach obcych.</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nie przewiduje rozliczeń w walutach obcych. Rozliczenia między Zamawiającym a Wykonawcą będą realizowane w złotych (PLN).</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28.</w:t>
      </w:r>
      <w:r>
        <w:rPr>
          <w:rStyle w:val="Domylnaczcionkaakapitu1"/>
          <w:rFonts w:ascii="Times New Roman" w:eastAsia="Times New Roman" w:hAnsi="Times New Roman" w:cs="Times New Roman"/>
          <w:b/>
          <w:bCs/>
        </w:rPr>
        <w:tab/>
        <w:t>Postanowienia dotyczące aukcji elektronicznej.</w:t>
      </w:r>
    </w:p>
    <w:p w:rsidR="00B25C87" w:rsidRDefault="00B25C87" w:rsidP="00B25C87">
      <w:pPr>
        <w:spacing w:after="0"/>
        <w:ind w:left="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niniejszym postępowaniu nie będzie wykorzystana aukcja elektroniczna.</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29.</w:t>
      </w:r>
      <w:r>
        <w:rPr>
          <w:rStyle w:val="Domylnaczcionkaakapitu1"/>
          <w:rFonts w:ascii="Times New Roman" w:eastAsia="Times New Roman" w:hAnsi="Times New Roman" w:cs="Times New Roman"/>
          <w:b/>
          <w:bCs/>
        </w:rPr>
        <w:tab/>
        <w:t>Wysokość zwrotu kosztów udziału w postępowaniu, jeżeli zamawiający przewiduje ich zwrot.</w:t>
      </w:r>
    </w:p>
    <w:p w:rsidR="00B25C87" w:rsidRDefault="00B25C87" w:rsidP="00B25C87">
      <w:pPr>
        <w:spacing w:after="0"/>
        <w:ind w:left="900"/>
        <w:jc w:val="both"/>
        <w:rPr>
          <w:rFonts w:ascii="Times New Roman" w:eastAsia="Times New Roman" w:hAnsi="Times New Roman" w:cs="Times New Roman"/>
        </w:rPr>
      </w:pPr>
      <w:r>
        <w:rPr>
          <w:rFonts w:ascii="Times New Roman" w:eastAsia="Times New Roman" w:hAnsi="Times New Roman" w:cs="Times New Roman"/>
        </w:rPr>
        <w:t>Zamawiający nie przewiduje zwrotu kosztów udziału w postępowaniu.</w:t>
      </w:r>
    </w:p>
    <w:p w:rsidR="00B25C87" w:rsidRDefault="00B25C87" w:rsidP="00B25C87">
      <w:pPr>
        <w:spacing w:after="0"/>
        <w:ind w:left="900"/>
        <w:jc w:val="both"/>
      </w:pPr>
    </w:p>
    <w:p w:rsidR="00B25C87" w:rsidRDefault="00B25C87" w:rsidP="00B25C87">
      <w:pPr>
        <w:pStyle w:val="Normalny1"/>
        <w:widowControl/>
        <w:spacing w:after="0" w:line="100" w:lineRule="atLeast"/>
        <w:jc w:val="both"/>
        <w:rPr>
          <w:rFonts w:ascii="Times New Roman" w:eastAsia="Times New Roman" w:hAnsi="Times New Roman" w:cs="Times New Roman"/>
          <w:b/>
          <w:kern w:val="0"/>
        </w:rPr>
      </w:pPr>
      <w:r>
        <w:rPr>
          <w:rFonts w:ascii="Times New Roman" w:eastAsia="Times New Roman" w:hAnsi="Times New Roman" w:cs="Times New Roman"/>
          <w:b/>
          <w:kern w:val="0"/>
        </w:rPr>
        <w:t>30.</w:t>
      </w:r>
      <w:r>
        <w:rPr>
          <w:rFonts w:ascii="Times New Roman" w:eastAsia="Times New Roman" w:hAnsi="Times New Roman" w:cs="Times New Roman"/>
          <w:b/>
          <w:kern w:val="0"/>
        </w:rPr>
        <w:tab/>
        <w:t xml:space="preserve">  Informacja o przewidywanych zmianach zawartej umowy</w:t>
      </w:r>
    </w:p>
    <w:p w:rsidR="00B25C87" w:rsidRDefault="00B25C87" w:rsidP="00B25C87">
      <w:pPr>
        <w:pStyle w:val="Normalny1"/>
        <w:widowControl/>
        <w:spacing w:after="0" w:line="100" w:lineRule="atLeast"/>
        <w:ind w:left="709"/>
        <w:jc w:val="both"/>
        <w:rPr>
          <w:rFonts w:ascii="Times New Roman" w:eastAsia="Times New Roman" w:hAnsi="Times New Roman" w:cs="Times New Roman"/>
          <w:kern w:val="0"/>
        </w:rPr>
      </w:pPr>
    </w:p>
    <w:p w:rsidR="00B25C87" w:rsidRDefault="00B25C87" w:rsidP="00B25C87">
      <w:pPr>
        <w:pStyle w:val="Normalny1"/>
        <w:widowControl/>
        <w:spacing w:after="0" w:line="100" w:lineRule="atLeast"/>
        <w:ind w:left="851" w:hanging="142"/>
        <w:jc w:val="both"/>
        <w:rPr>
          <w:rFonts w:ascii="Times New Roman" w:eastAsia="Times New Roman" w:hAnsi="Times New Roman" w:cs="Times New Roman"/>
          <w:kern w:val="0"/>
        </w:rPr>
      </w:pPr>
      <w:r>
        <w:rPr>
          <w:rFonts w:ascii="Times New Roman" w:eastAsia="Times New Roman" w:hAnsi="Times New Roman" w:cs="Times New Roman"/>
          <w:kern w:val="0"/>
        </w:rPr>
        <w:t xml:space="preserve">  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instrukcji dla wykonawców i określone zostały w niej warunki takich zmian. Zmiana umowy nastąpi w formie aneksu do umowy (dot. m.in. zmiany terminu realizacji przedmiotu umowy).</w:t>
      </w:r>
    </w:p>
    <w:p w:rsidR="00B25C87" w:rsidRDefault="00B25C87" w:rsidP="00B25C87">
      <w:pPr>
        <w:spacing w:after="0"/>
        <w:ind w:left="36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31.</w:t>
      </w:r>
      <w:r>
        <w:rPr>
          <w:rStyle w:val="Domylnaczcionkaakapitu1"/>
          <w:rFonts w:ascii="Times New Roman" w:eastAsia="Times New Roman" w:hAnsi="Times New Roman" w:cs="Times New Roman"/>
          <w:b/>
          <w:bCs/>
        </w:rPr>
        <w:tab/>
        <w:t>Pouczenie o środkach ochrony prawnej.</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31.1.</w:t>
      </w:r>
      <w:r>
        <w:rPr>
          <w:rStyle w:val="Domylnaczcionkaakapitu1"/>
          <w:rFonts w:ascii="Times New Roman" w:eastAsia="Times New Roman" w:hAnsi="Times New Roman" w:cs="Times New Roman"/>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31.2.</w:t>
      </w:r>
      <w:r>
        <w:rPr>
          <w:rStyle w:val="Domylnaczcionkaakapitu1"/>
          <w:rFonts w:ascii="Times New Roman" w:eastAsia="Times New Roman" w:hAnsi="Times New Roman" w:cs="Times New Roman"/>
        </w:rPr>
        <w:tab/>
        <w:t>Odwołanie przysługuje wyłącznie od niezgodnej z przepisami ustawy czynności zamawiającego podjętej w postępowaniu o udzielenie zamówienia lub zaniechania czynności, do której zamawiający jest zobowiązany na podstawie ustawy.</w:t>
      </w: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pageBreakBefore/>
        <w:spacing w:after="0"/>
        <w:ind w:left="900" w:hanging="900"/>
        <w:jc w:val="right"/>
        <w:rPr>
          <w:rStyle w:val="Domylnaczcionkaakapitu1"/>
          <w:rFonts w:ascii="Times New Roman" w:eastAsia="Times New Roman" w:hAnsi="Times New Roman" w:cs="Times New Roman"/>
          <w:b/>
        </w:rPr>
      </w:pPr>
      <w:r>
        <w:rPr>
          <w:rStyle w:val="Domylnaczcionkaakapitu1"/>
          <w:rFonts w:ascii="Times New Roman" w:eastAsia="Times New Roman" w:hAnsi="Times New Roman" w:cs="Times New Roman"/>
          <w:b/>
        </w:rPr>
        <w:lastRenderedPageBreak/>
        <w:t>Załącznik nr 1</w:t>
      </w:r>
    </w:p>
    <w:tbl>
      <w:tblPr>
        <w:tblW w:w="0" w:type="auto"/>
        <w:tblLayout w:type="fixed"/>
        <w:tblLook w:val="0000" w:firstRow="0" w:lastRow="0" w:firstColumn="0" w:lastColumn="0" w:noHBand="0" w:noVBand="0"/>
      </w:tblPr>
      <w:tblGrid>
        <w:gridCol w:w="3438"/>
        <w:gridCol w:w="5622"/>
      </w:tblGrid>
      <w:tr w:rsidR="00B25C87" w:rsidTr="0067060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Pieczęć Wykonawcy</w:t>
            </w:r>
          </w:p>
        </w:tc>
        <w:tc>
          <w:tcPr>
            <w:tcW w:w="5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ind w:left="1859"/>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OFERTA</w:t>
            </w:r>
          </w:p>
        </w:tc>
      </w:tr>
      <w:tr w:rsidR="00B25C87" w:rsidTr="0067060C">
        <w:tc>
          <w:tcPr>
            <w:tcW w:w="3438" w:type="dxa"/>
            <w:tcBorders>
              <w:top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tc>
        <w:tc>
          <w:tcPr>
            <w:tcW w:w="5622" w:type="dxa"/>
            <w:tcBorders>
              <w:top w:val="single" w:sz="4" w:space="0" w:color="000000"/>
            </w:tcBorders>
            <w:shd w:val="clear" w:color="auto" w:fill="auto"/>
            <w:vAlign w:val="center"/>
          </w:tcPr>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Gmina Dygowo</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ul. Kolejowa 1</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78-113 Dygowo</w:t>
            </w:r>
          </w:p>
          <w:p w:rsidR="00B25C87" w:rsidRDefault="00B25C87" w:rsidP="0067060C">
            <w:pPr>
              <w:spacing w:after="0"/>
              <w:ind w:left="1872"/>
              <w:rPr>
                <w:rFonts w:ascii="Times New Roman" w:eastAsia="Times New Roman" w:hAnsi="Times New Roman" w:cs="Times New Roman"/>
                <w:b/>
                <w:bCs/>
              </w:rPr>
            </w:pPr>
          </w:p>
        </w:tc>
      </w:tr>
    </w:tbl>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odpowiedzi na ogłoszenie o przetargu nieograniczonym:</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„BIEŻĄCE UTRZYMANIE NAWIERZCHNI DRÓG GMINNYCH W GMINIE DYGOWO”</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 Ja/ my niżej podpisany/ podpisani</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działając w imieniu</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center"/>
        <w:rPr>
          <w:rStyle w:val="Domylnaczcionkaakapitu1"/>
          <w:rFonts w:ascii="Times New Roman" w:eastAsia="Times New Roman" w:hAnsi="Times New Roman" w:cs="Times New Roman"/>
          <w:position w:val="22"/>
          <w:sz w:val="14"/>
        </w:rPr>
      </w:pPr>
      <w:r>
        <w:rPr>
          <w:rStyle w:val="Domylnaczcionkaakapitu1"/>
          <w:rFonts w:ascii="Times New Roman" w:eastAsia="Times New Roman" w:hAnsi="Times New Roman" w:cs="Times New Roman"/>
          <w:position w:val="22"/>
          <w:sz w:val="14"/>
        </w:rPr>
        <w:t>(nazwa (firma) dokładny adres Wykonawcy/Wykonawców) (w przypadku składania oferty przez podmioty występujące wspólnie podać nazwy(firmy) i dokładne adresy wszystkich wspólników spółki cywilnej lub członków konsorcjum)</w:t>
      </w:r>
    </w:p>
    <w:p w:rsidR="00B25C87" w:rsidRDefault="00B25C87" w:rsidP="00B25C87">
      <w:pPr>
        <w:numPr>
          <w:ilvl w:val="0"/>
          <w:numId w:val="8"/>
        </w:numPr>
        <w:tabs>
          <w:tab w:val="left" w:pos="0"/>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SKŁADAM/SKLADAMY OFERTĘ na wykonanie przedmiotu zamówienia w zakresie określonym w Specyfikacji Istotnych Warunków Zamówienia za następujące ceny jednostkowe:</w:t>
      </w:r>
    </w:p>
    <w:tbl>
      <w:tblPr>
        <w:tblW w:w="0" w:type="auto"/>
        <w:tblInd w:w="147" w:type="dxa"/>
        <w:tblLayout w:type="fixed"/>
        <w:tblCellMar>
          <w:left w:w="10" w:type="dxa"/>
          <w:right w:w="10" w:type="dxa"/>
        </w:tblCellMar>
        <w:tblLook w:val="0000" w:firstRow="0" w:lastRow="0" w:firstColumn="0" w:lastColumn="0" w:noHBand="0" w:noVBand="0"/>
      </w:tblPr>
      <w:tblGrid>
        <w:gridCol w:w="422"/>
        <w:gridCol w:w="4134"/>
        <w:gridCol w:w="1134"/>
        <w:gridCol w:w="851"/>
        <w:gridCol w:w="992"/>
        <w:gridCol w:w="992"/>
      </w:tblGrid>
      <w:tr w:rsidR="00B25C87" w:rsidTr="0067060C">
        <w:trPr>
          <w:trHeight w:val="255"/>
        </w:trPr>
        <w:tc>
          <w:tcPr>
            <w:tcW w:w="422" w:type="dxa"/>
            <w:tcBorders>
              <w:top w:val="single" w:sz="4" w:space="0" w:color="000000"/>
              <w:left w:val="single" w:sz="4" w:space="0" w:color="000000"/>
              <w:bottom w:val="single" w:sz="4" w:space="0" w:color="000000"/>
            </w:tcBorders>
            <w:shd w:val="clear" w:color="auto" w:fill="auto"/>
          </w:tcPr>
          <w:p w:rsidR="00B25C87" w:rsidRDefault="00B25C87" w:rsidP="0067060C">
            <w:pPr>
              <w:keepNext/>
              <w:tabs>
                <w:tab w:val="left" w:pos="0"/>
              </w:tabs>
              <w:spacing w:before="240" w:after="60" w:line="100" w:lineRule="atLeast"/>
              <w:rPr>
                <w:rStyle w:val="Domylnaczcionkaakapitu1"/>
                <w:rFonts w:ascii="Times New Roman" w:eastAsia="Times New Roman" w:hAnsi="Times New Roman" w:cs="Times New Roman"/>
                <w:b/>
                <w:bCs/>
                <w:sz w:val="20"/>
                <w:szCs w:val="20"/>
              </w:rPr>
            </w:pPr>
            <w:r>
              <w:rPr>
                <w:rStyle w:val="Domylnaczcionkaakapitu1"/>
                <w:rFonts w:ascii="Times New Roman" w:eastAsia="Times New Roman" w:hAnsi="Times New Roman" w:cs="Times New Roman"/>
                <w:b/>
                <w:bCs/>
                <w:sz w:val="20"/>
                <w:szCs w:val="20"/>
              </w:rPr>
              <w:t>Poz.</w:t>
            </w:r>
          </w:p>
        </w:tc>
        <w:tc>
          <w:tcPr>
            <w:tcW w:w="4134" w:type="dxa"/>
            <w:tcBorders>
              <w:top w:val="single" w:sz="4" w:space="0" w:color="000000"/>
              <w:left w:val="single" w:sz="4" w:space="0" w:color="000000"/>
              <w:bottom w:val="single" w:sz="4" w:space="0" w:color="000000"/>
            </w:tcBorders>
            <w:shd w:val="clear" w:color="auto" w:fill="auto"/>
            <w:vAlign w:val="bottom"/>
          </w:tcPr>
          <w:p w:rsidR="00B25C87" w:rsidRDefault="00B25C87" w:rsidP="0067060C">
            <w:pPr>
              <w:keepNext/>
              <w:tabs>
                <w:tab w:val="left" w:pos="0"/>
              </w:tabs>
              <w:spacing w:before="240" w:after="60" w:line="100" w:lineRule="atLeast"/>
              <w:jc w:val="center"/>
              <w:rPr>
                <w:rStyle w:val="Domylnaczcionkaakapitu1"/>
                <w:rFonts w:ascii="Times New Roman" w:eastAsia="Times New Roman" w:hAnsi="Times New Roman" w:cs="Times New Roman"/>
                <w:b/>
                <w:bCs/>
                <w:sz w:val="20"/>
                <w:szCs w:val="20"/>
              </w:rPr>
            </w:pPr>
            <w:r>
              <w:rPr>
                <w:rStyle w:val="Domylnaczcionkaakapitu1"/>
                <w:rFonts w:ascii="Times New Roman" w:eastAsia="Times New Roman" w:hAnsi="Times New Roman" w:cs="Times New Roman"/>
                <w:b/>
                <w:bCs/>
                <w:sz w:val="20"/>
                <w:szCs w:val="20"/>
              </w:rPr>
              <w:t>Rodzaj usługi</w:t>
            </w:r>
          </w:p>
        </w:tc>
        <w:tc>
          <w:tcPr>
            <w:tcW w:w="1134" w:type="dxa"/>
            <w:tcBorders>
              <w:top w:val="single" w:sz="4" w:space="0" w:color="000000"/>
              <w:left w:val="single" w:sz="4" w:space="0" w:color="000000"/>
              <w:bottom w:val="single" w:sz="4" w:space="0" w:color="000000"/>
            </w:tcBorders>
            <w:shd w:val="clear" w:color="auto" w:fill="auto"/>
            <w:vAlign w:val="bottom"/>
          </w:tcPr>
          <w:p w:rsidR="00B25C87" w:rsidRDefault="00B25C87" w:rsidP="0067060C">
            <w:pPr>
              <w:keepNext/>
              <w:tabs>
                <w:tab w:val="left" w:pos="0"/>
              </w:tabs>
              <w:spacing w:before="240" w:after="60" w:line="100" w:lineRule="atLeast"/>
              <w:jc w:val="center"/>
              <w:rPr>
                <w:rStyle w:val="Domylnaczcionkaakapitu1"/>
                <w:rFonts w:ascii="Times New Roman" w:eastAsia="Times New Roman" w:hAnsi="Times New Roman" w:cs="Times New Roman"/>
                <w:b/>
                <w:bCs/>
                <w:sz w:val="20"/>
                <w:szCs w:val="20"/>
              </w:rPr>
            </w:pPr>
            <w:r>
              <w:rPr>
                <w:rStyle w:val="Domylnaczcionkaakapitu1"/>
                <w:rFonts w:ascii="Times New Roman" w:eastAsia="Times New Roman" w:hAnsi="Times New Roman" w:cs="Times New Roman"/>
                <w:b/>
                <w:bCs/>
                <w:sz w:val="20"/>
                <w:szCs w:val="20"/>
              </w:rPr>
              <w:t>Jednostka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zł</w:t>
            </w:r>
          </w:p>
          <w:p w:rsidR="00B25C87" w:rsidRDefault="00B25C87" w:rsidP="0067060C">
            <w:pPr>
              <w:spacing w:after="0" w:line="100" w:lineRule="atLeast"/>
              <w:jc w:val="center"/>
              <w:rPr>
                <w:rStyle w:val="Domylnaczcionkaakapitu1"/>
                <w:rFonts w:ascii="Times New Roman" w:eastAsia="Times New Roman" w:hAnsi="Times New Roman" w:cs="Times New Roman"/>
                <w:b/>
                <w:sz w:val="20"/>
                <w:szCs w:val="20"/>
              </w:rPr>
            </w:pPr>
            <w:r>
              <w:rPr>
                <w:rStyle w:val="Domylnaczcionkaakapitu1"/>
                <w:rFonts w:ascii="Times New Roman" w:eastAsia="Times New Roman" w:hAnsi="Times New Roman" w:cs="Times New Roman"/>
                <w:b/>
                <w:sz w:val="20"/>
                <w:szCs w:val="20"/>
              </w:rPr>
              <w:t>netto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hAnsi="Times New Roman" w:cs="Times New Roman"/>
                <w:b/>
                <w:sz w:val="20"/>
                <w:szCs w:val="20"/>
              </w:rPr>
            </w:pPr>
            <w:r>
              <w:rPr>
                <w:rFonts w:ascii="Times New Roman" w:hAnsi="Times New Roman" w:cs="Times New Roman"/>
                <w:b/>
                <w:sz w:val="20"/>
                <w:szCs w:val="20"/>
              </w:rPr>
              <w:t>Podatek VAT … %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pStyle w:val="Normalny1"/>
              <w:rPr>
                <w:rFonts w:ascii="Times New Roman" w:eastAsia="Times New Roman" w:hAnsi="Times New Roman" w:cs="Times New Roman"/>
                <w:b/>
                <w:sz w:val="20"/>
                <w:szCs w:val="20"/>
              </w:rPr>
            </w:pPr>
            <w:r>
              <w:rPr>
                <w:rFonts w:ascii="Times New Roman" w:eastAsia="Times New Roman" w:hAnsi="Times New Roman" w:cs="Times New Roman"/>
                <w:b/>
                <w:sz w:val="20"/>
                <w:szCs w:val="20"/>
              </w:rPr>
              <w:t>zł brutto</w:t>
            </w:r>
          </w:p>
          <w:p w:rsidR="00B25C87" w:rsidRDefault="00B25C87" w:rsidP="0067060C">
            <w:pPr>
              <w:spacing w:after="0" w:line="100" w:lineRule="atLeast"/>
              <w:jc w:val="center"/>
              <w:rPr>
                <w:rFonts w:ascii="Times New Roman" w:eastAsia="Times New Roman" w:hAnsi="Times New Roman" w:cs="Times New Roman"/>
                <w:b/>
                <w:sz w:val="20"/>
                <w:szCs w:val="20"/>
              </w:rPr>
            </w:pPr>
          </w:p>
        </w:tc>
      </w:tr>
      <w:tr w:rsidR="00B25C87" w:rsidTr="0067060C">
        <w:trPr>
          <w:trHeight w:val="255"/>
        </w:trPr>
        <w:tc>
          <w:tcPr>
            <w:tcW w:w="6541" w:type="dxa"/>
            <w:gridSpan w:val="4"/>
            <w:tcBorders>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sz w:val="20"/>
                <w:szCs w:val="20"/>
              </w:rPr>
            </w:pPr>
          </w:p>
        </w:tc>
        <w:tc>
          <w:tcPr>
            <w:tcW w:w="992" w:type="dxa"/>
            <w:tcBorders>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sz w:val="20"/>
                <w:szCs w:val="20"/>
              </w:rPr>
            </w:pPr>
          </w:p>
        </w:tc>
      </w:tr>
      <w:tr w:rsidR="00B25C87" w:rsidTr="0067060C">
        <w:trPr>
          <w:trHeight w:val="196"/>
        </w:trPr>
        <w:tc>
          <w:tcPr>
            <w:tcW w:w="422" w:type="dxa"/>
            <w:tcBorders>
              <w:left w:val="single" w:sz="4" w:space="0" w:color="000000"/>
              <w:bottom w:val="single" w:sz="4" w:space="0" w:color="000000"/>
            </w:tcBorders>
            <w:shd w:val="clear" w:color="auto" w:fill="auto"/>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1.</w:t>
            </w:r>
          </w:p>
        </w:tc>
        <w:tc>
          <w:tcPr>
            <w:tcW w:w="4134" w:type="dxa"/>
            <w:tcBorders>
              <w:left w:val="single" w:sz="4" w:space="0" w:color="000000"/>
              <w:bottom w:val="single" w:sz="4" w:space="0" w:color="000000"/>
            </w:tcBorders>
            <w:shd w:val="clear" w:color="auto" w:fill="auto"/>
            <w:vAlign w:val="center"/>
          </w:tcPr>
          <w:p w:rsidR="00B25C87" w:rsidRDefault="00B25C87" w:rsidP="0067060C">
            <w:pPr>
              <w:spacing w:after="0" w:line="100" w:lineRule="atLeast"/>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wykonywanie napraw i remontów dróg, ulic i placów gminnych o nawierzchni żwirowej, żużlowej i gruntowej kruszywem łamanym o frakcji od 0+31,5 mm</w:t>
            </w:r>
          </w:p>
        </w:tc>
        <w:tc>
          <w:tcPr>
            <w:tcW w:w="1134" w:type="dxa"/>
            <w:tcBorders>
              <w:left w:val="single" w:sz="4" w:space="0" w:color="000000"/>
              <w:bottom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851" w:type="dxa"/>
            <w:tcBorders>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992" w:type="dxa"/>
            <w:tcBorders>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992" w:type="dxa"/>
            <w:tcBorders>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b/>
                <w:bCs/>
                <w:sz w:val="20"/>
                <w:szCs w:val="20"/>
              </w:rPr>
            </w:pPr>
          </w:p>
        </w:tc>
      </w:tr>
      <w:tr w:rsidR="00B25C87" w:rsidTr="0067060C">
        <w:trPr>
          <w:trHeight w:val="65"/>
        </w:trPr>
        <w:tc>
          <w:tcPr>
            <w:tcW w:w="422" w:type="dxa"/>
            <w:tcBorders>
              <w:left w:val="single" w:sz="4" w:space="0" w:color="000000"/>
              <w:bottom w:val="single" w:sz="4" w:space="0" w:color="000000"/>
            </w:tcBorders>
            <w:shd w:val="clear" w:color="auto" w:fill="auto"/>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2.</w:t>
            </w:r>
          </w:p>
        </w:tc>
        <w:tc>
          <w:tcPr>
            <w:tcW w:w="4134" w:type="dxa"/>
            <w:tcBorders>
              <w:left w:val="single" w:sz="4" w:space="0" w:color="000000"/>
              <w:bottom w:val="single" w:sz="4" w:space="0" w:color="000000"/>
            </w:tcBorders>
            <w:shd w:val="clear" w:color="auto" w:fill="auto"/>
            <w:vAlign w:val="center"/>
          </w:tcPr>
          <w:p w:rsidR="00B25C87" w:rsidRDefault="00B25C87" w:rsidP="0067060C">
            <w:pPr>
              <w:tabs>
                <w:tab w:val="left" w:pos="450"/>
                <w:tab w:val="left" w:pos="540"/>
              </w:tabs>
              <w:spacing w:after="0" w:line="100" w:lineRule="atLeast"/>
              <w:jc w:val="both"/>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wykonywanie napraw i remontów dróg, ulic i placów gminnych o nawierzchni żwirowej, żużlowej i gruntowej gruzem budowlanym kruszonym,</w:t>
            </w:r>
          </w:p>
        </w:tc>
        <w:tc>
          <w:tcPr>
            <w:tcW w:w="1134" w:type="dxa"/>
            <w:tcBorders>
              <w:left w:val="single" w:sz="4" w:space="0" w:color="000000"/>
              <w:bottom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851" w:type="dxa"/>
            <w:tcBorders>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992" w:type="dxa"/>
            <w:tcBorders>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992" w:type="dxa"/>
            <w:tcBorders>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b/>
                <w:bCs/>
                <w:sz w:val="20"/>
                <w:szCs w:val="20"/>
              </w:rPr>
            </w:pPr>
          </w:p>
        </w:tc>
      </w:tr>
      <w:tr w:rsidR="00B25C87" w:rsidTr="0067060C">
        <w:trPr>
          <w:trHeight w:val="65"/>
        </w:trPr>
        <w:tc>
          <w:tcPr>
            <w:tcW w:w="422" w:type="dxa"/>
            <w:tcBorders>
              <w:top w:val="single" w:sz="4" w:space="0" w:color="000000"/>
              <w:left w:val="single" w:sz="4" w:space="0" w:color="000000"/>
              <w:bottom w:val="single" w:sz="4" w:space="0" w:color="000000"/>
            </w:tcBorders>
            <w:shd w:val="clear" w:color="auto" w:fill="auto"/>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3.</w:t>
            </w:r>
          </w:p>
        </w:tc>
        <w:tc>
          <w:tcPr>
            <w:tcW w:w="4134" w:type="dxa"/>
            <w:tcBorders>
              <w:top w:val="single" w:sz="4" w:space="0" w:color="000000"/>
              <w:left w:val="single" w:sz="4" w:space="0" w:color="000000"/>
              <w:bottom w:val="single" w:sz="4" w:space="0" w:color="000000"/>
            </w:tcBorders>
            <w:shd w:val="clear" w:color="auto" w:fill="auto"/>
            <w:vAlign w:val="center"/>
          </w:tcPr>
          <w:p w:rsidR="00B25C87" w:rsidRDefault="00B25C87" w:rsidP="0067060C">
            <w:pPr>
              <w:tabs>
                <w:tab w:val="left" w:pos="450"/>
                <w:tab w:val="left" w:pos="540"/>
              </w:tabs>
              <w:spacing w:after="0" w:line="100" w:lineRule="atLeast"/>
              <w:jc w:val="both"/>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Równanie i profilowanie nawierzchni (praca sprzętu)</w:t>
            </w:r>
            <w:r>
              <w:rPr>
                <w:rStyle w:val="Domylnaczcionkaakapitu1"/>
                <w:rFonts w:ascii="Times New Roman" w:hAnsi="Times New Roman" w:cs="Times New Roman"/>
                <w:sz w:val="20"/>
                <w:szCs w:val="20"/>
              </w:rPr>
              <w:tab/>
            </w:r>
          </w:p>
        </w:tc>
        <w:tc>
          <w:tcPr>
            <w:tcW w:w="1134" w:type="dxa"/>
            <w:tcBorders>
              <w:top w:val="single" w:sz="4" w:space="0" w:color="000000"/>
              <w:left w:val="single" w:sz="4" w:space="0" w:color="000000"/>
              <w:bottom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 xml:space="preserve"> zł/godz.</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b/>
                <w:bCs/>
                <w:sz w:val="20"/>
                <w:szCs w:val="20"/>
              </w:rPr>
            </w:pPr>
          </w:p>
        </w:tc>
      </w:tr>
      <w:tr w:rsidR="00B25C87" w:rsidTr="0067060C">
        <w:trPr>
          <w:trHeight w:val="738"/>
        </w:trPr>
        <w:tc>
          <w:tcPr>
            <w:tcW w:w="422" w:type="dxa"/>
            <w:tcBorders>
              <w:top w:val="single" w:sz="4" w:space="0" w:color="000000"/>
              <w:left w:val="single" w:sz="4" w:space="0" w:color="000000"/>
              <w:bottom w:val="single" w:sz="4" w:space="0" w:color="000000"/>
            </w:tcBorders>
            <w:shd w:val="clear" w:color="auto" w:fill="auto"/>
          </w:tcPr>
          <w:p w:rsidR="00B25C87" w:rsidRDefault="00B25C87" w:rsidP="0067060C">
            <w:pPr>
              <w:pStyle w:val="Normalny1"/>
              <w:jc w:val="center"/>
              <w:rPr>
                <w:rFonts w:ascii="Times New Roman" w:hAnsi="Times New Roman" w:cs="Times New Roman"/>
                <w:sz w:val="20"/>
                <w:szCs w:val="20"/>
              </w:rPr>
            </w:pPr>
            <w:r>
              <w:rPr>
                <w:rFonts w:ascii="Times New Roman" w:hAnsi="Times New Roman" w:cs="Times New Roman"/>
                <w:sz w:val="20"/>
                <w:szCs w:val="20"/>
              </w:rPr>
              <w:t>4.</w:t>
            </w:r>
          </w:p>
        </w:tc>
        <w:tc>
          <w:tcPr>
            <w:tcW w:w="4134" w:type="dxa"/>
            <w:tcBorders>
              <w:top w:val="single" w:sz="4" w:space="0" w:color="000000"/>
              <w:left w:val="single" w:sz="4" w:space="0" w:color="000000"/>
              <w:bottom w:val="single" w:sz="4" w:space="0" w:color="000000"/>
            </w:tcBorders>
            <w:shd w:val="clear" w:color="auto" w:fill="auto"/>
          </w:tcPr>
          <w:p w:rsidR="00B25C87" w:rsidRDefault="00B25C87" w:rsidP="0067060C">
            <w:pPr>
              <w:pStyle w:val="Normalny1"/>
              <w:rPr>
                <w:rFonts w:ascii="Times New Roman" w:hAnsi="Times New Roman" w:cs="Times New Roman"/>
                <w:sz w:val="20"/>
                <w:szCs w:val="20"/>
              </w:rPr>
            </w:pPr>
            <w:r>
              <w:rPr>
                <w:rFonts w:ascii="Times New Roman" w:hAnsi="Times New Roman" w:cs="Times New Roman"/>
                <w:sz w:val="20"/>
                <w:szCs w:val="20"/>
              </w:rPr>
              <w:t>wykonywanie napraw i remontów dróg, ulic i placów gminnych o nawierzchni żwirowej, żużlowej i gruntowej kruszywem naturalnym 2-8 mm</w:t>
            </w:r>
          </w:p>
        </w:tc>
        <w:tc>
          <w:tcPr>
            <w:tcW w:w="1134" w:type="dxa"/>
            <w:tcBorders>
              <w:top w:val="single" w:sz="4" w:space="0" w:color="000000"/>
              <w:left w:val="single" w:sz="4" w:space="0" w:color="000000"/>
              <w:bottom w:val="single" w:sz="4" w:space="0" w:color="000000"/>
            </w:tcBorders>
            <w:shd w:val="clear" w:color="auto" w:fill="auto"/>
          </w:tcPr>
          <w:p w:rsidR="00B25C87" w:rsidRDefault="00B25C87" w:rsidP="0067060C">
            <w:pPr>
              <w:pStyle w:val="Normalny1"/>
              <w:jc w:val="center"/>
              <w:rPr>
                <w:rFonts w:ascii="Times New Roman" w:hAnsi="Times New Roman" w:cs="Times New Roman"/>
                <w:sz w:val="20"/>
                <w:szCs w:val="20"/>
              </w:rPr>
            </w:pPr>
            <w:r>
              <w:rPr>
                <w:rFonts w:ascii="Times New Roman" w:hAnsi="Times New Roman" w:cs="Times New Roman"/>
                <w:sz w:val="20"/>
                <w:szCs w:val="20"/>
              </w:rPr>
              <w:t>zł/tonę</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pStyle w:val="Normalny1"/>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pStyle w:val="Normalny1"/>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pStyle w:val="Normalny1"/>
              <w:rPr>
                <w:rFonts w:ascii="Times New Roman" w:hAnsi="Times New Roman" w:cs="Times New Roman"/>
                <w:sz w:val="20"/>
                <w:szCs w:val="20"/>
              </w:rPr>
            </w:pPr>
          </w:p>
        </w:tc>
      </w:tr>
    </w:tbl>
    <w:p w:rsidR="00B25C87" w:rsidRDefault="00B25C87" w:rsidP="00B25C87">
      <w:pPr>
        <w:spacing w:after="0"/>
        <w:ind w:left="720"/>
        <w:jc w:val="both"/>
        <w:rPr>
          <w:rFonts w:ascii="Times New Roman" w:eastAsia="Times New Roman" w:hAnsi="Times New Roman" w:cs="Times New Roman"/>
        </w:rPr>
      </w:pPr>
    </w:p>
    <w:p w:rsidR="00B25C87" w:rsidRDefault="00B25C87" w:rsidP="00B25C87">
      <w:pPr>
        <w:numPr>
          <w:ilvl w:val="0"/>
          <w:numId w:val="8"/>
        </w:numPr>
        <w:tabs>
          <w:tab w:val="left" w:pos="0"/>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OŚWIADCZAM/OŚWIADCZAMY, że zapoznaliśmy się ze Specyfikacją Istotnych Warunków Zamówienia i uznajemy się za związanych określonymi w niej postanowieniami i zasadami postępowania.</w:t>
      </w:r>
    </w:p>
    <w:p w:rsidR="00B25C87" w:rsidRPr="009E0AE0" w:rsidRDefault="009E0AE0" w:rsidP="009E0AE0">
      <w:pPr>
        <w:pStyle w:val="Akapitzlist"/>
        <w:numPr>
          <w:ilvl w:val="0"/>
          <w:numId w:val="8"/>
        </w:numPr>
        <w:spacing w:after="0"/>
        <w:jc w:val="both"/>
        <w:rPr>
          <w:rStyle w:val="Domylnaczcionkaakapitu1"/>
          <w:rFonts w:ascii="Times New Roman" w:eastAsia="Times New Roman" w:hAnsi="Times New Roman" w:cs="Times New Roman"/>
        </w:rPr>
      </w:pPr>
      <w:r>
        <w:rPr>
          <w:rFonts w:ascii="Times New Roman" w:eastAsia="Times New Roman" w:hAnsi="Times New Roman" w:cs="Times New Roman"/>
        </w:rPr>
        <w:t xml:space="preserve"> </w:t>
      </w:r>
      <w:r w:rsidRPr="002712D8">
        <w:rPr>
          <w:rFonts w:ascii="Times New Roman" w:eastAsia="Times New Roman" w:hAnsi="Times New Roman" w:cs="Times New Roman"/>
        </w:rPr>
        <w:t xml:space="preserve">OFERUJĘ/OFERUJEMY udzielenie gwarancji jakości na okres </w:t>
      </w:r>
      <w:r>
        <w:rPr>
          <w:rFonts w:ascii="Times New Roman" w:eastAsia="Times New Roman" w:hAnsi="Times New Roman" w:cs="Times New Roman"/>
        </w:rPr>
        <w:t xml:space="preserve">…………… tygodni </w:t>
      </w:r>
      <w:r w:rsidRPr="002712D8">
        <w:rPr>
          <w:rFonts w:ascii="Times New Roman" w:eastAsia="Times New Roman" w:hAnsi="Times New Roman" w:cs="Times New Roman"/>
        </w:rPr>
        <w:t xml:space="preserve"> od dnia wykonania </w:t>
      </w:r>
      <w:r>
        <w:rPr>
          <w:rFonts w:ascii="Times New Roman" w:eastAsia="Times New Roman" w:hAnsi="Times New Roman" w:cs="Times New Roman"/>
        </w:rPr>
        <w:t>usługi na danej drodze</w:t>
      </w:r>
      <w:r w:rsidRPr="002712D8">
        <w:rPr>
          <w:rFonts w:ascii="Times New Roman" w:eastAsia="Times New Roman" w:hAnsi="Times New Roman" w:cs="Times New Roman"/>
        </w:rPr>
        <w:t>.</w:t>
      </w:r>
    </w:p>
    <w:p w:rsidR="00B25C87" w:rsidRDefault="00B25C87" w:rsidP="00B25C87">
      <w:pPr>
        <w:numPr>
          <w:ilvl w:val="0"/>
          <w:numId w:val="8"/>
        </w:numPr>
        <w:tabs>
          <w:tab w:val="left" w:pos="0"/>
        </w:tabs>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lastRenderedPageBreak/>
        <w:t>ZAMÓWIENIE ZREALIZUJĘ/ZREALIZUJEMY samodzielnie/przy udziale podwykonawców</w:t>
      </w:r>
      <w:r>
        <w:rPr>
          <w:rStyle w:val="Odwoanieprzypisudolnego1"/>
        </w:rPr>
        <w:footnoteReference w:id="1"/>
      </w:r>
      <w:r>
        <w:rPr>
          <w:rStyle w:val="Domylnaczcionkaakapitu1"/>
          <w:rFonts w:ascii="Times New Roman" w:eastAsia="Times New Roman" w:hAnsi="Times New Roman" w:cs="Times New Roman"/>
        </w:rPr>
        <w:t>. Podwykonawcom zostanie powierzona realizacja następującego zakresu zamówienia:</w:t>
      </w:r>
    </w:p>
    <w:p w:rsidR="00B25C87" w:rsidRDefault="00B25C87" w:rsidP="00B25C87">
      <w:pPr>
        <w:spacing w:after="0" w:line="100" w:lineRule="atLeast"/>
        <w:ind w:left="708"/>
        <w:rPr>
          <w:rFonts w:ascii="Times New Roman" w:eastAsia="Times New Roman" w:hAnsi="Times New Roman" w:cs="Times New Roman"/>
        </w:rPr>
      </w:pPr>
    </w:p>
    <w:p w:rsidR="00B25C87" w:rsidRDefault="00B25C87" w:rsidP="00B25C87">
      <w:pPr>
        <w:spacing w:after="0"/>
        <w:ind w:left="72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ind w:left="720"/>
        <w:jc w:val="both"/>
        <w:rPr>
          <w:rFonts w:ascii="Times New Roman" w:eastAsia="Times New Roman" w:hAnsi="Times New Roman" w:cs="Times New Roman"/>
        </w:rPr>
      </w:pPr>
    </w:p>
    <w:p w:rsidR="00B25C87" w:rsidRPr="004B7EF6" w:rsidRDefault="00B25C87" w:rsidP="004B7EF6">
      <w:pPr>
        <w:pStyle w:val="Akapitzlist"/>
        <w:numPr>
          <w:ilvl w:val="0"/>
          <w:numId w:val="8"/>
        </w:numPr>
        <w:spacing w:after="0"/>
        <w:jc w:val="both"/>
        <w:rPr>
          <w:rStyle w:val="Domylnaczcionkaakapitu1"/>
          <w:rFonts w:ascii="Times New Roman" w:eastAsia="Times New Roman" w:hAnsi="Times New Roman" w:cs="Times New Roman"/>
        </w:rPr>
      </w:pPr>
      <w:r w:rsidRPr="004B7EF6">
        <w:rPr>
          <w:rStyle w:val="Domylnaczcionkaakapitu1"/>
          <w:rFonts w:ascii="Times New Roman" w:eastAsia="Times New Roman" w:hAnsi="Times New Roman" w:cs="Times New Roman"/>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4B7EF6" w:rsidRPr="00DA13CB" w:rsidRDefault="004B7EF6" w:rsidP="004B7EF6">
      <w:pPr>
        <w:pStyle w:val="Akapitzlist"/>
        <w:numPr>
          <w:ilvl w:val="2"/>
          <w:numId w:val="15"/>
        </w:numPr>
        <w:tabs>
          <w:tab w:val="left" w:pos="426"/>
        </w:tabs>
        <w:autoSpaceDE w:val="0"/>
        <w:spacing w:before="280" w:after="280" w:line="240" w:lineRule="auto"/>
        <w:ind w:left="0" w:firstLine="0"/>
        <w:contextualSpacing/>
        <w:jc w:val="both"/>
        <w:textAlignment w:val="auto"/>
      </w:pPr>
      <w:r w:rsidRPr="004B7EF6">
        <w:rPr>
          <w:rStyle w:val="Domylnaczcionkaakapitu1"/>
          <w:rFonts w:ascii="Times New Roman" w:eastAsia="Times New Roman" w:hAnsi="Times New Roman" w:cs="Times New Roman"/>
          <w:sz w:val="24"/>
          <w:szCs w:val="24"/>
        </w:rPr>
        <w:t xml:space="preserve"> </w:t>
      </w:r>
      <w:r w:rsidRPr="004B7EF6">
        <w:rPr>
          <w:rFonts w:ascii="Times New Roman" w:hAnsi="Times New Roman" w:cs="Times New Roman"/>
          <w:sz w:val="24"/>
          <w:szCs w:val="24"/>
        </w:rPr>
        <w:t>Oświadczamy, że wybór naszej oferty nie będzie prowadzić do powstania</w:t>
      </w:r>
      <w:r w:rsidRPr="004B7EF6">
        <w:rPr>
          <w:rFonts w:ascii="Times New Roman" w:hAnsi="Times New Roman" w:cs="Times New Roman"/>
          <w:sz w:val="24"/>
          <w:szCs w:val="24"/>
        </w:rPr>
        <w:br/>
        <w:t>u zamawiającego obowiązku podatkowego</w:t>
      </w:r>
      <w:r w:rsidRPr="004B7EF6">
        <w:rPr>
          <w:rFonts w:ascii="Times New Roman" w:hAnsi="Times New Roman" w:cs="Times New Roman"/>
          <w:sz w:val="24"/>
          <w:szCs w:val="24"/>
          <w:vertAlign w:val="superscript"/>
        </w:rPr>
        <w:t>2</w:t>
      </w:r>
      <w:r w:rsidRPr="00DA13CB">
        <w:t>.</w:t>
      </w:r>
    </w:p>
    <w:p w:rsidR="004B7EF6" w:rsidRPr="004B7EF6" w:rsidRDefault="004B7EF6" w:rsidP="004B7EF6">
      <w:pPr>
        <w:pStyle w:val="Akapitzlist"/>
        <w:spacing w:after="0"/>
        <w:jc w:val="both"/>
        <w:rPr>
          <w:rStyle w:val="Domylnaczcionkaakapitu1"/>
          <w:rFonts w:ascii="Times New Roman" w:eastAsia="Times New Roman" w:hAnsi="Times New Roman" w:cs="Times New Roman"/>
        </w:rPr>
      </w:pPr>
    </w:p>
    <w:p w:rsidR="00B25C87" w:rsidRDefault="009E0AE0"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(7</w:t>
      </w:r>
      <w:r w:rsidR="00B25C87">
        <w:rPr>
          <w:rStyle w:val="Domylnaczcionkaakapitu1"/>
          <w:rFonts w:ascii="Times New Roman" w:eastAsia="Times New Roman" w:hAnsi="Times New Roman" w:cs="Times New Roman"/>
        </w:rPr>
        <w:t>)</w:t>
      </w:r>
      <w:r w:rsidR="00B25C87">
        <w:rPr>
          <w:rStyle w:val="Domylnaczcionkaakapitu1"/>
          <w:rFonts w:ascii="Times New Roman" w:eastAsia="Times New Roman" w:hAnsi="Times New Roman" w:cs="Times New Roman"/>
        </w:rPr>
        <w:tab/>
        <w:t>WSZELKĄ KORESPONDENCJĘ w sprawie niniejszego postępowania należy kierować na adres:</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ab/>
        <w:t>__________________________________________________________________</w:t>
      </w:r>
      <w:r>
        <w:rPr>
          <w:rStyle w:val="Domylnaczcionkaakapitu1"/>
          <w:rFonts w:ascii="Times New Roman" w:eastAsia="Times New Roman" w:hAnsi="Times New Roman" w:cs="Times New Roman"/>
        </w:rPr>
        <w:tab/>
      </w:r>
      <w:r>
        <w:rPr>
          <w:rStyle w:val="Domylnaczcionkaakapitu1"/>
          <w:rFonts w:ascii="Times New Roman" w:eastAsia="Times New Roman" w:hAnsi="Times New Roman" w:cs="Times New Roman"/>
        </w:rPr>
        <w:br/>
      </w:r>
      <w:r>
        <w:rPr>
          <w:rStyle w:val="Domylnaczcionkaakapitu1"/>
          <w:rFonts w:ascii="Times New Roman" w:eastAsia="Times New Roman" w:hAnsi="Times New Roman" w:cs="Times New Roman"/>
        </w:rPr>
        <w:br/>
        <w:t>NR FAKSU: ________________________________</w:t>
      </w: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ab/>
        <w:t>Adres e-mail: ________________________________</w:t>
      </w: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OFERTĘ niniejszą składam/ składamy na ______________ stronach.</w:t>
      </w: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ind w:left="900" w:hanging="900"/>
        <w:jc w:val="both"/>
        <w:rPr>
          <w:rFonts w:ascii="Times New Roman" w:eastAsia="Times New Roman" w:hAnsi="Times New Roman" w:cs="Times New Roman"/>
        </w:rPr>
      </w:pPr>
    </w:p>
    <w:p w:rsidR="00B25C87" w:rsidRDefault="00B25C87" w:rsidP="00B25C87">
      <w:pPr>
        <w:spacing w:after="0"/>
        <w:jc w:val="righ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 dnia _______________ 201</w:t>
      </w:r>
      <w:r w:rsidR="004B7EF6">
        <w:rPr>
          <w:rStyle w:val="Domylnaczcionkaakapitu1"/>
          <w:rFonts w:ascii="Times New Roman" w:eastAsia="Times New Roman" w:hAnsi="Times New Roman" w:cs="Times New Roman"/>
        </w:rPr>
        <w:t>5</w:t>
      </w:r>
      <w:r>
        <w:rPr>
          <w:rStyle w:val="Domylnaczcionkaakapitu1"/>
          <w:rFonts w:ascii="Times New Roman" w:eastAsia="Times New Roman" w:hAnsi="Times New Roman" w:cs="Times New Roman"/>
        </w:rPr>
        <w:t xml:space="preserve"> r.</w:t>
      </w: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ind w:left="5760"/>
        <w:jc w:val="center"/>
        <w:rPr>
          <w:rStyle w:val="Domylnaczcionkaakapitu1"/>
          <w:rFonts w:ascii="Times New Roman" w:eastAsia="Times New Roman" w:hAnsi="Times New Roman" w:cs="Times New Roman"/>
        </w:rPr>
        <w:sectPr w:rsidR="00B25C87">
          <w:footerReference w:type="default" r:id="rId11"/>
          <w:pgSz w:w="11906" w:h="16838"/>
          <w:pgMar w:top="708" w:right="1531" w:bottom="1531" w:left="1531" w:header="708" w:footer="708" w:gutter="0"/>
          <w:cols w:space="708"/>
        </w:sectPr>
      </w:pPr>
      <w:r>
        <w:rPr>
          <w:rStyle w:val="Domylnaczcionkaakapitu1"/>
          <w:rFonts w:ascii="Times New Roman" w:eastAsia="Times New Roman" w:hAnsi="Times New Roman" w:cs="Times New Roman"/>
        </w:rPr>
        <w:t>_________________________</w:t>
      </w:r>
      <w:r>
        <w:rPr>
          <w:rStyle w:val="Domylnaczcionkaakapitu1"/>
          <w:rFonts w:ascii="Times New Roman" w:eastAsia="Times New Roman" w:hAnsi="Times New Roman" w:cs="Times New Roman"/>
        </w:rPr>
        <w:br/>
        <w:t>(podpis Wykonawcy)</w:t>
      </w:r>
    </w:p>
    <w:p w:rsidR="00B25C87" w:rsidRDefault="00B25C87" w:rsidP="00B25C87">
      <w:pPr>
        <w:pageBreakBefore/>
        <w:spacing w:after="0"/>
        <w:jc w:val="right"/>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B25C87" w:rsidTr="0067060C">
        <w:tc>
          <w:tcPr>
            <w:tcW w:w="3474" w:type="dxa"/>
            <w:gridSpan w:val="2"/>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Oświadczenie o braku podstaw do wykluczenia</w:t>
            </w:r>
          </w:p>
        </w:tc>
      </w:tr>
      <w:tr w:rsidR="00B25C87" w:rsidTr="0067060C">
        <w:tc>
          <w:tcPr>
            <w:tcW w:w="3438" w:type="dxa"/>
            <w:tcBorders>
              <w:top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tc>
        <w:tc>
          <w:tcPr>
            <w:tcW w:w="5622" w:type="dxa"/>
            <w:gridSpan w:val="2"/>
            <w:tcBorders>
              <w:top w:val="single" w:sz="4" w:space="0" w:color="000000"/>
            </w:tcBorders>
            <w:shd w:val="clear" w:color="auto" w:fill="auto"/>
            <w:vAlign w:val="center"/>
          </w:tcPr>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Gmina Dygowo</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ul. Kolejowa 1</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78-113 Dygowo</w:t>
            </w:r>
          </w:p>
          <w:p w:rsidR="00B25C87" w:rsidRDefault="00B25C87" w:rsidP="0067060C">
            <w:pPr>
              <w:spacing w:after="0"/>
              <w:ind w:left="1872"/>
              <w:rPr>
                <w:rFonts w:ascii="Times New Roman" w:eastAsia="Times New Roman" w:hAnsi="Times New Roman" w:cs="Times New Roman"/>
                <w:b/>
                <w:bCs/>
              </w:rPr>
            </w:pPr>
          </w:p>
        </w:tc>
      </w:tr>
    </w:tbl>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odpowiedzi na ogłoszenie o przetargu nieograniczonym:</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BIEŻĄCE UTRZYMANIE NAWIERZCHNI DRÓG GMINNYCH W GMINIE DYGOWO”</w:t>
      </w:r>
    </w:p>
    <w:p w:rsidR="00B25C87" w:rsidRDefault="00B25C87" w:rsidP="00B25C87">
      <w:pPr>
        <w:spacing w:after="0"/>
        <w:jc w:val="both"/>
        <w:rPr>
          <w:rFonts w:ascii="Times New Roman" w:eastAsia="Times New Roman" w:hAnsi="Times New Roman" w:cs="Times New Roman"/>
          <w:b/>
          <w:bCs/>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Ja/ my niżej podpisany/ podpisani</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działając w imieniu</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center"/>
        <w:rPr>
          <w:rStyle w:val="Domylnaczcionkaakapitu1"/>
          <w:rFonts w:ascii="Times New Roman" w:eastAsia="Times New Roman" w:hAnsi="Times New Roman" w:cs="Times New Roman"/>
          <w:position w:val="22"/>
          <w:sz w:val="14"/>
        </w:rPr>
      </w:pPr>
      <w:r>
        <w:rPr>
          <w:rStyle w:val="Domylnaczcionkaakapitu1"/>
          <w:rFonts w:ascii="Times New Roman" w:eastAsia="Times New Roman" w:hAnsi="Times New Roman" w:cs="Times New Roman"/>
          <w:position w:val="22"/>
          <w:sz w:val="14"/>
        </w:rPr>
        <w:t>(nazwa (firma) dokładny adres Wykonawcy/Wykonawców) (w przypadku składania oferty przez podmioty występujące wspólnie podać nazwy(firmy) i dokładne adresy wszystkich wspólników spółki cywilnej lub członków konsorcjum)</w:t>
      </w:r>
    </w:p>
    <w:p w:rsidR="00B25C87" w:rsidRDefault="00B25C87" w:rsidP="00B25C87">
      <w:pPr>
        <w:spacing w:after="0"/>
        <w:jc w:val="center"/>
        <w:rPr>
          <w:rFonts w:ascii="Times New Roman" w:eastAsia="Times New Roman" w:hAnsi="Times New Roman" w:cs="Times New Roman"/>
          <w:position w:val="22"/>
          <w:sz w:val="14"/>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Oświadczam/ oświadczamy, że ww. Wykonawca nie podlega wykluczeniu na podstawie art. 24 ust. 1 i 2 ustawy z dnia 29 stycznia 2004 roku Prawo zamówień publicznych (t. j. Dz. U. z 2010, Nr 113, poz. 759).</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righ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 dnia _______________ 201</w:t>
      </w:r>
      <w:r w:rsidR="004B7EF6">
        <w:rPr>
          <w:rStyle w:val="Domylnaczcionkaakapitu1"/>
          <w:rFonts w:ascii="Times New Roman" w:eastAsia="Times New Roman" w:hAnsi="Times New Roman" w:cs="Times New Roman"/>
        </w:rPr>
        <w:t>5</w:t>
      </w:r>
      <w:r>
        <w:rPr>
          <w:rStyle w:val="Domylnaczcionkaakapitu1"/>
          <w:rFonts w:ascii="Times New Roman" w:eastAsia="Times New Roman" w:hAnsi="Times New Roman" w:cs="Times New Roman"/>
        </w:rPr>
        <w:t xml:space="preserve"> r.</w:t>
      </w: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ind w:left="5760"/>
        <w:jc w:val="center"/>
        <w:rPr>
          <w:rStyle w:val="Domylnaczcionkaakapitu1"/>
          <w:rFonts w:ascii="Times New Roman" w:eastAsia="Times New Roman" w:hAnsi="Times New Roman" w:cs="Times New Roman"/>
        </w:rPr>
        <w:sectPr w:rsidR="00B25C87">
          <w:footerReference w:type="default" r:id="rId12"/>
          <w:pgSz w:w="11906" w:h="16838"/>
          <w:pgMar w:top="708" w:right="1531" w:bottom="1531" w:left="1531" w:header="708" w:footer="708" w:gutter="0"/>
          <w:cols w:space="708"/>
        </w:sectPr>
      </w:pPr>
      <w:r>
        <w:rPr>
          <w:rStyle w:val="Domylnaczcionkaakapitu1"/>
          <w:rFonts w:ascii="Times New Roman" w:eastAsia="Times New Roman" w:hAnsi="Times New Roman" w:cs="Times New Roman"/>
        </w:rPr>
        <w:t>_________________________ (podpis Wykonawcy)</w:t>
      </w:r>
    </w:p>
    <w:p w:rsidR="00B25C87" w:rsidRDefault="00B25C87" w:rsidP="00B25C87">
      <w:pPr>
        <w:pageBreakBefore/>
        <w:spacing w:after="0"/>
        <w:jc w:val="right"/>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lastRenderedPageBreak/>
        <w:t>ZAŁACZNIK NR 3</w:t>
      </w:r>
    </w:p>
    <w:tbl>
      <w:tblPr>
        <w:tblW w:w="0" w:type="auto"/>
        <w:tblLayout w:type="fixed"/>
        <w:tblLook w:val="0000" w:firstRow="0" w:lastRow="0" w:firstColumn="0" w:lastColumn="0" w:noHBand="0" w:noVBand="0"/>
      </w:tblPr>
      <w:tblGrid>
        <w:gridCol w:w="3438"/>
        <w:gridCol w:w="36"/>
        <w:gridCol w:w="5586"/>
      </w:tblGrid>
      <w:tr w:rsidR="00B25C87" w:rsidTr="0067060C">
        <w:tc>
          <w:tcPr>
            <w:tcW w:w="3474" w:type="dxa"/>
            <w:gridSpan w:val="2"/>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both"/>
              <w:rPr>
                <w:rFonts w:ascii="Times New Roman" w:eastAsia="Times New Roman" w:hAnsi="Times New Roman" w:cs="Times New Roman"/>
              </w:rPr>
            </w:pPr>
          </w:p>
          <w:p w:rsidR="00B25C87" w:rsidRDefault="00B25C87" w:rsidP="0067060C">
            <w:pPr>
              <w:spacing w:after="0"/>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C87" w:rsidRDefault="00B25C87" w:rsidP="0067060C">
            <w:pPr>
              <w:spacing w:after="0"/>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Oświadczenie o spełnianiu warunków udziału w postępowaniu</w:t>
            </w:r>
          </w:p>
        </w:tc>
      </w:tr>
      <w:tr w:rsidR="00B25C87" w:rsidTr="0067060C">
        <w:tc>
          <w:tcPr>
            <w:tcW w:w="3438" w:type="dxa"/>
            <w:tcBorders>
              <w:top w:val="single" w:sz="4" w:space="0" w:color="000000"/>
            </w:tcBorders>
            <w:shd w:val="clear" w:color="auto" w:fill="auto"/>
          </w:tcPr>
          <w:p w:rsidR="00B25C87" w:rsidRDefault="00B25C87" w:rsidP="0067060C">
            <w:pPr>
              <w:spacing w:after="0"/>
              <w:jc w:val="both"/>
              <w:rPr>
                <w:rFonts w:ascii="Times New Roman" w:eastAsia="Times New Roman" w:hAnsi="Times New Roman" w:cs="Times New Roman"/>
              </w:rPr>
            </w:pPr>
          </w:p>
        </w:tc>
        <w:tc>
          <w:tcPr>
            <w:tcW w:w="5622" w:type="dxa"/>
            <w:gridSpan w:val="2"/>
            <w:tcBorders>
              <w:top w:val="single" w:sz="4" w:space="0" w:color="000000"/>
            </w:tcBorders>
            <w:shd w:val="clear" w:color="auto" w:fill="auto"/>
            <w:vAlign w:val="center"/>
          </w:tcPr>
          <w:p w:rsidR="00B25C87" w:rsidRDefault="00B25C87" w:rsidP="0067060C">
            <w:pPr>
              <w:spacing w:after="0"/>
              <w:ind w:left="1872"/>
              <w:rPr>
                <w:rFonts w:ascii="Times New Roman" w:eastAsia="Times New Roman" w:hAnsi="Times New Roman" w:cs="Times New Roman"/>
                <w:b/>
                <w:bCs/>
              </w:rPr>
            </w:pP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Gmina Dygowo</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ul. Kolejowa 1</w:t>
            </w:r>
          </w:p>
          <w:p w:rsidR="00B25C87" w:rsidRDefault="00B25C87" w:rsidP="0067060C">
            <w:pPr>
              <w:spacing w:after="0"/>
              <w:ind w:left="187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78-113 Dygowo</w:t>
            </w:r>
          </w:p>
          <w:p w:rsidR="00B25C87" w:rsidRDefault="00B25C87" w:rsidP="0067060C">
            <w:pPr>
              <w:spacing w:after="0"/>
              <w:ind w:left="1872"/>
              <w:rPr>
                <w:rFonts w:ascii="Times New Roman" w:eastAsia="Times New Roman" w:hAnsi="Times New Roman" w:cs="Times New Roman"/>
                <w:b/>
                <w:bCs/>
              </w:rPr>
            </w:pPr>
          </w:p>
        </w:tc>
      </w:tr>
    </w:tbl>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odpowiedzi na ogłoszenie o przetargu nieograniczonym:</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BIEŻĄCE UTRZYMANIE NAWIERZCHNI DRÓG GMINNYCH W GMINIE DYGOWO”</w:t>
      </w:r>
    </w:p>
    <w:p w:rsidR="00B25C87" w:rsidRDefault="00B25C87" w:rsidP="00B25C87">
      <w:pPr>
        <w:spacing w:after="0"/>
        <w:jc w:val="both"/>
        <w:rPr>
          <w:rFonts w:ascii="Times New Roman" w:eastAsia="Times New Roman" w:hAnsi="Times New Roman" w:cs="Times New Roman"/>
          <w:b/>
          <w:bCs/>
        </w:rPr>
      </w:pP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Ja Ja/ my niżej podpisany/ podpisani</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działając w imieniu</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center"/>
        <w:rPr>
          <w:rStyle w:val="Domylnaczcionkaakapitu1"/>
          <w:rFonts w:ascii="Times New Roman" w:eastAsia="Times New Roman" w:hAnsi="Times New Roman" w:cs="Times New Roman"/>
          <w:position w:val="22"/>
          <w:sz w:val="14"/>
        </w:rPr>
      </w:pPr>
      <w:r>
        <w:rPr>
          <w:rStyle w:val="Domylnaczcionkaakapitu1"/>
          <w:rFonts w:ascii="Times New Roman" w:eastAsia="Times New Roman" w:hAnsi="Times New Roman" w:cs="Times New Roman"/>
          <w:position w:val="22"/>
          <w:sz w:val="14"/>
        </w:rPr>
        <w:t>(nazwa (firma) dokładny adres Wykonawcy/Wykonawców) (w przypadku składania oferty przez podmioty występujące wspólnie podać nazwy(firmy) i dokładne adresy wszystkich wspólników spółki cywilnej lub członków konsorcjum)</w:t>
      </w:r>
    </w:p>
    <w:p w:rsidR="00B25C87" w:rsidRDefault="00B25C87" w:rsidP="00B25C87">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oświadczamy, spełniamy warunki udziału w postępowaniu dotyczące:</w:t>
      </w:r>
    </w:p>
    <w:p w:rsidR="00B25C87" w:rsidRDefault="00B25C87" w:rsidP="00B25C87">
      <w:pPr>
        <w:numPr>
          <w:ilvl w:val="0"/>
          <w:numId w:val="9"/>
        </w:numPr>
        <w:tabs>
          <w:tab w:val="left" w:pos="360"/>
        </w:tabs>
        <w:spacing w:after="0" w:line="100" w:lineRule="atLeast"/>
        <w:ind w:left="36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Posiadania uprawnień do wykonywania określonej działalności lub czynności jeżeli przepisy prawa nakładają obowiązek ich posiadania,</w:t>
      </w:r>
    </w:p>
    <w:p w:rsidR="00B25C87" w:rsidRDefault="00B25C87" w:rsidP="00B25C87">
      <w:pPr>
        <w:numPr>
          <w:ilvl w:val="0"/>
          <w:numId w:val="9"/>
        </w:numPr>
        <w:tabs>
          <w:tab w:val="left" w:pos="360"/>
        </w:tabs>
        <w:spacing w:after="0" w:line="100" w:lineRule="atLeast"/>
        <w:ind w:left="36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Posiadania wiedzę i doświadczenie,</w:t>
      </w:r>
    </w:p>
    <w:p w:rsidR="00B25C87" w:rsidRDefault="00B25C87" w:rsidP="00B25C87">
      <w:pPr>
        <w:numPr>
          <w:ilvl w:val="0"/>
          <w:numId w:val="9"/>
        </w:numPr>
        <w:tabs>
          <w:tab w:val="left" w:pos="360"/>
        </w:tabs>
        <w:spacing w:after="0" w:line="100" w:lineRule="atLeast"/>
        <w:ind w:left="36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Dysponowania potencjałem technicznym oraz osobami zdolnymi do wykonania zamówienia</w:t>
      </w:r>
    </w:p>
    <w:p w:rsidR="00B25C87" w:rsidRDefault="00B25C87" w:rsidP="00B25C87">
      <w:pPr>
        <w:numPr>
          <w:ilvl w:val="0"/>
          <w:numId w:val="9"/>
        </w:numPr>
        <w:tabs>
          <w:tab w:val="left" w:pos="360"/>
        </w:tabs>
        <w:spacing w:after="0" w:line="100" w:lineRule="atLeast"/>
        <w:ind w:left="36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Sytuacji ekonomicznej i finansowej.</w:t>
      </w:r>
    </w:p>
    <w:p w:rsidR="00B25C87" w:rsidRDefault="00B25C87" w:rsidP="00B25C87">
      <w:pPr>
        <w:spacing w:after="0"/>
        <w:jc w:val="both"/>
        <w:rPr>
          <w:rFonts w:ascii="Times New Roman" w:eastAsia="Times New Roman" w:hAnsi="Times New Roman" w:cs="Times New Roman"/>
        </w:rPr>
      </w:pPr>
    </w:p>
    <w:p w:rsidR="00B25C87" w:rsidRDefault="00B25C87" w:rsidP="00B25C87">
      <w:pPr>
        <w:spacing w:after="0"/>
        <w:jc w:val="righ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___________________________________ dnia _______________ 201</w:t>
      </w:r>
      <w:r w:rsidR="004B7EF6">
        <w:rPr>
          <w:rStyle w:val="Domylnaczcionkaakapitu1"/>
          <w:rFonts w:ascii="Times New Roman" w:eastAsia="Times New Roman" w:hAnsi="Times New Roman" w:cs="Times New Roman"/>
        </w:rPr>
        <w:t>5</w:t>
      </w:r>
      <w:r>
        <w:rPr>
          <w:rStyle w:val="Domylnaczcionkaakapitu1"/>
          <w:rFonts w:ascii="Times New Roman" w:eastAsia="Times New Roman" w:hAnsi="Times New Roman" w:cs="Times New Roman"/>
        </w:rPr>
        <w:t xml:space="preserve"> r.</w:t>
      </w:r>
    </w:p>
    <w:p w:rsidR="00B25C87" w:rsidRDefault="00B25C87" w:rsidP="00B25C87">
      <w:pPr>
        <w:spacing w:after="0"/>
        <w:jc w:val="right"/>
        <w:rPr>
          <w:rFonts w:ascii="Times New Roman" w:eastAsia="Times New Roman" w:hAnsi="Times New Roman" w:cs="Times New Roman"/>
        </w:rPr>
      </w:pPr>
    </w:p>
    <w:p w:rsidR="00B25C87" w:rsidRDefault="00B25C87" w:rsidP="00B25C87">
      <w:pPr>
        <w:spacing w:after="0"/>
        <w:ind w:left="5760"/>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 (podpis Wykonawcy)</w:t>
      </w: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after="0"/>
        <w:ind w:left="5760"/>
        <w:jc w:val="center"/>
        <w:rPr>
          <w:rFonts w:ascii="Times New Roman" w:eastAsia="Times New Roman" w:hAnsi="Times New Roman" w:cs="Times New Roman"/>
        </w:rPr>
      </w:pPr>
    </w:p>
    <w:p w:rsidR="00B25C87" w:rsidRDefault="00B25C87" w:rsidP="00B25C87">
      <w:pPr>
        <w:spacing w:before="100" w:after="100" w:line="100" w:lineRule="atLeast"/>
        <w:jc w:val="right"/>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B25C87" w:rsidTr="0067060C">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B25C87" w:rsidRDefault="00B25C87" w:rsidP="0067060C">
            <w:pPr>
              <w:spacing w:before="100" w:after="100" w:line="100" w:lineRule="atLeast"/>
              <w:jc w:val="both"/>
              <w:rPr>
                <w:rFonts w:ascii="Times New Roman" w:eastAsia="Times New Roman" w:hAnsi="Times New Roman" w:cs="Times New Roman"/>
              </w:rPr>
            </w:pPr>
          </w:p>
          <w:p w:rsidR="00B25C87" w:rsidRDefault="00B25C87" w:rsidP="0067060C">
            <w:pPr>
              <w:spacing w:before="100" w:after="100" w:line="100" w:lineRule="atLeast"/>
              <w:jc w:val="both"/>
              <w:rPr>
                <w:rFonts w:ascii="Times New Roman" w:eastAsia="Times New Roman" w:hAnsi="Times New Roman" w:cs="Times New Roman"/>
              </w:rPr>
            </w:pPr>
          </w:p>
          <w:p w:rsidR="00B25C87" w:rsidRDefault="00B25C87" w:rsidP="0067060C">
            <w:pPr>
              <w:spacing w:before="100" w:after="100" w:line="100" w:lineRule="atLeast"/>
              <w:jc w:val="both"/>
              <w:rPr>
                <w:rFonts w:ascii="Times New Roman" w:eastAsia="Times New Roman" w:hAnsi="Times New Roman" w:cs="Times New Roman"/>
              </w:rPr>
            </w:pPr>
          </w:p>
          <w:p w:rsidR="00B25C87" w:rsidRDefault="00B25C87" w:rsidP="0067060C">
            <w:pPr>
              <w:spacing w:before="100" w:after="10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C87" w:rsidRDefault="00B25C87" w:rsidP="0067060C">
            <w:pPr>
              <w:spacing w:before="100" w:after="10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Oświadczenie o braku przynależności do grupy kapitałowej</w:t>
            </w:r>
          </w:p>
        </w:tc>
      </w:tr>
    </w:tbl>
    <w:p w:rsidR="00B25C87" w:rsidRDefault="00B25C87" w:rsidP="00B25C87">
      <w:pPr>
        <w:spacing w:after="0" w:line="100" w:lineRule="atLeast"/>
        <w:ind w:left="1871"/>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 xml:space="preserve">          </w:t>
      </w:r>
      <w:r>
        <w:rPr>
          <w:rStyle w:val="Domylnaczcionkaakapitu1"/>
          <w:rFonts w:ascii="Times New Roman" w:eastAsia="Times New Roman" w:hAnsi="Times New Roman" w:cs="Times New Roman"/>
          <w:b/>
          <w:bCs/>
        </w:rPr>
        <w:tab/>
      </w:r>
      <w:r>
        <w:rPr>
          <w:rStyle w:val="Domylnaczcionkaakapitu1"/>
          <w:rFonts w:ascii="Times New Roman" w:eastAsia="Times New Roman" w:hAnsi="Times New Roman" w:cs="Times New Roman"/>
          <w:b/>
          <w:bCs/>
        </w:rPr>
        <w:tab/>
      </w:r>
      <w:r>
        <w:rPr>
          <w:rStyle w:val="Domylnaczcionkaakapitu1"/>
          <w:rFonts w:ascii="Times New Roman" w:eastAsia="Times New Roman" w:hAnsi="Times New Roman" w:cs="Times New Roman"/>
          <w:b/>
          <w:bCs/>
        </w:rPr>
        <w:tab/>
      </w:r>
      <w:r>
        <w:rPr>
          <w:rStyle w:val="Domylnaczcionkaakapitu1"/>
          <w:rFonts w:ascii="Times New Roman" w:eastAsia="Times New Roman" w:hAnsi="Times New Roman" w:cs="Times New Roman"/>
          <w:b/>
          <w:bCs/>
        </w:rPr>
        <w:tab/>
      </w:r>
    </w:p>
    <w:p w:rsidR="00B25C87" w:rsidRDefault="00B25C87" w:rsidP="00B25C87">
      <w:pPr>
        <w:spacing w:after="0" w:line="100" w:lineRule="atLeast"/>
        <w:ind w:left="5416" w:firstLine="256"/>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 xml:space="preserve">     Gmina Dygowo</w:t>
      </w:r>
    </w:p>
    <w:p w:rsidR="00B25C87" w:rsidRDefault="00B25C87" w:rsidP="00B25C87">
      <w:pPr>
        <w:spacing w:after="0" w:line="100" w:lineRule="atLeast"/>
        <w:ind w:left="5442" w:firstLine="512"/>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ul. Kolejowa 1</w:t>
      </w:r>
    </w:p>
    <w:p w:rsidR="00B25C87" w:rsidRDefault="00B25C87" w:rsidP="00B25C87">
      <w:pPr>
        <w:spacing w:after="0" w:line="100" w:lineRule="atLeast"/>
        <w:ind w:left="5954"/>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78-113 Dygowo</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odpowiedzi na ogłoszenie o przetargu nieograniczonym:</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BIEŻĄCE UTRZYMANIE NAWIERZCHNI DRÓG GMINNYCH W GMINIE DYGOWO”</w:t>
      </w:r>
    </w:p>
    <w:p w:rsidR="00B25C87" w:rsidRDefault="00B25C87" w:rsidP="00B25C87">
      <w:pPr>
        <w:spacing w:before="100" w:after="10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Ja/ my niżej podpisany/ podpisani __________________________________________________________________________________________________________________________________________________</w:t>
      </w:r>
    </w:p>
    <w:p w:rsidR="00B25C87" w:rsidRDefault="00B25C87" w:rsidP="00B25C87">
      <w:pPr>
        <w:spacing w:before="100" w:after="10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działając w imieniu ___________________________________________________________________________________________________________________________________________________________________________________________________________________________</w:t>
      </w:r>
    </w:p>
    <w:p w:rsidR="00B25C87" w:rsidRDefault="00B25C87" w:rsidP="00B25C87">
      <w:pPr>
        <w:spacing w:before="100" w:after="100" w:line="100" w:lineRule="atLeast"/>
        <w:jc w:val="center"/>
        <w:rPr>
          <w:rStyle w:val="Domylnaczcionkaakapitu1"/>
          <w:rFonts w:ascii="Times New Roman" w:eastAsia="Times New Roman" w:hAnsi="Times New Roman" w:cs="Times New Roman"/>
          <w:position w:val="22"/>
          <w:sz w:val="14"/>
        </w:rPr>
      </w:pPr>
      <w:r>
        <w:rPr>
          <w:rStyle w:val="Domylnaczcionkaakapitu1"/>
          <w:rFonts w:ascii="Times New Roman" w:eastAsia="Times New Roman" w:hAnsi="Times New Roman" w:cs="Times New Roman"/>
          <w:position w:val="22"/>
          <w:sz w:val="14"/>
        </w:rPr>
        <w:t>(nazwa (firma) dokładny adres Wykonawcy/Wykonawców) (w przypadku składania oferty przez podmioty występujące wspólnie podać nazwy(firmy) i dokładne adresy wszystkich wspólników spółki cywilnej lub członków konsorcjum)</w:t>
      </w:r>
    </w:p>
    <w:p w:rsidR="00B25C87" w:rsidRDefault="00B25C87" w:rsidP="00B25C87">
      <w:pPr>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oświadczam/oświadczamy, że Wykonawca którego reprezentuję/reprezentujemy nie należy do grupy kapitałowej, o której mowa w art. 24 ust. 2 pkt 5 ustawy Pzp, w rozumieniu ustawy z dnia 16.02.2007r. o ochronie konkurencji i konsumentów (Dz. U. Nr 50, poz. 331z późn. zm).*</w:t>
      </w:r>
    </w:p>
    <w:p w:rsidR="00B25C87" w:rsidRDefault="00B25C87" w:rsidP="00B25C87">
      <w:pPr>
        <w:spacing w:before="100" w:after="100" w:line="100" w:lineRule="atLeast"/>
        <w:jc w:val="both"/>
        <w:rPr>
          <w:rFonts w:ascii="Times New Roman" w:eastAsia="Times New Roman" w:hAnsi="Times New Roman" w:cs="Times New Roman"/>
        </w:rPr>
      </w:pPr>
    </w:p>
    <w:p w:rsidR="00B25C87" w:rsidRDefault="00B25C87" w:rsidP="00B25C87">
      <w:pPr>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oświadczam/oświadczamy*, że Wykonawca którego reprezentuję/reprezentujemy należy do grupy kapitałowej, o której mowa w art. 24 ust. 2 pkt 5 ustawy Pzp, w rozumieniu ustawy z dnia 16.02.2007r. o ochronie konkurencji i konsumentów (Dz. U. Nr 50, poz. 331z późn. zm), do której należą także następujące podmioty:</w:t>
      </w:r>
    </w:p>
    <w:p w:rsidR="00B25C87" w:rsidRDefault="00B25C87" w:rsidP="00B25C87">
      <w:pPr>
        <w:numPr>
          <w:ilvl w:val="0"/>
          <w:numId w:val="10"/>
        </w:numPr>
        <w:tabs>
          <w:tab w:val="left" w:pos="0"/>
        </w:tabs>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w:t>
      </w:r>
    </w:p>
    <w:p w:rsidR="00B25C87" w:rsidRDefault="00B25C87" w:rsidP="00B25C87">
      <w:pPr>
        <w:numPr>
          <w:ilvl w:val="0"/>
          <w:numId w:val="10"/>
        </w:numPr>
        <w:tabs>
          <w:tab w:val="left" w:pos="0"/>
        </w:tabs>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w:t>
      </w:r>
    </w:p>
    <w:p w:rsidR="00B25C87" w:rsidRDefault="00B25C87" w:rsidP="00B25C87">
      <w:pPr>
        <w:numPr>
          <w:ilvl w:val="0"/>
          <w:numId w:val="10"/>
        </w:numPr>
        <w:tabs>
          <w:tab w:val="left" w:pos="0"/>
        </w:tabs>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w:t>
      </w:r>
    </w:p>
    <w:p w:rsidR="00B25C87" w:rsidRDefault="00B25C87" w:rsidP="00B25C87">
      <w:pPr>
        <w:numPr>
          <w:ilvl w:val="0"/>
          <w:numId w:val="10"/>
        </w:numPr>
        <w:tabs>
          <w:tab w:val="left" w:pos="0"/>
        </w:tabs>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w:t>
      </w:r>
    </w:p>
    <w:p w:rsidR="00B25C87" w:rsidRDefault="00B25C87" w:rsidP="00B25C87">
      <w:pPr>
        <w:numPr>
          <w:ilvl w:val="0"/>
          <w:numId w:val="10"/>
        </w:numPr>
        <w:tabs>
          <w:tab w:val="left" w:pos="0"/>
        </w:tabs>
        <w:spacing w:before="100" w:after="100" w:line="100" w:lineRule="atLeast"/>
        <w:jc w:val="both"/>
        <w:rPr>
          <w:rStyle w:val="Domylnaczcionkaakapitu1"/>
          <w:rFonts w:ascii="Times New Roman" w:eastAsia="Times New Roman" w:hAnsi="Times New Roman" w:cs="Times New Roman"/>
          <w:bCs/>
        </w:rPr>
      </w:pPr>
      <w:r>
        <w:rPr>
          <w:rStyle w:val="Domylnaczcionkaakapitu1"/>
          <w:rFonts w:ascii="Times New Roman" w:eastAsia="Times New Roman" w:hAnsi="Times New Roman" w:cs="Times New Roman"/>
          <w:bCs/>
        </w:rPr>
        <w:t>……………………………………</w:t>
      </w:r>
    </w:p>
    <w:p w:rsidR="00B25C87" w:rsidRDefault="00B25C87" w:rsidP="00B25C87">
      <w:pPr>
        <w:spacing w:before="100" w:after="100" w:line="100" w:lineRule="atLeast"/>
        <w:jc w:val="both"/>
        <w:rPr>
          <w:rFonts w:ascii="Times New Roman" w:eastAsia="Times New Roman" w:hAnsi="Times New Roman" w:cs="Times New Roman"/>
        </w:rPr>
      </w:pPr>
    </w:p>
    <w:p w:rsidR="00B25C87" w:rsidRDefault="00B25C87" w:rsidP="00B25C87">
      <w:pPr>
        <w:spacing w:before="100" w:after="10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__________________________dnia _____________________201</w:t>
      </w:r>
      <w:r w:rsidR="004B7EF6">
        <w:rPr>
          <w:rStyle w:val="Domylnaczcionkaakapitu1"/>
          <w:rFonts w:ascii="Times New Roman" w:eastAsia="Times New Roman" w:hAnsi="Times New Roman" w:cs="Times New Roman"/>
        </w:rPr>
        <w:t>5</w:t>
      </w:r>
      <w:r>
        <w:rPr>
          <w:rStyle w:val="Domylnaczcionkaakapitu1"/>
          <w:rFonts w:ascii="Times New Roman" w:eastAsia="Times New Roman" w:hAnsi="Times New Roman" w:cs="Times New Roman"/>
        </w:rPr>
        <w:t xml:space="preserve"> r.</w:t>
      </w:r>
    </w:p>
    <w:p w:rsidR="00B25C87" w:rsidRDefault="00B25C87" w:rsidP="00B25C87">
      <w:pPr>
        <w:spacing w:before="100" w:after="100" w:line="100" w:lineRule="atLeast"/>
        <w:jc w:val="both"/>
        <w:rPr>
          <w:rFonts w:ascii="Times New Roman" w:eastAsia="Times New Roman" w:hAnsi="Times New Roman" w:cs="Times New Roman"/>
        </w:rPr>
      </w:pPr>
    </w:p>
    <w:p w:rsidR="00B25C87" w:rsidRDefault="00B25C87" w:rsidP="00B25C87">
      <w:pPr>
        <w:spacing w:before="100" w:after="100" w:line="100" w:lineRule="atLeast"/>
        <w:ind w:left="4560"/>
        <w:jc w:val="both"/>
        <w:rPr>
          <w:rStyle w:val="Domylnaczcionkaakapitu1"/>
          <w:rFonts w:ascii="Times New Roman" w:eastAsia="Times New Roman" w:hAnsi="Times New Roman" w:cs="Times New Roman"/>
          <w:i/>
          <w:iCs/>
        </w:rPr>
      </w:pPr>
      <w:r>
        <w:rPr>
          <w:rStyle w:val="Domylnaczcionkaakapitu1"/>
          <w:rFonts w:ascii="Times New Roman" w:eastAsia="Times New Roman" w:hAnsi="Times New Roman" w:cs="Times New Roman"/>
          <w:i/>
          <w:iCs/>
        </w:rPr>
        <w:t>______________________________</w:t>
      </w:r>
    </w:p>
    <w:p w:rsidR="00B25C87" w:rsidRDefault="00B25C87" w:rsidP="00B25C87">
      <w:pPr>
        <w:spacing w:before="100" w:after="100" w:line="100" w:lineRule="atLeast"/>
        <w:ind w:left="6240"/>
        <w:jc w:val="both"/>
        <w:rPr>
          <w:rStyle w:val="Domylnaczcionkaakapitu1"/>
          <w:rFonts w:ascii="Times New Roman" w:eastAsia="Times New Roman" w:hAnsi="Times New Roman" w:cs="Times New Roman"/>
          <w:position w:val="22"/>
          <w:sz w:val="14"/>
        </w:rPr>
      </w:pPr>
      <w:r>
        <w:rPr>
          <w:rStyle w:val="Domylnaczcionkaakapitu1"/>
          <w:rFonts w:ascii="Times New Roman" w:eastAsia="Times New Roman" w:hAnsi="Times New Roman" w:cs="Times New Roman"/>
          <w:position w:val="22"/>
          <w:sz w:val="14"/>
        </w:rPr>
        <w:t>(podpis Wykonawcy)</w:t>
      </w:r>
    </w:p>
    <w:p w:rsidR="00B25C87" w:rsidRDefault="00B25C87" w:rsidP="00B25C87">
      <w:pPr>
        <w:spacing w:before="100" w:after="100" w:line="100" w:lineRule="atLeast"/>
        <w:rPr>
          <w:rStyle w:val="Domylnaczcionkaakapitu1"/>
          <w:rFonts w:ascii="Times New Roman" w:eastAsia="Times New Roman" w:hAnsi="Times New Roman" w:cs="Times New Roman"/>
          <w:i/>
        </w:rPr>
        <w:sectPr w:rsidR="00B25C87">
          <w:footerReference w:type="default" r:id="rId13"/>
          <w:pgSz w:w="11906" w:h="16838"/>
          <w:pgMar w:top="708" w:right="1531" w:bottom="1531" w:left="1531" w:header="708" w:footer="708" w:gutter="0"/>
          <w:cols w:space="708"/>
        </w:sectPr>
      </w:pPr>
      <w:r>
        <w:rPr>
          <w:rStyle w:val="Domylnaczcionkaakapitu1"/>
          <w:rFonts w:ascii="Times New Roman" w:eastAsia="Times New Roman" w:hAnsi="Times New Roman" w:cs="Times New Roman"/>
          <w:i/>
        </w:rPr>
        <w:t>* niepotrzebne skreślić</w:t>
      </w:r>
    </w:p>
    <w:p w:rsidR="00B25C87" w:rsidRDefault="00B25C87" w:rsidP="00B25C87">
      <w:pPr>
        <w:pageBreakBefore/>
        <w:spacing w:after="0" w:line="100" w:lineRule="atLeast"/>
        <w:jc w:val="right"/>
        <w:rPr>
          <w:rStyle w:val="Domylnaczcionkaakapitu1"/>
          <w:rFonts w:ascii="Times New Roman" w:eastAsia="Times New Roman" w:hAnsi="Times New Roman" w:cs="Times New Roman"/>
          <w:b/>
          <w:bCs/>
          <w:sz w:val="24"/>
          <w:szCs w:val="24"/>
        </w:rPr>
      </w:pPr>
      <w:r>
        <w:rPr>
          <w:rStyle w:val="Domylnaczcionkaakapitu1"/>
          <w:rFonts w:ascii="Times New Roman" w:eastAsia="Times New Roman" w:hAnsi="Times New Roman" w:cs="Times New Roman"/>
          <w:b/>
          <w:bCs/>
          <w:sz w:val="24"/>
          <w:szCs w:val="24"/>
        </w:rPr>
        <w:lastRenderedPageBreak/>
        <w:t>ZAŁĄCZNIK NR 5</w:t>
      </w:r>
    </w:p>
    <w:p w:rsidR="00B25C87" w:rsidRDefault="00B25C87" w:rsidP="00B25C87">
      <w:pPr>
        <w:spacing w:after="0" w:line="100" w:lineRule="atLeast"/>
        <w:rPr>
          <w:rFonts w:ascii="Times New Roman" w:eastAsia="Times New Roman" w:hAnsi="Times New Roman" w:cs="Times New Roman"/>
          <w:sz w:val="24"/>
          <w:szCs w:val="24"/>
        </w:rPr>
      </w:pPr>
    </w:p>
    <w:p w:rsidR="00B25C87" w:rsidRDefault="00B25C87" w:rsidP="00B25C87">
      <w:pPr>
        <w:spacing w:after="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UMOWA NR ……………… - WZÓR</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Dnia ………………….. w Dygowie pomiędzy:</w:t>
      </w:r>
    </w:p>
    <w:p w:rsidR="00B25C87" w:rsidRDefault="00B25C87" w:rsidP="00B25C87">
      <w:pPr>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Gminą Dygowo, z siedzibą w Dygowie przy ul. Kolejowej 1, 78-113 Dygowo, NIP 671-180-17-08</w:t>
      </w: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reprezentowaną przez Marka Zawadzkiego - Wójta, </w:t>
      </w:r>
      <w:r>
        <w:rPr>
          <w:rStyle w:val="Domylnaczcionkaakapitu1"/>
          <w:rFonts w:ascii="Times New Roman" w:eastAsia="Times New Roman" w:hAnsi="Times New Roman" w:cs="Times New Roman"/>
        </w:rPr>
        <w:br/>
        <w:t xml:space="preserve">przy kontrasygnacie Skarbnika Gminy, </w:t>
      </w:r>
      <w:r>
        <w:rPr>
          <w:rStyle w:val="Domylnaczcionkaakapitu1"/>
          <w:rFonts w:ascii="Times New Roman" w:eastAsia="Times New Roman" w:hAnsi="Times New Roman" w:cs="Times New Roman"/>
        </w:rPr>
        <w:br/>
        <w:t>zwaną w dalszej treści umowy "Zamawiającym"</w:t>
      </w: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a</w:t>
      </w: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xml:space="preserve">…………......................…., z siedzibą w ……………………………………, </w:t>
      </w:r>
      <w:r>
        <w:rPr>
          <w:rStyle w:val="Domylnaczcionkaakapitu1"/>
          <w:rFonts w:ascii="Times New Roman" w:eastAsia="Times New Roman" w:hAnsi="Times New Roman" w:cs="Times New Roman"/>
        </w:rPr>
        <w:br/>
        <w:t>reprezentowaną przez:</w:t>
      </w: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t>
      </w: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zwaną w dalszej treści umowy „Wykonawcą”,</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rezultacie dokonania przez Zamawiającego wyboru oferty Wykonawcy złożonej w postępowaniu o udzielenie zamówienia publicznego prowadzonym zgodnie z przepisami ustawy z dnia 29 stycznia 2004 r. Prawo zamówień publicznych (tekst jedn. Dz. U. z 2010 r. Nr 113, poz. 759 z późn. zm. – dalej „PZP”) w trybie przetargu nieograniczonego pn.</w:t>
      </w:r>
      <w:r>
        <w:rPr>
          <w:rStyle w:val="Domylnaczcionkaakapitu1"/>
          <w:rFonts w:ascii="Times New Roman" w:eastAsia="Times New Roman" w:hAnsi="Times New Roman" w:cs="Times New Roman"/>
          <w:b/>
          <w:bCs/>
        </w:rPr>
        <w:t xml:space="preserve"> BIEŻĄCE UTRZYMANIE NAWIERZCHNI DRÓG GMINNYCH W GMINIE DYGOWO” </w:t>
      </w:r>
      <w:r>
        <w:rPr>
          <w:rStyle w:val="Domylnaczcionkaakapitu1"/>
          <w:rFonts w:ascii="Times New Roman" w:eastAsia="Times New Roman" w:hAnsi="Times New Roman" w:cs="Times New Roman"/>
        </w:rPr>
        <w:t>(dalej: ”Przetarg”) została zawarta umowa następującej treści, zwana dalej „Umową”:</w:t>
      </w:r>
    </w:p>
    <w:p w:rsidR="00B25C87" w:rsidRDefault="00B25C87" w:rsidP="00B25C87">
      <w:pPr>
        <w:spacing w:after="0" w:line="100" w:lineRule="atLeast"/>
        <w:jc w:val="both"/>
        <w:rPr>
          <w:rFonts w:ascii="Times New Roman" w:eastAsia="Times New Roman" w:hAnsi="Times New Roman" w:cs="Times New Roman"/>
          <w:b/>
          <w:bCs/>
          <w:iCs/>
          <w:color w:val="000000"/>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1</w:t>
      </w:r>
    </w:p>
    <w:p w:rsidR="00B25C87" w:rsidRDefault="00B25C87" w:rsidP="00B25C87">
      <w:pPr>
        <w:spacing w:after="0" w:line="100" w:lineRule="atLeast"/>
        <w:jc w:val="both"/>
        <w:rPr>
          <w:rStyle w:val="Domylnaczcionkaakapitu1"/>
          <w:rFonts w:ascii="Times New Roman" w:eastAsia="Times New Roman" w:hAnsi="Times New Roman" w:cs="Times New Roman"/>
          <w:iCs/>
          <w:color w:val="000000"/>
        </w:rPr>
      </w:pPr>
      <w:r>
        <w:rPr>
          <w:rStyle w:val="Domylnaczcionkaakapitu1"/>
          <w:rFonts w:ascii="Times New Roman" w:eastAsia="Times New Roman" w:hAnsi="Times New Roman" w:cs="Times New Roman"/>
          <w:iCs/>
          <w:color w:val="000000"/>
        </w:rPr>
        <w:t>Zamawiający powierza, a Wykonawca zobowiązuje się na każdorazowe zlecenie do:</w:t>
      </w:r>
    </w:p>
    <w:p w:rsidR="00B25C87" w:rsidRDefault="00B25C87" w:rsidP="00B25C87">
      <w:pPr>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a)</w:t>
      </w:r>
      <w:r>
        <w:rPr>
          <w:rStyle w:val="Domylnaczcionkaakapitu1"/>
          <w:rFonts w:ascii="Times New Roman" w:eastAsia="Times New Roman" w:hAnsi="Times New Roman" w:cs="Times New Roman"/>
        </w:rPr>
        <w:tab/>
        <w:t>wykonywanie napraw i remontów dróg, ulic i placów gminnych o nawierzchni żwirowej, żużlowej i gruntowej kruszywem łamanym o frakcji 0+31,5 mm:</w:t>
      </w:r>
    </w:p>
    <w:p w:rsidR="00B25C87" w:rsidRDefault="00B25C87" w:rsidP="00B25C87">
      <w:pPr>
        <w:spacing w:after="0" w:line="100" w:lineRule="atLeast"/>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wykonywanie napraw i remontów dróg, ulic i placów gminnych o nawierzchni żwirowej, żużlowej i gruntowej gruzem betonowym kruszonym,</w:t>
      </w:r>
    </w:p>
    <w:p w:rsidR="00B25C87" w:rsidRDefault="00B25C87" w:rsidP="00B25C87">
      <w:pPr>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c)     wykonywanie napraw i remontów dróg, ulic i placów gminnych o nawierzchni żwirowej, żużlowej i gruntowej kruszywem naturalnym 2-8 mm,</w:t>
      </w:r>
    </w:p>
    <w:p w:rsidR="00B25C87" w:rsidRDefault="00B25C87" w:rsidP="00B25C87">
      <w:pPr>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 Równanie i profilowanie nawierzchni dróg równiarką samobieżną.</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2</w:t>
      </w:r>
    </w:p>
    <w:p w:rsidR="00B25C87" w:rsidRPr="004B7EF6" w:rsidRDefault="00B25C87" w:rsidP="004B7EF6">
      <w:pPr>
        <w:pStyle w:val="Akapitzlist"/>
        <w:numPr>
          <w:ilvl w:val="3"/>
          <w:numId w:val="10"/>
        </w:numPr>
        <w:tabs>
          <w:tab w:val="left" w:pos="1440"/>
        </w:tabs>
        <w:spacing w:after="0" w:line="100" w:lineRule="atLeast"/>
        <w:rPr>
          <w:rStyle w:val="Domylnaczcionkaakapitu1"/>
          <w:rFonts w:ascii="Times New Roman" w:eastAsia="Times New Roman" w:hAnsi="Times New Roman" w:cs="Times New Roman"/>
        </w:rPr>
      </w:pPr>
      <w:r w:rsidRPr="004B7EF6">
        <w:rPr>
          <w:rStyle w:val="Domylnaczcionkaakapitu1"/>
          <w:rFonts w:ascii="Times New Roman" w:eastAsia="Times New Roman" w:hAnsi="Times New Roman" w:cs="Times New Roman"/>
        </w:rPr>
        <w:t>Określa się  ceny jednostkowe poszczególnych robót i usług, zgodnie z oferta wykonawcy z dnia………………….:</w:t>
      </w:r>
    </w:p>
    <w:p w:rsidR="004B7EF6" w:rsidRPr="004B7EF6" w:rsidRDefault="004B7EF6" w:rsidP="00E02427">
      <w:pPr>
        <w:pStyle w:val="Akapitzlist"/>
        <w:tabs>
          <w:tab w:val="left" w:pos="1440"/>
        </w:tabs>
        <w:spacing w:after="0" w:line="100" w:lineRule="atLeast"/>
        <w:rPr>
          <w:rStyle w:val="Domylnaczcionkaakapitu1"/>
          <w:rFonts w:ascii="Times New Roman" w:eastAsia="Times New Roman" w:hAnsi="Times New Roman" w:cs="Times New Roman"/>
        </w:rPr>
      </w:pPr>
    </w:p>
    <w:p w:rsidR="00B25C87" w:rsidRDefault="00B25C87" w:rsidP="00B25C87">
      <w:pPr>
        <w:spacing w:after="0" w:line="100" w:lineRule="atLeast"/>
        <w:ind w:firstLine="360"/>
        <w:rPr>
          <w:rFonts w:ascii="Times New Roman" w:eastAsia="Times New Roman" w:hAnsi="Times New Roman" w:cs="Times New Roman"/>
          <w:b/>
          <w:bCs/>
          <w:color w:val="000000"/>
        </w:rPr>
      </w:pPr>
    </w:p>
    <w:tbl>
      <w:tblPr>
        <w:tblW w:w="0" w:type="auto"/>
        <w:tblInd w:w="152" w:type="dxa"/>
        <w:tblLayout w:type="fixed"/>
        <w:tblCellMar>
          <w:top w:w="15" w:type="dxa"/>
          <w:left w:w="15" w:type="dxa"/>
          <w:right w:w="15" w:type="dxa"/>
        </w:tblCellMar>
        <w:tblLook w:val="0000" w:firstRow="0" w:lastRow="0" w:firstColumn="0" w:lastColumn="0" w:noHBand="0" w:noVBand="0"/>
      </w:tblPr>
      <w:tblGrid>
        <w:gridCol w:w="422"/>
        <w:gridCol w:w="5677"/>
        <w:gridCol w:w="1133"/>
        <w:gridCol w:w="851"/>
        <w:gridCol w:w="818"/>
      </w:tblGrid>
      <w:tr w:rsidR="00B25C87" w:rsidTr="0067060C">
        <w:trPr>
          <w:trHeight w:val="255"/>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keepNext/>
              <w:tabs>
                <w:tab w:val="left" w:pos="0"/>
              </w:tabs>
              <w:spacing w:after="0" w:line="100" w:lineRule="atLeast"/>
              <w:rPr>
                <w:rStyle w:val="Domylnaczcionkaakapitu1"/>
                <w:rFonts w:ascii="Times New Roman" w:eastAsia="Times New Roman" w:hAnsi="Times New Roman" w:cs="Times New Roman"/>
                <w:b/>
                <w:bCs/>
                <w:sz w:val="18"/>
                <w:szCs w:val="18"/>
              </w:rPr>
            </w:pPr>
            <w:r>
              <w:rPr>
                <w:rStyle w:val="Domylnaczcionkaakapitu1"/>
                <w:rFonts w:ascii="Times New Roman" w:eastAsia="Times New Roman" w:hAnsi="Times New Roman" w:cs="Times New Roman"/>
                <w:b/>
                <w:bCs/>
                <w:sz w:val="18"/>
                <w:szCs w:val="18"/>
              </w:rPr>
              <w:t>Poz.</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keepNext/>
              <w:tabs>
                <w:tab w:val="left" w:pos="0"/>
              </w:tabs>
              <w:spacing w:after="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Rodzaj usługi</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keepNext/>
              <w:tabs>
                <w:tab w:val="left" w:pos="0"/>
              </w:tabs>
              <w:spacing w:after="0" w:line="100" w:lineRule="atLeast"/>
              <w:jc w:val="center"/>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Jednostka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Zł netto</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Zł brutto</w:t>
            </w:r>
          </w:p>
        </w:tc>
      </w:tr>
      <w:tr w:rsidR="00B25C87" w:rsidTr="0067060C">
        <w:trPr>
          <w:trHeight w:val="255"/>
        </w:trPr>
        <w:tc>
          <w:tcPr>
            <w:tcW w:w="8083" w:type="dxa"/>
            <w:gridSpan w:val="4"/>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rPr>
            </w:pPr>
          </w:p>
        </w:tc>
      </w:tr>
      <w:tr w:rsidR="00B25C87" w:rsidTr="0067060C">
        <w:trPr>
          <w:trHeight w:val="196"/>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1</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both"/>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wykonywanie napraw i remontów dróg, ulic i placów gminnych o nawierzchni żwirowej, żużlowej i gruntowej kruszywem łamanym 0-31,5 mm</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r>
      <w:tr w:rsidR="00B25C87" w:rsidTr="0067060C">
        <w:trPr>
          <w:trHeight w:val="65"/>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2</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wykonywanie napraw i remontów dróg, ulic i placów gminnych o nawierzchni żwirowej, żużlowej i gruntowej gruzem budowlanym kruszonym,</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zł/Tonę</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r>
      <w:tr w:rsidR="00B25C87" w:rsidTr="0067060C">
        <w:trPr>
          <w:trHeight w:val="65"/>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both"/>
              <w:rPr>
                <w:rStyle w:val="Domylnaczcionkaakapitu1"/>
                <w:rFonts w:ascii="Times New Roman" w:eastAsia="Times New Roman" w:hAnsi="Times New Roman" w:cs="Times New Roman"/>
                <w:sz w:val="20"/>
                <w:szCs w:val="20"/>
              </w:rPr>
            </w:pPr>
            <w:r>
              <w:rPr>
                <w:rStyle w:val="Domylnaczcionkaakapitu1"/>
                <w:rFonts w:ascii="Times New Roman" w:eastAsia="Times New Roman" w:hAnsi="Times New Roman" w:cs="Times New Roman"/>
                <w:sz w:val="20"/>
                <w:szCs w:val="20"/>
              </w:rPr>
              <w:t>wykonywanie napraw i remontów dróg, ulic i placów gminnych o nawierzchni żwirowej, żużlowej i gruntowej kruszywem naturalnym 2-8 mm,</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zł/Tonę</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r>
      <w:tr w:rsidR="00B25C87" w:rsidTr="0067060C">
        <w:trPr>
          <w:trHeight w:val="65"/>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B25C87" w:rsidRDefault="00B25C87" w:rsidP="0067060C">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Równanie i profilowanie nawierzchni (praca sprzętu)</w:t>
            </w:r>
            <w:r>
              <w:rPr>
                <w:rFonts w:ascii="Times New Roman" w:eastAsia="Times New Roman" w:hAnsi="Times New Roman" w:cs="Times New Roman"/>
                <w:sz w:val="20"/>
                <w:szCs w:val="20"/>
              </w:rPr>
              <w:tab/>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zł/godz.</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25C87" w:rsidRDefault="00B25C87" w:rsidP="0067060C">
            <w:pPr>
              <w:spacing w:after="0" w:line="100" w:lineRule="atLeast"/>
              <w:jc w:val="center"/>
              <w:rPr>
                <w:rFonts w:ascii="Times New Roman" w:eastAsia="Times New Roman" w:hAnsi="Times New Roman" w:cs="Times New Roman"/>
                <w:b/>
                <w:bCs/>
                <w:sz w:val="20"/>
                <w:szCs w:val="20"/>
              </w:rPr>
            </w:pPr>
          </w:p>
        </w:tc>
      </w:tr>
    </w:tbl>
    <w:p w:rsidR="00B25C87" w:rsidRDefault="00B25C87" w:rsidP="00B25C87">
      <w:pPr>
        <w:spacing w:after="0" w:line="100" w:lineRule="atLeast"/>
        <w:rPr>
          <w:rFonts w:ascii="Times New Roman" w:eastAsia="Times New Roman" w:hAnsi="Times New Roman" w:cs="Times New Roman"/>
        </w:rPr>
      </w:pPr>
    </w:p>
    <w:p w:rsidR="00B25C87" w:rsidRDefault="00B25C87" w:rsidP="00B25C87">
      <w:pPr>
        <w:numPr>
          <w:ilvl w:val="0"/>
          <w:numId w:val="5"/>
        </w:numPr>
        <w:tabs>
          <w:tab w:val="left" w:pos="720"/>
        </w:tabs>
        <w:spacing w:after="0" w:line="100" w:lineRule="atLeast"/>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Wykonawca we własnym zakresie zabezpieczy materiały, urządzenia, sprzęt niezbędny do wykonania zamówienia.</w:t>
      </w:r>
    </w:p>
    <w:p w:rsidR="00B25C87" w:rsidRDefault="00B25C87" w:rsidP="00B25C87">
      <w:pPr>
        <w:numPr>
          <w:ilvl w:val="0"/>
          <w:numId w:val="5"/>
        </w:numPr>
        <w:tabs>
          <w:tab w:val="left" w:pos="720"/>
        </w:tabs>
        <w:spacing w:after="0" w:line="100" w:lineRule="atLeast"/>
        <w:rPr>
          <w:rStyle w:val="Domylnaczcionkaakapitu1"/>
          <w:rFonts w:ascii="Times New Roman" w:eastAsia="Times New Roman" w:hAnsi="Times New Roman" w:cs="Times New Roman"/>
          <w:szCs w:val="24"/>
        </w:rPr>
      </w:pPr>
      <w:r>
        <w:rPr>
          <w:rStyle w:val="Domylnaczcionkaakapitu1"/>
          <w:rFonts w:ascii="Times New Roman" w:eastAsia="Times New Roman" w:hAnsi="Times New Roman" w:cs="Times New Roman"/>
        </w:rPr>
        <w:t>Ceny materiałów zawierają</w:t>
      </w:r>
      <w:r>
        <w:rPr>
          <w:rStyle w:val="Domylnaczcionkaakapitu1"/>
          <w:rFonts w:ascii="Times New Roman" w:eastAsia="Times New Roman" w:hAnsi="Times New Roman" w:cs="Times New Roman"/>
          <w:szCs w:val="24"/>
        </w:rPr>
        <w:t xml:space="preserve"> wszystkie koszty, w tym jego transport na terenie gminy Dygowo.</w:t>
      </w:r>
    </w:p>
    <w:p w:rsidR="00B25C87" w:rsidRDefault="00B25C87" w:rsidP="00B25C87">
      <w:pPr>
        <w:spacing w:after="0" w:line="100" w:lineRule="atLeast"/>
        <w:ind w:left="720"/>
        <w:rPr>
          <w:rFonts w:ascii="Times New Roman" w:eastAsia="Times New Roman" w:hAnsi="Times New Roman" w:cs="Times New Roman"/>
          <w:szCs w:val="24"/>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3</w:t>
      </w:r>
    </w:p>
    <w:p w:rsidR="00B25C87" w:rsidRDefault="004B7EF6" w:rsidP="00B25C87">
      <w:pPr>
        <w:tabs>
          <w:tab w:val="left" w:pos="720"/>
        </w:tabs>
        <w:spacing w:after="0" w:line="100" w:lineRule="atLeast"/>
        <w:ind w:left="360" w:hanging="36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 Umowę zawiera się na okres do 31.12.2016</w:t>
      </w:r>
      <w:r w:rsidR="00B25C87">
        <w:rPr>
          <w:rStyle w:val="Domylnaczcionkaakapitu1"/>
          <w:rFonts w:ascii="Times New Roman" w:eastAsia="Times New Roman" w:hAnsi="Times New Roman" w:cs="Times New Roman"/>
        </w:rPr>
        <w:t xml:space="preserve"> r.</w:t>
      </w:r>
    </w:p>
    <w:p w:rsidR="00B25C87" w:rsidRDefault="00B25C87" w:rsidP="00B25C87">
      <w:pPr>
        <w:tabs>
          <w:tab w:val="left" w:pos="720"/>
        </w:tabs>
        <w:spacing w:after="0" w:line="100" w:lineRule="atLeast"/>
        <w:ind w:left="284"/>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lastRenderedPageBreak/>
        <w:t xml:space="preserve">2. Wykonawca rozpocznie roboty w terminie najpóźniej </w:t>
      </w:r>
      <w:r>
        <w:rPr>
          <w:rStyle w:val="Domylnaczcionkaakapitu1"/>
          <w:rFonts w:ascii="Times New Roman" w:eastAsia="Times New Roman" w:hAnsi="Times New Roman" w:cs="Times New Roman"/>
          <w:b/>
        </w:rPr>
        <w:t>3 dni</w:t>
      </w:r>
      <w:r>
        <w:rPr>
          <w:rStyle w:val="Domylnaczcionkaakapitu1"/>
          <w:rFonts w:ascii="Times New Roman" w:eastAsia="Times New Roman" w:hAnsi="Times New Roman" w:cs="Times New Roman"/>
        </w:rPr>
        <w:t xml:space="preserve"> od daty otrzymania zlecenia w formie telefonicznej, pisemnej lub faxem, zakończy w zależności od zakresu prac zgodnie z ustaleniami z Zamawiającym,</w:t>
      </w:r>
    </w:p>
    <w:p w:rsidR="00B25C87" w:rsidRDefault="00B25C87" w:rsidP="00B25C87">
      <w:pPr>
        <w:tabs>
          <w:tab w:val="left" w:pos="720"/>
        </w:tabs>
        <w:spacing w:after="0" w:line="100" w:lineRule="atLeast"/>
        <w:ind w:left="284"/>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3. Wykonawca zobowiązuje się do wykonania przedmiotu umowy zgodnie z Umową, SIWZ, złożoną ofertą, powszechnie obowiązującymi przepisami prawa i polskimi normami oraz zasadami wiedzy technicznej i sztuki budowlanej.</w:t>
      </w:r>
    </w:p>
    <w:p w:rsidR="00B25C87" w:rsidRDefault="00B25C87" w:rsidP="00B25C87">
      <w:pPr>
        <w:tabs>
          <w:tab w:val="left" w:pos="720"/>
        </w:tabs>
        <w:spacing w:after="0" w:line="100" w:lineRule="atLeast"/>
        <w:ind w:left="284"/>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4. Wykonawca oświadcza, że posiada kwalifikacje, wiedzę i doświadczenie niezbędne do prawidłowego i terminowego wykonania przedmiotu umowy.</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4</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zobowiązuje się do zapłaty wynagrodzenia dla Wykonawcy w wysokości wynikającej z przemnożenia ilości wykonanych robót przez cenę jednostkową określoną w ofercie dla danego rodzaju robót wykonanych w miesięcznym okresie rozliczeniowym.</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Wykonawca oświadcza, że jest podatnikiem podatku VAT, uprawnionym do wystawienia faktury VAT.</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za wykonanie Przedmiotu umowy dokonywał będzie miesięcznych płatności na podstawie prawidłowo wystawionych i doręczonych Zamawiającemu faktur VAT za wykonanie poszczególnych robót, zleconych zgodnie z § 3 pkt. 2 Umowy.</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Płatność będzie dokonana przelewem na wskazany przez Wykonawcę rachunek bankowy, w terminie 30 dni od daty otrzymania przez Zamawiającego prawidłowo wystawionej faktury VAT. Za termin dokonania płatności uważa się dzień obciążenia rachunku Zamawiającego.</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Podstawą wystawienia faktury VAT będzie sporządzony przez Wykonawcę i podpisany przez pracownika merytorycznego Urzędu Gminy Dygowo protokołu odbioru wykonanej części robót.</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Fakturę VAT należy wystawić na: Gmina Dygowo, ul. Kolejowa 1, 78-113 Dygowo NIP: 671- 180-17-08.</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przypadku stwierdzenia jakichkolwiek nieprawidłowości w doręczonej fakturze VAT, termin zapłaty wynagrodzenia ulega przedłużeniu o okres, w którym Wykonawca usunie stwierdzone nieprawidłowości.</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Do faktury VAT Wykonawca zobowiązany jest załączyć oświadczenie, że wszystkie należne na dzień wystawienia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w:t>
      </w:r>
    </w:p>
    <w:p w:rsidR="00B25C87" w:rsidRDefault="00B25C87" w:rsidP="00B25C87">
      <w:pPr>
        <w:numPr>
          <w:ilvl w:val="0"/>
          <w:numId w:val="11"/>
        </w:numPr>
        <w:tabs>
          <w:tab w:val="left" w:pos="567"/>
        </w:tabs>
        <w:spacing w:after="0" w:line="100" w:lineRule="atLeast"/>
        <w:ind w:left="567"/>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Wykonawca, bez zgody Zamawiającego, nie może przenieść na rzecz osób trzecich wierzytelności powstałych w wyniku realizacji niniejszej umowy.</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5</w:t>
      </w:r>
    </w:p>
    <w:p w:rsidR="00B25C87" w:rsidRDefault="00B25C87" w:rsidP="00B25C87">
      <w:pPr>
        <w:numPr>
          <w:ilvl w:val="3"/>
          <w:numId w:val="11"/>
        </w:numPr>
        <w:tabs>
          <w:tab w:val="left" w:pos="567"/>
        </w:tabs>
        <w:spacing w:after="0" w:line="100" w:lineRule="atLeast"/>
        <w:ind w:left="567"/>
        <w:jc w:val="both"/>
        <w:rPr>
          <w:rStyle w:val="Domylnaczcionkaakapitu1"/>
          <w:rFonts w:ascii="Times New Roman" w:hAnsi="Times New Roman" w:cs="Times New Roman"/>
        </w:rPr>
      </w:pPr>
      <w:r>
        <w:rPr>
          <w:rStyle w:val="Domylnaczcionkaakapitu1"/>
          <w:rFonts w:ascii="Times New Roman" w:hAnsi="Times New Roman" w:cs="Times New Roman"/>
        </w:rPr>
        <w:t>Wykonawca zobowiązuje się naprawić drogi sukcesywnie w ciągu trwania umowy w miejsca każdorazowo wskazane przez Zamawiającego . Ilość  przywiezionego materiału każdorazowo musi być potwierdzona przez sołtysa sołectwa, na terenie którego była wykonywana usługa bądź Zamawiającego.</w:t>
      </w:r>
    </w:p>
    <w:p w:rsidR="00B25C87" w:rsidRDefault="00B25C87" w:rsidP="00B25C87">
      <w:pPr>
        <w:numPr>
          <w:ilvl w:val="3"/>
          <w:numId w:val="11"/>
        </w:numPr>
        <w:tabs>
          <w:tab w:val="left" w:pos="567"/>
        </w:tabs>
        <w:spacing w:after="0" w:line="100" w:lineRule="atLeast"/>
        <w:ind w:left="567"/>
        <w:jc w:val="both"/>
        <w:rPr>
          <w:rStyle w:val="Domylnaczcionkaakapitu1"/>
          <w:rFonts w:ascii="Times New Roman" w:hAnsi="Times New Roman" w:cs="Times New Roman"/>
        </w:rPr>
      </w:pPr>
      <w:r>
        <w:rPr>
          <w:rStyle w:val="Domylnaczcionkaakapitu1"/>
          <w:rFonts w:ascii="Times New Roman" w:hAnsi="Times New Roman" w:cs="Times New Roman"/>
        </w:rPr>
        <w:t>Odbiór prawidłowo wykonanych robót remontowych zostanie dokonany w ciągu 5 dni od daty powiadomienia Zamawiającego przez Wykonawcę o ich zakończeniu.</w:t>
      </w:r>
    </w:p>
    <w:p w:rsidR="00B25C87" w:rsidRDefault="00B25C87" w:rsidP="00B25C87">
      <w:pPr>
        <w:numPr>
          <w:ilvl w:val="3"/>
          <w:numId w:val="11"/>
        </w:numPr>
        <w:tabs>
          <w:tab w:val="left" w:pos="567"/>
        </w:tabs>
        <w:spacing w:after="0" w:line="100" w:lineRule="atLeast"/>
        <w:ind w:left="567"/>
        <w:jc w:val="both"/>
        <w:rPr>
          <w:rStyle w:val="Domylnaczcionkaakapitu1"/>
          <w:rFonts w:ascii="Times New Roman" w:hAnsi="Times New Roman" w:cs="Times New Roman"/>
        </w:rPr>
      </w:pPr>
      <w:r>
        <w:rPr>
          <w:rStyle w:val="Domylnaczcionkaakapitu1"/>
          <w:rFonts w:ascii="Times New Roman" w:hAnsi="Times New Roman" w:cs="Times New Roman"/>
        </w:rPr>
        <w:t>Ewentualne wady i usterki wykonawca zobowiązuje się do ich usunięcia w terminie 5 dni od ich stwierdzenia.</w:t>
      </w:r>
    </w:p>
    <w:p w:rsidR="00B25C87" w:rsidRDefault="00B25C87" w:rsidP="00B25C87">
      <w:pPr>
        <w:numPr>
          <w:ilvl w:val="3"/>
          <w:numId w:val="11"/>
        </w:numPr>
        <w:tabs>
          <w:tab w:val="left" w:pos="567"/>
        </w:tabs>
        <w:spacing w:after="0" w:line="100" w:lineRule="atLeast"/>
        <w:ind w:left="567"/>
        <w:jc w:val="both"/>
        <w:rPr>
          <w:rFonts w:ascii="Times New Roman" w:hAnsi="Times New Roman" w:cs="Times New Roman"/>
        </w:rPr>
      </w:pPr>
      <w:r>
        <w:rPr>
          <w:rFonts w:ascii="Times New Roman" w:hAnsi="Times New Roman" w:cs="Times New Roman"/>
        </w:rPr>
        <w:t xml:space="preserve">Osobą wskazaną do porozumiewania się z Wykonawcą ze strony Zamawiającego jest </w:t>
      </w:r>
      <w:r w:rsidR="004B7EF6">
        <w:rPr>
          <w:rFonts w:ascii="Times New Roman" w:hAnsi="Times New Roman" w:cs="Times New Roman"/>
        </w:rPr>
        <w:t>Elżbieta Retyk</w:t>
      </w:r>
      <w:r>
        <w:rPr>
          <w:rFonts w:ascii="Times New Roman" w:hAnsi="Times New Roman" w:cs="Times New Roman"/>
        </w:rPr>
        <w:t xml:space="preserve"> tel. 094) 35 84 608, fax. 94) 35 84 194, i.misko@dygowo.pl.</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6</w:t>
      </w:r>
    </w:p>
    <w:p w:rsidR="00B25C87" w:rsidRDefault="00B25C87" w:rsidP="00B25C87">
      <w:pPr>
        <w:tabs>
          <w:tab w:val="left" w:pos="1080"/>
        </w:tabs>
        <w:spacing w:after="0" w:line="100" w:lineRule="atLeast"/>
        <w:ind w:left="720" w:hanging="72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 Wykonawca zapłaci zamawiającemu kary umowne:</w:t>
      </w:r>
    </w:p>
    <w:p w:rsidR="00B25C87" w:rsidRDefault="00B25C87" w:rsidP="00B25C87">
      <w:pPr>
        <w:tabs>
          <w:tab w:val="left" w:pos="966"/>
        </w:tabs>
        <w:spacing w:after="0" w:line="100" w:lineRule="atLeast"/>
        <w:ind w:left="426"/>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1) za każdy dzień opóźnienia ustalonego w umowie terminu wykonania napraw , w wysokości 2 % wynagrodzenia należnego za dane zlecenie,</w:t>
      </w:r>
    </w:p>
    <w:p w:rsidR="00B25C87" w:rsidRDefault="00B25C87" w:rsidP="00B25C87">
      <w:pPr>
        <w:tabs>
          <w:tab w:val="left" w:pos="966"/>
        </w:tabs>
        <w:spacing w:after="0" w:line="100" w:lineRule="atLeast"/>
        <w:ind w:left="426"/>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lastRenderedPageBreak/>
        <w:t>2) za każdy dzień opóźnienia ustalonego w umowie terminu usunięcia wad w wysokości 2 % wynagrodzenia należnego za dane zlecenie.</w:t>
      </w:r>
    </w:p>
    <w:p w:rsidR="00B25C87" w:rsidRDefault="00B25C87" w:rsidP="00B25C87">
      <w:pPr>
        <w:spacing w:after="0" w:line="100" w:lineRule="atLeast"/>
        <w:ind w:left="426"/>
        <w:jc w:val="both"/>
        <w:rPr>
          <w:rFonts w:ascii="Times New Roman" w:eastAsia="Times New Roman" w:hAnsi="Times New Roman" w:cs="Times New Roman"/>
        </w:rPr>
      </w:pPr>
      <w:r>
        <w:rPr>
          <w:rFonts w:ascii="Times New Roman" w:eastAsia="Times New Roman" w:hAnsi="Times New Roman" w:cs="Times New Roman"/>
        </w:rPr>
        <w:t>3) za brak zapłaty lub za nieterminową zapłatę wynagrodzenia podwykonawcy lub dalszemu podwykonawcy   w wysokości 0,5 %  wynagrodzenia za dane zlecenie, za każdy dzień zwłoki.</w:t>
      </w:r>
    </w:p>
    <w:p w:rsidR="00B25C87" w:rsidRDefault="00B25C87" w:rsidP="00B25C87">
      <w:pPr>
        <w:spacing w:after="0" w:line="100" w:lineRule="atLeast"/>
        <w:ind w:left="426"/>
        <w:jc w:val="both"/>
        <w:rPr>
          <w:rFonts w:ascii="Times New Roman" w:eastAsia="Times New Roman" w:hAnsi="Times New Roman" w:cs="Times New Roman"/>
        </w:rPr>
      </w:pPr>
      <w:r>
        <w:rPr>
          <w:rFonts w:ascii="Times New Roman" w:eastAsia="Times New Roman" w:hAnsi="Times New Roman" w:cs="Times New Roman"/>
        </w:rPr>
        <w:t>4) za nieprzedłożenie do zaakceptowania projektu umowy z podwykonawcą o roboty budowlane lub jej zmian w wysokości 1000 zł.</w:t>
      </w:r>
    </w:p>
    <w:p w:rsidR="00B25C87" w:rsidRDefault="00B25C87" w:rsidP="00B25C87">
      <w:pPr>
        <w:spacing w:after="0" w:line="100" w:lineRule="atLeast"/>
        <w:ind w:left="426"/>
        <w:jc w:val="both"/>
        <w:rPr>
          <w:rFonts w:ascii="Times New Roman" w:eastAsia="Times New Roman" w:hAnsi="Times New Roman" w:cs="Times New Roman"/>
        </w:rPr>
      </w:pPr>
      <w:r>
        <w:rPr>
          <w:rFonts w:ascii="Times New Roman" w:eastAsia="Times New Roman" w:hAnsi="Times New Roman" w:cs="Times New Roman"/>
        </w:rPr>
        <w:t>5) za nieprzedłożenie do zaakceptowania poświadczonej za zgodność z oryginałem kopii umowy z podwykonawcą lub jej zmian  w wysokości w wysokości 1000 zł.</w:t>
      </w:r>
    </w:p>
    <w:p w:rsidR="00B25C87" w:rsidRDefault="00B25C87" w:rsidP="00B25C87">
      <w:pPr>
        <w:spacing w:after="0" w:line="100" w:lineRule="atLeast"/>
        <w:ind w:left="426"/>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6) za brak zmiany umowy o podwykonawstwo w zakresie terminu zapłaty w wysokości 1000 zł.</w:t>
      </w:r>
    </w:p>
    <w:p w:rsidR="00B25C87" w:rsidRDefault="00B25C87" w:rsidP="00B25C87">
      <w:pPr>
        <w:tabs>
          <w:tab w:val="left" w:pos="720"/>
        </w:tabs>
        <w:spacing w:after="0" w:line="100" w:lineRule="atLeast"/>
        <w:ind w:left="426"/>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2. Zamawiający zastrzega możliwość potrącenia należnych kar umownych z wynagrodzenia Wykonawcy.</w:t>
      </w:r>
    </w:p>
    <w:p w:rsidR="00B25C87" w:rsidRDefault="00B25C87" w:rsidP="00B25C87">
      <w:pPr>
        <w:tabs>
          <w:tab w:val="left" w:pos="720"/>
        </w:tabs>
        <w:spacing w:after="0" w:line="100" w:lineRule="atLeast"/>
        <w:ind w:left="426"/>
        <w:jc w:val="both"/>
        <w:rPr>
          <w:rStyle w:val="Domylnaczcionkaakapitu1"/>
          <w:rFonts w:ascii="Times New Roman" w:eastAsia="Times New Roman" w:hAnsi="Times New Roman" w:cs="Times New Roman"/>
          <w:bCs/>
          <w:iCs/>
          <w:color w:val="000000"/>
        </w:rPr>
      </w:pPr>
      <w:r>
        <w:rPr>
          <w:rStyle w:val="Domylnaczcionkaakapitu1"/>
          <w:rFonts w:ascii="Times New Roman" w:eastAsia="Times New Roman" w:hAnsi="Times New Roman" w:cs="Times New Roman"/>
          <w:bCs/>
          <w:iCs/>
          <w:color w:val="000000"/>
        </w:rPr>
        <w:t>3.Zamawiający zastrzega możliwość dochodzenia odszkodowania uzupełniającego, przewyższającego wartość kar umownych.</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7</w:t>
      </w:r>
    </w:p>
    <w:p w:rsidR="00B25C87" w:rsidRPr="004B7EF6" w:rsidRDefault="004B7EF6" w:rsidP="004B7EF6">
      <w:pPr>
        <w:pStyle w:val="Akapitzlist"/>
        <w:numPr>
          <w:ilvl w:val="6"/>
          <w:numId w:val="11"/>
        </w:numPr>
        <w:tabs>
          <w:tab w:val="left" w:pos="567"/>
          <w:tab w:val="right" w:pos="9387"/>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 </w:t>
      </w:r>
      <w:r w:rsidR="00B25C87" w:rsidRPr="004B7EF6">
        <w:rPr>
          <w:rStyle w:val="Domylnaczcionkaakapitu1"/>
          <w:rFonts w:ascii="Times New Roman" w:eastAsia="Times New Roman" w:hAnsi="Times New Roman" w:cs="Times New Roman"/>
          <w:sz w:val="24"/>
          <w:szCs w:val="24"/>
        </w:rPr>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wystąpienia zmian stanu prawnego, w tym w szczególności przepisów podatkowych </w:t>
      </w:r>
      <w:r>
        <w:rPr>
          <w:rStyle w:val="Domylnaczcionkaakapitu1"/>
          <w:rFonts w:ascii="Times New Roman" w:eastAsia="Times New Roman" w:hAnsi="Times New Roman" w:cs="Times New Roman"/>
          <w:sz w:val="24"/>
          <w:szCs w:val="24"/>
        </w:rPr>
        <w:br/>
        <w:t>i z zakresu ochrony środowiska,</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działań i zaniechań organów władzy publicznej, w tym zmiany urzędowych interpretacji przepisów dot. realizacji i finansowania Przedmiotu Umowy,</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działań i zaniechań instytucji polskich bądź Unii Europejskiej zaangażowanych </w:t>
      </w:r>
      <w:r>
        <w:rPr>
          <w:rStyle w:val="Domylnaczcionkaakapitu1"/>
          <w:rFonts w:ascii="Times New Roman" w:eastAsia="Times New Roman" w:hAnsi="Times New Roman" w:cs="Times New Roman"/>
          <w:sz w:val="24"/>
          <w:szCs w:val="24"/>
        </w:rPr>
        <w:br/>
        <w:t>w realizację, kontrolę lub finansowanie zamówienia,</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gwałtownej dekoniunktury, kryzysów finansowych w skali ponadpaństwowej,</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powszechnej niedostępności surowców bądź materiałów,</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konieczności uwzględnienia wpływu ewentualnych prac dodatkowych i zamiennych na realizację przedmiotu umowy,</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warunków atmosferycznych i klimatycznych uniemożliwiających realizację Przedmiotu Umowy w stopniu większym niż można byłoby to racjonalnie przewidywać,</w:t>
      </w:r>
    </w:p>
    <w:p w:rsidR="00B25C87" w:rsidRDefault="00B25C87" w:rsidP="00B25C87">
      <w:pPr>
        <w:numPr>
          <w:ilvl w:val="0"/>
          <w:numId w:val="6"/>
        </w:numPr>
        <w:tabs>
          <w:tab w:val="left" w:pos="720"/>
          <w:tab w:val="right" w:pos="2340"/>
        </w:tabs>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klęsk żywiołowych i ekologicznych oraz siły wyższej,</w:t>
      </w:r>
    </w:p>
    <w:p w:rsidR="00B25C87" w:rsidRDefault="00B25C87" w:rsidP="00B25C87">
      <w:pPr>
        <w:numPr>
          <w:ilvl w:val="1"/>
          <w:numId w:val="1"/>
        </w:numPr>
        <w:tabs>
          <w:tab w:val="left" w:pos="567"/>
        </w:tabs>
        <w:spacing w:after="0" w:line="100" w:lineRule="atLeast"/>
        <w:ind w:left="567"/>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W sytuacjach określonych w ust. 1. Strony, mając na uwadze poszanowanie wzajemnych interesów, zasady równości Stron oraz ekwiwalentności świadczeń </w:t>
      </w:r>
      <w:r>
        <w:rPr>
          <w:rStyle w:val="Domylnaczcionkaakapitu1"/>
          <w:rFonts w:ascii="Times New Roman" w:eastAsia="Times New Roman" w:hAnsi="Times New Roman" w:cs="Times New Roman"/>
          <w:sz w:val="24"/>
          <w:szCs w:val="24"/>
        </w:rPr>
        <w:br/>
        <w:t xml:space="preserve">i przede wszystkim zgodny zamiar wykonania Przedmiotu Umowy, określą </w:t>
      </w:r>
      <w:r>
        <w:rPr>
          <w:rStyle w:val="Domylnaczcionkaakapitu1"/>
          <w:rFonts w:ascii="Times New Roman" w:eastAsia="Times New Roman" w:hAnsi="Times New Roman" w:cs="Times New Roman"/>
          <w:sz w:val="24"/>
          <w:szCs w:val="24"/>
        </w:rPr>
        <w:br/>
        <w:t xml:space="preserve">w niezbędnym zakresie wpływ powyższych okoliczności na dotychczasowe prawa </w:t>
      </w:r>
      <w:r>
        <w:rPr>
          <w:rStyle w:val="Domylnaczcionkaakapitu1"/>
          <w:rFonts w:ascii="Times New Roman" w:eastAsia="Times New Roman" w:hAnsi="Times New Roman" w:cs="Times New Roman"/>
          <w:sz w:val="24"/>
          <w:szCs w:val="24"/>
        </w:rPr>
        <w:br/>
        <w:t>i obowiązki.</w:t>
      </w:r>
    </w:p>
    <w:p w:rsidR="00B25C87" w:rsidRDefault="00B25C87" w:rsidP="00B25C87">
      <w:pPr>
        <w:numPr>
          <w:ilvl w:val="1"/>
          <w:numId w:val="1"/>
        </w:numPr>
        <w:tabs>
          <w:tab w:val="left" w:pos="240"/>
        </w:tabs>
        <w:spacing w:after="0" w:line="100" w:lineRule="atLeast"/>
        <w:ind w:left="240"/>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     Niezależnie od postanowień ust. 1 i 2, Strony dopuszczają możliwość</w:t>
      </w:r>
    </w:p>
    <w:p w:rsidR="00B25C87" w:rsidRDefault="00B25C87" w:rsidP="00B25C87">
      <w:pPr>
        <w:numPr>
          <w:ilvl w:val="2"/>
          <w:numId w:val="1"/>
        </w:numPr>
        <w:tabs>
          <w:tab w:val="left" w:pos="567"/>
        </w:tabs>
        <w:spacing w:after="0" w:line="100" w:lineRule="atLeast"/>
        <w:ind w:left="567"/>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zmian redakcyjnych Umowy oraz</w:t>
      </w:r>
    </w:p>
    <w:p w:rsidR="00B25C87" w:rsidRDefault="00B25C87" w:rsidP="00B25C87">
      <w:pPr>
        <w:numPr>
          <w:ilvl w:val="2"/>
          <w:numId w:val="1"/>
        </w:numPr>
        <w:tabs>
          <w:tab w:val="left" w:pos="1418"/>
        </w:tabs>
        <w:spacing w:after="0" w:line="100" w:lineRule="atLeast"/>
        <w:ind w:left="1418"/>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zmian będących następstwem sukcesji uniwersalnej albo przejęcia z mocy prawa  pełni praw i obowiązków dotyczących którejkolwiek ze Stron,</w:t>
      </w:r>
    </w:p>
    <w:p w:rsidR="00B25C87" w:rsidRDefault="00B25C87" w:rsidP="00B25C87">
      <w:pPr>
        <w:numPr>
          <w:ilvl w:val="2"/>
          <w:numId w:val="1"/>
        </w:numPr>
        <w:tabs>
          <w:tab w:val="left" w:pos="480"/>
        </w:tabs>
        <w:spacing w:after="0" w:line="100" w:lineRule="atLeast"/>
        <w:ind w:left="480"/>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zmian danych Stron ujawnionych w rejestrach publicznych, jak również</w:t>
      </w:r>
    </w:p>
    <w:p w:rsidR="00B25C87" w:rsidRDefault="00B25C87" w:rsidP="00B25C87">
      <w:pPr>
        <w:numPr>
          <w:ilvl w:val="2"/>
          <w:numId w:val="1"/>
        </w:numPr>
        <w:tabs>
          <w:tab w:val="left" w:pos="1418"/>
        </w:tabs>
        <w:spacing w:after="0" w:line="100" w:lineRule="atLeast"/>
        <w:ind w:left="1418"/>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zmian korzystnych z punktu widzenia realizacji przedmiotu umowy, </w:t>
      </w:r>
      <w:r>
        <w:rPr>
          <w:rStyle w:val="Domylnaczcionkaakapitu1"/>
          <w:rFonts w:ascii="Times New Roman" w:eastAsia="Times New Roman" w:hAnsi="Times New Roman" w:cs="Times New Roman"/>
          <w:sz w:val="24"/>
          <w:szCs w:val="24"/>
        </w:rPr>
        <w:br/>
        <w:t>w szczególności przyspieszających realizację, obniżających koszt ponoszony przez Zamawiającego na wykonanie, utrzymanie lub użytkowanie przedmiotu umowy bądź zwiększających użyteczność przedmiotu umowy.</w:t>
      </w:r>
    </w:p>
    <w:p w:rsidR="00B25C87" w:rsidRDefault="00B25C87" w:rsidP="00B25C87">
      <w:pPr>
        <w:spacing w:after="0" w:line="100" w:lineRule="atLeast"/>
        <w:ind w:left="567"/>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w:t>
      </w:r>
      <w:r>
        <w:rPr>
          <w:rStyle w:val="Domylnaczcionkaakapitu1"/>
          <w:rFonts w:ascii="Times New Roman" w:eastAsia="Times New Roman" w:hAnsi="Times New Roman" w:cs="Times New Roman"/>
          <w:sz w:val="24"/>
          <w:szCs w:val="24"/>
        </w:rPr>
        <w:lastRenderedPageBreak/>
        <w:t>zgodnym zamiarem wykonania przedmiotu umowy, określą zmiany korzystne z punktu widzenia realizacji Przedmiotu Umowy.</w:t>
      </w:r>
    </w:p>
    <w:p w:rsidR="00B25C87" w:rsidRDefault="00B25C87" w:rsidP="00B25C87">
      <w:pPr>
        <w:numPr>
          <w:ilvl w:val="1"/>
          <w:numId w:val="1"/>
        </w:numPr>
        <w:tabs>
          <w:tab w:val="left" w:pos="567"/>
          <w:tab w:val="left" w:pos="1134"/>
        </w:tabs>
        <w:spacing w:after="0" w:line="100" w:lineRule="atLeast"/>
        <w:ind w:left="567"/>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Wszelkie zmiany wprowadzane do Umowy dokonywane będą z poszanowaniem obowiązków wynikających z obowiązującego prawa, w tym w szczególności art. 140 ust. 3 ustawy z dnia 29 stycznia 2004 r. - Prawo zamówień publicznych (tekst. jedn. Dz. U. z 2010 r. Nr 113, poz. 759 z późn. zm.) oraz zasad ogólnych rządzących tą ustawą.</w:t>
      </w:r>
    </w:p>
    <w:p w:rsidR="00B25C87" w:rsidRDefault="00B25C87" w:rsidP="00B25C87">
      <w:pPr>
        <w:tabs>
          <w:tab w:val="left" w:pos="1134"/>
        </w:tabs>
        <w:spacing w:after="0" w:line="100" w:lineRule="atLeast"/>
        <w:ind w:left="567"/>
        <w:jc w:val="both"/>
      </w:pPr>
    </w:p>
    <w:p w:rsidR="00B25C87" w:rsidRPr="004B7EF6" w:rsidRDefault="00B25C87" w:rsidP="00B25C87">
      <w:pPr>
        <w:spacing w:after="0" w:line="100" w:lineRule="atLeast"/>
        <w:jc w:val="center"/>
        <w:rPr>
          <w:rFonts w:ascii="Times New Roman" w:eastAsia="Times New Roman" w:hAnsi="Times New Roman" w:cs="Times New Roman"/>
          <w:b/>
          <w:bCs/>
          <w:sz w:val="24"/>
          <w:szCs w:val="24"/>
        </w:rPr>
      </w:pPr>
      <w:r w:rsidRPr="004B7EF6">
        <w:rPr>
          <w:rFonts w:ascii="Times New Roman" w:eastAsia="Times New Roman" w:hAnsi="Times New Roman" w:cs="Times New Roman"/>
          <w:b/>
          <w:bCs/>
          <w:sz w:val="24"/>
          <w:szCs w:val="24"/>
        </w:rPr>
        <w:t>§ 8</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1. </w:t>
      </w:r>
      <w:r w:rsidRPr="004B7EF6">
        <w:rPr>
          <w:rFonts w:ascii="Times New Roman" w:eastAsia="Times New Roman" w:hAnsi="Times New Roman" w:cs="Times New Roman"/>
          <w:sz w:val="24"/>
          <w:szCs w:val="24"/>
        </w:rPr>
        <w:tab/>
        <w:t>Wykonawca może zlecić, wykonanie części robót podwykonawcom z zachowaniem zasad określonych w art. 647¹ Kodeksu cywilnego.</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2. </w:t>
      </w:r>
      <w:r w:rsidRPr="004B7EF6">
        <w:rPr>
          <w:rFonts w:ascii="Times New Roman" w:eastAsia="Times New Roman" w:hAnsi="Times New Roman" w:cs="Times New Roman"/>
          <w:sz w:val="24"/>
          <w:szCs w:val="24"/>
        </w:rPr>
        <w:tab/>
        <w:t>Zamawiający może zażądać od Wykonawcy przedstawienia dokumentów potwierdzających kwalifikacje podwykonawcy. Zamawiający wyznaczy termin na dostarczenie powyższych dokumentów, termin ten jednak nie może być krótszy niż 3 dni.</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3.         Wykonawca ma obowiązek przedłożyć Zamawiającemu projekt umowy o podwykonawstwo w zakresie robót budowlanych oraz projekt jej zmian, a także poświadczony za zgodność z oryginałem odpis zawartej umowy o podwykonawstwo i jej zmian.</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4. </w:t>
      </w:r>
      <w:r w:rsidRPr="004B7EF6">
        <w:rPr>
          <w:rFonts w:ascii="Times New Roman" w:eastAsia="Times New Roman" w:hAnsi="Times New Roman" w:cs="Times New Roman"/>
          <w:sz w:val="24"/>
          <w:szCs w:val="24"/>
        </w:rPr>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5.        Termin zapłaty wynagrodzeń podwykonawcy i dalszemu podwykonawcy nie może być dłuższy niż 30 dni od dnia doręczenia faktury lub rachunku potwierdzających wykonanie zmówienia.    </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6. </w:t>
      </w:r>
      <w:r w:rsidRPr="004B7EF6">
        <w:rPr>
          <w:rFonts w:ascii="Times New Roman" w:eastAsia="Times New Roman" w:hAnsi="Times New Roman" w:cs="Times New Roman"/>
          <w:sz w:val="24"/>
          <w:szCs w:val="24"/>
        </w:rPr>
        <w:tab/>
        <w:t>Umowa pomiędzy Wykonawcą a podwykonawcą powinna być zawarta w formie pisemnej pod rygorem nieważności.</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7.</w:t>
      </w:r>
      <w:r w:rsidRPr="004B7EF6">
        <w:rPr>
          <w:rFonts w:ascii="Times New Roman" w:eastAsia="Times New Roman" w:hAnsi="Times New Roman" w:cs="Times New Roman"/>
          <w:sz w:val="24"/>
          <w:szCs w:val="24"/>
        </w:rPr>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B25C87" w:rsidRPr="004B7EF6" w:rsidRDefault="00B25C87" w:rsidP="00B25C87">
      <w:pPr>
        <w:spacing w:after="0" w:line="100" w:lineRule="atLeast"/>
        <w:ind w:left="705" w:hanging="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8. </w:t>
      </w:r>
      <w:r w:rsidRPr="004B7EF6">
        <w:rPr>
          <w:rFonts w:ascii="Times New Roman" w:eastAsia="Times New Roman" w:hAnsi="Times New Roman" w:cs="Times New Roman"/>
          <w:sz w:val="24"/>
          <w:szCs w:val="24"/>
        </w:rPr>
        <w:tab/>
        <w:t>Wykonanie prac w podwykonawstwie nie zwalnia Wykonawcy z odpowiedzialności za wykonanie obowiązków wynikających z umowy i obowiązujących przepisów prawa.</w:t>
      </w:r>
    </w:p>
    <w:p w:rsidR="00B25C87" w:rsidRPr="004B7EF6" w:rsidRDefault="00B25C87" w:rsidP="00B25C87">
      <w:pPr>
        <w:spacing w:after="0" w:line="100" w:lineRule="atLeast"/>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9. </w:t>
      </w:r>
      <w:r w:rsidRPr="004B7EF6">
        <w:rPr>
          <w:rFonts w:ascii="Times New Roman" w:eastAsia="Times New Roman" w:hAnsi="Times New Roman" w:cs="Times New Roman"/>
          <w:sz w:val="24"/>
          <w:szCs w:val="24"/>
        </w:rPr>
        <w:tab/>
        <w:t>Wykonawca odpowiada za działania i zaniechania podwykonawców jak za własne.</w:t>
      </w:r>
    </w:p>
    <w:p w:rsidR="00B25C87" w:rsidRPr="004B7EF6" w:rsidRDefault="00B25C87" w:rsidP="00B25C87">
      <w:pPr>
        <w:spacing w:after="0" w:line="100" w:lineRule="atLeast"/>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10.       Obowiązki wykonawcy w zakresie umów z podwykonawcami  dotyczą także umów</w:t>
      </w:r>
    </w:p>
    <w:p w:rsidR="00B25C87" w:rsidRPr="004B7EF6" w:rsidRDefault="00B25C87" w:rsidP="00B25C87">
      <w:pPr>
        <w:tabs>
          <w:tab w:val="left" w:pos="1276"/>
        </w:tabs>
        <w:spacing w:after="0" w:line="100" w:lineRule="atLeast"/>
        <w:ind w:left="709" w:hanging="709"/>
        <w:jc w:val="both"/>
        <w:rPr>
          <w:rStyle w:val="Domylnaczcionkaakapitu1"/>
          <w:rFonts w:ascii="Times New Roman" w:eastAsia="Times New Roman" w:hAnsi="Times New Roman" w:cs="Times New Roman"/>
          <w:sz w:val="24"/>
          <w:szCs w:val="24"/>
        </w:rPr>
      </w:pPr>
      <w:r w:rsidRPr="004B7EF6">
        <w:rPr>
          <w:rStyle w:val="Domylnaczcionkaakapitu1"/>
          <w:rFonts w:ascii="Times New Roman" w:eastAsia="Times New Roman" w:hAnsi="Times New Roman" w:cs="Times New Roman"/>
          <w:sz w:val="24"/>
          <w:szCs w:val="24"/>
        </w:rPr>
        <w:t xml:space="preserve">            podwykonawców z dalszymi podwykonawcami. Wykonawca odpowiada przed     Zamawiającym za zgodność umów podwykonawców z dalszymi podwykonawcami  z przepisami prawa oraz  zasadami określonymi w niniejszej umowie.</w:t>
      </w:r>
    </w:p>
    <w:p w:rsidR="00B25C87" w:rsidRDefault="00B25C87" w:rsidP="00B25C87">
      <w:pPr>
        <w:tabs>
          <w:tab w:val="left" w:pos="1276"/>
        </w:tabs>
        <w:spacing w:after="0" w:line="100" w:lineRule="atLeast"/>
        <w:ind w:left="709" w:hanging="709"/>
        <w:jc w:val="both"/>
      </w:pPr>
    </w:p>
    <w:p w:rsidR="00B25C87" w:rsidRDefault="00B25C87" w:rsidP="00B25C87">
      <w:pPr>
        <w:spacing w:after="0" w:line="100" w:lineRule="atLeast"/>
        <w:jc w:val="center"/>
        <w:rPr>
          <w:rFonts w:ascii="Times New Roman" w:eastAsia="Times New Roman" w:hAnsi="Times New Roman" w:cs="Times New Roman"/>
          <w:bCs/>
        </w:rPr>
      </w:pPr>
      <w:r>
        <w:rPr>
          <w:rFonts w:ascii="Times New Roman" w:eastAsia="Times New Roman" w:hAnsi="Times New Roman" w:cs="Times New Roman"/>
          <w:bCs/>
        </w:rPr>
        <w:t>§ 9</w:t>
      </w:r>
    </w:p>
    <w:p w:rsidR="00B25C87" w:rsidRDefault="00B25C87" w:rsidP="00B25C87">
      <w:pPr>
        <w:spacing w:after="0" w:line="100" w:lineRule="atLeast"/>
        <w:ind w:left="709" w:hanging="709"/>
        <w:jc w:val="both"/>
        <w:rPr>
          <w:rFonts w:ascii="Times New Roman" w:eastAsia="Times New Roman" w:hAnsi="Times New Roman" w:cs="Times New Roman"/>
          <w:bCs/>
        </w:rPr>
      </w:pPr>
      <w:r>
        <w:rPr>
          <w:rFonts w:ascii="Times New Roman" w:eastAsia="Times New Roman" w:hAnsi="Times New Roman" w:cs="Times New Roman"/>
          <w:bCs/>
        </w:rPr>
        <w:t xml:space="preserve">1.         Wykonawca udziela Zamawiającemu gwarancji za wykonany przedmiot umowy  na okres </w:t>
      </w:r>
      <w:r w:rsidR="00E02427">
        <w:rPr>
          <w:rFonts w:ascii="Times New Roman" w:eastAsia="Times New Roman" w:hAnsi="Times New Roman" w:cs="Times New Roman"/>
          <w:bCs/>
        </w:rPr>
        <w:t>……..</w:t>
      </w:r>
      <w:r>
        <w:rPr>
          <w:rFonts w:ascii="Times New Roman" w:eastAsia="Times New Roman" w:hAnsi="Times New Roman" w:cs="Times New Roman"/>
          <w:bCs/>
        </w:rPr>
        <w:t xml:space="preserve"> </w:t>
      </w:r>
      <w:r w:rsidR="00E02427">
        <w:rPr>
          <w:rFonts w:ascii="Times New Roman" w:eastAsia="Times New Roman" w:hAnsi="Times New Roman" w:cs="Times New Roman"/>
          <w:bCs/>
        </w:rPr>
        <w:t>tygodni</w:t>
      </w:r>
      <w:r>
        <w:rPr>
          <w:rFonts w:ascii="Times New Roman" w:eastAsia="Times New Roman" w:hAnsi="Times New Roman" w:cs="Times New Roman"/>
          <w:bCs/>
        </w:rPr>
        <w:t xml:space="preserve"> od daty odbioru robót.</w:t>
      </w:r>
    </w:p>
    <w:p w:rsidR="00B25C87" w:rsidRDefault="00B25C87" w:rsidP="00B25C87">
      <w:pPr>
        <w:spacing w:after="0" w:line="100" w:lineRule="atLeast"/>
        <w:ind w:left="705" w:hanging="705"/>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B25C87" w:rsidRDefault="00B25C87" w:rsidP="00B25C87">
      <w:pPr>
        <w:spacing w:after="0" w:line="100" w:lineRule="atLeast"/>
        <w:ind w:left="705" w:hanging="705"/>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Zamawiający ma prawo dochodzić uprawnień z tytułu rękojmi za wady, niezależnie od uprawnień wynikających z gwarancji jakości.</w:t>
      </w:r>
    </w:p>
    <w:p w:rsidR="00B25C87" w:rsidRDefault="00B25C87" w:rsidP="00B25C87">
      <w:pPr>
        <w:spacing w:after="0" w:line="100" w:lineRule="atLeast"/>
        <w:ind w:left="705" w:hanging="705"/>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Wykonawca udziela Zamawiającemu rękojmi za wady na okres równy udzielonej gwarancji jakości.</w:t>
      </w:r>
    </w:p>
    <w:p w:rsidR="00B25C87" w:rsidRDefault="00B25C87" w:rsidP="00B25C87">
      <w:pPr>
        <w:spacing w:after="0" w:line="100" w:lineRule="atLeast"/>
        <w:ind w:left="705" w:hanging="705"/>
        <w:jc w:val="both"/>
        <w:rPr>
          <w:rFonts w:ascii="Times New Roman" w:eastAsia="Times New Roman" w:hAnsi="Times New Roman" w:cs="Times New Roman"/>
        </w:rPr>
      </w:pPr>
      <w:r>
        <w:rPr>
          <w:rFonts w:ascii="Times New Roman" w:eastAsia="Times New Roman" w:hAnsi="Times New Roman" w:cs="Times New Roman"/>
        </w:rPr>
        <w:lastRenderedPageBreak/>
        <w:t xml:space="preserve">5. </w:t>
      </w:r>
      <w:r>
        <w:rPr>
          <w:rFonts w:ascii="Times New Roman" w:eastAsia="Times New Roman" w:hAnsi="Times New Roman" w:cs="Times New Roman"/>
        </w:rPr>
        <w:tab/>
        <w:t>Wykonawca odpowiada za wady w wykonaniu przedmiotu umowy również po okresie gwarancji jakości, jeżeli Zamawiający zawiadomi Wykonawcę o wadzie przed upływem okresu gwarancji jakości.</w:t>
      </w:r>
    </w:p>
    <w:p w:rsidR="00B25C87" w:rsidRDefault="00B25C87" w:rsidP="00B25C87">
      <w:pPr>
        <w:spacing w:after="0" w:line="100" w:lineRule="atLeast"/>
        <w:ind w:left="705" w:hanging="705"/>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 xml:space="preserve">Jeżeli Wykonawca nie usunie wad w terminie 14 dni po upływie terminu, o którym mowa w ust. 2 bądź po upływie terminu wyznaczonego przez Zamawiającego na ich usunięcie, to Zamawiający może zlecić usunięcie wad stronie trzeciej na koszt Wykonawcy. </w:t>
      </w:r>
    </w:p>
    <w:p w:rsidR="00B25C87" w:rsidRDefault="00B25C87" w:rsidP="00B25C87">
      <w:pPr>
        <w:tabs>
          <w:tab w:val="left" w:pos="1272"/>
        </w:tabs>
        <w:spacing w:after="0" w:line="100" w:lineRule="atLeast"/>
        <w:ind w:left="705" w:hanging="705"/>
        <w:jc w:val="both"/>
        <w:rPr>
          <w:rFonts w:ascii="Times New Roman" w:eastAsia="Times New Roman" w:hAnsi="Times New Roman" w:cs="Times New Roman"/>
          <w:color w:val="FF0000"/>
        </w:rPr>
      </w:pPr>
    </w:p>
    <w:p w:rsidR="00B25C87" w:rsidRDefault="00B25C87" w:rsidP="00B25C87">
      <w:pPr>
        <w:spacing w:after="0" w:line="100" w:lineRule="atLeast"/>
        <w:jc w:val="center"/>
        <w:rPr>
          <w:rFonts w:ascii="Times New Roman" w:eastAsia="Times New Roman" w:hAnsi="Times New Roman" w:cs="Times New Roman"/>
          <w:bCs/>
        </w:rPr>
      </w:pPr>
      <w:r>
        <w:rPr>
          <w:rFonts w:ascii="Times New Roman" w:eastAsia="Times New Roman" w:hAnsi="Times New Roman" w:cs="Times New Roman"/>
          <w:bCs/>
        </w:rPr>
        <w:t>§ 10</w:t>
      </w:r>
    </w:p>
    <w:p w:rsidR="00B25C87" w:rsidRDefault="00B25C87" w:rsidP="00B25C87">
      <w:pPr>
        <w:spacing w:after="0" w:line="100" w:lineRule="atLeast"/>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Zamawiającemu przysługuje prawo odstąpienia od umowy w sytuacji, gdy:</w:t>
      </w:r>
    </w:p>
    <w:p w:rsidR="00B25C87" w:rsidRDefault="00B25C87" w:rsidP="00B25C87">
      <w:pPr>
        <w:spacing w:after="0" w:line="100" w:lineRule="atLeast"/>
        <w:ind w:left="960" w:hanging="252"/>
        <w:jc w:val="both"/>
        <w:rPr>
          <w:rFonts w:ascii="Times New Roman" w:eastAsia="Times New Roman" w:hAnsi="Times New Roman" w:cs="Times New Roman"/>
        </w:rPr>
      </w:pPr>
      <w:r>
        <w:rPr>
          <w:rFonts w:ascii="Times New Roman" w:eastAsia="Times New Roman" w:hAnsi="Times New Roman" w:cs="Times New Roman"/>
        </w:rPr>
        <w:t>1) Wykonawca nie rozpoczął robót remontowych bez uzasadnionych przyczyn oraz nie kontynuuje ich przez okres, co najmniej 14 dni pomimo wezwania Zamawiającego złożonego na piśmie;</w:t>
      </w:r>
    </w:p>
    <w:p w:rsidR="00B25C87" w:rsidRDefault="00B25C87" w:rsidP="00B25C87">
      <w:pPr>
        <w:spacing w:after="0" w:line="100" w:lineRule="atLeast"/>
        <w:ind w:left="960" w:hanging="252"/>
        <w:jc w:val="both"/>
        <w:rPr>
          <w:rFonts w:ascii="Times New Roman" w:eastAsia="Times New Roman" w:hAnsi="Times New Roman" w:cs="Times New Roman"/>
        </w:rPr>
      </w:pPr>
      <w:r>
        <w:rPr>
          <w:rFonts w:ascii="Times New Roman" w:eastAsia="Times New Roman" w:hAnsi="Times New Roman" w:cs="Times New Roman"/>
        </w:rPr>
        <w:t>2) Wykonawca przerwał realizację robót bez uzasadnionych przyczyn i przerwa ta trwa dłużej niż 14 dni pomimo wezwania Zamawiającego złożonego na piśmie;</w:t>
      </w:r>
    </w:p>
    <w:p w:rsidR="00B25C87" w:rsidRDefault="00B25C87" w:rsidP="00B25C87">
      <w:pPr>
        <w:spacing w:after="0" w:line="100" w:lineRule="atLeast"/>
        <w:ind w:left="1080" w:hanging="372"/>
        <w:jc w:val="both"/>
        <w:rPr>
          <w:rFonts w:ascii="Times New Roman" w:eastAsia="Times New Roman" w:hAnsi="Times New Roman" w:cs="Times New Roman"/>
        </w:rPr>
      </w:pPr>
      <w:r>
        <w:rPr>
          <w:rFonts w:ascii="Times New Roman" w:eastAsia="Times New Roman" w:hAnsi="Times New Roman" w:cs="Times New Roman"/>
        </w:rPr>
        <w:t>3) Termin realizacji robót remontowych zostanie przekroczony przez Wykonawcę bez uzasadnionych przyczyn, o co najmniej 14 dni w stosunku do terminu zakończenia prac określonego w Umowie;</w:t>
      </w:r>
    </w:p>
    <w:p w:rsidR="00B25C87" w:rsidRDefault="00B25C87" w:rsidP="00B25C87">
      <w:pPr>
        <w:spacing w:after="0" w:line="100" w:lineRule="atLeast"/>
        <w:ind w:left="1080" w:hanging="372"/>
        <w:jc w:val="both"/>
        <w:rPr>
          <w:rFonts w:ascii="Times New Roman" w:eastAsia="Times New Roman" w:hAnsi="Times New Roman" w:cs="Times New Roman"/>
        </w:rPr>
      </w:pPr>
      <w:r>
        <w:rPr>
          <w:rFonts w:ascii="Times New Roman" w:eastAsia="Times New Roman" w:hAnsi="Times New Roman" w:cs="Times New Roman"/>
        </w:rPr>
        <w:t>4) Wykonawca naruszy w sposób rażący obowiązujące ustawy i normy w zakresie budownictwa – prawo odstąpienia przysługuje Zamawiającemu przez cały czas obowiązywania Umowy;</w:t>
      </w:r>
    </w:p>
    <w:p w:rsidR="00B25C87" w:rsidRDefault="00B25C87" w:rsidP="00B25C87">
      <w:pPr>
        <w:spacing w:after="0" w:line="100" w:lineRule="atLeast"/>
        <w:ind w:left="1080" w:hanging="372"/>
        <w:jc w:val="both"/>
        <w:rPr>
          <w:rFonts w:ascii="Times New Roman" w:eastAsia="Times New Roman" w:hAnsi="Times New Roman" w:cs="Times New Roman"/>
        </w:rPr>
      </w:pPr>
      <w:r>
        <w:rPr>
          <w:rFonts w:ascii="Times New Roman" w:eastAsia="Times New Roman" w:hAnsi="Times New Roman" w:cs="Times New Roman"/>
        </w:rPr>
        <w:t xml:space="preserve">5) Wykonawca realizuje roboty przewidziane niniejszą umową w sposób niezgodny </w:t>
      </w:r>
      <w:r>
        <w:rPr>
          <w:rFonts w:ascii="Times New Roman" w:eastAsia="Times New Roman" w:hAnsi="Times New Roman" w:cs="Times New Roman"/>
        </w:rPr>
        <w:br/>
        <w:t>z niniejszą umową.</w:t>
      </w:r>
    </w:p>
    <w:p w:rsidR="00B25C87" w:rsidRDefault="00B25C87" w:rsidP="00B25C87">
      <w:pPr>
        <w:spacing w:after="0" w:line="100" w:lineRule="atLeast"/>
        <w:ind w:left="1080" w:hanging="372"/>
        <w:jc w:val="both"/>
        <w:rPr>
          <w:rFonts w:ascii="Times New Roman" w:eastAsia="Times New Roman" w:hAnsi="Times New Roman" w:cs="Times New Roman"/>
        </w:rPr>
      </w:pPr>
      <w:r>
        <w:rPr>
          <w:rFonts w:ascii="Times New Roman" w:eastAsia="Times New Roman" w:hAnsi="Times New Roman" w:cs="Times New Roman"/>
        </w:rPr>
        <w:t>6)  Zamawiający więcej niż dwa razy dokonał bezpośredniej zapłaty podwykonawcy lub dalszemu podwykonawcy wynagrodzenia w łącznej kwocie większej niż 5% wartości niniejszej umowy.</w:t>
      </w:r>
    </w:p>
    <w:p w:rsidR="00B25C87" w:rsidRDefault="00B25C87" w:rsidP="00B25C87">
      <w:pPr>
        <w:tabs>
          <w:tab w:val="left" w:pos="1272"/>
        </w:tabs>
        <w:spacing w:after="0" w:line="100" w:lineRule="atLeast"/>
        <w:ind w:left="705" w:hanging="705"/>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2. </w:t>
      </w:r>
      <w:r>
        <w:rPr>
          <w:rStyle w:val="Domylnaczcionkaakapitu1"/>
          <w:rFonts w:ascii="Times New Roman" w:eastAsia="Times New Roman" w:hAnsi="Times New Roman" w:cs="Times New Roman"/>
          <w:sz w:val="24"/>
          <w:szCs w:val="24"/>
        </w:rPr>
        <w:tab/>
        <w:t>Odstąpienie od umowy, o którym mowa w ust. 1, powinno być stwierdzone pismem.</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11</w:t>
      </w:r>
    </w:p>
    <w:p w:rsidR="00B25C87" w:rsidRDefault="00B25C87" w:rsidP="00B25C87">
      <w:pPr>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Ewentualne spory wynikłe na tle realizacji niniejszej umowy będzie rozpoznawać Sąd  Powszechny właściwy dla siedziby Zamawiającego.</w:t>
      </w: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12</w:t>
      </w:r>
    </w:p>
    <w:p w:rsidR="00B25C87" w:rsidRDefault="00B25C87" w:rsidP="00B25C87">
      <w:pPr>
        <w:spacing w:after="0" w:line="100" w:lineRule="atLeast"/>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sprawach nieregulowanych niniejszą Umową stosuje się przepisy Kodeksu Cywilnego.</w:t>
      </w:r>
    </w:p>
    <w:p w:rsidR="00B25C87" w:rsidRDefault="00B25C87" w:rsidP="00B25C87">
      <w:pPr>
        <w:spacing w:after="0" w:line="100" w:lineRule="atLeast"/>
        <w:jc w:val="center"/>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 13</w:t>
      </w:r>
    </w:p>
    <w:p w:rsidR="00B25C87" w:rsidRDefault="00B25C87" w:rsidP="00B25C87">
      <w:pPr>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 xml:space="preserve">Umowę sporządzono w trzech jednobrzmiących egzemplarzach: jeden dla Wykonawcy </w:t>
      </w:r>
      <w:r>
        <w:rPr>
          <w:rStyle w:val="Domylnaczcionkaakapitu1"/>
          <w:rFonts w:ascii="Times New Roman" w:eastAsia="Times New Roman" w:hAnsi="Times New Roman" w:cs="Times New Roman"/>
          <w:sz w:val="24"/>
          <w:szCs w:val="24"/>
        </w:rPr>
        <w:br/>
        <w:t>i dwa dla Zamawiającego.</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Integralną część umowy stanowią załączniki:</w:t>
      </w:r>
    </w:p>
    <w:p w:rsidR="00B25C87" w:rsidRDefault="00B25C87" w:rsidP="00B25C87">
      <w:pPr>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1) Oferta Wykonawcy - załącznik nr 1,</w:t>
      </w:r>
    </w:p>
    <w:p w:rsidR="00B25C87" w:rsidRDefault="00B25C87" w:rsidP="00B25C87">
      <w:pPr>
        <w:spacing w:after="0" w:line="100" w:lineRule="atLeast"/>
        <w:jc w:val="both"/>
        <w:rPr>
          <w:rStyle w:val="Domylnaczcionkaakapitu1"/>
          <w:rFonts w:ascii="Times New Roman" w:eastAsia="Times New Roman" w:hAnsi="Times New Roman" w:cs="Times New Roman"/>
          <w:sz w:val="24"/>
          <w:szCs w:val="24"/>
        </w:rPr>
      </w:pPr>
      <w:r>
        <w:rPr>
          <w:rStyle w:val="Domylnaczcionkaakapitu1"/>
          <w:rFonts w:ascii="Times New Roman" w:eastAsia="Times New Roman" w:hAnsi="Times New Roman" w:cs="Times New Roman"/>
          <w:sz w:val="24"/>
          <w:szCs w:val="24"/>
        </w:rPr>
        <w:t>2) SIWZ z załącznikami - załącznik nr 2.</w:t>
      </w:r>
    </w:p>
    <w:p w:rsidR="00B25C87" w:rsidRDefault="00B25C87" w:rsidP="00B25C87">
      <w:pPr>
        <w:spacing w:after="0" w:line="100" w:lineRule="atLeast"/>
        <w:rPr>
          <w:rFonts w:ascii="Times New Roman" w:eastAsia="Times New Roman" w:hAnsi="Times New Roman" w:cs="Times New Roman"/>
        </w:rPr>
      </w:pPr>
    </w:p>
    <w:p w:rsidR="00B25C87" w:rsidRDefault="00B25C87" w:rsidP="00B25C87">
      <w:pPr>
        <w:spacing w:after="0" w:line="100" w:lineRule="atLeast"/>
        <w:jc w:val="center"/>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ZAMAWIAJĄCY                                                                           WYKONAWCA</w:t>
      </w:r>
    </w:p>
    <w:p w:rsidR="00B25C87" w:rsidRDefault="00B25C87" w:rsidP="00B25C87"/>
    <w:p w:rsidR="00CE2BD0" w:rsidRDefault="00CE2BD0"/>
    <w:p w:rsidR="009B2FBF" w:rsidRDefault="009B2FBF"/>
    <w:p w:rsidR="009B2FBF" w:rsidRDefault="009B2FBF"/>
    <w:p w:rsidR="009B2FBF" w:rsidRDefault="009B2FBF"/>
    <w:p w:rsidR="009B2FBF" w:rsidRDefault="009B2FBF"/>
    <w:p w:rsidR="009B2FBF" w:rsidRDefault="009B2FBF"/>
    <w:p w:rsidR="009B2FBF" w:rsidRDefault="009B2FBF"/>
    <w:p w:rsidR="009B2FBF" w:rsidRDefault="009B2FBF"/>
    <w:p w:rsidR="009B2FBF" w:rsidRDefault="009B2FBF" w:rsidP="009B2FBF">
      <w:pPr>
        <w:tabs>
          <w:tab w:val="left" w:pos="1245"/>
        </w:tabs>
        <w:jc w:val="right"/>
        <w:rPr>
          <w:rFonts w:ascii="Arial" w:eastAsia="Times New Roman" w:hAnsi="Arial" w:cs="Arial"/>
          <w:b/>
          <w:sz w:val="24"/>
          <w:szCs w:val="24"/>
        </w:rPr>
      </w:pPr>
      <w:r w:rsidRPr="001534AD">
        <w:rPr>
          <w:rFonts w:ascii="Times New Roman" w:eastAsia="Times New Roman" w:hAnsi="Times New Roman" w:cs="Tahoma"/>
          <w:b/>
        </w:rPr>
        <w:lastRenderedPageBreak/>
        <w:t>Z</w:t>
      </w:r>
      <w:r w:rsidRPr="001534AD">
        <w:rPr>
          <w:rFonts w:ascii="Arial" w:eastAsia="Times New Roman" w:hAnsi="Arial" w:cs="Arial"/>
          <w:b/>
          <w:sz w:val="24"/>
          <w:szCs w:val="24"/>
        </w:rPr>
        <w:t>ał</w:t>
      </w:r>
      <w:r w:rsidRPr="001E6507">
        <w:rPr>
          <w:rFonts w:ascii="Arial" w:eastAsia="Times New Roman" w:hAnsi="Arial" w:cs="Arial"/>
          <w:b/>
          <w:sz w:val="24"/>
          <w:szCs w:val="24"/>
        </w:rPr>
        <w:t xml:space="preserve">ącznik Nr </w:t>
      </w:r>
      <w:r>
        <w:rPr>
          <w:rFonts w:ascii="Arial" w:eastAsia="Times New Roman" w:hAnsi="Arial" w:cs="Arial"/>
          <w:b/>
          <w:sz w:val="24"/>
          <w:szCs w:val="24"/>
        </w:rPr>
        <w:t>6</w:t>
      </w:r>
    </w:p>
    <w:p w:rsidR="009B2FBF" w:rsidRDefault="009B2FBF" w:rsidP="009B2FBF">
      <w:pPr>
        <w:pStyle w:val="Tekstpodstawowy"/>
        <w:rPr>
          <w:sz w:val="16"/>
          <w:szCs w:val="16"/>
        </w:rPr>
      </w:pPr>
      <w:r>
        <w:rPr>
          <w:sz w:val="16"/>
          <w:szCs w:val="16"/>
        </w:rPr>
        <w:t>...................................................................................</w:t>
      </w:r>
    </w:p>
    <w:p w:rsidR="009B2FBF" w:rsidRDefault="009B2FBF" w:rsidP="009B2FBF">
      <w:pPr>
        <w:pStyle w:val="Tekstpodstawowy"/>
        <w:rPr>
          <w:sz w:val="16"/>
          <w:szCs w:val="16"/>
        </w:rPr>
      </w:pPr>
      <w:r>
        <w:t xml:space="preserve"> </w:t>
      </w:r>
      <w:r>
        <w:rPr>
          <w:sz w:val="16"/>
          <w:szCs w:val="16"/>
        </w:rPr>
        <w:t>/nazwa firmy, adres/</w:t>
      </w:r>
    </w:p>
    <w:p w:rsidR="009B2FBF" w:rsidRPr="006A0B19" w:rsidRDefault="009B2FBF" w:rsidP="009B2FBF">
      <w:pPr>
        <w:autoSpaceDE w:val="0"/>
        <w:spacing w:before="280" w:after="280" w:line="240" w:lineRule="auto"/>
        <w:rPr>
          <w:rFonts w:ascii="Arial" w:eastAsia="Times New Roman" w:hAnsi="Arial" w:cs="Arial"/>
          <w:sz w:val="24"/>
          <w:szCs w:val="24"/>
        </w:rPr>
      </w:pPr>
    </w:p>
    <w:p w:rsidR="009B2FBF" w:rsidRDefault="009B2FBF" w:rsidP="009B2FBF">
      <w:pPr>
        <w:pStyle w:val="Tekstpodstawowy"/>
        <w:jc w:val="center"/>
        <w:rPr>
          <w:b/>
          <w:sz w:val="28"/>
          <w:szCs w:val="28"/>
        </w:rPr>
      </w:pPr>
      <w:r>
        <w:rPr>
          <w:b/>
          <w:sz w:val="28"/>
          <w:szCs w:val="28"/>
        </w:rPr>
        <w:t>Wykaz podmiotów, na których zasoby wykonawca powołuje się na zasadach określonych w art. 26 ust. 2b</w:t>
      </w:r>
    </w:p>
    <w:p w:rsidR="009B2FBF" w:rsidRDefault="009B2FBF" w:rsidP="009B2FBF">
      <w:pPr>
        <w:autoSpaceDE w:val="0"/>
        <w:spacing w:after="0" w:line="240" w:lineRule="auto"/>
        <w:ind w:left="5411" w:firstLine="253"/>
        <w:rPr>
          <w:rFonts w:ascii="Times New Roman" w:eastAsia="Times New Roman" w:hAnsi="Times New Roman" w:cs="Times New Roman"/>
          <w:b/>
          <w:bCs/>
        </w:rPr>
      </w:pPr>
      <w:r w:rsidRPr="002712D8">
        <w:rPr>
          <w:rFonts w:ascii="Times New Roman" w:eastAsia="Times New Roman" w:hAnsi="Times New Roman" w:cs="Times New Roman"/>
          <w:b/>
          <w:bCs/>
        </w:rPr>
        <w:t xml:space="preserve">  </w:t>
      </w:r>
    </w:p>
    <w:p w:rsidR="009B2FBF" w:rsidRDefault="009B2FBF" w:rsidP="009B2FBF">
      <w:pPr>
        <w:autoSpaceDE w:val="0"/>
        <w:spacing w:after="0" w:line="240" w:lineRule="auto"/>
        <w:ind w:left="5411" w:firstLine="253"/>
        <w:rPr>
          <w:rFonts w:ascii="Times New Roman" w:eastAsia="Times New Roman" w:hAnsi="Times New Roman" w:cs="Times New Roman"/>
          <w:b/>
          <w:bCs/>
        </w:rPr>
      </w:pPr>
    </w:p>
    <w:p w:rsidR="009B2FBF" w:rsidRPr="002712D8" w:rsidRDefault="009B2FBF" w:rsidP="009B2FBF">
      <w:pPr>
        <w:autoSpaceDE w:val="0"/>
        <w:spacing w:after="0" w:line="240" w:lineRule="auto"/>
        <w:ind w:left="5411" w:firstLine="253"/>
        <w:rPr>
          <w:rFonts w:ascii="Times New Roman" w:eastAsia="Times New Roman" w:hAnsi="Times New Roman" w:cs="Times New Roman"/>
          <w:b/>
          <w:bCs/>
        </w:rPr>
      </w:pPr>
      <w:r w:rsidRPr="002712D8">
        <w:rPr>
          <w:rFonts w:ascii="Times New Roman" w:eastAsia="Times New Roman" w:hAnsi="Times New Roman" w:cs="Times New Roman"/>
          <w:b/>
          <w:bCs/>
        </w:rPr>
        <w:t xml:space="preserve">   Gmina Dygowo</w:t>
      </w:r>
    </w:p>
    <w:p w:rsidR="009B2FBF" w:rsidRPr="002712D8" w:rsidRDefault="009B2FBF" w:rsidP="009B2FBF">
      <w:pPr>
        <w:autoSpaceDE w:val="0"/>
        <w:spacing w:after="0" w:line="240" w:lineRule="auto"/>
        <w:ind w:left="5701" w:firstLine="253"/>
        <w:rPr>
          <w:rFonts w:ascii="Times New Roman" w:eastAsia="Times New Roman" w:hAnsi="Times New Roman" w:cs="Times New Roman"/>
          <w:b/>
          <w:bCs/>
        </w:rPr>
      </w:pPr>
      <w:r w:rsidRPr="002712D8">
        <w:rPr>
          <w:rFonts w:ascii="Times New Roman" w:eastAsia="Times New Roman" w:hAnsi="Times New Roman" w:cs="Times New Roman"/>
          <w:b/>
          <w:bCs/>
        </w:rPr>
        <w:t>ul. Kolejowa 1</w:t>
      </w:r>
    </w:p>
    <w:p w:rsidR="009B2FBF" w:rsidRPr="002712D8" w:rsidRDefault="009B2FBF" w:rsidP="009B2FBF">
      <w:pPr>
        <w:autoSpaceDE w:val="0"/>
        <w:spacing w:after="0" w:line="240" w:lineRule="auto"/>
        <w:ind w:left="5954"/>
        <w:rPr>
          <w:rFonts w:ascii="Times New Roman" w:eastAsia="Times New Roman" w:hAnsi="Times New Roman" w:cs="Times New Roman"/>
        </w:rPr>
      </w:pPr>
      <w:r w:rsidRPr="002712D8">
        <w:rPr>
          <w:rFonts w:ascii="Times New Roman" w:eastAsia="Times New Roman" w:hAnsi="Times New Roman" w:cs="Times New Roman"/>
          <w:b/>
          <w:bCs/>
        </w:rPr>
        <w:t>78-113 Dygowo</w:t>
      </w:r>
    </w:p>
    <w:p w:rsidR="009B2FBF" w:rsidRPr="002712D8" w:rsidRDefault="009B2FBF" w:rsidP="009B2FBF">
      <w:pPr>
        <w:autoSpaceDE w:val="0"/>
        <w:spacing w:after="0" w:line="240" w:lineRule="auto"/>
        <w:rPr>
          <w:rFonts w:ascii="Times New Roman" w:eastAsia="Times New Roman" w:hAnsi="Times New Roman" w:cs="Times New Roman"/>
        </w:rPr>
      </w:pPr>
    </w:p>
    <w:p w:rsidR="009B2FBF" w:rsidRPr="002712D8" w:rsidRDefault="009B2FBF" w:rsidP="009B2FBF">
      <w:pPr>
        <w:autoSpaceDE w:val="0"/>
        <w:spacing w:after="0" w:line="240" w:lineRule="auto"/>
        <w:rPr>
          <w:rFonts w:ascii="Times New Roman" w:eastAsia="Times New Roman" w:hAnsi="Times New Roman" w:cs="Times New Roman"/>
        </w:rPr>
      </w:pPr>
    </w:p>
    <w:p w:rsidR="009B2FBF" w:rsidRDefault="009B2FBF" w:rsidP="009B2FBF">
      <w:pPr>
        <w:spacing w:after="0"/>
        <w:jc w:val="both"/>
        <w:rPr>
          <w:rStyle w:val="Domylnaczcionkaakapitu1"/>
          <w:rFonts w:ascii="Times New Roman" w:eastAsia="Times New Roman" w:hAnsi="Times New Roman" w:cs="Times New Roman"/>
        </w:rPr>
      </w:pPr>
      <w:r>
        <w:rPr>
          <w:rStyle w:val="Domylnaczcionkaakapitu1"/>
          <w:rFonts w:ascii="Times New Roman" w:eastAsia="Times New Roman" w:hAnsi="Times New Roman" w:cs="Times New Roman"/>
        </w:rPr>
        <w:t>W odpowiedzi na ogłoszenie o przetargu nieograniczonym:</w:t>
      </w:r>
    </w:p>
    <w:p w:rsidR="009B2FBF" w:rsidRDefault="009B2FBF" w:rsidP="009B2FBF">
      <w:pPr>
        <w:spacing w:after="0"/>
        <w:jc w:val="both"/>
        <w:rPr>
          <w:rFonts w:ascii="Times New Roman" w:eastAsia="Times New Roman" w:hAnsi="Times New Roman" w:cs="Times New Roman"/>
        </w:rPr>
      </w:pPr>
    </w:p>
    <w:p w:rsidR="009B2FBF" w:rsidRDefault="009B2FBF" w:rsidP="009B2FBF">
      <w:pPr>
        <w:spacing w:after="0"/>
        <w:jc w:val="both"/>
        <w:rPr>
          <w:rStyle w:val="Domylnaczcionkaakapitu1"/>
          <w:rFonts w:ascii="Times New Roman" w:eastAsia="Times New Roman" w:hAnsi="Times New Roman" w:cs="Times New Roman"/>
          <w:b/>
          <w:bCs/>
        </w:rPr>
      </w:pPr>
      <w:r>
        <w:rPr>
          <w:rStyle w:val="Domylnaczcionkaakapitu1"/>
          <w:rFonts w:ascii="Times New Roman" w:eastAsia="Times New Roman" w:hAnsi="Times New Roman" w:cs="Times New Roman"/>
          <w:b/>
          <w:bCs/>
        </w:rPr>
        <w:t>BIEŻĄCE UTRZYMANIE NAWIERZCHNI DRÓG GMINNYCH W GMINIE DYGOWO”</w:t>
      </w:r>
    </w:p>
    <w:p w:rsidR="009B2FBF" w:rsidRPr="002712D8" w:rsidRDefault="009B2FBF" w:rsidP="009B2FBF">
      <w:pPr>
        <w:autoSpaceDE w:val="0"/>
        <w:spacing w:after="0" w:line="240" w:lineRule="auto"/>
        <w:jc w:val="center"/>
        <w:rPr>
          <w:rFonts w:ascii="Times New Roman" w:eastAsia="Times New Roman" w:hAnsi="Times New Roman" w:cs="Tahoma"/>
        </w:rPr>
      </w:pPr>
    </w:p>
    <w:p w:rsidR="009B2FBF" w:rsidRPr="002712D8" w:rsidRDefault="009B2FBF" w:rsidP="009B2FBF">
      <w:pPr>
        <w:autoSpaceDE w:val="0"/>
        <w:spacing w:after="0" w:line="240" w:lineRule="auto"/>
        <w:rPr>
          <w:rFonts w:ascii="Times New Roman" w:eastAsia="Times New Roman" w:hAnsi="Times New Roman" w:cs="Tahoma"/>
        </w:rPr>
      </w:pPr>
      <w:r w:rsidRPr="002712D8">
        <w:rPr>
          <w:rFonts w:ascii="Times New Roman" w:eastAsia="Times New Roman" w:hAnsi="Times New Roman" w:cs="Tahoma"/>
        </w:rPr>
        <w:t>Ja/ my niżej podpisany/ podpisani __________________________________________________________________________________________________________________________________________________</w:t>
      </w:r>
    </w:p>
    <w:p w:rsidR="009B2FBF" w:rsidRPr="002712D8" w:rsidRDefault="009B2FBF" w:rsidP="009B2FBF">
      <w:pPr>
        <w:autoSpaceDE w:val="0"/>
        <w:spacing w:after="0" w:line="240" w:lineRule="auto"/>
        <w:rPr>
          <w:rFonts w:ascii="Times New Roman" w:eastAsia="Times New Roman" w:hAnsi="Times New Roman" w:cs="Tahoma"/>
          <w:vertAlign w:val="superscript"/>
        </w:rPr>
      </w:pPr>
      <w:r w:rsidRPr="002712D8">
        <w:rPr>
          <w:rFonts w:ascii="Times New Roman" w:eastAsia="Times New Roman" w:hAnsi="Times New Roman" w:cs="Tahoma"/>
        </w:rPr>
        <w:t>działając w imieniu __________________________________________________________________________________________________________________________________________________</w:t>
      </w:r>
    </w:p>
    <w:p w:rsidR="009B2FBF" w:rsidRPr="002712D8" w:rsidRDefault="009B2FBF" w:rsidP="009B2FBF">
      <w:pPr>
        <w:autoSpaceDE w:val="0"/>
        <w:spacing w:after="0" w:line="240" w:lineRule="auto"/>
        <w:jc w:val="center"/>
        <w:rPr>
          <w:rFonts w:ascii="Times New Roman" w:eastAsia="Times New Roman" w:hAnsi="Times New Roman" w:cs="Tahoma"/>
        </w:rPr>
      </w:pPr>
      <w:r w:rsidRPr="002712D8">
        <w:rPr>
          <w:rFonts w:ascii="Times New Roman" w:eastAsia="Times New Roman" w:hAnsi="Times New Roman" w:cs="Tahoma"/>
          <w:vertAlign w:val="superscript"/>
        </w:rPr>
        <w:t>(nazwa (firma) dokładny adres Wykonawcy/Wykonawców) (w przypadku składania oferty przez podmioty występujące wspólnie podać nazwy(firmy) i dokładne adresy wszystkich wspólników spółki cywilnej lub członków konsorcjum)</w:t>
      </w:r>
    </w:p>
    <w:p w:rsidR="009B2FBF" w:rsidRPr="002712D8" w:rsidRDefault="009B2FBF" w:rsidP="009B2FBF">
      <w:pPr>
        <w:autoSpaceDE w:val="0"/>
        <w:spacing w:after="0" w:line="240" w:lineRule="auto"/>
        <w:jc w:val="both"/>
        <w:rPr>
          <w:rFonts w:ascii="Times New Roman" w:eastAsia="Times New Roman" w:hAnsi="Times New Roman" w:cs="Tahoma"/>
        </w:rPr>
      </w:pPr>
    </w:p>
    <w:p w:rsidR="009B2FBF" w:rsidRPr="002712D8" w:rsidRDefault="009B2FBF" w:rsidP="009B2FBF">
      <w:pPr>
        <w:autoSpaceDE w:val="0"/>
        <w:spacing w:after="0" w:line="240" w:lineRule="auto"/>
        <w:jc w:val="both"/>
        <w:rPr>
          <w:rFonts w:ascii="Times New Roman" w:eastAsia="Times New Roman" w:hAnsi="Times New Roman" w:cs="Tahoma"/>
        </w:rPr>
      </w:pPr>
      <w:r w:rsidRPr="002712D8">
        <w:rPr>
          <w:rFonts w:ascii="Times New Roman" w:eastAsia="Times New Roman" w:hAnsi="Times New Roman" w:cs="Tahoma"/>
        </w:rPr>
        <w:t xml:space="preserve">oświadczam/ oświadczamy, że Wykonawca </w:t>
      </w:r>
      <w:r w:rsidRPr="002712D8">
        <w:rPr>
          <w:rFonts w:ascii="Times New Roman" w:eastAsia="Times New Roman" w:hAnsi="Times New Roman" w:cs="Times New Roman"/>
        </w:rPr>
        <w:t>po</w:t>
      </w:r>
      <w:r>
        <w:rPr>
          <w:rFonts w:ascii="Times New Roman" w:eastAsia="Times New Roman" w:hAnsi="Times New Roman" w:cs="Times New Roman"/>
        </w:rPr>
        <w:t>lega</w:t>
      </w:r>
      <w:r w:rsidRPr="002712D8">
        <w:rPr>
          <w:rFonts w:ascii="Times New Roman" w:eastAsia="Times New Roman" w:hAnsi="Times New Roman" w:cs="Times New Roman"/>
        </w:rPr>
        <w:t>, na</w:t>
      </w:r>
      <w:r>
        <w:rPr>
          <w:rFonts w:ascii="Times New Roman" w:eastAsia="Times New Roman" w:hAnsi="Times New Roman" w:cs="Times New Roman"/>
        </w:rPr>
        <w:t xml:space="preserve"> niżej wymienionych zasobach niżej wymienionych podmiotów </w:t>
      </w:r>
      <w:r w:rsidRPr="002712D8">
        <w:rPr>
          <w:rFonts w:ascii="Times New Roman" w:eastAsia="Times New Roman" w:hAnsi="Times New Roman" w:cs="Times New Roman"/>
        </w:rPr>
        <w:t>na zasadach określonych w art. 26 ust. 2b PZP, w celu wykazania spełniania warunków udziału w postępowaniu, o których mowa w art. 22 ust. 1 PZP</w:t>
      </w:r>
      <w:r w:rsidRPr="002712D8">
        <w:rPr>
          <w:rFonts w:ascii="Times New Roman" w:eastAsia="Times New Roman" w:hAnsi="Times New Roman" w:cs="Tahoma"/>
        </w:rPr>
        <w:t>*:</w:t>
      </w:r>
    </w:p>
    <w:tbl>
      <w:tblPr>
        <w:tblW w:w="8941" w:type="dxa"/>
        <w:tblInd w:w="70" w:type="dxa"/>
        <w:tblLayout w:type="fixed"/>
        <w:tblCellMar>
          <w:left w:w="70" w:type="dxa"/>
          <w:right w:w="70" w:type="dxa"/>
        </w:tblCellMar>
        <w:tblLook w:val="0000" w:firstRow="0" w:lastRow="0" w:firstColumn="0" w:lastColumn="0" w:noHBand="0" w:noVBand="0"/>
      </w:tblPr>
      <w:tblGrid>
        <w:gridCol w:w="851"/>
        <w:gridCol w:w="4461"/>
        <w:gridCol w:w="3629"/>
      </w:tblGrid>
      <w:tr w:rsidR="009B2FBF" w:rsidRPr="002712D8" w:rsidTr="009135D5">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9B2FBF" w:rsidRPr="002712D8" w:rsidRDefault="009B2FBF" w:rsidP="009135D5">
            <w:pPr>
              <w:snapToGrid w:val="0"/>
              <w:spacing w:after="0" w:line="240" w:lineRule="auto"/>
              <w:jc w:val="center"/>
              <w:rPr>
                <w:rFonts w:ascii="Times New Roman" w:eastAsia="Times New Roman" w:hAnsi="Times New Roman" w:cs="Tahoma"/>
              </w:rPr>
            </w:pPr>
            <w:r w:rsidRPr="002712D8">
              <w:rPr>
                <w:rFonts w:ascii="Times New Roman" w:eastAsia="Times New Roman" w:hAnsi="Times New Roman" w:cs="Tahoma"/>
              </w:rPr>
              <w:t>Lp.</w:t>
            </w:r>
          </w:p>
        </w:tc>
        <w:tc>
          <w:tcPr>
            <w:tcW w:w="4461" w:type="dxa"/>
            <w:tcBorders>
              <w:top w:val="single" w:sz="4" w:space="0" w:color="000000"/>
              <w:left w:val="single" w:sz="4" w:space="0" w:color="000000"/>
              <w:bottom w:val="single" w:sz="4" w:space="0" w:color="000000"/>
              <w:right w:val="single" w:sz="4" w:space="0" w:color="auto"/>
            </w:tcBorders>
            <w:shd w:val="clear" w:color="auto" w:fill="FFFFFF"/>
            <w:vAlign w:val="center"/>
          </w:tcPr>
          <w:p w:rsidR="009B2FBF" w:rsidRPr="002712D8" w:rsidRDefault="009B2FBF" w:rsidP="009135D5">
            <w:pPr>
              <w:snapToGrid w:val="0"/>
              <w:spacing w:after="0" w:line="240" w:lineRule="auto"/>
              <w:jc w:val="center"/>
              <w:rPr>
                <w:rFonts w:ascii="Times New Roman" w:eastAsia="Times New Roman" w:hAnsi="Times New Roman" w:cs="Tahoma"/>
                <w:b/>
                <w:bCs/>
                <w:u w:val="single"/>
              </w:rPr>
            </w:pPr>
            <w:r w:rsidRPr="002712D8">
              <w:rPr>
                <w:rFonts w:ascii="Times New Roman" w:eastAsia="Times New Roman" w:hAnsi="Times New Roman" w:cs="Tahoma"/>
              </w:rPr>
              <w:t>Nazwa (firma) pod</w:t>
            </w:r>
            <w:r>
              <w:rPr>
                <w:rFonts w:ascii="Times New Roman" w:eastAsia="Times New Roman" w:hAnsi="Times New Roman" w:cs="Tahoma"/>
              </w:rPr>
              <w:t>miotu</w:t>
            </w:r>
          </w:p>
        </w:tc>
        <w:tc>
          <w:tcPr>
            <w:tcW w:w="362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B2FBF" w:rsidRPr="00B63842" w:rsidRDefault="009B2FBF" w:rsidP="009135D5">
            <w:pPr>
              <w:snapToGrid w:val="0"/>
              <w:spacing w:after="0" w:line="240" w:lineRule="auto"/>
              <w:jc w:val="center"/>
              <w:rPr>
                <w:rFonts w:ascii="Times New Roman" w:eastAsia="Times New Roman" w:hAnsi="Times New Roman" w:cs="Tahoma"/>
                <w:bCs/>
              </w:rPr>
            </w:pPr>
            <w:r w:rsidRPr="00B63842">
              <w:rPr>
                <w:rFonts w:ascii="Times New Roman" w:eastAsia="Times New Roman" w:hAnsi="Times New Roman" w:cs="Tahoma"/>
                <w:bCs/>
              </w:rPr>
              <w:t>Zasób, na którym wykonawca polega</w:t>
            </w:r>
          </w:p>
        </w:tc>
      </w:tr>
      <w:tr w:rsidR="009B2FBF" w:rsidRPr="002712D8" w:rsidTr="009135D5">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9B2FBF" w:rsidRPr="002712D8" w:rsidRDefault="009B2FBF" w:rsidP="009135D5">
            <w:pPr>
              <w:snapToGrid w:val="0"/>
              <w:spacing w:before="280" w:after="0" w:line="240" w:lineRule="auto"/>
              <w:rPr>
                <w:rFonts w:ascii="Times New Roman" w:eastAsia="Times New Roman" w:hAnsi="Times New Roman" w:cs="Tahoma"/>
                <w:b/>
                <w:bCs/>
                <w:u w:val="single"/>
              </w:rPr>
            </w:pPr>
          </w:p>
        </w:tc>
        <w:tc>
          <w:tcPr>
            <w:tcW w:w="4461" w:type="dxa"/>
            <w:tcBorders>
              <w:top w:val="single" w:sz="4" w:space="0" w:color="000000"/>
              <w:left w:val="single" w:sz="4" w:space="0" w:color="000000"/>
              <w:bottom w:val="single" w:sz="4" w:space="0" w:color="000000"/>
              <w:right w:val="single" w:sz="4" w:space="0" w:color="auto"/>
            </w:tcBorders>
            <w:shd w:val="clear" w:color="auto" w:fill="auto"/>
            <w:vAlign w:val="center"/>
          </w:tcPr>
          <w:p w:rsidR="009B2FBF" w:rsidRPr="002712D8" w:rsidRDefault="009B2FBF" w:rsidP="009135D5">
            <w:pPr>
              <w:snapToGrid w:val="0"/>
              <w:spacing w:after="0" w:line="240" w:lineRule="auto"/>
              <w:jc w:val="center"/>
              <w:rPr>
                <w:rFonts w:ascii="Times New Roman" w:eastAsia="Times New Roman" w:hAnsi="Times New Roman" w:cs="Tahoma"/>
              </w:rPr>
            </w:pPr>
          </w:p>
        </w:tc>
        <w:tc>
          <w:tcPr>
            <w:tcW w:w="3629" w:type="dxa"/>
            <w:tcBorders>
              <w:top w:val="single" w:sz="4" w:space="0" w:color="000000"/>
              <w:left w:val="single" w:sz="4" w:space="0" w:color="auto"/>
              <w:bottom w:val="single" w:sz="4" w:space="0" w:color="000000"/>
              <w:right w:val="single" w:sz="4" w:space="0" w:color="000000"/>
            </w:tcBorders>
            <w:shd w:val="clear" w:color="auto" w:fill="auto"/>
            <w:vAlign w:val="center"/>
          </w:tcPr>
          <w:p w:rsidR="009B2FBF" w:rsidRPr="002712D8" w:rsidRDefault="009B2FBF" w:rsidP="009135D5">
            <w:pPr>
              <w:snapToGrid w:val="0"/>
              <w:spacing w:after="0" w:line="240" w:lineRule="auto"/>
              <w:jc w:val="center"/>
              <w:rPr>
                <w:rFonts w:ascii="Times New Roman" w:eastAsia="Times New Roman" w:hAnsi="Times New Roman" w:cs="Tahoma"/>
              </w:rPr>
            </w:pPr>
          </w:p>
        </w:tc>
      </w:tr>
      <w:tr w:rsidR="009B2FBF" w:rsidRPr="002712D8" w:rsidTr="009135D5">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9B2FBF" w:rsidRPr="002712D8" w:rsidRDefault="009B2FBF" w:rsidP="009135D5">
            <w:pPr>
              <w:snapToGrid w:val="0"/>
              <w:spacing w:before="280" w:after="0" w:line="240" w:lineRule="auto"/>
              <w:rPr>
                <w:rFonts w:ascii="Times New Roman" w:eastAsia="Times New Roman" w:hAnsi="Times New Roman" w:cs="Tahoma"/>
                <w:b/>
                <w:bCs/>
                <w:u w:val="single"/>
              </w:rPr>
            </w:pPr>
          </w:p>
        </w:tc>
        <w:tc>
          <w:tcPr>
            <w:tcW w:w="4461" w:type="dxa"/>
            <w:tcBorders>
              <w:top w:val="single" w:sz="4" w:space="0" w:color="000000"/>
              <w:left w:val="single" w:sz="4" w:space="0" w:color="000000"/>
              <w:bottom w:val="single" w:sz="4" w:space="0" w:color="000000"/>
              <w:right w:val="single" w:sz="4" w:space="0" w:color="auto"/>
            </w:tcBorders>
            <w:shd w:val="clear" w:color="auto" w:fill="auto"/>
            <w:vAlign w:val="center"/>
          </w:tcPr>
          <w:p w:rsidR="009B2FBF" w:rsidRPr="002712D8" w:rsidRDefault="009B2FBF" w:rsidP="009135D5">
            <w:pPr>
              <w:snapToGrid w:val="0"/>
              <w:spacing w:after="0" w:line="240" w:lineRule="auto"/>
              <w:jc w:val="center"/>
              <w:rPr>
                <w:rFonts w:ascii="Times New Roman" w:eastAsia="Times New Roman" w:hAnsi="Times New Roman" w:cs="Tahoma"/>
              </w:rPr>
            </w:pPr>
          </w:p>
        </w:tc>
        <w:tc>
          <w:tcPr>
            <w:tcW w:w="3629" w:type="dxa"/>
            <w:tcBorders>
              <w:top w:val="single" w:sz="4" w:space="0" w:color="000000"/>
              <w:left w:val="single" w:sz="4" w:space="0" w:color="auto"/>
              <w:bottom w:val="single" w:sz="4" w:space="0" w:color="000000"/>
              <w:right w:val="single" w:sz="4" w:space="0" w:color="000000"/>
            </w:tcBorders>
            <w:shd w:val="clear" w:color="auto" w:fill="auto"/>
            <w:vAlign w:val="center"/>
          </w:tcPr>
          <w:p w:rsidR="009B2FBF" w:rsidRPr="002712D8" w:rsidRDefault="009B2FBF" w:rsidP="009135D5">
            <w:pPr>
              <w:snapToGrid w:val="0"/>
              <w:spacing w:after="0" w:line="240" w:lineRule="auto"/>
              <w:jc w:val="center"/>
              <w:rPr>
                <w:rFonts w:ascii="Times New Roman" w:eastAsia="Times New Roman" w:hAnsi="Times New Roman" w:cs="Tahoma"/>
              </w:rPr>
            </w:pPr>
          </w:p>
        </w:tc>
      </w:tr>
    </w:tbl>
    <w:p w:rsidR="009B2FBF" w:rsidRPr="002712D8" w:rsidRDefault="009B2FBF" w:rsidP="009B2FBF">
      <w:pPr>
        <w:autoSpaceDE w:val="0"/>
        <w:spacing w:before="280" w:after="280" w:line="240" w:lineRule="auto"/>
        <w:jc w:val="right"/>
        <w:rPr>
          <w:rFonts w:ascii="Times New Roman" w:eastAsia="Times New Roman" w:hAnsi="Times New Roman" w:cs="Times New Roman"/>
        </w:rPr>
      </w:pPr>
      <w:r w:rsidRPr="002712D8">
        <w:rPr>
          <w:rFonts w:ascii="Times New Roman" w:eastAsia="Times New Roman" w:hAnsi="Times New Roman" w:cs="Tahoma"/>
        </w:rPr>
        <w:t>___________________________________ dnia _______________ 201</w:t>
      </w:r>
      <w:r>
        <w:rPr>
          <w:rFonts w:ascii="Times New Roman" w:eastAsia="Times New Roman" w:hAnsi="Times New Roman" w:cs="Tahoma"/>
        </w:rPr>
        <w:t>5</w:t>
      </w:r>
      <w:r w:rsidRPr="002712D8">
        <w:rPr>
          <w:rFonts w:ascii="Times New Roman" w:eastAsia="Times New Roman" w:hAnsi="Times New Roman" w:cs="Tahoma"/>
        </w:rPr>
        <w:t xml:space="preserve"> r.</w:t>
      </w:r>
    </w:p>
    <w:p w:rsidR="009B2FBF" w:rsidRPr="002712D8" w:rsidRDefault="009B2FBF" w:rsidP="009B2FBF">
      <w:pPr>
        <w:autoSpaceDE w:val="0"/>
        <w:spacing w:before="280" w:after="280" w:line="240" w:lineRule="auto"/>
        <w:ind w:left="5760"/>
        <w:jc w:val="center"/>
        <w:rPr>
          <w:rFonts w:ascii="Times New Roman" w:eastAsia="Times New Roman" w:hAnsi="Times New Roman" w:cs="Tahoma"/>
        </w:rPr>
      </w:pPr>
      <w:r w:rsidRPr="002712D8">
        <w:rPr>
          <w:rFonts w:ascii="Times New Roman" w:eastAsia="Times New Roman" w:hAnsi="Times New Roman" w:cs="Times New Roman"/>
        </w:rPr>
        <w:t>_________________________</w:t>
      </w:r>
      <w:r w:rsidRPr="002712D8">
        <w:rPr>
          <w:rFonts w:ascii="Times New Roman" w:eastAsia="Times New Roman" w:hAnsi="Times New Roman" w:cs="Times New Roman"/>
        </w:rPr>
        <w:br/>
        <w:t>(podpis Wykonawcy)</w:t>
      </w:r>
    </w:p>
    <w:p w:rsidR="009B2FBF" w:rsidRDefault="009B2FBF" w:rsidP="009B2FBF">
      <w:pPr>
        <w:autoSpaceDE w:val="0"/>
        <w:spacing w:before="280" w:after="280" w:line="240" w:lineRule="auto"/>
        <w:rPr>
          <w:rFonts w:ascii="Times New Roman" w:eastAsia="Times New Roman" w:hAnsi="Times New Roman" w:cs="Tahoma"/>
          <w:i/>
        </w:rPr>
      </w:pPr>
      <w:r w:rsidRPr="002712D8">
        <w:rPr>
          <w:rFonts w:ascii="Times New Roman" w:eastAsia="Times New Roman" w:hAnsi="Times New Roman" w:cs="Tahoma"/>
          <w:i/>
        </w:rPr>
        <w:t>*- wypełnić gdy wykonawca powołuje się na zasoby wskazanych podwykonawców, na zasadach określonych w art. 26 ust. 2b PZP, w przeciwnym wypadku wpisać: NIE DOTYCZY</w:t>
      </w:r>
    </w:p>
    <w:p w:rsidR="009B2FBF" w:rsidRPr="00302476" w:rsidRDefault="009B2FBF" w:rsidP="009B2FBF">
      <w:pPr>
        <w:autoSpaceDE w:val="0"/>
        <w:spacing w:before="280" w:after="280" w:line="240" w:lineRule="auto"/>
        <w:rPr>
          <w:rFonts w:ascii="Times New Roman" w:eastAsia="Times New Roman" w:hAnsi="Times New Roman" w:cs="Tahoma"/>
          <w:i/>
        </w:rPr>
      </w:pPr>
      <w:r>
        <w:rPr>
          <w:rFonts w:ascii="Times New Roman" w:eastAsia="Times New Roman" w:hAnsi="Times New Roman" w:cs="Tahoma"/>
          <w:i/>
        </w:rPr>
        <w:t>* w przypadku polegania na zasobach innych podmiotów należy dołączyć pisemne zobowiązanie tych podmiotów do oddania mu do dyspozycji niezbędnych zasobów na potrzeby wykonania zamówienia</w:t>
      </w:r>
    </w:p>
    <w:p w:rsidR="009B2FBF" w:rsidRDefault="009B2FBF"/>
    <w:sectPr w:rsidR="009B2FBF">
      <w:footerReference w:type="default" r:id="rId14"/>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97" w:rsidRDefault="00602C97" w:rsidP="00B25C87">
      <w:pPr>
        <w:spacing w:after="0" w:line="240" w:lineRule="auto"/>
      </w:pPr>
      <w:r>
        <w:separator/>
      </w:r>
    </w:p>
  </w:endnote>
  <w:endnote w:type="continuationSeparator" w:id="0">
    <w:p w:rsidR="00602C97" w:rsidRDefault="00602C97" w:rsidP="00B2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41" w:rsidRDefault="00C65341">
    <w:pPr>
      <w:pStyle w:val="Stopka"/>
      <w:jc w:val="center"/>
    </w:pPr>
    <w:r>
      <w:fldChar w:fldCharType="begin"/>
    </w:r>
    <w:r>
      <w:instrText xml:space="preserve"> PAGE </w:instrText>
    </w:r>
    <w:r>
      <w:fldChar w:fldCharType="separate"/>
    </w:r>
    <w:r w:rsidR="00B6461F">
      <w:rPr>
        <w:noProof/>
      </w:rPr>
      <w:t>2</w:t>
    </w:r>
    <w:r>
      <w:fldChar w:fldCharType="end"/>
    </w:r>
  </w:p>
  <w:p w:rsidR="00C65341" w:rsidRDefault="00C653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41" w:rsidRDefault="00C65341">
    <w:pPr>
      <w:pStyle w:val="Stopka"/>
      <w:jc w:val="center"/>
    </w:pPr>
    <w:r>
      <w:fldChar w:fldCharType="begin"/>
    </w:r>
    <w:r>
      <w:instrText xml:space="preserve"> PAGE </w:instrText>
    </w:r>
    <w:r>
      <w:fldChar w:fldCharType="separate"/>
    </w:r>
    <w:r w:rsidR="00B6461F">
      <w:rPr>
        <w:noProof/>
      </w:rPr>
      <w:t>1</w:t>
    </w:r>
    <w:r>
      <w:fldChar w:fldCharType="end"/>
    </w:r>
  </w:p>
  <w:p w:rsidR="00C65341" w:rsidRDefault="00C6534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41" w:rsidRDefault="00C65341">
    <w:pPr>
      <w:pStyle w:val="Stopka"/>
      <w:jc w:val="center"/>
    </w:pPr>
    <w:r>
      <w:fldChar w:fldCharType="begin"/>
    </w:r>
    <w:r>
      <w:instrText xml:space="preserve"> PAGE </w:instrText>
    </w:r>
    <w:r>
      <w:fldChar w:fldCharType="separate"/>
    </w:r>
    <w:r w:rsidR="00B6461F">
      <w:rPr>
        <w:noProof/>
      </w:rPr>
      <w:t>12</w:t>
    </w:r>
    <w:r>
      <w:fldChar w:fldCharType="end"/>
    </w:r>
  </w:p>
  <w:p w:rsidR="00C65341" w:rsidRDefault="00C6534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41" w:rsidRDefault="00C65341">
    <w:pPr>
      <w:pStyle w:val="Stopka"/>
      <w:jc w:val="center"/>
    </w:pPr>
    <w:r>
      <w:fldChar w:fldCharType="begin"/>
    </w:r>
    <w:r>
      <w:instrText xml:space="preserve"> PAGE </w:instrText>
    </w:r>
    <w:r>
      <w:fldChar w:fldCharType="separate"/>
    </w:r>
    <w:r w:rsidR="00B6461F">
      <w:rPr>
        <w:noProof/>
      </w:rPr>
      <w:t>17</w:t>
    </w:r>
    <w:r>
      <w:fldChar w:fldCharType="end"/>
    </w:r>
  </w:p>
  <w:p w:rsidR="00C65341" w:rsidRDefault="00C6534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41" w:rsidRDefault="00C65341">
    <w:pPr>
      <w:pStyle w:val="Stopka"/>
      <w:jc w:val="center"/>
    </w:pPr>
    <w:r>
      <w:fldChar w:fldCharType="begin"/>
    </w:r>
    <w:r>
      <w:instrText xml:space="preserve"> PAGE </w:instrText>
    </w:r>
    <w:r>
      <w:fldChar w:fldCharType="separate"/>
    </w:r>
    <w:r w:rsidR="00B6461F">
      <w:rPr>
        <w:noProof/>
      </w:rPr>
      <w:t>19</w:t>
    </w:r>
    <w:r>
      <w:fldChar w:fldCharType="end"/>
    </w:r>
  </w:p>
  <w:p w:rsidR="00C65341" w:rsidRDefault="00C6534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41" w:rsidRDefault="00C65341">
    <w:pPr>
      <w:pStyle w:val="Stopka"/>
      <w:jc w:val="center"/>
    </w:pPr>
    <w:r>
      <w:fldChar w:fldCharType="begin"/>
    </w:r>
    <w:r>
      <w:instrText xml:space="preserve"> PAGE </w:instrText>
    </w:r>
    <w:r>
      <w:fldChar w:fldCharType="separate"/>
    </w:r>
    <w:r w:rsidR="00B6461F">
      <w:rPr>
        <w:noProof/>
      </w:rPr>
      <w:t>20</w:t>
    </w:r>
    <w:r>
      <w:fldChar w:fldCharType="end"/>
    </w:r>
  </w:p>
  <w:p w:rsidR="00C65341" w:rsidRDefault="00C653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97" w:rsidRDefault="00602C97" w:rsidP="00B25C87">
      <w:pPr>
        <w:spacing w:after="0" w:line="240" w:lineRule="auto"/>
      </w:pPr>
      <w:r>
        <w:separator/>
      </w:r>
    </w:p>
  </w:footnote>
  <w:footnote w:type="continuationSeparator" w:id="0">
    <w:p w:rsidR="00602C97" w:rsidRDefault="00602C97" w:rsidP="00B25C87">
      <w:pPr>
        <w:spacing w:after="0" w:line="240" w:lineRule="auto"/>
      </w:pPr>
      <w:r>
        <w:continuationSeparator/>
      </w:r>
    </w:p>
  </w:footnote>
  <w:footnote w:id="1">
    <w:p w:rsidR="00C65341" w:rsidRDefault="00C65341" w:rsidP="00B25C87">
      <w:pPr>
        <w:pStyle w:val="Tekstprzypisudolnego1"/>
        <w:jc w:val="both"/>
        <w:rPr>
          <w:rStyle w:val="Domylnaczcionkaakapitu1"/>
          <w:rFonts w:ascii="Tahoma" w:hAnsi="Tahoma" w:cs="Tahoma"/>
          <w:sz w:val="16"/>
          <w:szCs w:val="16"/>
        </w:rPr>
      </w:pPr>
      <w:r>
        <w:rPr>
          <w:rStyle w:val="Odwoanieprzypisudolnego1"/>
        </w:rPr>
        <w:footnoteRef/>
      </w:r>
      <w:r>
        <w:rPr>
          <w:rStyle w:val="Domylnaczcionkaakapitu1"/>
          <w:rFonts w:ascii="Tahoma" w:hAnsi="Tahoma" w:cs="Tahoma"/>
          <w:sz w:val="16"/>
          <w:szCs w:val="16"/>
        </w:rPr>
        <w:tab/>
        <w:t>W przypadku nie skreślenia Zamawiający uzna, że Wykonawca będzie realizował zamówienie bez udziału podwykonawców.</w:t>
      </w:r>
    </w:p>
    <w:p w:rsidR="00C65341" w:rsidRDefault="00C65341" w:rsidP="00B25C87">
      <w:pPr>
        <w:pStyle w:val="Tekstprzypisudolnego"/>
      </w:pPr>
      <w:r w:rsidRPr="00DA13CB">
        <w:rPr>
          <w:rFonts w:ascii="Times New Roman" w:hAnsi="Times New Roman" w:cs="Times New Roman"/>
          <w:vertAlign w:val="superscript"/>
        </w:rPr>
        <w:t>2</w:t>
      </w:r>
      <w:r w:rsidRPr="00DA13CB">
        <w:rPr>
          <w:rFonts w:ascii="Times New Roman" w:hAnsi="Times New Roman" w:cs="Times New Roman"/>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ind w:left="0" w:firstLine="0"/>
      </w:pPr>
      <w:rPr>
        <w:rFonts w:ascii="Symbol" w:hAnsi="Symbol"/>
        <w:color w:val="00000A"/>
      </w:rPr>
    </w:lvl>
    <w:lvl w:ilvl="1">
      <w:start w:val="2"/>
      <w:numFmt w:val="decimal"/>
      <w:suff w:val="nothing"/>
      <w:lvlText w:val="%2."/>
      <w:lvlJc w:val="left"/>
      <w:pPr>
        <w:tabs>
          <w:tab w:val="num" w:pos="0"/>
        </w:tabs>
        <w:ind w:left="0" w:firstLine="0"/>
      </w:pPr>
      <w:rPr>
        <w:color w:val="00000A"/>
        <w:position w:val="0"/>
        <w:sz w:val="22"/>
        <w:vertAlign w:val="baseline"/>
      </w:rPr>
    </w:lvl>
    <w:lvl w:ilvl="2">
      <w:start w:val="1"/>
      <w:numFmt w:val="decimal"/>
      <w:suff w:val="nothing"/>
      <w:lvlText w:val="%3)"/>
      <w:lvlJc w:val="left"/>
      <w:pPr>
        <w:tabs>
          <w:tab w:val="num" w:pos="0"/>
        </w:tabs>
        <w:ind w:left="0" w:firstLine="0"/>
      </w:pPr>
      <w:rPr>
        <w:color w:val="00000A"/>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2" w15:restartNumberingAfterBreak="0">
    <w:nsid w:val="0000000A"/>
    <w:multiLevelType w:val="multilevel"/>
    <w:tmpl w:val="0000000A"/>
    <w:lvl w:ilvl="0">
      <w:start w:val="2"/>
      <w:numFmt w:val="lowerLetter"/>
      <w:lvlText w:val="%1)"/>
      <w:lvlJc w:val="left"/>
      <w:pPr>
        <w:tabs>
          <w:tab w:val="num" w:pos="2070"/>
        </w:tabs>
        <w:ind w:left="2070" w:hanging="360"/>
      </w:pPr>
      <w:rPr>
        <w:rFonts w:ascii="Times New Roman" w:hAnsi="Times New Roman" w:cs="Times New Roman"/>
      </w:rPr>
    </w:lvl>
    <w:lvl w:ilvl="1">
      <w:start w:val="1"/>
      <w:numFmt w:val="lowerLetter"/>
      <w:lvlText w:val="%2."/>
      <w:lvlJc w:val="left"/>
      <w:pPr>
        <w:tabs>
          <w:tab w:val="num" w:pos="2790"/>
        </w:tabs>
        <w:ind w:left="2790" w:hanging="360"/>
      </w:pPr>
    </w:lvl>
    <w:lvl w:ilvl="2">
      <w:start w:val="1"/>
      <w:numFmt w:val="lowerRoman"/>
      <w:lvlText w:val="%3."/>
      <w:lvlJc w:val="left"/>
      <w:pPr>
        <w:tabs>
          <w:tab w:val="num" w:pos="3510"/>
        </w:tabs>
        <w:ind w:left="3510" w:firstLine="0"/>
      </w:pPr>
    </w:lvl>
    <w:lvl w:ilvl="3">
      <w:start w:val="1"/>
      <w:numFmt w:val="decimal"/>
      <w:lvlText w:val="%4."/>
      <w:lvlJc w:val="left"/>
      <w:pPr>
        <w:tabs>
          <w:tab w:val="num" w:pos="4230"/>
        </w:tabs>
        <w:ind w:left="4230" w:hanging="360"/>
      </w:pPr>
    </w:lvl>
    <w:lvl w:ilvl="4">
      <w:start w:val="1"/>
      <w:numFmt w:val="lowerLetter"/>
      <w:lvlText w:val="%5."/>
      <w:lvlJc w:val="left"/>
      <w:pPr>
        <w:tabs>
          <w:tab w:val="num" w:pos="4950"/>
        </w:tabs>
        <w:ind w:left="4950" w:hanging="360"/>
      </w:pPr>
    </w:lvl>
    <w:lvl w:ilvl="5">
      <w:start w:val="1"/>
      <w:numFmt w:val="lowerRoman"/>
      <w:lvlText w:val="%6."/>
      <w:lvlJc w:val="left"/>
      <w:pPr>
        <w:tabs>
          <w:tab w:val="num" w:pos="5670"/>
        </w:tabs>
        <w:ind w:left="5670" w:firstLine="0"/>
      </w:pPr>
    </w:lvl>
    <w:lvl w:ilvl="6">
      <w:start w:val="1"/>
      <w:numFmt w:val="decimal"/>
      <w:lvlText w:val="%7."/>
      <w:lvlJc w:val="left"/>
      <w:pPr>
        <w:tabs>
          <w:tab w:val="num" w:pos="6390"/>
        </w:tabs>
        <w:ind w:left="6390" w:hanging="360"/>
      </w:pPr>
    </w:lvl>
    <w:lvl w:ilvl="7">
      <w:start w:val="1"/>
      <w:numFmt w:val="lowerLetter"/>
      <w:lvlText w:val="%8."/>
      <w:lvlJc w:val="left"/>
      <w:pPr>
        <w:tabs>
          <w:tab w:val="num" w:pos="7110"/>
        </w:tabs>
        <w:ind w:left="7110" w:hanging="360"/>
      </w:pPr>
    </w:lvl>
    <w:lvl w:ilvl="8">
      <w:start w:val="1"/>
      <w:numFmt w:val="lowerRoman"/>
      <w:lvlText w:val="%9."/>
      <w:lvlJc w:val="left"/>
      <w:pPr>
        <w:tabs>
          <w:tab w:val="num" w:pos="7830"/>
        </w:tabs>
        <w:ind w:left="7830" w:firstLine="0"/>
      </w:pPr>
    </w:lvl>
  </w:abstractNum>
  <w:abstractNum w:abstractNumId="3" w15:restartNumberingAfterBreak="0">
    <w:nsid w:val="0000000B"/>
    <w:multiLevelType w:val="multilevel"/>
    <w:tmpl w:val="0000000B"/>
    <w:lvl w:ilvl="0">
      <w:start w:val="3"/>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4"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5"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E"/>
    <w:multiLevelType w:val="multilevel"/>
    <w:tmpl w:val="0000000E"/>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0000000F"/>
    <w:multiLevelType w:val="multilevel"/>
    <w:tmpl w:val="0000000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8" w15:restartNumberingAfterBreak="0">
    <w:nsid w:val="00000010"/>
    <w:multiLevelType w:val="multilevel"/>
    <w:tmpl w:val="0000001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9" w15:restartNumberingAfterBreak="0">
    <w:nsid w:val="00000011"/>
    <w:multiLevelType w:val="multilevel"/>
    <w:tmpl w:val="0000001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0" w15:restartNumberingAfterBreak="0">
    <w:nsid w:val="00000012"/>
    <w:multiLevelType w:val="multilevel"/>
    <w:tmpl w:val="00000012"/>
    <w:lvl w:ilvl="0">
      <w:start w:val="1"/>
      <w:numFmt w:val="decimal"/>
      <w:suff w:val="nothing"/>
      <w:lvlText w:val="%1."/>
      <w:lvlJc w:val="left"/>
      <w:pPr>
        <w:tabs>
          <w:tab w:val="num" w:pos="0"/>
        </w:tabs>
        <w:ind w:left="0" w:firstLine="0"/>
      </w:pPr>
      <w:rPr>
        <w:position w:val="0"/>
        <w:sz w:val="22"/>
        <w:vertAlign w:val="baseline"/>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1" w15:restartNumberingAfterBreak="0">
    <w:nsid w:val="00000013"/>
    <w:multiLevelType w:val="multilevel"/>
    <w:tmpl w:val="00000013"/>
    <w:lvl w:ilvl="0">
      <w:start w:val="1"/>
      <w:numFmt w:val="decimal"/>
      <w:suff w:val="nothing"/>
      <w:lvlText w:val="%1."/>
      <w:lvlJc w:val="left"/>
      <w:pPr>
        <w:tabs>
          <w:tab w:val="num" w:pos="0"/>
        </w:tabs>
        <w:ind w:left="0" w:firstLine="0"/>
      </w:pPr>
      <w:rPr>
        <w:position w:val="0"/>
        <w:sz w:val="22"/>
        <w:vertAlign w:val="baseline"/>
      </w:rPr>
    </w:lvl>
    <w:lvl w:ilvl="1">
      <w:start w:val="1"/>
      <w:numFmt w:val="bullet"/>
      <w:suff w:val="nothing"/>
      <w:lvlText w:val=""/>
      <w:lvlJc w:val="left"/>
      <w:pPr>
        <w:tabs>
          <w:tab w:val="num" w:pos="0"/>
        </w:tabs>
        <w:ind w:left="0" w:firstLine="0"/>
      </w:pPr>
      <w:rPr>
        <w:rFonts w:ascii="Symbol" w:hAnsi="Symbol"/>
        <w:color w:val="00000A"/>
        <w:position w:val="0"/>
        <w:sz w:val="22"/>
        <w:vertAlign w:val="baseline"/>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2"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72EACDA">
      <w:start w:val="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9856BD"/>
    <w:multiLevelType w:val="hybridMultilevel"/>
    <w:tmpl w:val="09602CE8"/>
    <w:lvl w:ilvl="0" w:tplc="C51694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87"/>
    <w:rsid w:val="000E0586"/>
    <w:rsid w:val="001016DD"/>
    <w:rsid w:val="0013400C"/>
    <w:rsid w:val="00362E5D"/>
    <w:rsid w:val="004B7EF6"/>
    <w:rsid w:val="00557834"/>
    <w:rsid w:val="0056640D"/>
    <w:rsid w:val="00602C97"/>
    <w:rsid w:val="006301E5"/>
    <w:rsid w:val="0067060C"/>
    <w:rsid w:val="00814F26"/>
    <w:rsid w:val="00824BC6"/>
    <w:rsid w:val="009B2FBF"/>
    <w:rsid w:val="009E0AE0"/>
    <w:rsid w:val="00B25C87"/>
    <w:rsid w:val="00B6461F"/>
    <w:rsid w:val="00BF670B"/>
    <w:rsid w:val="00C65341"/>
    <w:rsid w:val="00CE2BD0"/>
    <w:rsid w:val="00E02427"/>
    <w:rsid w:val="00EC5658"/>
    <w:rsid w:val="00F47529"/>
    <w:rsid w:val="00F66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D3AFE-676A-417D-A530-3F226142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C87"/>
    <w:pPr>
      <w:suppressAutoHyphens/>
      <w:spacing w:after="200" w:line="276" w:lineRule="auto"/>
      <w:textAlignment w:val="baseline"/>
    </w:pPr>
    <w:rPr>
      <w:rFonts w:ascii="Calibri" w:eastAsia="Lucida Sans Unicode" w:hAnsi="Calibri" w:cs="F"/>
      <w:kern w:val="1"/>
      <w:lang w:eastAsia="ar-SA"/>
    </w:rPr>
  </w:style>
  <w:style w:type="paragraph" w:styleId="Nagwek2">
    <w:name w:val="heading 2"/>
    <w:basedOn w:val="Normalny"/>
    <w:next w:val="Normalny"/>
    <w:link w:val="Nagwek2Znak"/>
    <w:uiPriority w:val="9"/>
    <w:semiHidden/>
    <w:unhideWhenUsed/>
    <w:qFormat/>
    <w:rsid w:val="0013400C"/>
    <w:pPr>
      <w:keepNext/>
      <w:keepLines/>
      <w:suppressAutoHyphens w:val="0"/>
      <w:spacing w:before="40" w:after="0"/>
      <w:textAlignment w:val="auto"/>
      <w:outlineLvl w:val="1"/>
    </w:pPr>
    <w:rPr>
      <w:rFonts w:asciiTheme="majorHAnsi" w:eastAsiaTheme="majorEastAsia" w:hAnsiTheme="majorHAnsi" w:cstheme="majorBidi"/>
      <w:color w:val="2E74B5" w:themeColor="accent1" w:themeShade="BF"/>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B25C87"/>
  </w:style>
  <w:style w:type="character" w:customStyle="1" w:styleId="Odwoanieprzypisudolnego1">
    <w:name w:val="Odwołanie przypisu dolnego1"/>
    <w:rsid w:val="00B25C87"/>
  </w:style>
  <w:style w:type="character" w:customStyle="1" w:styleId="Pogrubienie1">
    <w:name w:val="Pogrubienie1"/>
    <w:basedOn w:val="Domylnaczcionkaakapitu1"/>
    <w:rsid w:val="00B25C87"/>
    <w:rPr>
      <w:b/>
      <w:bCs/>
    </w:rPr>
  </w:style>
  <w:style w:type="paragraph" w:customStyle="1" w:styleId="Normalny1">
    <w:name w:val="Normalny1"/>
    <w:rsid w:val="00B25C87"/>
    <w:pPr>
      <w:widowControl w:val="0"/>
      <w:suppressAutoHyphens/>
      <w:spacing w:after="200" w:line="276" w:lineRule="auto"/>
      <w:textAlignment w:val="baseline"/>
    </w:pPr>
    <w:rPr>
      <w:rFonts w:ascii="Calibri" w:eastAsia="Lucida Sans Unicode" w:hAnsi="Calibri" w:cs="F"/>
      <w:kern w:val="1"/>
      <w:lang w:eastAsia="ar-SA"/>
    </w:rPr>
  </w:style>
  <w:style w:type="paragraph" w:styleId="Stopka">
    <w:name w:val="footer"/>
    <w:basedOn w:val="Normalny"/>
    <w:link w:val="StopkaZnak"/>
    <w:rsid w:val="00B25C87"/>
    <w:pPr>
      <w:suppressLineNumbers/>
      <w:tabs>
        <w:tab w:val="center" w:pos="4536"/>
        <w:tab w:val="right" w:pos="9072"/>
      </w:tabs>
      <w:spacing w:after="0" w:line="100" w:lineRule="atLeast"/>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B25C87"/>
    <w:rPr>
      <w:rFonts w:ascii="Times New Roman" w:eastAsia="Times New Roman" w:hAnsi="Times New Roman" w:cs="Times New Roman"/>
      <w:kern w:val="1"/>
      <w:sz w:val="24"/>
      <w:szCs w:val="24"/>
      <w:lang w:eastAsia="ar-SA"/>
    </w:rPr>
  </w:style>
  <w:style w:type="paragraph" w:customStyle="1" w:styleId="Tekstprzypisudolnego1">
    <w:name w:val="Tekst przypisu dolnego1"/>
    <w:basedOn w:val="Normalny"/>
    <w:rsid w:val="00B25C87"/>
  </w:style>
  <w:style w:type="paragraph" w:styleId="Akapitzlist">
    <w:name w:val="List Paragraph"/>
    <w:basedOn w:val="Normalny"/>
    <w:uiPriority w:val="99"/>
    <w:qFormat/>
    <w:rsid w:val="00B25C87"/>
  </w:style>
  <w:style w:type="paragraph" w:styleId="Tekstprzypisudolnego">
    <w:name w:val="footnote text"/>
    <w:basedOn w:val="Normalny"/>
    <w:link w:val="TekstprzypisudolnegoZnak"/>
    <w:rsid w:val="00B25C87"/>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B25C87"/>
    <w:rPr>
      <w:rFonts w:ascii="Calibri" w:eastAsia="Lucida Sans Unicode" w:hAnsi="Calibri" w:cs="F"/>
      <w:kern w:val="1"/>
      <w:sz w:val="20"/>
      <w:szCs w:val="20"/>
      <w:lang w:eastAsia="ar-SA"/>
    </w:rPr>
  </w:style>
  <w:style w:type="character" w:customStyle="1" w:styleId="Nagwek2Znak">
    <w:name w:val="Nagłówek 2 Znak"/>
    <w:basedOn w:val="Domylnaczcionkaakapitu"/>
    <w:link w:val="Nagwek2"/>
    <w:uiPriority w:val="9"/>
    <w:semiHidden/>
    <w:rsid w:val="0013400C"/>
    <w:rPr>
      <w:rFonts w:asciiTheme="majorHAnsi" w:eastAsiaTheme="majorEastAsia" w:hAnsiTheme="majorHAnsi" w:cstheme="majorBidi"/>
      <w:color w:val="2E74B5" w:themeColor="accent1" w:themeShade="BF"/>
      <w:sz w:val="26"/>
      <w:szCs w:val="26"/>
    </w:rPr>
  </w:style>
  <w:style w:type="character" w:styleId="Hipercze">
    <w:name w:val="Hyperlink"/>
    <w:rsid w:val="0013400C"/>
    <w:rPr>
      <w:color w:val="0000FF"/>
      <w:u w:val="single"/>
    </w:rPr>
  </w:style>
  <w:style w:type="paragraph" w:customStyle="1" w:styleId="Tekstpodstawowy21">
    <w:name w:val="Tekst podstawowy 21"/>
    <w:basedOn w:val="Normalny"/>
    <w:rsid w:val="0013400C"/>
    <w:pPr>
      <w:widowControl w:val="0"/>
      <w:spacing w:after="0" w:line="240" w:lineRule="auto"/>
      <w:jc w:val="both"/>
      <w:textAlignment w:val="auto"/>
    </w:pPr>
    <w:rPr>
      <w:rFonts w:ascii="Times New Roman" w:hAnsi="Times New Roman" w:cs="Tahoma"/>
      <w:sz w:val="28"/>
      <w:szCs w:val="24"/>
      <w:lang w:eastAsia="hi-IN" w:bidi="hi-IN"/>
    </w:rPr>
  </w:style>
  <w:style w:type="paragraph" w:styleId="Tekstdymka">
    <w:name w:val="Balloon Text"/>
    <w:basedOn w:val="Normalny"/>
    <w:link w:val="TekstdymkaZnak"/>
    <w:uiPriority w:val="99"/>
    <w:semiHidden/>
    <w:unhideWhenUsed/>
    <w:rsid w:val="001016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16DD"/>
    <w:rPr>
      <w:rFonts w:ascii="Segoe UI" w:eastAsia="Lucida Sans Unicode" w:hAnsi="Segoe UI" w:cs="Segoe UI"/>
      <w:kern w:val="1"/>
      <w:sz w:val="18"/>
      <w:szCs w:val="18"/>
      <w:lang w:eastAsia="ar-SA"/>
    </w:rPr>
  </w:style>
  <w:style w:type="paragraph" w:styleId="Tekstpodstawowy">
    <w:name w:val="Body Text"/>
    <w:basedOn w:val="Normalny"/>
    <w:link w:val="TekstpodstawowyZnak"/>
    <w:rsid w:val="009B2FBF"/>
    <w:pPr>
      <w:spacing w:after="0" w:line="240" w:lineRule="auto"/>
      <w:textAlignment w:val="auto"/>
    </w:pPr>
    <w:rPr>
      <w:rFonts w:ascii="Arial" w:eastAsia="Times New Roman" w:hAnsi="Arial" w:cs="Arial"/>
      <w:kern w:val="0"/>
      <w:sz w:val="24"/>
      <w:szCs w:val="24"/>
    </w:rPr>
  </w:style>
  <w:style w:type="character" w:customStyle="1" w:styleId="TekstpodstawowyZnak">
    <w:name w:val="Tekst podstawowy Znak"/>
    <w:basedOn w:val="Domylnaczcionkaakapitu"/>
    <w:link w:val="Tekstpodstawowy"/>
    <w:rsid w:val="009B2FBF"/>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azur@dygowo.pl" TargetMode="External"/><Relationship Id="rId4" Type="http://schemas.openxmlformats.org/officeDocument/2006/relationships/webSettings" Target="webSettings.xml"/><Relationship Id="rId9" Type="http://schemas.openxmlformats.org/officeDocument/2006/relationships/hyperlink" Target="mailto:e.retyk@dygowo.pl" TargetMode="Externa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25</Pages>
  <Words>8024</Words>
  <Characters>48147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6</cp:revision>
  <cp:lastPrinted>2015-07-17T11:33:00Z</cp:lastPrinted>
  <dcterms:created xsi:type="dcterms:W3CDTF">2015-07-14T10:27:00Z</dcterms:created>
  <dcterms:modified xsi:type="dcterms:W3CDTF">2015-07-17T11:36:00Z</dcterms:modified>
</cp:coreProperties>
</file>