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E75930" w14:textId="77777777" w:rsidR="00EB7A79" w:rsidRDefault="00EB7A79" w:rsidP="00EB7A79">
      <w:pPr>
        <w:jc w:val="center"/>
      </w:pPr>
      <w:r>
        <w:rPr>
          <w:b/>
          <w:sz w:val="32"/>
          <w:szCs w:val="32"/>
        </w:rPr>
        <w:t xml:space="preserve">  GMINA DYGOWO</w:t>
      </w:r>
    </w:p>
    <w:p w14:paraId="0C558FD2" w14:textId="2EB2E7AE" w:rsidR="00EB7A79" w:rsidRDefault="00C02D84" w:rsidP="00EB7A79">
      <w:pPr>
        <w:pStyle w:val="Nagwek"/>
        <w:tabs>
          <w:tab w:val="clear" w:pos="4536"/>
          <w:tab w:val="center" w:pos="2268"/>
          <w:tab w:val="right" w:pos="8931"/>
        </w:tabs>
        <w:ind w:left="1800" w:hanging="384"/>
        <w:rPr>
          <w:sz w:val="20"/>
          <w:szCs w:val="20"/>
        </w:rPr>
      </w:pPr>
      <w:r>
        <w:rPr>
          <w:noProof/>
        </w:rPr>
        <w:drawing>
          <wp:anchor distT="0" distB="0" distL="114300" distR="114300" simplePos="0" relativeHeight="251657728" behindDoc="0" locked="0" layoutInCell="1" allowOverlap="1" wp14:anchorId="466AD14F" wp14:editId="41C49C74">
            <wp:simplePos x="0" y="0"/>
            <wp:positionH relativeFrom="column">
              <wp:posOffset>76200</wp:posOffset>
            </wp:positionH>
            <wp:positionV relativeFrom="paragraph">
              <wp:posOffset>43815</wp:posOffset>
            </wp:positionV>
            <wp:extent cx="632460" cy="79121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91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B7A79">
        <w:rPr>
          <w:sz w:val="8"/>
        </w:rPr>
        <w:t xml:space="preserve">                                                </w:t>
      </w:r>
      <w:r w:rsidR="00EB7A79">
        <w:rPr>
          <w:sz w:val="20"/>
          <w:szCs w:val="20"/>
        </w:rPr>
        <w:t xml:space="preserve">  </w:t>
      </w:r>
    </w:p>
    <w:p w14:paraId="497B3372" w14:textId="58D68755" w:rsidR="00EB7A79" w:rsidRDefault="00EB7A79" w:rsidP="00EB7A79">
      <w:pPr>
        <w:pStyle w:val="Nagwek"/>
        <w:tabs>
          <w:tab w:val="clear" w:pos="4536"/>
          <w:tab w:val="center" w:pos="2268"/>
          <w:tab w:val="right" w:pos="8931"/>
        </w:tabs>
        <w:ind w:left="1800" w:hanging="384"/>
        <w:rPr>
          <w:sz w:val="20"/>
          <w:szCs w:val="20"/>
          <w:lang w:val="en-US"/>
        </w:rPr>
      </w:pPr>
      <w:r>
        <w:rPr>
          <w:sz w:val="20"/>
          <w:szCs w:val="20"/>
        </w:rPr>
        <w:t xml:space="preserve">     ul. Kolejowa 1</w:t>
      </w:r>
      <w:r>
        <w:rPr>
          <w:sz w:val="20"/>
          <w:szCs w:val="20"/>
        </w:rPr>
        <w:tab/>
        <w:t xml:space="preserve">                                                                               tel         (0-94) 358-41-95</w:t>
      </w:r>
      <w:r>
        <w:rPr>
          <w:sz w:val="20"/>
          <w:szCs w:val="20"/>
          <w:lang w:val="en-US"/>
        </w:rPr>
        <w:t xml:space="preserve"> </w:t>
      </w:r>
    </w:p>
    <w:p w14:paraId="1671732F" w14:textId="496483F6" w:rsidR="00EB7A79" w:rsidRDefault="00EB7A79" w:rsidP="00EB7A79">
      <w:pPr>
        <w:pStyle w:val="Nagwek"/>
        <w:tabs>
          <w:tab w:val="clear" w:pos="4536"/>
          <w:tab w:val="center" w:pos="2268"/>
          <w:tab w:val="right" w:pos="8931"/>
        </w:tabs>
        <w:ind w:left="1800" w:hanging="384"/>
      </w:pPr>
      <w:r>
        <w:rPr>
          <w:sz w:val="20"/>
          <w:szCs w:val="20"/>
          <w:lang w:val="en-US"/>
        </w:rPr>
        <w:t xml:space="preserve">     78 - 113 Dygowo                                                                        </w:t>
      </w:r>
      <w:r w:rsidR="002C6499">
        <w:rPr>
          <w:sz w:val="20"/>
          <w:szCs w:val="20"/>
          <w:lang w:val="en-US"/>
        </w:rPr>
        <w:t xml:space="preserve"> </w:t>
      </w:r>
      <w:r>
        <w:rPr>
          <w:sz w:val="20"/>
          <w:szCs w:val="20"/>
          <w:lang w:val="en-US"/>
        </w:rPr>
        <w:t xml:space="preserve"> fax        (0-94) 712-60</w:t>
      </w:r>
      <w:r w:rsidR="002C6499">
        <w:rPr>
          <w:sz w:val="20"/>
          <w:szCs w:val="20"/>
          <w:lang w:val="en-US"/>
        </w:rPr>
        <w:t>-</w:t>
      </w:r>
      <w:r>
        <w:rPr>
          <w:sz w:val="20"/>
          <w:szCs w:val="20"/>
          <w:lang w:val="en-US"/>
        </w:rPr>
        <w:t>22</w:t>
      </w:r>
    </w:p>
    <w:p w14:paraId="195C9297" w14:textId="77777777" w:rsidR="00EB7A79" w:rsidRDefault="00EB7A79" w:rsidP="00EB7A79">
      <w:pPr>
        <w:pStyle w:val="Nagwek"/>
        <w:tabs>
          <w:tab w:val="clear" w:pos="4536"/>
          <w:tab w:val="center" w:pos="2268"/>
          <w:tab w:val="right" w:pos="8820"/>
        </w:tabs>
        <w:ind w:left="1800" w:right="72" w:hanging="1800"/>
        <w:rPr>
          <w:sz w:val="20"/>
          <w:szCs w:val="20"/>
        </w:rPr>
      </w:pPr>
      <w:r>
        <w:t xml:space="preserve">    </w:t>
      </w:r>
      <w:hyperlink r:id="rId9" w:history="1">
        <w:r>
          <w:rPr>
            <w:rStyle w:val="Hipercze"/>
            <w:i/>
            <w:sz w:val="20"/>
            <w:szCs w:val="20"/>
            <w:lang w:val="en-US"/>
          </w:rPr>
          <w:t>www.dygowo.pl</w:t>
        </w:r>
      </w:hyperlink>
      <w:r>
        <w:rPr>
          <w:sz w:val="20"/>
          <w:szCs w:val="20"/>
          <w:lang w:val="en-US"/>
        </w:rPr>
        <w:tab/>
        <w:t xml:space="preserve">                                                                              e-mail     </w:t>
      </w:r>
      <w:hyperlink r:id="rId10" w:history="1">
        <w:r>
          <w:rPr>
            <w:rStyle w:val="Hipercze"/>
            <w:i/>
            <w:sz w:val="20"/>
            <w:szCs w:val="20"/>
            <w:lang w:val="en-US"/>
          </w:rPr>
          <w:t>ug@dygowo.pl</w:t>
        </w:r>
      </w:hyperlink>
    </w:p>
    <w:p w14:paraId="0F706D65" w14:textId="77777777" w:rsidR="00EB7A79" w:rsidRDefault="00EB7A79" w:rsidP="00EB7A79">
      <w:pPr>
        <w:tabs>
          <w:tab w:val="left" w:pos="5970"/>
        </w:tabs>
        <w:jc w:val="center"/>
        <w:rPr>
          <w:rFonts w:cs="Tahoma"/>
        </w:rPr>
      </w:pPr>
      <w:r>
        <w:rPr>
          <w:sz w:val="20"/>
          <w:szCs w:val="20"/>
        </w:rPr>
        <w:t xml:space="preserve">       ____________________________________              ___________________________________________________</w:t>
      </w:r>
    </w:p>
    <w:p w14:paraId="67217A8E" w14:textId="77777777" w:rsidR="00EB7A79" w:rsidRDefault="00EB7A79">
      <w:pPr>
        <w:spacing w:line="360" w:lineRule="auto"/>
        <w:jc w:val="center"/>
        <w:rPr>
          <w:rFonts w:ascii="Tahoma" w:hAnsi="Tahoma" w:cs="Tahoma"/>
          <w:b/>
          <w:sz w:val="28"/>
          <w:szCs w:val="28"/>
        </w:rPr>
      </w:pPr>
    </w:p>
    <w:p w14:paraId="0A6782A4" w14:textId="77777777" w:rsidR="00EB7A79" w:rsidRDefault="00EB7A79">
      <w:pPr>
        <w:spacing w:line="360" w:lineRule="auto"/>
        <w:jc w:val="center"/>
        <w:rPr>
          <w:rFonts w:ascii="Tahoma" w:hAnsi="Tahoma" w:cs="Tahoma"/>
          <w:b/>
          <w:sz w:val="28"/>
          <w:szCs w:val="28"/>
        </w:rPr>
      </w:pPr>
    </w:p>
    <w:p w14:paraId="400B7404" w14:textId="77777777" w:rsidR="009D1C4C" w:rsidRDefault="009D1C4C">
      <w:pPr>
        <w:spacing w:line="360" w:lineRule="auto"/>
        <w:jc w:val="center"/>
        <w:rPr>
          <w:rFonts w:ascii="Tahoma" w:hAnsi="Tahoma" w:cs="Tahoma"/>
          <w:b/>
          <w:sz w:val="28"/>
          <w:szCs w:val="28"/>
        </w:rPr>
      </w:pPr>
      <w:r>
        <w:rPr>
          <w:rFonts w:ascii="Tahoma" w:hAnsi="Tahoma" w:cs="Tahoma"/>
          <w:b/>
          <w:sz w:val="28"/>
          <w:szCs w:val="28"/>
        </w:rPr>
        <w:t xml:space="preserve">SPECYFIKACJA   ISTOTNYCH    WARUNKÓW </w:t>
      </w:r>
    </w:p>
    <w:p w14:paraId="126E9E43" w14:textId="77777777" w:rsidR="009D1C4C" w:rsidRDefault="009D1C4C">
      <w:pPr>
        <w:spacing w:line="360" w:lineRule="auto"/>
        <w:jc w:val="center"/>
        <w:rPr>
          <w:rFonts w:ascii="Tahoma" w:hAnsi="Tahoma" w:cs="Tahoma"/>
          <w:b/>
          <w:sz w:val="28"/>
          <w:szCs w:val="28"/>
        </w:rPr>
      </w:pPr>
      <w:r>
        <w:rPr>
          <w:rFonts w:ascii="Tahoma" w:hAnsi="Tahoma" w:cs="Tahoma"/>
          <w:b/>
          <w:sz w:val="28"/>
          <w:szCs w:val="28"/>
        </w:rPr>
        <w:t>ZAMÓWIENIA</w:t>
      </w:r>
    </w:p>
    <w:p w14:paraId="38BA3DE4" w14:textId="77777777" w:rsidR="009D1C4C" w:rsidRDefault="009D1C4C">
      <w:pPr>
        <w:spacing w:line="360" w:lineRule="auto"/>
        <w:jc w:val="center"/>
        <w:rPr>
          <w:rFonts w:ascii="Tahoma" w:hAnsi="Tahoma" w:cs="Tahoma"/>
          <w:b/>
          <w:sz w:val="28"/>
          <w:szCs w:val="28"/>
        </w:rPr>
      </w:pPr>
    </w:p>
    <w:p w14:paraId="5BE52D97" w14:textId="77777777" w:rsidR="009D1C4C" w:rsidRDefault="009D1C4C">
      <w:pPr>
        <w:jc w:val="center"/>
        <w:rPr>
          <w:rFonts w:ascii="Tahoma" w:hAnsi="Tahoma" w:cs="Tahoma"/>
          <w:b/>
          <w:sz w:val="28"/>
          <w:szCs w:val="28"/>
        </w:rPr>
      </w:pPr>
    </w:p>
    <w:p w14:paraId="0212EAED" w14:textId="77777777" w:rsidR="009D1C4C" w:rsidRDefault="009D1C4C">
      <w:pPr>
        <w:jc w:val="center"/>
        <w:rPr>
          <w:rFonts w:ascii="Tahoma" w:hAnsi="Tahoma" w:cs="Tahoma"/>
          <w:b/>
          <w:sz w:val="28"/>
          <w:szCs w:val="28"/>
        </w:rPr>
      </w:pPr>
    </w:p>
    <w:p w14:paraId="2ACB3D3F" w14:textId="77777777" w:rsidR="009D1C4C" w:rsidRDefault="009D1C4C">
      <w:pPr>
        <w:jc w:val="center"/>
        <w:rPr>
          <w:rFonts w:ascii="Tahoma" w:hAnsi="Tahoma" w:cs="Tahoma"/>
          <w:b/>
          <w:sz w:val="28"/>
          <w:szCs w:val="28"/>
        </w:rPr>
      </w:pPr>
      <w:r>
        <w:rPr>
          <w:rFonts w:ascii="Tahoma" w:hAnsi="Tahoma" w:cs="Tahoma"/>
          <w:b/>
          <w:sz w:val="28"/>
          <w:szCs w:val="28"/>
        </w:rPr>
        <w:t>ZAMAWIAJĄCY:</w:t>
      </w:r>
    </w:p>
    <w:p w14:paraId="51F967BD" w14:textId="77777777" w:rsidR="009D1C4C" w:rsidRDefault="009D1C4C">
      <w:pPr>
        <w:jc w:val="center"/>
        <w:rPr>
          <w:rFonts w:ascii="Tahoma" w:hAnsi="Tahoma" w:cs="Tahoma"/>
          <w:b/>
          <w:sz w:val="28"/>
          <w:szCs w:val="28"/>
        </w:rPr>
      </w:pPr>
    </w:p>
    <w:p w14:paraId="680DA3EF" w14:textId="77777777" w:rsidR="009D1C4C" w:rsidRDefault="009D1C4C">
      <w:pPr>
        <w:jc w:val="center"/>
        <w:rPr>
          <w:rFonts w:ascii="Tahoma" w:hAnsi="Tahoma" w:cs="Tahoma"/>
          <w:b/>
          <w:sz w:val="28"/>
          <w:szCs w:val="28"/>
        </w:rPr>
      </w:pPr>
      <w:r>
        <w:rPr>
          <w:rFonts w:ascii="Tahoma" w:hAnsi="Tahoma" w:cs="Tahoma"/>
          <w:b/>
          <w:w w:val="200"/>
          <w:sz w:val="28"/>
          <w:szCs w:val="28"/>
        </w:rPr>
        <w:t xml:space="preserve">Gmina  Dygowo </w:t>
      </w:r>
    </w:p>
    <w:p w14:paraId="6E5705B4" w14:textId="64A920DF" w:rsidR="009D1C4C" w:rsidRDefault="00890C6C">
      <w:pPr>
        <w:jc w:val="center"/>
        <w:rPr>
          <w:rFonts w:ascii="Tahoma" w:hAnsi="Tahoma" w:cs="Tahoma"/>
          <w:b/>
          <w:sz w:val="28"/>
          <w:szCs w:val="28"/>
        </w:rPr>
      </w:pPr>
      <w:r>
        <w:rPr>
          <w:rFonts w:ascii="Tahoma" w:hAnsi="Tahoma" w:cs="Tahoma"/>
          <w:b/>
          <w:sz w:val="28"/>
          <w:szCs w:val="28"/>
        </w:rPr>
        <w:t>u</w:t>
      </w:r>
      <w:r w:rsidR="009D1C4C">
        <w:rPr>
          <w:rFonts w:ascii="Tahoma" w:hAnsi="Tahoma" w:cs="Tahoma"/>
          <w:b/>
          <w:sz w:val="28"/>
          <w:szCs w:val="28"/>
        </w:rPr>
        <w:t>l. Kolejowa 1</w:t>
      </w:r>
    </w:p>
    <w:p w14:paraId="1B82AA3A" w14:textId="77777777" w:rsidR="009D1C4C" w:rsidRDefault="009D1C4C">
      <w:pPr>
        <w:jc w:val="center"/>
        <w:rPr>
          <w:rFonts w:ascii="Tahoma" w:hAnsi="Tahoma" w:cs="Tahoma"/>
          <w:b/>
          <w:sz w:val="28"/>
          <w:szCs w:val="28"/>
        </w:rPr>
      </w:pPr>
      <w:r>
        <w:rPr>
          <w:rFonts w:ascii="Tahoma" w:hAnsi="Tahoma" w:cs="Tahoma"/>
          <w:b/>
          <w:sz w:val="28"/>
          <w:szCs w:val="28"/>
        </w:rPr>
        <w:t>78-113 Dygowo</w:t>
      </w:r>
    </w:p>
    <w:p w14:paraId="7EC932D5" w14:textId="77777777" w:rsidR="009D1C4C" w:rsidRDefault="009D1C4C">
      <w:pPr>
        <w:jc w:val="center"/>
        <w:rPr>
          <w:rFonts w:ascii="Tahoma" w:hAnsi="Tahoma" w:cs="Tahoma"/>
          <w:b/>
          <w:sz w:val="28"/>
          <w:szCs w:val="28"/>
        </w:rPr>
      </w:pPr>
      <w:r>
        <w:rPr>
          <w:rFonts w:ascii="Tahoma" w:hAnsi="Tahoma" w:cs="Tahoma"/>
          <w:b/>
          <w:sz w:val="28"/>
          <w:szCs w:val="28"/>
        </w:rPr>
        <w:t>Tel: 94 35 84 195</w:t>
      </w:r>
    </w:p>
    <w:p w14:paraId="07B00553" w14:textId="77777777" w:rsidR="009D1C4C" w:rsidRDefault="009D1C4C">
      <w:pPr>
        <w:jc w:val="center"/>
        <w:rPr>
          <w:rFonts w:ascii="Tahoma" w:hAnsi="Tahoma" w:cs="Tahoma"/>
          <w:b/>
          <w:sz w:val="28"/>
          <w:szCs w:val="28"/>
        </w:rPr>
      </w:pPr>
      <w:r>
        <w:rPr>
          <w:rFonts w:ascii="Tahoma" w:hAnsi="Tahoma" w:cs="Tahoma"/>
          <w:b/>
          <w:sz w:val="28"/>
          <w:szCs w:val="28"/>
        </w:rPr>
        <w:t>Fax: 94 712</w:t>
      </w:r>
      <w:r>
        <w:rPr>
          <w:rFonts w:ascii="Tahoma" w:hAnsi="Tahoma" w:cs="Tahoma"/>
          <w:color w:val="666666"/>
          <w:sz w:val="28"/>
          <w:szCs w:val="28"/>
        </w:rPr>
        <w:t xml:space="preserve"> </w:t>
      </w:r>
      <w:r>
        <w:rPr>
          <w:rFonts w:ascii="Tahoma" w:hAnsi="Tahoma" w:cs="Tahoma"/>
          <w:b/>
          <w:sz w:val="28"/>
          <w:szCs w:val="28"/>
        </w:rPr>
        <w:t>60 22</w:t>
      </w:r>
      <w:r>
        <w:rPr>
          <w:rFonts w:ascii="Tahoma" w:hAnsi="Tahoma" w:cs="Tahoma"/>
          <w:color w:val="666666"/>
          <w:sz w:val="28"/>
          <w:szCs w:val="28"/>
        </w:rPr>
        <w:t xml:space="preserve"> </w:t>
      </w:r>
    </w:p>
    <w:p w14:paraId="06C90305" w14:textId="77777777" w:rsidR="009D1C4C" w:rsidRDefault="009D1C4C">
      <w:pPr>
        <w:jc w:val="center"/>
        <w:rPr>
          <w:rFonts w:ascii="Tahoma" w:hAnsi="Tahoma" w:cs="Tahoma"/>
          <w:b/>
          <w:sz w:val="28"/>
          <w:szCs w:val="28"/>
        </w:rPr>
      </w:pPr>
    </w:p>
    <w:p w14:paraId="68857D54" w14:textId="77777777" w:rsidR="009D1C4C" w:rsidRDefault="009D1C4C">
      <w:pPr>
        <w:jc w:val="center"/>
        <w:rPr>
          <w:rFonts w:ascii="Tahoma" w:hAnsi="Tahoma" w:cs="Tahoma"/>
          <w:b/>
          <w:sz w:val="28"/>
          <w:szCs w:val="28"/>
        </w:rPr>
      </w:pPr>
    </w:p>
    <w:p w14:paraId="6425E74A" w14:textId="77777777" w:rsidR="009D1C4C" w:rsidRDefault="009D1C4C">
      <w:pPr>
        <w:jc w:val="center"/>
        <w:rPr>
          <w:rFonts w:ascii="Tahoma" w:hAnsi="Tahoma" w:cs="Tahoma"/>
          <w:b/>
          <w:sz w:val="28"/>
          <w:szCs w:val="28"/>
        </w:rPr>
      </w:pPr>
    </w:p>
    <w:p w14:paraId="1D26F1AE" w14:textId="77777777" w:rsidR="009D1C4C" w:rsidRDefault="009D1C4C">
      <w:pPr>
        <w:jc w:val="center"/>
        <w:rPr>
          <w:rFonts w:ascii="Tahoma" w:hAnsi="Tahoma" w:cs="Tahoma"/>
          <w:b/>
          <w:sz w:val="28"/>
          <w:szCs w:val="28"/>
        </w:rPr>
      </w:pPr>
      <w:r>
        <w:rPr>
          <w:rFonts w:ascii="Tahoma" w:eastAsia="Tahoma" w:hAnsi="Tahoma" w:cs="Tahoma"/>
          <w:b/>
          <w:sz w:val="28"/>
          <w:szCs w:val="28"/>
        </w:rPr>
        <w:t xml:space="preserve">  </w:t>
      </w:r>
      <w:r>
        <w:rPr>
          <w:rFonts w:ascii="Tahoma" w:hAnsi="Tahoma" w:cs="Tahoma"/>
          <w:b/>
          <w:sz w:val="28"/>
          <w:szCs w:val="28"/>
        </w:rPr>
        <w:t>PRZETARG  NIEOGRANICZONY  NA USŁUGĘ PN.:</w:t>
      </w:r>
    </w:p>
    <w:p w14:paraId="7A1253FC" w14:textId="77777777" w:rsidR="009D1C4C" w:rsidRDefault="009D1C4C">
      <w:pPr>
        <w:jc w:val="center"/>
        <w:rPr>
          <w:rFonts w:ascii="Tahoma" w:hAnsi="Tahoma" w:cs="Tahoma"/>
          <w:b/>
          <w:sz w:val="28"/>
          <w:szCs w:val="28"/>
        </w:rPr>
      </w:pPr>
    </w:p>
    <w:p w14:paraId="2C2CD818" w14:textId="77777777" w:rsidR="009D1C4C" w:rsidRDefault="009D1C4C">
      <w:pPr>
        <w:jc w:val="center"/>
        <w:rPr>
          <w:rFonts w:ascii="Tahoma" w:hAnsi="Tahoma" w:cs="Tahoma"/>
          <w:b/>
          <w:sz w:val="28"/>
          <w:szCs w:val="28"/>
        </w:rPr>
      </w:pPr>
    </w:p>
    <w:p w14:paraId="4F6AD9C6" w14:textId="77777777" w:rsidR="009D1C4C" w:rsidRDefault="009D1C4C">
      <w:pPr>
        <w:autoSpaceDE w:val="0"/>
        <w:jc w:val="center"/>
        <w:rPr>
          <w:rFonts w:ascii="Tahoma" w:eastAsia="Tahoma" w:hAnsi="Tahoma" w:cs="Tahoma"/>
          <w:b/>
          <w:sz w:val="28"/>
          <w:szCs w:val="28"/>
        </w:rPr>
      </w:pPr>
      <w:r>
        <w:rPr>
          <w:rFonts w:ascii="Tahoma" w:eastAsia="Tahoma" w:hAnsi="Tahoma" w:cs="Tahoma"/>
          <w:b/>
          <w:sz w:val="28"/>
          <w:szCs w:val="28"/>
        </w:rPr>
        <w:t>„</w:t>
      </w:r>
      <w:r>
        <w:rPr>
          <w:rFonts w:ascii="Tahoma" w:hAnsi="Tahoma" w:cs="Tahoma"/>
          <w:b/>
          <w:sz w:val="28"/>
          <w:szCs w:val="28"/>
        </w:rPr>
        <w:t>Odbiór, transport i zagospodarowanie odpadów komunalnych z nieruchomości zamieszkałych z  terenu gminy Dygowo”</w:t>
      </w:r>
    </w:p>
    <w:p w14:paraId="51315E97" w14:textId="77777777" w:rsidR="009D1C4C" w:rsidRDefault="009D1C4C">
      <w:pPr>
        <w:jc w:val="center"/>
        <w:rPr>
          <w:rFonts w:ascii="Tahoma" w:hAnsi="Tahoma" w:cs="Tahoma"/>
          <w:b/>
          <w:sz w:val="28"/>
          <w:szCs w:val="28"/>
        </w:rPr>
      </w:pPr>
    </w:p>
    <w:p w14:paraId="6E06A2A4" w14:textId="77777777" w:rsidR="009D1C4C" w:rsidRDefault="009D1C4C">
      <w:pPr>
        <w:jc w:val="center"/>
        <w:rPr>
          <w:rFonts w:ascii="Tahoma" w:hAnsi="Tahoma" w:cs="Tahoma"/>
          <w:b/>
          <w:sz w:val="28"/>
          <w:szCs w:val="28"/>
        </w:rPr>
      </w:pPr>
    </w:p>
    <w:p w14:paraId="0F9A5AFA" w14:textId="77777777" w:rsidR="009D1C4C" w:rsidRDefault="009D1C4C">
      <w:pPr>
        <w:jc w:val="center"/>
        <w:rPr>
          <w:rFonts w:ascii="Tahoma" w:hAnsi="Tahoma" w:cs="Tahoma"/>
          <w:b/>
          <w:sz w:val="28"/>
          <w:szCs w:val="28"/>
        </w:rPr>
      </w:pPr>
    </w:p>
    <w:p w14:paraId="2FA0E3CA" w14:textId="77777777" w:rsidR="009D1C4C" w:rsidRDefault="009D1C4C">
      <w:pPr>
        <w:jc w:val="center"/>
        <w:rPr>
          <w:rFonts w:ascii="Tahoma" w:hAnsi="Tahoma" w:cs="Tahoma"/>
          <w:sz w:val="28"/>
          <w:szCs w:val="28"/>
        </w:rPr>
      </w:pPr>
      <w:r>
        <w:rPr>
          <w:rFonts w:ascii="Tahoma" w:hAnsi="Tahoma" w:cs="Tahoma"/>
          <w:b/>
          <w:sz w:val="28"/>
          <w:szCs w:val="28"/>
        </w:rPr>
        <w:t xml:space="preserve">Podstawa prawna: </w:t>
      </w:r>
    </w:p>
    <w:p w14:paraId="4A4F9459" w14:textId="77777777" w:rsidR="009D1C4C" w:rsidRDefault="009D1C4C">
      <w:pPr>
        <w:jc w:val="center"/>
        <w:rPr>
          <w:rFonts w:ascii="Tahoma" w:hAnsi="Tahoma" w:cs="Tahoma"/>
          <w:sz w:val="28"/>
          <w:szCs w:val="28"/>
        </w:rPr>
      </w:pPr>
      <w:r>
        <w:rPr>
          <w:rFonts w:ascii="Tahoma" w:hAnsi="Tahoma" w:cs="Tahoma"/>
          <w:sz w:val="28"/>
          <w:szCs w:val="28"/>
        </w:rPr>
        <w:t>Ustawa z dnia 29 stycznia 2004 r. Prawo zamówień publicznych</w:t>
      </w:r>
    </w:p>
    <w:p w14:paraId="69FAFD9C" w14:textId="2A54F0BF" w:rsidR="009D1C4C" w:rsidRDefault="009D1C4C">
      <w:pPr>
        <w:jc w:val="center"/>
        <w:rPr>
          <w:rFonts w:ascii="Tahoma" w:hAnsi="Tahoma" w:cs="Tahoma"/>
          <w:sz w:val="28"/>
          <w:szCs w:val="28"/>
        </w:rPr>
      </w:pPr>
      <w:r>
        <w:rPr>
          <w:rFonts w:ascii="Tahoma" w:hAnsi="Tahoma" w:cs="Tahoma"/>
          <w:sz w:val="28"/>
          <w:szCs w:val="28"/>
        </w:rPr>
        <w:t>(</w:t>
      </w:r>
      <w:r w:rsidR="0014115E" w:rsidRPr="0014115E">
        <w:rPr>
          <w:rFonts w:ascii="Tahoma" w:hAnsi="Tahoma" w:cs="Tahoma"/>
          <w:sz w:val="28"/>
          <w:szCs w:val="28"/>
        </w:rPr>
        <w:t>Dz. U. z 201</w:t>
      </w:r>
      <w:r w:rsidR="009C68AE">
        <w:rPr>
          <w:rFonts w:ascii="Tahoma" w:hAnsi="Tahoma" w:cs="Tahoma"/>
          <w:sz w:val="28"/>
          <w:szCs w:val="28"/>
        </w:rPr>
        <w:t>9</w:t>
      </w:r>
      <w:r w:rsidR="0014115E" w:rsidRPr="0014115E">
        <w:rPr>
          <w:rFonts w:ascii="Tahoma" w:hAnsi="Tahoma" w:cs="Tahoma"/>
          <w:sz w:val="28"/>
          <w:szCs w:val="28"/>
        </w:rPr>
        <w:t xml:space="preserve"> r. poz. </w:t>
      </w:r>
      <w:r w:rsidR="00381605">
        <w:rPr>
          <w:rFonts w:ascii="Tahoma" w:hAnsi="Tahoma" w:cs="Tahoma"/>
          <w:sz w:val="28"/>
          <w:szCs w:val="28"/>
        </w:rPr>
        <w:t>18</w:t>
      </w:r>
      <w:r w:rsidR="009C68AE">
        <w:rPr>
          <w:rFonts w:ascii="Tahoma" w:hAnsi="Tahoma" w:cs="Tahoma"/>
          <w:sz w:val="28"/>
          <w:szCs w:val="28"/>
        </w:rPr>
        <w:t>43</w:t>
      </w:r>
      <w:r w:rsidR="00381605">
        <w:rPr>
          <w:rFonts w:ascii="Tahoma" w:hAnsi="Tahoma" w:cs="Tahoma"/>
          <w:sz w:val="28"/>
          <w:szCs w:val="28"/>
        </w:rPr>
        <w:t>)</w:t>
      </w:r>
    </w:p>
    <w:p w14:paraId="5CE03D5C" w14:textId="77777777" w:rsidR="009D1C4C" w:rsidRDefault="009D1C4C">
      <w:pPr>
        <w:rPr>
          <w:rFonts w:ascii="Tahoma" w:hAnsi="Tahoma" w:cs="Tahoma"/>
          <w:sz w:val="28"/>
          <w:szCs w:val="28"/>
        </w:rPr>
      </w:pPr>
    </w:p>
    <w:p w14:paraId="219EDDA5" w14:textId="77777777" w:rsidR="009D1C4C" w:rsidRDefault="009D1C4C">
      <w:pPr>
        <w:rPr>
          <w:rFonts w:ascii="Tahoma" w:eastAsia="Tahoma" w:hAnsi="Tahoma" w:cs="Tahoma"/>
          <w:sz w:val="20"/>
          <w:szCs w:val="20"/>
        </w:rPr>
      </w:pPr>
      <w:r>
        <w:rPr>
          <w:rFonts w:ascii="Tahoma" w:eastAsia="Tahoma" w:hAnsi="Tahoma" w:cs="Tahoma"/>
          <w:sz w:val="20"/>
          <w:szCs w:val="20"/>
        </w:rPr>
        <w:t xml:space="preserve">                                                                                                       </w:t>
      </w:r>
    </w:p>
    <w:p w14:paraId="66A9DA02" w14:textId="77777777" w:rsidR="009D1C4C" w:rsidRDefault="009D1C4C">
      <w:pPr>
        <w:rPr>
          <w:rFonts w:ascii="Tahoma" w:hAnsi="Tahoma" w:cs="Tahoma"/>
          <w:sz w:val="20"/>
          <w:szCs w:val="20"/>
        </w:rPr>
      </w:pPr>
      <w:r>
        <w:rPr>
          <w:rFonts w:ascii="Tahoma" w:eastAsia="Tahoma" w:hAnsi="Tahoma" w:cs="Tahoma"/>
          <w:sz w:val="20"/>
          <w:szCs w:val="20"/>
        </w:rPr>
        <w:t xml:space="preserve">           </w:t>
      </w:r>
    </w:p>
    <w:p w14:paraId="6ACB3400" w14:textId="77777777" w:rsidR="009D1C4C" w:rsidRDefault="009D1C4C">
      <w:pPr>
        <w:rPr>
          <w:rFonts w:ascii="Tahoma" w:hAnsi="Tahoma" w:cs="Tahoma"/>
          <w:sz w:val="20"/>
          <w:szCs w:val="20"/>
        </w:rPr>
      </w:pPr>
      <w:r>
        <w:rPr>
          <w:rFonts w:ascii="Tahoma" w:hAnsi="Tahoma" w:cs="Tahoma"/>
          <w:sz w:val="20"/>
          <w:szCs w:val="20"/>
        </w:rPr>
        <w:br/>
        <w:t xml:space="preserve">                                                                                                         Zatwierdzam: </w:t>
      </w:r>
    </w:p>
    <w:p w14:paraId="1096E554" w14:textId="77777777" w:rsidR="009D1C4C" w:rsidRDefault="009D1C4C">
      <w:pPr>
        <w:ind w:left="1407"/>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 xml:space="preserve">                                                                                                   </w:t>
      </w:r>
      <w:r>
        <w:rPr>
          <w:rFonts w:ascii="Tahoma" w:hAnsi="Tahoma" w:cs="Tahoma"/>
          <w:b/>
          <w:sz w:val="20"/>
          <w:szCs w:val="20"/>
        </w:rPr>
        <w:br/>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Grzegorz Starczyk</w:t>
      </w:r>
    </w:p>
    <w:p w14:paraId="07E88EC7" w14:textId="30275879" w:rsidR="009D1C4C" w:rsidRDefault="009D1C4C" w:rsidP="00381605">
      <w:pPr>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Wójt Gminy Dygowo</w:t>
      </w:r>
    </w:p>
    <w:p w14:paraId="7079E735" w14:textId="0FA7C083" w:rsidR="002C6499" w:rsidRDefault="002C6499" w:rsidP="00381605">
      <w:pPr>
        <w:jc w:val="center"/>
        <w:rPr>
          <w:rFonts w:ascii="Tahoma" w:hAnsi="Tahoma" w:cs="Tahoma"/>
          <w:sz w:val="20"/>
          <w:szCs w:val="20"/>
        </w:rPr>
      </w:pPr>
    </w:p>
    <w:p w14:paraId="31911691" w14:textId="77777777" w:rsidR="002C6499" w:rsidRPr="00381605" w:rsidRDefault="002C6499" w:rsidP="00381605">
      <w:pPr>
        <w:jc w:val="center"/>
        <w:rPr>
          <w:rFonts w:ascii="Tahoma" w:hAnsi="Tahoma" w:cs="Tahoma"/>
          <w:sz w:val="20"/>
          <w:szCs w:val="20"/>
        </w:rPr>
      </w:pPr>
    </w:p>
    <w:p w14:paraId="7FBA11CD" w14:textId="77777777" w:rsidR="009D1C4C" w:rsidRDefault="009D1C4C" w:rsidP="00381605">
      <w:pPr>
        <w:jc w:val="both"/>
        <w:rPr>
          <w:rFonts w:ascii="Tahoma" w:hAnsi="Tahoma" w:cs="Tahoma"/>
          <w:b/>
          <w:sz w:val="20"/>
          <w:szCs w:val="20"/>
        </w:rPr>
      </w:pPr>
      <w:r>
        <w:rPr>
          <w:rFonts w:ascii="Tahoma" w:hAnsi="Tahoma" w:cs="Tahoma"/>
          <w:b/>
          <w:sz w:val="20"/>
          <w:szCs w:val="20"/>
        </w:rPr>
        <w:lastRenderedPageBreak/>
        <w:t>I.</w:t>
      </w:r>
      <w:r>
        <w:rPr>
          <w:rFonts w:ascii="Tahoma" w:hAnsi="Tahoma" w:cs="Tahoma"/>
          <w:b/>
          <w:sz w:val="20"/>
          <w:szCs w:val="20"/>
          <w:u w:val="single"/>
        </w:rPr>
        <w:t xml:space="preserve"> Nazwa i adres Zamawiającego:</w:t>
      </w:r>
    </w:p>
    <w:p w14:paraId="2049D771" w14:textId="77777777" w:rsidR="009D1C4C" w:rsidRDefault="009D1C4C" w:rsidP="00381605">
      <w:pPr>
        <w:jc w:val="both"/>
        <w:rPr>
          <w:rFonts w:ascii="Tahoma" w:hAnsi="Tahoma" w:cs="Tahoma"/>
          <w:b/>
          <w:sz w:val="20"/>
          <w:szCs w:val="20"/>
        </w:rPr>
      </w:pPr>
    </w:p>
    <w:p w14:paraId="4BDAC82A" w14:textId="77777777" w:rsidR="009D1C4C" w:rsidRDefault="009D1C4C" w:rsidP="00381605">
      <w:pPr>
        <w:jc w:val="both"/>
        <w:rPr>
          <w:rFonts w:ascii="Tahoma" w:hAnsi="Tahoma" w:cs="Tahoma"/>
          <w:sz w:val="20"/>
          <w:szCs w:val="20"/>
        </w:rPr>
      </w:pPr>
      <w:r>
        <w:rPr>
          <w:rFonts w:ascii="Tahoma" w:hAnsi="Tahoma" w:cs="Tahoma"/>
          <w:b/>
          <w:sz w:val="20"/>
          <w:szCs w:val="20"/>
        </w:rPr>
        <w:t>Gmina DYGOWO</w:t>
      </w:r>
    </w:p>
    <w:p w14:paraId="233DE35A" w14:textId="77777777" w:rsidR="009D1C4C" w:rsidRDefault="009D1C4C" w:rsidP="00381605">
      <w:pPr>
        <w:jc w:val="both"/>
        <w:rPr>
          <w:rFonts w:ascii="Tahoma" w:hAnsi="Tahoma" w:cs="Tahoma"/>
          <w:b/>
          <w:sz w:val="20"/>
          <w:szCs w:val="20"/>
        </w:rPr>
      </w:pPr>
      <w:r>
        <w:rPr>
          <w:rFonts w:ascii="Tahoma" w:hAnsi="Tahoma" w:cs="Tahoma"/>
          <w:sz w:val="20"/>
          <w:szCs w:val="20"/>
        </w:rPr>
        <w:t>reprezentowana przez</w:t>
      </w:r>
      <w:r>
        <w:rPr>
          <w:rFonts w:ascii="Tahoma" w:hAnsi="Tahoma" w:cs="Tahoma"/>
          <w:b/>
          <w:sz w:val="20"/>
          <w:szCs w:val="20"/>
        </w:rPr>
        <w:t xml:space="preserve"> Wójta Gminy </w:t>
      </w:r>
    </w:p>
    <w:p w14:paraId="1847C359" w14:textId="77777777" w:rsidR="009D1C4C" w:rsidRDefault="009D1C4C" w:rsidP="00381605">
      <w:pPr>
        <w:jc w:val="both"/>
      </w:pPr>
      <w:r>
        <w:rPr>
          <w:rFonts w:ascii="Tahoma" w:hAnsi="Tahoma" w:cs="Tahoma"/>
          <w:b/>
          <w:sz w:val="20"/>
          <w:szCs w:val="20"/>
        </w:rPr>
        <w:t xml:space="preserve">ul. Kolejowa 1, 78-113 Dygowo, Tel., fax. 094/35 84 194 </w:t>
      </w:r>
    </w:p>
    <w:p w14:paraId="141DE408" w14:textId="77777777" w:rsidR="009D1C4C" w:rsidRDefault="00F20384" w:rsidP="00381605">
      <w:pPr>
        <w:jc w:val="both"/>
        <w:rPr>
          <w:rFonts w:ascii="Tahoma" w:hAnsi="Tahoma" w:cs="Tahoma"/>
          <w:b/>
          <w:sz w:val="20"/>
          <w:szCs w:val="20"/>
        </w:rPr>
      </w:pPr>
      <w:hyperlink r:id="rId11" w:history="1">
        <w:r w:rsidR="009D1C4C">
          <w:rPr>
            <w:rStyle w:val="Hipercze"/>
            <w:rFonts w:ascii="Tahoma" w:hAnsi="Tahoma" w:cs="Tahoma"/>
            <w:b/>
            <w:sz w:val="20"/>
            <w:szCs w:val="20"/>
          </w:rPr>
          <w:t>www.dygowo.pl</w:t>
        </w:r>
      </w:hyperlink>
    </w:p>
    <w:p w14:paraId="59C1D14F" w14:textId="77777777" w:rsidR="009D1C4C" w:rsidRDefault="009D1C4C" w:rsidP="00381605">
      <w:pPr>
        <w:jc w:val="both"/>
        <w:rPr>
          <w:rFonts w:ascii="Tahoma" w:hAnsi="Tahoma" w:cs="Tahoma"/>
          <w:b/>
          <w:sz w:val="20"/>
          <w:szCs w:val="20"/>
          <w:u w:val="single"/>
        </w:rPr>
      </w:pPr>
      <w:r>
        <w:rPr>
          <w:rFonts w:ascii="Tahoma" w:hAnsi="Tahoma" w:cs="Tahoma"/>
          <w:b/>
          <w:sz w:val="20"/>
          <w:szCs w:val="20"/>
        </w:rPr>
        <w:t xml:space="preserve">e-mail: ug@dygowo.pl </w:t>
      </w:r>
    </w:p>
    <w:p w14:paraId="7B87ABB2" w14:textId="77777777" w:rsidR="009D1C4C" w:rsidRDefault="009D1C4C" w:rsidP="00381605">
      <w:pPr>
        <w:jc w:val="both"/>
        <w:rPr>
          <w:rFonts w:ascii="Tahoma" w:hAnsi="Tahoma" w:cs="Tahoma"/>
          <w:b/>
          <w:sz w:val="20"/>
          <w:szCs w:val="20"/>
          <w:u w:val="single"/>
        </w:rPr>
      </w:pPr>
    </w:p>
    <w:p w14:paraId="1ED2D05D" w14:textId="77777777" w:rsidR="009D1C4C" w:rsidRDefault="009D1C4C" w:rsidP="00381605">
      <w:pPr>
        <w:jc w:val="both"/>
        <w:rPr>
          <w:rFonts w:ascii="Tahoma" w:hAnsi="Tahoma" w:cs="Tahoma"/>
          <w:b/>
          <w:sz w:val="20"/>
          <w:szCs w:val="20"/>
          <w:u w:val="single"/>
        </w:rPr>
      </w:pPr>
      <w:r>
        <w:rPr>
          <w:rFonts w:ascii="Tahoma" w:hAnsi="Tahoma" w:cs="Tahoma"/>
          <w:b/>
          <w:sz w:val="20"/>
          <w:szCs w:val="20"/>
        </w:rPr>
        <w:t xml:space="preserve">II. </w:t>
      </w:r>
      <w:r>
        <w:rPr>
          <w:rFonts w:ascii="Tahoma" w:hAnsi="Tahoma" w:cs="Tahoma"/>
          <w:b/>
          <w:sz w:val="20"/>
          <w:szCs w:val="20"/>
          <w:u w:val="single"/>
        </w:rPr>
        <w:t>Tryb udzielenia zamówienia</w:t>
      </w:r>
    </w:p>
    <w:p w14:paraId="18904DA3" w14:textId="77777777" w:rsidR="0014115E" w:rsidRDefault="0014115E" w:rsidP="00381605">
      <w:pPr>
        <w:jc w:val="both"/>
        <w:rPr>
          <w:rFonts w:ascii="Tahoma" w:hAnsi="Tahoma" w:cs="Tahoma"/>
          <w:b/>
          <w:sz w:val="20"/>
          <w:szCs w:val="20"/>
          <w:u w:val="single"/>
        </w:rPr>
      </w:pPr>
    </w:p>
    <w:p w14:paraId="72FF357C" w14:textId="554EE41D" w:rsidR="009D1C4C" w:rsidRPr="0014115E" w:rsidRDefault="0014115E" w:rsidP="00381605">
      <w:pPr>
        <w:jc w:val="both"/>
        <w:rPr>
          <w:rFonts w:ascii="Tahoma" w:hAnsi="Tahoma" w:cs="Tahoma"/>
          <w:sz w:val="20"/>
          <w:szCs w:val="20"/>
        </w:rPr>
      </w:pPr>
      <w:r>
        <w:rPr>
          <w:rFonts w:ascii="Tahoma" w:hAnsi="Tahoma" w:cs="Tahoma"/>
          <w:sz w:val="20"/>
          <w:szCs w:val="20"/>
        </w:rPr>
        <w:t>Do udzielenia przedmiotowego zamówienia stosuje się przepisy ustawy z dnia 29 stycznia 2004r. – Prawo zamówień publicznych (</w:t>
      </w:r>
      <w:r w:rsidRPr="0014115E">
        <w:rPr>
          <w:rFonts w:ascii="Tahoma" w:hAnsi="Tahoma" w:cs="Tahoma"/>
          <w:sz w:val="20"/>
          <w:szCs w:val="20"/>
        </w:rPr>
        <w:t>Dz. U. z 201</w:t>
      </w:r>
      <w:r w:rsidR="00BA3862">
        <w:rPr>
          <w:rFonts w:ascii="Tahoma" w:hAnsi="Tahoma" w:cs="Tahoma"/>
          <w:sz w:val="20"/>
          <w:szCs w:val="20"/>
        </w:rPr>
        <w:t>9</w:t>
      </w:r>
      <w:r w:rsidRPr="0014115E">
        <w:rPr>
          <w:rFonts w:ascii="Tahoma" w:hAnsi="Tahoma" w:cs="Tahoma"/>
          <w:sz w:val="20"/>
          <w:szCs w:val="20"/>
        </w:rPr>
        <w:t xml:space="preserve"> r. poz. </w:t>
      </w:r>
      <w:r w:rsidR="00381605">
        <w:rPr>
          <w:rFonts w:ascii="Tahoma" w:hAnsi="Tahoma" w:cs="Tahoma"/>
          <w:sz w:val="20"/>
          <w:szCs w:val="20"/>
        </w:rPr>
        <w:t>18</w:t>
      </w:r>
      <w:r w:rsidR="00BA3862">
        <w:rPr>
          <w:rFonts w:ascii="Tahoma" w:hAnsi="Tahoma" w:cs="Tahoma"/>
          <w:sz w:val="20"/>
          <w:szCs w:val="20"/>
        </w:rPr>
        <w:t>43</w:t>
      </w:r>
      <w:r w:rsidR="00381605">
        <w:rPr>
          <w:rFonts w:ascii="Tahoma" w:hAnsi="Tahoma" w:cs="Tahoma"/>
          <w:sz w:val="20"/>
          <w:szCs w:val="20"/>
        </w:rPr>
        <w:t>)</w:t>
      </w:r>
      <w:r>
        <w:rPr>
          <w:rFonts w:ascii="Tahoma" w:hAnsi="Tahoma" w:cs="Tahoma"/>
          <w:sz w:val="20"/>
          <w:szCs w:val="20"/>
        </w:rPr>
        <w:t xml:space="preserve"> oraz w sprawach nieuregulowanych ustawą, przepisy ustawy – Kodeks cywilny.</w:t>
      </w:r>
    </w:p>
    <w:p w14:paraId="43B3DCFE" w14:textId="77777777" w:rsidR="009D1C4C" w:rsidRDefault="009D1C4C" w:rsidP="00381605">
      <w:pPr>
        <w:jc w:val="both"/>
        <w:rPr>
          <w:rFonts w:ascii="Tahoma" w:hAnsi="Tahoma" w:cs="Tahoma"/>
          <w:sz w:val="20"/>
          <w:szCs w:val="20"/>
        </w:rPr>
      </w:pPr>
      <w:r>
        <w:rPr>
          <w:rFonts w:ascii="Tahoma" w:hAnsi="Tahoma" w:cs="Tahoma"/>
          <w:sz w:val="20"/>
          <w:szCs w:val="20"/>
        </w:rPr>
        <w:t>Udzielenie zamówienia następuje w trybie przetargu nieograniczonego o wartości mniejszej niż kwota określona w przepisach wydanych na podstawie art. 11 ust.</w:t>
      </w:r>
      <w:r w:rsidR="00F17902">
        <w:rPr>
          <w:rFonts w:ascii="Tahoma" w:hAnsi="Tahoma" w:cs="Tahoma"/>
          <w:sz w:val="20"/>
          <w:szCs w:val="20"/>
        </w:rPr>
        <w:t xml:space="preserve"> </w:t>
      </w:r>
      <w:r>
        <w:rPr>
          <w:rFonts w:ascii="Tahoma" w:hAnsi="Tahoma" w:cs="Tahoma"/>
          <w:sz w:val="20"/>
          <w:szCs w:val="20"/>
        </w:rPr>
        <w:t>8</w:t>
      </w:r>
      <w:r w:rsidR="0014115E">
        <w:rPr>
          <w:rFonts w:ascii="Tahoma" w:hAnsi="Tahoma" w:cs="Tahoma"/>
          <w:sz w:val="20"/>
          <w:szCs w:val="20"/>
        </w:rPr>
        <w:t xml:space="preserve"> </w:t>
      </w:r>
      <w:r w:rsidR="0014115E" w:rsidRPr="00F17902">
        <w:rPr>
          <w:rFonts w:ascii="Tahoma" w:hAnsi="Tahoma" w:cs="Tahoma"/>
          <w:sz w:val="20"/>
          <w:szCs w:val="20"/>
        </w:rPr>
        <w:t>ww. ustaw</w:t>
      </w:r>
      <w:r w:rsidR="0014115E" w:rsidRPr="00381605">
        <w:rPr>
          <w:rFonts w:ascii="Tahoma" w:hAnsi="Tahoma" w:cs="Tahoma"/>
          <w:sz w:val="20"/>
          <w:szCs w:val="20"/>
        </w:rPr>
        <w:t>y</w:t>
      </w:r>
      <w:r w:rsidRPr="00381605">
        <w:rPr>
          <w:rFonts w:ascii="Tahoma" w:hAnsi="Tahoma" w:cs="Tahoma"/>
          <w:sz w:val="20"/>
          <w:szCs w:val="20"/>
        </w:rPr>
        <w:t>,</w:t>
      </w:r>
      <w:r>
        <w:rPr>
          <w:rFonts w:ascii="Tahoma" w:hAnsi="Tahoma" w:cs="Tahoma"/>
          <w:sz w:val="20"/>
          <w:szCs w:val="20"/>
        </w:rPr>
        <w:t xml:space="preserve"> zgodnie z wymogami określonymi w niniejszej Specyfikacji Istotnych Warunków Zamówienia.</w:t>
      </w:r>
    </w:p>
    <w:p w14:paraId="6631DB5B" w14:textId="77777777" w:rsidR="009D1C4C" w:rsidRDefault="009D1C4C" w:rsidP="00381605">
      <w:pPr>
        <w:ind w:left="360"/>
        <w:jc w:val="both"/>
        <w:rPr>
          <w:rFonts w:ascii="Tahoma" w:hAnsi="Tahoma" w:cs="Tahoma"/>
          <w:sz w:val="20"/>
          <w:szCs w:val="20"/>
        </w:rPr>
      </w:pPr>
    </w:p>
    <w:p w14:paraId="21B91F28" w14:textId="20C2F6BF" w:rsidR="009D1C4C" w:rsidRDefault="009D1C4C" w:rsidP="00381605">
      <w:pPr>
        <w:jc w:val="both"/>
        <w:rPr>
          <w:rFonts w:ascii="Tahoma" w:hAnsi="Tahoma" w:cs="Tahoma"/>
          <w:sz w:val="20"/>
          <w:szCs w:val="20"/>
        </w:rPr>
      </w:pPr>
      <w:r w:rsidRPr="00890C6C">
        <w:rPr>
          <w:rFonts w:ascii="Tahoma" w:hAnsi="Tahoma" w:cs="Tahoma"/>
          <w:b/>
          <w:sz w:val="20"/>
          <w:szCs w:val="20"/>
        </w:rPr>
        <w:t xml:space="preserve">III. </w:t>
      </w:r>
      <w:r>
        <w:rPr>
          <w:rFonts w:ascii="Tahoma" w:hAnsi="Tahoma" w:cs="Tahoma"/>
          <w:b/>
          <w:sz w:val="20"/>
          <w:szCs w:val="20"/>
          <w:u w:val="single"/>
        </w:rPr>
        <w:t>Opis przedmiotu zamówienia</w:t>
      </w:r>
    </w:p>
    <w:p w14:paraId="55ED06FD" w14:textId="77777777" w:rsidR="009D1C4C" w:rsidRDefault="009D1C4C" w:rsidP="00381605">
      <w:pPr>
        <w:jc w:val="both"/>
        <w:rPr>
          <w:rFonts w:ascii="Tahoma" w:hAnsi="Tahoma" w:cs="Tahoma"/>
          <w:sz w:val="20"/>
          <w:szCs w:val="20"/>
        </w:rPr>
      </w:pPr>
    </w:p>
    <w:p w14:paraId="0132005D" w14:textId="77777777" w:rsidR="009D1C4C" w:rsidRDefault="009D1C4C" w:rsidP="00381605">
      <w:pPr>
        <w:jc w:val="both"/>
        <w:rPr>
          <w:rFonts w:ascii="Tahoma" w:hAnsi="Tahoma" w:cs="Tahoma"/>
          <w:sz w:val="20"/>
          <w:szCs w:val="20"/>
        </w:rPr>
      </w:pPr>
      <w:r>
        <w:rPr>
          <w:rFonts w:ascii="Tahoma" w:hAnsi="Tahoma" w:cs="Tahoma"/>
          <w:sz w:val="20"/>
          <w:szCs w:val="20"/>
        </w:rPr>
        <w:t>Kod CPV:</w:t>
      </w:r>
      <w:r>
        <w:rPr>
          <w:rFonts w:ascii="Tahoma" w:hAnsi="Tahoma" w:cs="Tahoma"/>
          <w:sz w:val="20"/>
          <w:szCs w:val="20"/>
        </w:rPr>
        <w:tab/>
      </w:r>
      <w:r>
        <w:rPr>
          <w:rFonts w:ascii="Tahoma" w:hAnsi="Tahoma" w:cs="Tahoma"/>
          <w:sz w:val="20"/>
          <w:szCs w:val="20"/>
        </w:rPr>
        <w:tab/>
        <w:t>90500000-2   usługi wywozu odpadów</w:t>
      </w:r>
    </w:p>
    <w:p w14:paraId="7644AB33"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90512000-9   usługi transportu odpadów</w:t>
      </w:r>
    </w:p>
    <w:p w14:paraId="4368C54E" w14:textId="77777777" w:rsidR="009D1C4C" w:rsidRDefault="009D1C4C" w:rsidP="00381605">
      <w:pPr>
        <w:jc w:val="both"/>
        <w:rPr>
          <w:rFonts w:ascii="Tahoma" w:eastAsia="Tahoma" w:hAnsi="Tahoma" w:cs="Tahoma"/>
          <w:sz w:val="20"/>
          <w:szCs w:val="20"/>
        </w:rPr>
      </w:pPr>
      <w:r>
        <w:rPr>
          <w:rFonts w:ascii="Tahoma" w:hAnsi="Tahoma" w:cs="Tahoma"/>
          <w:sz w:val="20"/>
          <w:szCs w:val="20"/>
        </w:rPr>
        <w:tab/>
        <w:t xml:space="preserve">                       90513100-7   usługi wywozu odpadów pochodzących z gospodarstw</w:t>
      </w:r>
    </w:p>
    <w:p w14:paraId="2566176E" w14:textId="77777777" w:rsidR="009D1C4C" w:rsidRDefault="009D1C4C" w:rsidP="00381605">
      <w:pPr>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 xml:space="preserve">domowych    </w:t>
      </w:r>
    </w:p>
    <w:p w14:paraId="589DA57C"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90510000-5 – usuwanie i obróbka odpadów</w:t>
      </w:r>
    </w:p>
    <w:p w14:paraId="32E26DAC"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90514000-3   usługi recyklingu odpadów</w:t>
      </w:r>
    </w:p>
    <w:p w14:paraId="33964158" w14:textId="77777777" w:rsidR="009D1C4C" w:rsidRDefault="009D1C4C" w:rsidP="0038160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265588FD" w14:textId="77777777" w:rsidR="009D1C4C" w:rsidRDefault="009D1C4C" w:rsidP="00381605">
      <w:pPr>
        <w:jc w:val="both"/>
      </w:pPr>
      <w:r>
        <w:rPr>
          <w:rFonts w:ascii="Tahoma" w:hAnsi="Tahoma" w:cs="Tahoma"/>
          <w:sz w:val="20"/>
          <w:szCs w:val="20"/>
        </w:rPr>
        <w:t>1. Zakres przedmiotu zamówienia obejmuje:</w:t>
      </w:r>
    </w:p>
    <w:p w14:paraId="3A751858" w14:textId="77777777" w:rsidR="009D1C4C" w:rsidRDefault="009D1C4C" w:rsidP="00381605">
      <w:pPr>
        <w:jc w:val="both"/>
      </w:pPr>
    </w:p>
    <w:p w14:paraId="62E4E946" w14:textId="77777777" w:rsidR="009604F4" w:rsidRPr="009604F4" w:rsidRDefault="00DA6838" w:rsidP="009604F4">
      <w:pPr>
        <w:widowControl w:val="0"/>
        <w:spacing w:after="120"/>
        <w:jc w:val="both"/>
        <w:rPr>
          <w:rFonts w:ascii="Tahoma" w:eastAsia="Tahoma" w:hAnsi="Tahoma" w:cs="Tahoma"/>
          <w:b/>
          <w:bCs/>
          <w:kern w:val="1"/>
          <w:sz w:val="20"/>
          <w:szCs w:val="20"/>
          <w:u w:val="single"/>
          <w:lang w:eastAsia="hi-IN" w:bidi="hi-IN"/>
        </w:rPr>
      </w:pPr>
      <w:bookmarkStart w:id="0" w:name="_Hlk26188095"/>
      <w:r w:rsidRPr="009604F4">
        <w:rPr>
          <w:rFonts w:ascii="Tahoma" w:hAnsi="Tahoma" w:cs="Tahoma"/>
          <w:b/>
          <w:bCs/>
          <w:sz w:val="20"/>
          <w:szCs w:val="20"/>
          <w:u w:val="single"/>
        </w:rPr>
        <w:t>C</w:t>
      </w:r>
      <w:r w:rsidR="001556AA" w:rsidRPr="009604F4">
        <w:rPr>
          <w:rFonts w:ascii="Tahoma" w:hAnsi="Tahoma" w:cs="Tahoma"/>
          <w:b/>
          <w:bCs/>
          <w:sz w:val="20"/>
          <w:szCs w:val="20"/>
          <w:u w:val="single"/>
        </w:rPr>
        <w:t>zęść I</w:t>
      </w:r>
      <w:r w:rsidR="009D1C4C" w:rsidRPr="009604F4">
        <w:rPr>
          <w:rFonts w:ascii="Tahoma" w:hAnsi="Tahoma" w:cs="Tahoma"/>
          <w:b/>
          <w:bCs/>
          <w:sz w:val="20"/>
          <w:szCs w:val="20"/>
          <w:u w:val="single"/>
        </w:rPr>
        <w:t xml:space="preserve"> odbiór, transport i zagospodarowanie odpadów komunalnych</w:t>
      </w:r>
      <w:r w:rsidR="0082756F" w:rsidRPr="009604F4">
        <w:rPr>
          <w:rFonts w:ascii="Tahoma" w:hAnsi="Tahoma" w:cs="Tahoma"/>
          <w:b/>
          <w:bCs/>
          <w:sz w:val="20"/>
          <w:szCs w:val="20"/>
          <w:u w:val="single"/>
        </w:rPr>
        <w:t xml:space="preserve"> z </w:t>
      </w:r>
      <w:r w:rsidR="009604F4" w:rsidRPr="009604F4">
        <w:rPr>
          <w:rFonts w:ascii="Tahoma" w:hAnsi="Tahoma" w:cs="Tahoma"/>
          <w:b/>
          <w:bCs/>
          <w:sz w:val="20"/>
          <w:szCs w:val="20"/>
          <w:u w:val="single"/>
        </w:rPr>
        <w:t>Punktu Selektywnie Zebranych Odpadów Komunalnych</w:t>
      </w:r>
      <w:r w:rsidR="009604F4" w:rsidRPr="009604F4">
        <w:rPr>
          <w:rFonts w:ascii="Tahoma" w:eastAsia="SimSun" w:hAnsi="Tahoma" w:cs="Tahoma"/>
          <w:b/>
          <w:bCs/>
          <w:kern w:val="1"/>
          <w:sz w:val="20"/>
          <w:szCs w:val="20"/>
          <w:u w:val="single"/>
          <w:lang w:eastAsia="hi-IN" w:bidi="hi-IN"/>
        </w:rPr>
        <w:t>:</w:t>
      </w:r>
    </w:p>
    <w:p w14:paraId="5E6190B6" w14:textId="297F05A9" w:rsidR="001556AA" w:rsidRDefault="00F17902" w:rsidP="001556AA">
      <w:pPr>
        <w:pStyle w:val="Akapitzlist"/>
        <w:ind w:left="0"/>
        <w:jc w:val="both"/>
        <w:rPr>
          <w:rFonts w:ascii="Tahoma" w:hAnsi="Tahoma" w:cs="Tahoma"/>
          <w:sz w:val="20"/>
          <w:szCs w:val="20"/>
        </w:rPr>
      </w:pPr>
      <w:r>
        <w:rPr>
          <w:rFonts w:ascii="Tahoma" w:hAnsi="Tahoma" w:cs="Tahoma"/>
          <w:sz w:val="20"/>
          <w:szCs w:val="20"/>
        </w:rPr>
        <w:t>-</w:t>
      </w:r>
      <w:r w:rsidRPr="00635521">
        <w:rPr>
          <w:rFonts w:ascii="Tahoma" w:hAnsi="Tahoma" w:cs="Tahoma"/>
          <w:sz w:val="20"/>
          <w:szCs w:val="20"/>
        </w:rPr>
        <w:t xml:space="preserve"> </w:t>
      </w:r>
      <w:r w:rsidR="001556AA">
        <w:rPr>
          <w:rFonts w:ascii="Tahoma" w:hAnsi="Tahoma" w:cs="Tahoma"/>
          <w:sz w:val="20"/>
          <w:szCs w:val="20"/>
        </w:rPr>
        <w:t>odpady ulegające biodegradacji (bioodpad</w:t>
      </w:r>
      <w:r w:rsidR="00B46E81">
        <w:rPr>
          <w:rFonts w:ascii="Tahoma" w:hAnsi="Tahoma" w:cs="Tahoma"/>
          <w:sz w:val="20"/>
          <w:szCs w:val="20"/>
        </w:rPr>
        <w:t>y</w:t>
      </w:r>
      <w:r w:rsidR="001556AA">
        <w:rPr>
          <w:rFonts w:ascii="Tahoma" w:hAnsi="Tahoma" w:cs="Tahoma"/>
          <w:sz w:val="20"/>
          <w:szCs w:val="20"/>
        </w:rPr>
        <w:t>);</w:t>
      </w:r>
    </w:p>
    <w:p w14:paraId="5FF976C6" w14:textId="77777777" w:rsidR="001556AA" w:rsidRDefault="001556AA" w:rsidP="001556AA">
      <w:pPr>
        <w:pStyle w:val="Akapitzlist"/>
        <w:ind w:left="0"/>
        <w:jc w:val="both"/>
        <w:rPr>
          <w:rFonts w:ascii="Tahoma" w:hAnsi="Tahoma" w:cs="Tahoma"/>
          <w:sz w:val="20"/>
          <w:szCs w:val="20"/>
        </w:rPr>
      </w:pPr>
      <w:r>
        <w:rPr>
          <w:rFonts w:ascii="Tahoma" w:hAnsi="Tahoma" w:cs="Tahoma"/>
          <w:sz w:val="20"/>
          <w:szCs w:val="20"/>
        </w:rPr>
        <w:t>- opakowaniowe ze szkła, w tym odpady opakowaniowe ze szkła;</w:t>
      </w:r>
    </w:p>
    <w:p w14:paraId="004E6FE9" w14:textId="77777777" w:rsidR="001556AA" w:rsidRDefault="001556AA" w:rsidP="001556AA">
      <w:pPr>
        <w:pStyle w:val="Akapitzlist"/>
        <w:ind w:left="0"/>
        <w:jc w:val="both"/>
        <w:rPr>
          <w:rFonts w:ascii="Tahoma" w:hAnsi="Tahoma" w:cs="Tahoma"/>
          <w:sz w:val="20"/>
          <w:szCs w:val="20"/>
        </w:rPr>
      </w:pPr>
      <w:r>
        <w:rPr>
          <w:rFonts w:ascii="Tahoma" w:hAnsi="Tahoma" w:cs="Tahoma"/>
          <w:sz w:val="20"/>
          <w:szCs w:val="20"/>
        </w:rPr>
        <w:t>- opakowania z papieru, w tym tektury, odpady opakowaniowe z tektury;</w:t>
      </w:r>
    </w:p>
    <w:p w14:paraId="5C27F949" w14:textId="77777777" w:rsidR="001556AA" w:rsidRDefault="001556AA" w:rsidP="001556AA">
      <w:pPr>
        <w:pStyle w:val="Akapitzlist"/>
        <w:ind w:left="0"/>
        <w:jc w:val="both"/>
        <w:rPr>
          <w:rFonts w:ascii="Tahoma" w:hAnsi="Tahoma" w:cs="Tahoma"/>
          <w:sz w:val="20"/>
          <w:szCs w:val="20"/>
        </w:rPr>
      </w:pPr>
      <w:r>
        <w:rPr>
          <w:rFonts w:ascii="Tahoma" w:hAnsi="Tahoma" w:cs="Tahoma"/>
          <w:sz w:val="20"/>
          <w:szCs w:val="20"/>
        </w:rPr>
        <w:t xml:space="preserve">- </w:t>
      </w:r>
      <w:r w:rsidRPr="00533EEB">
        <w:rPr>
          <w:rFonts w:ascii="Tahoma" w:hAnsi="Tahoma" w:cs="Tahoma"/>
          <w:sz w:val="20"/>
          <w:szCs w:val="20"/>
          <w:lang w:eastAsia="pl-PL"/>
        </w:rPr>
        <w:t>odpady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r>
        <w:rPr>
          <w:rFonts w:ascii="Tahoma" w:hAnsi="Tahoma" w:cs="Tahoma"/>
          <w:sz w:val="20"/>
          <w:szCs w:val="20"/>
        </w:rPr>
        <w:t>;</w:t>
      </w:r>
    </w:p>
    <w:p w14:paraId="21DD61E1" w14:textId="35006428" w:rsidR="00F17902" w:rsidRDefault="00F17902" w:rsidP="00381605">
      <w:pPr>
        <w:jc w:val="both"/>
        <w:rPr>
          <w:rFonts w:ascii="Tahoma" w:hAnsi="Tahoma" w:cs="Tahoma"/>
          <w:sz w:val="20"/>
          <w:szCs w:val="20"/>
        </w:rPr>
      </w:pPr>
      <w:r>
        <w:rPr>
          <w:rFonts w:ascii="Tahoma" w:hAnsi="Tahoma" w:cs="Tahoma"/>
          <w:sz w:val="20"/>
          <w:szCs w:val="20"/>
        </w:rPr>
        <w:t>- zużyte opony</w:t>
      </w:r>
      <w:r w:rsidR="00B46E81">
        <w:rPr>
          <w:rFonts w:ascii="Tahoma" w:hAnsi="Tahoma" w:cs="Tahoma"/>
          <w:sz w:val="20"/>
          <w:szCs w:val="20"/>
        </w:rPr>
        <w:t>;</w:t>
      </w:r>
    </w:p>
    <w:p w14:paraId="4500C4FD" w14:textId="3ECFF993" w:rsidR="00F17902" w:rsidRDefault="00F17902" w:rsidP="00381605">
      <w:pPr>
        <w:jc w:val="both"/>
        <w:rPr>
          <w:rFonts w:ascii="Tahoma" w:hAnsi="Tahoma" w:cs="Tahoma"/>
          <w:sz w:val="20"/>
          <w:szCs w:val="20"/>
        </w:rPr>
      </w:pPr>
      <w:r>
        <w:rPr>
          <w:rFonts w:ascii="Tahoma" w:hAnsi="Tahoma" w:cs="Tahoma"/>
          <w:sz w:val="20"/>
          <w:szCs w:val="20"/>
        </w:rPr>
        <w:t>- zmieszane odpady z budowy, remontów i demontażu</w:t>
      </w:r>
      <w:r w:rsidR="00B46E81">
        <w:rPr>
          <w:rFonts w:ascii="Tahoma" w:hAnsi="Tahoma" w:cs="Tahoma"/>
          <w:sz w:val="20"/>
          <w:szCs w:val="20"/>
        </w:rPr>
        <w:t>;</w:t>
      </w:r>
    </w:p>
    <w:p w14:paraId="4991E5FE" w14:textId="45F9E932" w:rsidR="00F17902" w:rsidRDefault="00F17902" w:rsidP="00381605">
      <w:pPr>
        <w:jc w:val="both"/>
        <w:rPr>
          <w:rFonts w:ascii="Tahoma" w:hAnsi="Tahoma" w:cs="Tahoma"/>
          <w:sz w:val="20"/>
          <w:szCs w:val="20"/>
        </w:rPr>
      </w:pPr>
      <w:r>
        <w:rPr>
          <w:rFonts w:ascii="Tahoma" w:hAnsi="Tahoma" w:cs="Tahoma"/>
          <w:sz w:val="20"/>
          <w:szCs w:val="20"/>
        </w:rPr>
        <w:t xml:space="preserve">- </w:t>
      </w:r>
      <w:r w:rsidR="002F2FB7">
        <w:rPr>
          <w:rFonts w:ascii="Tahoma" w:hAnsi="Tahoma" w:cs="Tahoma"/>
          <w:sz w:val="20"/>
          <w:szCs w:val="20"/>
        </w:rPr>
        <w:t>przeterminowane leki</w:t>
      </w:r>
      <w:r w:rsidR="00B46E81">
        <w:rPr>
          <w:rFonts w:ascii="Tahoma" w:hAnsi="Tahoma" w:cs="Tahoma"/>
          <w:sz w:val="20"/>
          <w:szCs w:val="20"/>
        </w:rPr>
        <w:t>;</w:t>
      </w:r>
    </w:p>
    <w:p w14:paraId="7D311112" w14:textId="4253034A" w:rsidR="00F17902" w:rsidRDefault="00F17902" w:rsidP="00381605">
      <w:pPr>
        <w:jc w:val="both"/>
        <w:rPr>
          <w:rFonts w:ascii="Tahoma" w:hAnsi="Tahoma" w:cs="Tahoma"/>
          <w:sz w:val="20"/>
          <w:szCs w:val="20"/>
        </w:rPr>
      </w:pPr>
      <w:r>
        <w:rPr>
          <w:rFonts w:ascii="Tahoma" w:hAnsi="Tahoma" w:cs="Tahoma"/>
          <w:sz w:val="20"/>
          <w:szCs w:val="20"/>
        </w:rPr>
        <w:t>- gruz ceglany</w:t>
      </w:r>
      <w:r w:rsidR="00B46E81">
        <w:rPr>
          <w:rFonts w:ascii="Tahoma" w:hAnsi="Tahoma" w:cs="Tahoma"/>
          <w:sz w:val="20"/>
          <w:szCs w:val="20"/>
        </w:rPr>
        <w:t>;</w:t>
      </w:r>
    </w:p>
    <w:p w14:paraId="491D56E7" w14:textId="27D8E55A" w:rsidR="00BA3862" w:rsidRPr="001556AA" w:rsidRDefault="00BA3862" w:rsidP="00BA3862">
      <w:pPr>
        <w:pStyle w:val="Standard"/>
        <w:widowControl w:val="0"/>
        <w:autoSpaceDN w:val="0"/>
        <w:jc w:val="both"/>
        <w:rPr>
          <w:rFonts w:ascii="Tahoma" w:hAnsi="Tahoma" w:cs="Tahoma"/>
        </w:rPr>
      </w:pPr>
      <w:r w:rsidRPr="001556AA">
        <w:rPr>
          <w:rFonts w:ascii="Tahoma" w:hAnsi="Tahoma" w:cs="Tahoma"/>
        </w:rPr>
        <w:t>- odpady niekwalifikujące się do odpadów medycznych powstałych w gospodarstwie domowym</w:t>
      </w:r>
      <w:r w:rsidRPr="001556AA">
        <w:rPr>
          <w:rFonts w:ascii="Tahoma" w:hAnsi="Tahoma" w:cs="Tahoma"/>
        </w:rPr>
        <w:br/>
        <w:t>w wyniku przyjmowania produktów leczniczych w formie iniekcji i prowadzenia monitoringu substancji we krwi, w szczególności igieł i strzykawek</w:t>
      </w:r>
      <w:r w:rsidR="00890C6C" w:rsidRPr="001556AA">
        <w:rPr>
          <w:rFonts w:ascii="Tahoma" w:hAnsi="Tahoma" w:cs="Tahoma"/>
        </w:rPr>
        <w:t>;</w:t>
      </w:r>
    </w:p>
    <w:p w14:paraId="059BB4C9" w14:textId="68AB9D01" w:rsidR="00BA3862" w:rsidRPr="001556AA" w:rsidRDefault="00BA3862" w:rsidP="00BA3862">
      <w:pPr>
        <w:pStyle w:val="Standard"/>
        <w:widowControl w:val="0"/>
        <w:autoSpaceDN w:val="0"/>
        <w:jc w:val="both"/>
        <w:rPr>
          <w:rFonts w:ascii="Tahoma" w:hAnsi="Tahoma" w:cs="Tahoma"/>
        </w:rPr>
      </w:pPr>
      <w:r w:rsidRPr="001556AA">
        <w:rPr>
          <w:rFonts w:ascii="Tahoma" w:hAnsi="Tahoma" w:cs="Tahoma"/>
        </w:rPr>
        <w:t>- przeterminowane chemikalia (m. in. pozostałości/resztki farb, lakierów, klejów, żywic, środków do konserwacji i ochrony drewna oraz puste opakowania po nich; rozpuszczalniki, środki czyszczące specjalnego użycia, substancje do wybielania plam i opakowania po nich)</w:t>
      </w:r>
      <w:r w:rsidR="00890C6C" w:rsidRPr="001556AA">
        <w:rPr>
          <w:rFonts w:ascii="Tahoma" w:hAnsi="Tahoma" w:cs="Tahoma"/>
        </w:rPr>
        <w:t>;</w:t>
      </w:r>
    </w:p>
    <w:p w14:paraId="4DA9D05C" w14:textId="7616943A" w:rsidR="00BA3862" w:rsidRPr="001556AA" w:rsidRDefault="00BA3862" w:rsidP="00BA3862">
      <w:pPr>
        <w:pStyle w:val="Standard"/>
        <w:widowControl w:val="0"/>
        <w:autoSpaceDN w:val="0"/>
        <w:jc w:val="both"/>
        <w:rPr>
          <w:rFonts w:ascii="Tahoma" w:hAnsi="Tahoma" w:cs="Tahoma"/>
        </w:rPr>
      </w:pPr>
      <w:r w:rsidRPr="001556AA">
        <w:rPr>
          <w:rFonts w:ascii="Tahoma" w:hAnsi="Tahoma" w:cs="Tahoma"/>
        </w:rPr>
        <w:t>- meble oraz inne odpady wielkogabarytowe;</w:t>
      </w:r>
    </w:p>
    <w:p w14:paraId="034D7C87" w14:textId="34AE9D00" w:rsidR="00BA3862" w:rsidRDefault="00BA3862" w:rsidP="00BA3862">
      <w:pPr>
        <w:pStyle w:val="Standard"/>
        <w:widowControl w:val="0"/>
        <w:autoSpaceDN w:val="0"/>
        <w:jc w:val="both"/>
        <w:rPr>
          <w:rFonts w:ascii="Tahoma" w:hAnsi="Tahoma" w:cs="Tahoma"/>
        </w:rPr>
      </w:pPr>
      <w:r w:rsidRPr="001556AA">
        <w:rPr>
          <w:rFonts w:ascii="Tahoma" w:hAnsi="Tahoma" w:cs="Tahoma"/>
        </w:rPr>
        <w:t>- odpady tekstyliów i odzieży.</w:t>
      </w:r>
    </w:p>
    <w:p w14:paraId="29C9EB3C" w14:textId="77777777" w:rsidR="001556AA" w:rsidRDefault="001556AA" w:rsidP="00BA3862">
      <w:pPr>
        <w:pStyle w:val="Standard"/>
        <w:widowControl w:val="0"/>
        <w:autoSpaceDN w:val="0"/>
        <w:jc w:val="both"/>
        <w:rPr>
          <w:rFonts w:ascii="Tahoma" w:hAnsi="Tahoma" w:cs="Tahoma"/>
        </w:rPr>
      </w:pPr>
    </w:p>
    <w:p w14:paraId="41666E91" w14:textId="74F7BE8B" w:rsidR="001556AA" w:rsidRPr="009604F4" w:rsidRDefault="00DA6838" w:rsidP="009604F4">
      <w:pPr>
        <w:widowControl w:val="0"/>
        <w:spacing w:after="120"/>
        <w:jc w:val="both"/>
        <w:rPr>
          <w:rFonts w:ascii="Tahoma" w:eastAsia="Tahoma" w:hAnsi="Tahoma" w:cs="Tahoma"/>
          <w:b/>
          <w:bCs/>
          <w:kern w:val="1"/>
          <w:sz w:val="20"/>
          <w:szCs w:val="20"/>
          <w:u w:val="single"/>
          <w:lang w:eastAsia="hi-IN" w:bidi="hi-IN"/>
        </w:rPr>
      </w:pPr>
      <w:r>
        <w:rPr>
          <w:rFonts w:ascii="Tahoma" w:hAnsi="Tahoma" w:cs="Tahoma"/>
          <w:b/>
          <w:bCs/>
          <w:sz w:val="20"/>
          <w:szCs w:val="20"/>
          <w:u w:val="single"/>
        </w:rPr>
        <w:t>C</w:t>
      </w:r>
      <w:r w:rsidR="001556AA">
        <w:rPr>
          <w:rFonts w:ascii="Tahoma" w:hAnsi="Tahoma" w:cs="Tahoma"/>
          <w:b/>
          <w:bCs/>
          <w:sz w:val="20"/>
          <w:szCs w:val="20"/>
          <w:u w:val="single"/>
        </w:rPr>
        <w:t>zęść II odbiór, transport i zagospodarowanie odpadów komunalnych</w:t>
      </w:r>
      <w:r w:rsidR="009604F4">
        <w:rPr>
          <w:rFonts w:ascii="Tahoma" w:hAnsi="Tahoma" w:cs="Tahoma"/>
          <w:b/>
          <w:bCs/>
          <w:sz w:val="20"/>
          <w:szCs w:val="20"/>
          <w:u w:val="single"/>
        </w:rPr>
        <w:t xml:space="preserve"> z </w:t>
      </w:r>
      <w:r w:rsidR="009604F4" w:rsidRPr="009604F4">
        <w:rPr>
          <w:rFonts w:ascii="Tahoma" w:hAnsi="Tahoma" w:cs="Tahoma"/>
          <w:b/>
          <w:bCs/>
          <w:sz w:val="20"/>
          <w:szCs w:val="20"/>
          <w:u w:val="single"/>
        </w:rPr>
        <w:t>Punktu Selektywnie Zebranych Odpadów Komunalnych</w:t>
      </w:r>
      <w:r w:rsidR="009604F4" w:rsidRPr="009604F4">
        <w:rPr>
          <w:rFonts w:ascii="Tahoma" w:eastAsia="SimSun" w:hAnsi="Tahoma" w:cs="Tahoma"/>
          <w:b/>
          <w:bCs/>
          <w:kern w:val="1"/>
          <w:sz w:val="20"/>
          <w:szCs w:val="20"/>
          <w:u w:val="single"/>
          <w:lang w:eastAsia="hi-IN" w:bidi="hi-IN"/>
        </w:rPr>
        <w:t>:</w:t>
      </w:r>
    </w:p>
    <w:p w14:paraId="4F03A971" w14:textId="77777777" w:rsidR="001556AA" w:rsidRPr="001556AA" w:rsidRDefault="001556AA" w:rsidP="001556AA">
      <w:pPr>
        <w:pStyle w:val="Standard"/>
        <w:widowControl w:val="0"/>
        <w:autoSpaceDN w:val="0"/>
        <w:jc w:val="both"/>
        <w:rPr>
          <w:rFonts w:ascii="Tahoma" w:hAnsi="Tahoma" w:cs="Tahoma"/>
        </w:rPr>
      </w:pPr>
      <w:r w:rsidRPr="001556AA">
        <w:rPr>
          <w:rFonts w:ascii="Tahoma" w:hAnsi="Tahoma" w:cs="Tahoma"/>
        </w:rPr>
        <w:t>- zużyte baterie i akumulatory;</w:t>
      </w:r>
    </w:p>
    <w:p w14:paraId="5A88298B" w14:textId="6207B66F" w:rsidR="001556AA" w:rsidRPr="001556AA" w:rsidRDefault="001556AA" w:rsidP="001556AA">
      <w:pPr>
        <w:pStyle w:val="Standard"/>
        <w:widowControl w:val="0"/>
        <w:autoSpaceDN w:val="0"/>
        <w:jc w:val="both"/>
        <w:rPr>
          <w:rFonts w:ascii="Tahoma" w:hAnsi="Tahoma" w:cs="Tahoma"/>
        </w:rPr>
      </w:pPr>
      <w:r w:rsidRPr="001556AA">
        <w:rPr>
          <w:rFonts w:ascii="Tahoma" w:hAnsi="Tahoma" w:cs="Tahoma"/>
        </w:rPr>
        <w:t>- zużyty sprzęt elektryczny i elektroniczny</w:t>
      </w:r>
      <w:r>
        <w:rPr>
          <w:rFonts w:ascii="Tahoma" w:hAnsi="Tahoma" w:cs="Tahoma"/>
        </w:rPr>
        <w:t>.</w:t>
      </w:r>
    </w:p>
    <w:p w14:paraId="32219FFE" w14:textId="77777777" w:rsidR="001556AA" w:rsidRPr="001556AA" w:rsidRDefault="001556AA" w:rsidP="00BA3862">
      <w:pPr>
        <w:pStyle w:val="Standard"/>
        <w:widowControl w:val="0"/>
        <w:autoSpaceDN w:val="0"/>
        <w:jc w:val="both"/>
        <w:rPr>
          <w:rFonts w:ascii="Tahoma" w:hAnsi="Tahoma" w:cs="Tahoma"/>
        </w:rPr>
      </w:pPr>
    </w:p>
    <w:p w14:paraId="3639767F" w14:textId="77777777" w:rsidR="009D1C4C" w:rsidRDefault="009D1C4C">
      <w:pPr>
        <w:pStyle w:val="Akapitzlist"/>
        <w:jc w:val="both"/>
        <w:rPr>
          <w:rFonts w:ascii="Tahoma" w:hAnsi="Tahoma" w:cs="Tahoma"/>
          <w:sz w:val="20"/>
          <w:szCs w:val="20"/>
        </w:rPr>
      </w:pPr>
    </w:p>
    <w:p w14:paraId="1804DA38" w14:textId="7AA06AF9" w:rsidR="009D1C4C" w:rsidRPr="009604F4" w:rsidRDefault="00DA6838" w:rsidP="009604F4">
      <w:pPr>
        <w:rPr>
          <w:rFonts w:ascii="Tahoma" w:hAnsi="Tahoma" w:cs="Tahoma"/>
          <w:b/>
          <w:bCs/>
          <w:sz w:val="20"/>
          <w:szCs w:val="20"/>
          <w:u w:val="single"/>
        </w:rPr>
      </w:pPr>
      <w:bookmarkStart w:id="1" w:name="_Hlk26189504"/>
      <w:r>
        <w:rPr>
          <w:rFonts w:ascii="Tahoma" w:hAnsi="Tahoma" w:cs="Tahoma"/>
          <w:b/>
          <w:bCs/>
          <w:sz w:val="20"/>
          <w:szCs w:val="20"/>
          <w:u w:val="single"/>
        </w:rPr>
        <w:t>C</w:t>
      </w:r>
      <w:r w:rsidR="001556AA">
        <w:rPr>
          <w:rFonts w:ascii="Tahoma" w:hAnsi="Tahoma" w:cs="Tahoma"/>
          <w:b/>
          <w:bCs/>
          <w:sz w:val="20"/>
          <w:szCs w:val="20"/>
          <w:u w:val="single"/>
        </w:rPr>
        <w:t xml:space="preserve">zęść III </w:t>
      </w:r>
      <w:r w:rsidR="00381605">
        <w:rPr>
          <w:rFonts w:ascii="Tahoma" w:hAnsi="Tahoma" w:cs="Tahoma"/>
          <w:b/>
          <w:bCs/>
          <w:sz w:val="20"/>
          <w:szCs w:val="20"/>
          <w:u w:val="single"/>
        </w:rPr>
        <w:t>o</w:t>
      </w:r>
      <w:r w:rsidR="009D1C4C">
        <w:rPr>
          <w:rFonts w:ascii="Tahoma" w:hAnsi="Tahoma" w:cs="Tahoma"/>
          <w:b/>
          <w:bCs/>
          <w:sz w:val="20"/>
          <w:szCs w:val="20"/>
          <w:u w:val="single"/>
        </w:rPr>
        <w:t>dbiór i transport odpadów komunalnych</w:t>
      </w:r>
      <w:r w:rsidR="009604F4">
        <w:rPr>
          <w:rFonts w:ascii="Tahoma" w:hAnsi="Tahoma" w:cs="Tahoma"/>
          <w:b/>
          <w:bCs/>
          <w:sz w:val="20"/>
          <w:szCs w:val="20"/>
          <w:u w:val="single"/>
        </w:rPr>
        <w:t xml:space="preserve"> </w:t>
      </w:r>
      <w:r w:rsidR="009604F4" w:rsidRPr="009604F4">
        <w:rPr>
          <w:rFonts w:ascii="Tahoma" w:hAnsi="Tahoma" w:cs="Tahoma"/>
          <w:b/>
          <w:bCs/>
          <w:sz w:val="20"/>
          <w:szCs w:val="20"/>
          <w:u w:val="single"/>
        </w:rPr>
        <w:t>b</w:t>
      </w:r>
      <w:r w:rsidR="009D1C4C" w:rsidRPr="009604F4">
        <w:rPr>
          <w:rFonts w:ascii="Tahoma" w:hAnsi="Tahoma" w:cs="Tahoma"/>
          <w:b/>
          <w:bCs/>
          <w:sz w:val="20"/>
          <w:szCs w:val="20"/>
          <w:u w:val="single"/>
        </w:rPr>
        <w:t>ezpośrednio z terenów</w:t>
      </w:r>
      <w:r w:rsidR="009604F4">
        <w:rPr>
          <w:rFonts w:ascii="Tahoma" w:hAnsi="Tahoma" w:cs="Tahoma"/>
          <w:b/>
          <w:bCs/>
          <w:sz w:val="20"/>
          <w:szCs w:val="20"/>
          <w:u w:val="single"/>
        </w:rPr>
        <w:t xml:space="preserve"> n</w:t>
      </w:r>
      <w:r w:rsidR="009D1C4C" w:rsidRPr="009604F4">
        <w:rPr>
          <w:rFonts w:ascii="Tahoma" w:hAnsi="Tahoma" w:cs="Tahoma"/>
          <w:b/>
          <w:bCs/>
          <w:sz w:val="20"/>
          <w:szCs w:val="20"/>
          <w:u w:val="single"/>
        </w:rPr>
        <w:t>ieruchomości zamieszkałych:</w:t>
      </w:r>
    </w:p>
    <w:p w14:paraId="0D345EE1" w14:textId="77777777" w:rsidR="009D1C4C" w:rsidRDefault="009D1C4C">
      <w:pPr>
        <w:rPr>
          <w:rFonts w:ascii="Tahoma" w:hAnsi="Tahoma" w:cs="Tahoma"/>
          <w:sz w:val="20"/>
          <w:szCs w:val="20"/>
        </w:rPr>
      </w:pPr>
    </w:p>
    <w:p w14:paraId="2D288A9F" w14:textId="5A63BDB9" w:rsidR="00F17902" w:rsidRPr="00B41B11" w:rsidRDefault="00F17902" w:rsidP="00F17902">
      <w:pPr>
        <w:pStyle w:val="Akapitzlist"/>
        <w:ind w:left="0"/>
        <w:jc w:val="both"/>
        <w:rPr>
          <w:rFonts w:ascii="Tahoma" w:hAnsi="Tahoma" w:cs="Tahoma"/>
          <w:color w:val="FF0000"/>
          <w:sz w:val="20"/>
          <w:szCs w:val="20"/>
        </w:rPr>
      </w:pPr>
      <w:r>
        <w:rPr>
          <w:rFonts w:ascii="Tahoma" w:hAnsi="Tahoma" w:cs="Tahoma"/>
          <w:sz w:val="20"/>
          <w:szCs w:val="20"/>
        </w:rPr>
        <w:t>- zmieszanych oraz pozostałych po segregacji</w:t>
      </w:r>
      <w:r w:rsidR="00BA3862">
        <w:rPr>
          <w:rFonts w:ascii="Tahoma" w:hAnsi="Tahoma" w:cs="Tahoma"/>
          <w:sz w:val="20"/>
          <w:szCs w:val="20"/>
        </w:rPr>
        <w:t>;</w:t>
      </w:r>
    </w:p>
    <w:p w14:paraId="075AC809" w14:textId="5CE80F97" w:rsidR="00F17902" w:rsidRDefault="00F17902" w:rsidP="00F17902">
      <w:pPr>
        <w:pStyle w:val="Akapitzlist"/>
        <w:ind w:left="0"/>
        <w:jc w:val="both"/>
        <w:rPr>
          <w:rFonts w:ascii="Tahoma" w:hAnsi="Tahoma" w:cs="Tahoma"/>
          <w:sz w:val="20"/>
          <w:szCs w:val="20"/>
        </w:rPr>
      </w:pPr>
      <w:r>
        <w:rPr>
          <w:rFonts w:ascii="Tahoma" w:hAnsi="Tahoma" w:cs="Tahoma"/>
          <w:sz w:val="20"/>
          <w:szCs w:val="20"/>
        </w:rPr>
        <w:t xml:space="preserve">- </w:t>
      </w:r>
      <w:r w:rsidR="00DA6838">
        <w:rPr>
          <w:rFonts w:ascii="Tahoma" w:hAnsi="Tahoma" w:cs="Tahoma"/>
          <w:sz w:val="20"/>
          <w:szCs w:val="20"/>
        </w:rPr>
        <w:t>odpadów ulegających biodegradacji (</w:t>
      </w:r>
      <w:r w:rsidR="00BA3862">
        <w:rPr>
          <w:rFonts w:ascii="Tahoma" w:hAnsi="Tahoma" w:cs="Tahoma"/>
          <w:sz w:val="20"/>
          <w:szCs w:val="20"/>
        </w:rPr>
        <w:t>bioodpad</w:t>
      </w:r>
      <w:r w:rsidR="00DA6838">
        <w:rPr>
          <w:rFonts w:ascii="Tahoma" w:hAnsi="Tahoma" w:cs="Tahoma"/>
          <w:sz w:val="20"/>
          <w:szCs w:val="20"/>
        </w:rPr>
        <w:t>ów)</w:t>
      </w:r>
      <w:r w:rsidR="00BA3862">
        <w:rPr>
          <w:rFonts w:ascii="Tahoma" w:hAnsi="Tahoma" w:cs="Tahoma"/>
          <w:sz w:val="20"/>
          <w:szCs w:val="20"/>
        </w:rPr>
        <w:t>;</w:t>
      </w:r>
    </w:p>
    <w:p w14:paraId="40B8C5AE" w14:textId="77777777" w:rsidR="00F17902" w:rsidRDefault="00F17902" w:rsidP="00F17902">
      <w:pPr>
        <w:pStyle w:val="Akapitzlist"/>
        <w:ind w:left="0"/>
        <w:jc w:val="both"/>
        <w:rPr>
          <w:rFonts w:ascii="Tahoma" w:hAnsi="Tahoma" w:cs="Tahoma"/>
          <w:sz w:val="20"/>
          <w:szCs w:val="20"/>
        </w:rPr>
      </w:pPr>
      <w:r>
        <w:rPr>
          <w:rFonts w:ascii="Tahoma" w:hAnsi="Tahoma" w:cs="Tahoma"/>
          <w:sz w:val="20"/>
          <w:szCs w:val="20"/>
        </w:rPr>
        <w:lastRenderedPageBreak/>
        <w:t>- opakowaniowe ze szkła, w tym odpady opakowaniowe ze szkła;</w:t>
      </w:r>
    </w:p>
    <w:p w14:paraId="0B8477D6" w14:textId="09819547" w:rsidR="00F17902" w:rsidRDefault="00F17902" w:rsidP="00F17902">
      <w:pPr>
        <w:pStyle w:val="Akapitzlist"/>
        <w:ind w:left="0"/>
        <w:jc w:val="both"/>
        <w:rPr>
          <w:rFonts w:ascii="Tahoma" w:hAnsi="Tahoma" w:cs="Tahoma"/>
          <w:sz w:val="20"/>
          <w:szCs w:val="20"/>
        </w:rPr>
      </w:pPr>
      <w:r>
        <w:rPr>
          <w:rFonts w:ascii="Tahoma" w:hAnsi="Tahoma" w:cs="Tahoma"/>
          <w:sz w:val="20"/>
          <w:szCs w:val="20"/>
        </w:rPr>
        <w:t>- opakowania z papieru, w tym tektury, odpady opakowaniowe z tektury</w:t>
      </w:r>
      <w:r w:rsidR="00890C6C">
        <w:rPr>
          <w:rFonts w:ascii="Tahoma" w:hAnsi="Tahoma" w:cs="Tahoma"/>
          <w:sz w:val="20"/>
          <w:szCs w:val="20"/>
        </w:rPr>
        <w:t>;</w:t>
      </w:r>
    </w:p>
    <w:p w14:paraId="73F5F520" w14:textId="74CAE183" w:rsidR="009D1C4C" w:rsidRDefault="00F17902" w:rsidP="00381605">
      <w:pPr>
        <w:pStyle w:val="Akapitzlist"/>
        <w:ind w:left="0"/>
        <w:jc w:val="both"/>
        <w:rPr>
          <w:rFonts w:ascii="Tahoma" w:hAnsi="Tahoma" w:cs="Tahoma"/>
          <w:sz w:val="20"/>
          <w:szCs w:val="20"/>
        </w:rPr>
      </w:pPr>
      <w:r>
        <w:rPr>
          <w:rFonts w:ascii="Tahoma" w:hAnsi="Tahoma" w:cs="Tahoma"/>
          <w:sz w:val="20"/>
          <w:szCs w:val="20"/>
        </w:rPr>
        <w:t xml:space="preserve">- </w:t>
      </w:r>
      <w:r w:rsidRPr="00533EEB">
        <w:rPr>
          <w:rFonts w:ascii="Tahoma" w:hAnsi="Tahoma" w:cs="Tahoma"/>
          <w:sz w:val="20"/>
          <w:szCs w:val="20"/>
          <w:lang w:eastAsia="pl-PL"/>
        </w:rPr>
        <w:t>odpady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r w:rsidR="00890C6C">
        <w:rPr>
          <w:rFonts w:ascii="Tahoma" w:hAnsi="Tahoma" w:cs="Tahoma"/>
          <w:sz w:val="20"/>
          <w:szCs w:val="20"/>
        </w:rPr>
        <w:t>;</w:t>
      </w:r>
    </w:p>
    <w:p w14:paraId="263A41DF" w14:textId="77777777" w:rsidR="00890C6C" w:rsidRDefault="00890C6C" w:rsidP="00381605">
      <w:pPr>
        <w:pStyle w:val="Akapitzlist"/>
        <w:ind w:left="0"/>
        <w:jc w:val="both"/>
        <w:rPr>
          <w:rFonts w:ascii="Tahoma" w:hAnsi="Tahoma" w:cs="Tahoma"/>
          <w:sz w:val="20"/>
          <w:szCs w:val="20"/>
        </w:rPr>
      </w:pPr>
    </w:p>
    <w:p w14:paraId="3DC9C928" w14:textId="1308D393" w:rsidR="009D1C4C" w:rsidRPr="00DA6838" w:rsidRDefault="00DA6838" w:rsidP="00DA6838">
      <w:pPr>
        <w:pStyle w:val="Akapitzlist"/>
        <w:ind w:left="0"/>
        <w:jc w:val="both"/>
        <w:rPr>
          <w:rFonts w:ascii="Tahoma" w:eastAsia="Tahoma" w:hAnsi="Tahoma" w:cs="Tahoma"/>
          <w:b/>
          <w:bCs/>
          <w:sz w:val="20"/>
          <w:szCs w:val="20"/>
          <w:u w:val="single"/>
        </w:rPr>
      </w:pPr>
      <w:r>
        <w:rPr>
          <w:rFonts w:ascii="Tahoma" w:eastAsia="Tahoma" w:hAnsi="Tahoma" w:cs="Tahoma"/>
          <w:b/>
          <w:bCs/>
          <w:sz w:val="20"/>
          <w:szCs w:val="20"/>
          <w:u w:val="single"/>
        </w:rPr>
        <w:t>C</w:t>
      </w:r>
      <w:r w:rsidRPr="00DA6838">
        <w:rPr>
          <w:rFonts w:ascii="Tahoma" w:eastAsia="Tahoma" w:hAnsi="Tahoma" w:cs="Tahoma"/>
          <w:b/>
          <w:bCs/>
          <w:sz w:val="20"/>
          <w:szCs w:val="20"/>
          <w:u w:val="single"/>
        </w:rPr>
        <w:t>zęść IV</w:t>
      </w:r>
      <w:r w:rsidR="009D1C4C" w:rsidRPr="00DA6838">
        <w:rPr>
          <w:rFonts w:ascii="Tahoma" w:eastAsia="Tahoma" w:hAnsi="Tahoma" w:cs="Tahoma"/>
          <w:b/>
          <w:bCs/>
          <w:sz w:val="20"/>
          <w:szCs w:val="20"/>
          <w:u w:val="single"/>
        </w:rPr>
        <w:t xml:space="preserve"> </w:t>
      </w:r>
      <w:r w:rsidR="00381605" w:rsidRPr="00DA6838">
        <w:rPr>
          <w:rFonts w:ascii="Tahoma" w:eastAsia="Tahoma" w:hAnsi="Tahoma" w:cs="Tahoma"/>
          <w:b/>
          <w:bCs/>
          <w:sz w:val="20"/>
          <w:szCs w:val="20"/>
          <w:u w:val="single"/>
        </w:rPr>
        <w:t>w</w:t>
      </w:r>
      <w:r w:rsidR="009D1C4C" w:rsidRPr="00DA6838">
        <w:rPr>
          <w:rFonts w:ascii="Tahoma" w:eastAsia="Tahoma" w:hAnsi="Tahoma" w:cs="Tahoma"/>
          <w:b/>
          <w:bCs/>
          <w:sz w:val="20"/>
          <w:szCs w:val="20"/>
          <w:u w:val="single"/>
        </w:rPr>
        <w:t>yposażenie nieruchomości, na których zamieszkują mieszkańcy w pojemniki</w:t>
      </w:r>
      <w:r w:rsidRPr="00DA6838">
        <w:rPr>
          <w:rFonts w:ascii="Tahoma" w:eastAsia="Tahoma" w:hAnsi="Tahoma" w:cs="Tahoma"/>
          <w:b/>
          <w:bCs/>
          <w:sz w:val="20"/>
          <w:szCs w:val="20"/>
          <w:u w:val="single"/>
        </w:rPr>
        <w:t xml:space="preserve"> </w:t>
      </w:r>
      <w:r w:rsidR="009D1C4C" w:rsidRPr="00DA6838">
        <w:rPr>
          <w:rFonts w:ascii="Tahoma" w:eastAsia="Tahoma" w:hAnsi="Tahoma" w:cs="Tahoma"/>
          <w:b/>
          <w:bCs/>
          <w:sz w:val="20"/>
          <w:szCs w:val="20"/>
          <w:u w:val="single"/>
        </w:rPr>
        <w:t>do zbierania odpadów komunalnych</w:t>
      </w:r>
      <w:r w:rsidR="001B4641" w:rsidRPr="00DA6838">
        <w:rPr>
          <w:rFonts w:ascii="Tahoma" w:eastAsia="Tahoma" w:hAnsi="Tahoma" w:cs="Tahoma"/>
          <w:b/>
          <w:bCs/>
          <w:sz w:val="20"/>
          <w:szCs w:val="20"/>
          <w:u w:val="single"/>
        </w:rPr>
        <w:t>:</w:t>
      </w:r>
    </w:p>
    <w:p w14:paraId="0136D92E" w14:textId="77777777" w:rsidR="00F17902" w:rsidRDefault="00F17902" w:rsidP="0014115E">
      <w:pPr>
        <w:pStyle w:val="Akapitzlist"/>
        <w:ind w:left="0"/>
        <w:rPr>
          <w:rFonts w:ascii="Tahoma" w:eastAsia="Tahoma" w:hAnsi="Tahoma" w:cs="Tahoma"/>
          <w:b/>
          <w:bCs/>
          <w:sz w:val="20"/>
          <w:szCs w:val="20"/>
        </w:rPr>
      </w:pPr>
    </w:p>
    <w:tbl>
      <w:tblPr>
        <w:tblW w:w="9640" w:type="dxa"/>
        <w:tblInd w:w="-229" w:type="dxa"/>
        <w:tblLayout w:type="fixed"/>
        <w:tblCellMar>
          <w:top w:w="55" w:type="dxa"/>
          <w:left w:w="55" w:type="dxa"/>
          <w:bottom w:w="55" w:type="dxa"/>
          <w:right w:w="55" w:type="dxa"/>
        </w:tblCellMar>
        <w:tblLook w:val="0000" w:firstRow="0" w:lastRow="0" w:firstColumn="0" w:lastColumn="0" w:noHBand="0" w:noVBand="0"/>
      </w:tblPr>
      <w:tblGrid>
        <w:gridCol w:w="568"/>
        <w:gridCol w:w="7087"/>
        <w:gridCol w:w="1985"/>
      </w:tblGrid>
      <w:tr w:rsidR="00F17902" w14:paraId="031A61BF" w14:textId="77777777" w:rsidTr="00E45044">
        <w:tc>
          <w:tcPr>
            <w:tcW w:w="568" w:type="dxa"/>
            <w:tcBorders>
              <w:top w:val="single" w:sz="1" w:space="0" w:color="000000"/>
              <w:left w:val="single" w:sz="1" w:space="0" w:color="000000"/>
              <w:bottom w:val="single" w:sz="1" w:space="0" w:color="000000"/>
            </w:tcBorders>
            <w:shd w:val="clear" w:color="auto" w:fill="B2B2B2"/>
          </w:tcPr>
          <w:p w14:paraId="30365E6D"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L.p.</w:t>
            </w:r>
          </w:p>
        </w:tc>
        <w:tc>
          <w:tcPr>
            <w:tcW w:w="7087" w:type="dxa"/>
            <w:tcBorders>
              <w:top w:val="single" w:sz="1" w:space="0" w:color="000000"/>
              <w:left w:val="single" w:sz="1" w:space="0" w:color="000000"/>
              <w:bottom w:val="single" w:sz="1" w:space="0" w:color="000000"/>
            </w:tcBorders>
            <w:shd w:val="clear" w:color="auto" w:fill="B2B2B2"/>
          </w:tcPr>
          <w:p w14:paraId="30D15597" w14:textId="77777777" w:rsidR="00F17902" w:rsidRDefault="00F17902" w:rsidP="000D2C5F">
            <w:pPr>
              <w:pStyle w:val="Zawartotabeli"/>
              <w:jc w:val="center"/>
              <w:rPr>
                <w:rFonts w:ascii="Tahoma" w:hAnsi="Tahoma" w:cs="Tahoma"/>
                <w:sz w:val="20"/>
                <w:szCs w:val="20"/>
              </w:rPr>
            </w:pPr>
            <w:r>
              <w:rPr>
                <w:rFonts w:ascii="Tahoma" w:hAnsi="Tahoma" w:cs="Tahoma"/>
                <w:sz w:val="20"/>
                <w:szCs w:val="20"/>
              </w:rPr>
              <w:t>Rodzaj odpadów stanowiących przedmiot zamówienia</w:t>
            </w:r>
          </w:p>
        </w:tc>
        <w:tc>
          <w:tcPr>
            <w:tcW w:w="1985" w:type="dxa"/>
            <w:tcBorders>
              <w:top w:val="single" w:sz="1" w:space="0" w:color="000000"/>
              <w:left w:val="single" w:sz="1" w:space="0" w:color="000000"/>
              <w:bottom w:val="single" w:sz="1" w:space="0" w:color="000000"/>
              <w:right w:val="single" w:sz="1" w:space="0" w:color="000000"/>
            </w:tcBorders>
            <w:shd w:val="clear" w:color="auto" w:fill="B2B2B2"/>
          </w:tcPr>
          <w:p w14:paraId="69CD469A" w14:textId="77777777" w:rsidR="00F17902" w:rsidRDefault="00E45044" w:rsidP="000D2C5F">
            <w:pPr>
              <w:pStyle w:val="Zawartotabeli"/>
              <w:jc w:val="center"/>
            </w:pPr>
            <w:r>
              <w:rPr>
                <w:rFonts w:ascii="Tahoma" w:hAnsi="Tahoma" w:cs="Tahoma"/>
                <w:sz w:val="20"/>
                <w:szCs w:val="20"/>
              </w:rPr>
              <w:t>Pojemnik</w:t>
            </w:r>
          </w:p>
        </w:tc>
      </w:tr>
      <w:tr w:rsidR="00F17902" w14:paraId="4D729F07" w14:textId="77777777" w:rsidTr="00E45044">
        <w:tc>
          <w:tcPr>
            <w:tcW w:w="568" w:type="dxa"/>
            <w:tcBorders>
              <w:left w:val="single" w:sz="1" w:space="0" w:color="000000"/>
              <w:bottom w:val="single" w:sz="1" w:space="0" w:color="000000"/>
            </w:tcBorders>
            <w:shd w:val="clear" w:color="auto" w:fill="auto"/>
          </w:tcPr>
          <w:p w14:paraId="26248573"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 xml:space="preserve">1. </w:t>
            </w:r>
          </w:p>
        </w:tc>
        <w:tc>
          <w:tcPr>
            <w:tcW w:w="7087" w:type="dxa"/>
            <w:tcBorders>
              <w:left w:val="single" w:sz="1" w:space="0" w:color="000000"/>
              <w:bottom w:val="single" w:sz="1" w:space="0" w:color="000000"/>
            </w:tcBorders>
            <w:shd w:val="clear" w:color="auto" w:fill="auto"/>
          </w:tcPr>
          <w:p w14:paraId="622054EF" w14:textId="77777777" w:rsidR="00F17902" w:rsidRDefault="00F17902" w:rsidP="000D2C5F">
            <w:pPr>
              <w:spacing w:line="360" w:lineRule="auto"/>
              <w:jc w:val="both"/>
              <w:rPr>
                <w:rFonts w:ascii="Tahoma" w:hAnsi="Tahoma" w:cs="Tahoma"/>
                <w:sz w:val="20"/>
                <w:szCs w:val="20"/>
              </w:rPr>
            </w:pPr>
            <w:r>
              <w:rPr>
                <w:rFonts w:ascii="Tahoma" w:hAnsi="Tahoma" w:cs="Tahoma"/>
                <w:sz w:val="20"/>
                <w:szCs w:val="20"/>
              </w:rPr>
              <w:t>Niesegregowane (zmieszane) odpady komunalne oraz pozostałe po segregacji</w:t>
            </w:r>
          </w:p>
        </w:tc>
        <w:tc>
          <w:tcPr>
            <w:tcW w:w="1985" w:type="dxa"/>
            <w:tcBorders>
              <w:left w:val="single" w:sz="1" w:space="0" w:color="000000"/>
              <w:bottom w:val="single" w:sz="1" w:space="0" w:color="000000"/>
              <w:right w:val="single" w:sz="1" w:space="0" w:color="000000"/>
            </w:tcBorders>
            <w:shd w:val="clear" w:color="auto" w:fill="auto"/>
          </w:tcPr>
          <w:p w14:paraId="0D674299" w14:textId="77777777" w:rsidR="00F17902" w:rsidRDefault="00F17902" w:rsidP="00E45044">
            <w:pPr>
              <w:pStyle w:val="Zawartotabeli"/>
              <w:jc w:val="center"/>
            </w:pPr>
            <w:r>
              <w:rPr>
                <w:rFonts w:ascii="Tahoma" w:hAnsi="Tahoma" w:cs="Tahoma"/>
                <w:sz w:val="20"/>
                <w:szCs w:val="20"/>
              </w:rPr>
              <w:t>kolor czarny</w:t>
            </w:r>
            <w:r w:rsidR="00E45044">
              <w:rPr>
                <w:rFonts w:ascii="Tahoma" w:hAnsi="Tahoma" w:cs="Tahoma"/>
                <w:sz w:val="20"/>
                <w:szCs w:val="20"/>
              </w:rPr>
              <w:t>/napis „ZMIESZANE”</w:t>
            </w:r>
          </w:p>
        </w:tc>
      </w:tr>
      <w:tr w:rsidR="00F17902" w14:paraId="27F48581" w14:textId="77777777" w:rsidTr="00E45044">
        <w:tc>
          <w:tcPr>
            <w:tcW w:w="568" w:type="dxa"/>
            <w:tcBorders>
              <w:left w:val="single" w:sz="1" w:space="0" w:color="000000"/>
              <w:bottom w:val="single" w:sz="4" w:space="0" w:color="auto"/>
            </w:tcBorders>
            <w:shd w:val="clear" w:color="auto" w:fill="auto"/>
          </w:tcPr>
          <w:p w14:paraId="414BB944"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 xml:space="preserve">2. </w:t>
            </w:r>
          </w:p>
        </w:tc>
        <w:tc>
          <w:tcPr>
            <w:tcW w:w="7087" w:type="dxa"/>
            <w:tcBorders>
              <w:left w:val="single" w:sz="1" w:space="0" w:color="000000"/>
              <w:bottom w:val="single" w:sz="4" w:space="0" w:color="auto"/>
            </w:tcBorders>
            <w:shd w:val="clear" w:color="auto" w:fill="auto"/>
          </w:tcPr>
          <w:p w14:paraId="110F4ADC" w14:textId="1D6D7045" w:rsidR="00F17902" w:rsidRDefault="00890C6C" w:rsidP="000D2C5F">
            <w:pPr>
              <w:spacing w:line="360" w:lineRule="auto"/>
              <w:jc w:val="both"/>
              <w:rPr>
                <w:rFonts w:ascii="Tahoma" w:hAnsi="Tahoma" w:cs="Tahoma"/>
                <w:sz w:val="20"/>
                <w:szCs w:val="20"/>
              </w:rPr>
            </w:pPr>
            <w:r>
              <w:rPr>
                <w:rFonts w:ascii="Tahoma" w:hAnsi="Tahoma" w:cs="Tahoma"/>
                <w:sz w:val="20"/>
                <w:szCs w:val="20"/>
              </w:rPr>
              <w:t>Odpady ulegające biodegradacji (bioodpady)</w:t>
            </w:r>
          </w:p>
        </w:tc>
        <w:tc>
          <w:tcPr>
            <w:tcW w:w="1985" w:type="dxa"/>
            <w:tcBorders>
              <w:left w:val="single" w:sz="1" w:space="0" w:color="000000"/>
              <w:bottom w:val="single" w:sz="4" w:space="0" w:color="auto"/>
              <w:right w:val="single" w:sz="1" w:space="0" w:color="000000"/>
            </w:tcBorders>
            <w:shd w:val="clear" w:color="auto" w:fill="auto"/>
          </w:tcPr>
          <w:p w14:paraId="12B795A5" w14:textId="77777777" w:rsidR="00F17902" w:rsidRDefault="00F17902" w:rsidP="000D2C5F">
            <w:pPr>
              <w:pStyle w:val="Zawartotabeli"/>
              <w:jc w:val="center"/>
            </w:pPr>
            <w:r>
              <w:rPr>
                <w:rFonts w:ascii="Tahoma" w:hAnsi="Tahoma" w:cs="Tahoma"/>
                <w:sz w:val="20"/>
                <w:szCs w:val="20"/>
              </w:rPr>
              <w:t>kolor brązowy</w:t>
            </w:r>
            <w:r w:rsidR="00E45044">
              <w:rPr>
                <w:rFonts w:ascii="Tahoma" w:hAnsi="Tahoma" w:cs="Tahoma"/>
                <w:sz w:val="20"/>
                <w:szCs w:val="20"/>
              </w:rPr>
              <w:t>/napis „BIO”</w:t>
            </w:r>
          </w:p>
        </w:tc>
      </w:tr>
      <w:tr w:rsidR="00F17902" w14:paraId="1A658425" w14:textId="77777777" w:rsidTr="00E45044">
        <w:tc>
          <w:tcPr>
            <w:tcW w:w="568" w:type="dxa"/>
            <w:tcBorders>
              <w:top w:val="single" w:sz="4" w:space="0" w:color="auto"/>
              <w:left w:val="single" w:sz="4" w:space="0" w:color="auto"/>
              <w:bottom w:val="single" w:sz="4" w:space="0" w:color="auto"/>
              <w:right w:val="single" w:sz="4" w:space="0" w:color="auto"/>
            </w:tcBorders>
            <w:shd w:val="clear" w:color="auto" w:fill="auto"/>
          </w:tcPr>
          <w:p w14:paraId="6AB25FEE"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81724E5"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EF5390" w14:textId="77777777" w:rsidR="00F17902" w:rsidRDefault="00F17902" w:rsidP="000D2C5F">
            <w:pPr>
              <w:pStyle w:val="Zawartotabeli"/>
              <w:jc w:val="center"/>
            </w:pPr>
            <w:r>
              <w:rPr>
                <w:rFonts w:ascii="Tahoma" w:hAnsi="Tahoma" w:cs="Tahoma"/>
                <w:sz w:val="20"/>
                <w:szCs w:val="20"/>
              </w:rPr>
              <w:t>kolor niebieski</w:t>
            </w:r>
            <w:r w:rsidR="00E45044">
              <w:rPr>
                <w:rFonts w:ascii="Tahoma" w:hAnsi="Tahoma" w:cs="Tahoma"/>
                <w:sz w:val="20"/>
                <w:szCs w:val="20"/>
              </w:rPr>
              <w:t>/napis „PAPIER”</w:t>
            </w:r>
          </w:p>
        </w:tc>
      </w:tr>
      <w:tr w:rsidR="00F17902" w14:paraId="0C06CBC7" w14:textId="77777777" w:rsidTr="00E45044">
        <w:tc>
          <w:tcPr>
            <w:tcW w:w="568" w:type="dxa"/>
            <w:tcBorders>
              <w:top w:val="single" w:sz="4" w:space="0" w:color="auto"/>
              <w:left w:val="single" w:sz="4" w:space="0" w:color="auto"/>
              <w:bottom w:val="single" w:sz="4" w:space="0" w:color="auto"/>
              <w:right w:val="single" w:sz="4" w:space="0" w:color="auto"/>
            </w:tcBorders>
            <w:shd w:val="clear" w:color="auto" w:fill="auto"/>
          </w:tcPr>
          <w:p w14:paraId="438B4832" w14:textId="77777777" w:rsidR="00F17902" w:rsidRDefault="00F17902" w:rsidP="000D2C5F">
            <w:pPr>
              <w:pStyle w:val="Zawartotabeli"/>
              <w:jc w:val="both"/>
              <w:rPr>
                <w:rFonts w:ascii="Tahoma" w:hAnsi="Tahoma" w:cs="Tahoma"/>
                <w:sz w:val="20"/>
                <w:szCs w:val="20"/>
              </w:rPr>
            </w:pPr>
            <w:r>
              <w:rPr>
                <w:rFonts w:ascii="Tahoma" w:hAnsi="Tahoma" w:cs="Tahoma"/>
                <w:sz w:val="20"/>
                <w:szCs w:val="20"/>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15D8E50" w14:textId="77777777" w:rsidR="00F17902" w:rsidRDefault="00F17902" w:rsidP="000D2C5F">
            <w:pPr>
              <w:spacing w:line="360" w:lineRule="auto"/>
              <w:jc w:val="both"/>
              <w:rPr>
                <w:rFonts w:ascii="Tahoma" w:hAnsi="Tahoma" w:cs="Tahoma"/>
                <w:sz w:val="20"/>
                <w:szCs w:val="20"/>
              </w:rPr>
            </w:pPr>
            <w:r>
              <w:rPr>
                <w:rFonts w:ascii="Tahoma" w:hAnsi="Tahoma" w:cs="Tahoma"/>
                <w:sz w:val="20"/>
                <w:szCs w:val="20"/>
              </w:rPr>
              <w:t>Opakowaniowe ze szkła, w tym odpady opakowaniowe ze szkła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297F56" w14:textId="77777777" w:rsidR="00F17902" w:rsidRDefault="00F17902" w:rsidP="000D2C5F">
            <w:pPr>
              <w:pStyle w:val="Zawartotabeli"/>
              <w:jc w:val="center"/>
            </w:pPr>
            <w:r>
              <w:rPr>
                <w:rFonts w:ascii="Tahoma" w:hAnsi="Tahoma" w:cs="Tahoma"/>
                <w:sz w:val="20"/>
                <w:szCs w:val="20"/>
              </w:rPr>
              <w:t>kolor zielony</w:t>
            </w:r>
            <w:r w:rsidR="00E45044">
              <w:rPr>
                <w:rFonts w:ascii="Tahoma" w:hAnsi="Tahoma" w:cs="Tahoma"/>
                <w:sz w:val="20"/>
                <w:szCs w:val="20"/>
              </w:rPr>
              <w:t>/napis „SZKŁO”</w:t>
            </w:r>
          </w:p>
        </w:tc>
      </w:tr>
      <w:tr w:rsidR="00DA6838" w14:paraId="56D431D5" w14:textId="77777777" w:rsidTr="00E45044">
        <w:tc>
          <w:tcPr>
            <w:tcW w:w="568" w:type="dxa"/>
            <w:tcBorders>
              <w:top w:val="single" w:sz="4" w:space="0" w:color="auto"/>
              <w:left w:val="single" w:sz="4" w:space="0" w:color="auto"/>
              <w:bottom w:val="single" w:sz="4" w:space="0" w:color="auto"/>
              <w:right w:val="single" w:sz="4" w:space="0" w:color="auto"/>
            </w:tcBorders>
            <w:shd w:val="clear" w:color="auto" w:fill="auto"/>
          </w:tcPr>
          <w:p w14:paraId="3A4C8761" w14:textId="05E7EE41" w:rsidR="00DA6838" w:rsidRDefault="00DA6838" w:rsidP="000D2C5F">
            <w:pPr>
              <w:pStyle w:val="Zawartotabeli"/>
              <w:jc w:val="both"/>
              <w:rPr>
                <w:rFonts w:ascii="Tahoma" w:hAnsi="Tahoma" w:cs="Tahoma"/>
                <w:sz w:val="20"/>
                <w:szCs w:val="20"/>
              </w:rPr>
            </w:pPr>
            <w:r>
              <w:rPr>
                <w:rFonts w:ascii="Tahoma" w:hAnsi="Tahoma" w:cs="Tahoma"/>
                <w:sz w:val="20"/>
                <w:szCs w:val="20"/>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4F25CC5" w14:textId="62A43B29" w:rsidR="00DA6838" w:rsidRDefault="00DA6838" w:rsidP="00DA6838">
            <w:pPr>
              <w:jc w:val="both"/>
              <w:rPr>
                <w:rFonts w:ascii="Tahoma" w:hAnsi="Tahoma" w:cs="Tahoma"/>
                <w:sz w:val="20"/>
                <w:szCs w:val="20"/>
              </w:rPr>
            </w:pPr>
            <w:bookmarkStart w:id="2" w:name="_Hlk26189261"/>
            <w:r>
              <w:rPr>
                <w:rFonts w:ascii="Tahoma" w:hAnsi="Tahoma" w:cs="Tahoma"/>
                <w:sz w:val="20"/>
                <w:szCs w:val="20"/>
                <w:lang w:eastAsia="pl-PL"/>
              </w:rPr>
              <w:t>O</w:t>
            </w:r>
            <w:r w:rsidRPr="00533EEB">
              <w:rPr>
                <w:rFonts w:ascii="Tahoma" w:hAnsi="Tahoma" w:cs="Tahoma"/>
                <w:sz w:val="20"/>
                <w:szCs w:val="20"/>
                <w:lang w:eastAsia="pl-PL"/>
              </w:rPr>
              <w:t>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bookmarkEnd w:id="2"/>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DDC4D1" w14:textId="02812BA0" w:rsidR="00DA6838" w:rsidRDefault="00DA6838" w:rsidP="000D2C5F">
            <w:pPr>
              <w:pStyle w:val="Zawartotabeli"/>
              <w:jc w:val="center"/>
              <w:rPr>
                <w:rFonts w:ascii="Tahoma" w:hAnsi="Tahoma" w:cs="Tahoma"/>
                <w:sz w:val="20"/>
                <w:szCs w:val="20"/>
              </w:rPr>
            </w:pPr>
            <w:r>
              <w:rPr>
                <w:rFonts w:ascii="Tahoma" w:hAnsi="Tahoma" w:cs="Tahoma"/>
                <w:sz w:val="20"/>
                <w:szCs w:val="20"/>
              </w:rPr>
              <w:t>Kolor żółty/napis „METALE I TWORZYWA SZTUCZNE</w:t>
            </w:r>
          </w:p>
        </w:tc>
      </w:tr>
      <w:bookmarkEnd w:id="0"/>
      <w:bookmarkEnd w:id="1"/>
    </w:tbl>
    <w:p w14:paraId="36FB7596" w14:textId="77777777" w:rsidR="00E45044" w:rsidRPr="00381605" w:rsidRDefault="00E45044" w:rsidP="00E45044">
      <w:pPr>
        <w:pStyle w:val="Akapitzlist"/>
        <w:ind w:left="0"/>
        <w:jc w:val="both"/>
        <w:rPr>
          <w:rFonts w:ascii="Tahoma" w:eastAsia="Tahoma" w:hAnsi="Tahoma" w:cs="Tahoma"/>
          <w:color w:val="FF0000"/>
          <w:sz w:val="20"/>
          <w:szCs w:val="20"/>
        </w:rPr>
      </w:pPr>
    </w:p>
    <w:p w14:paraId="67DAD494" w14:textId="5E9BF052" w:rsidR="009D1C4C" w:rsidRDefault="009D1C4C" w:rsidP="00E45044">
      <w:pPr>
        <w:pStyle w:val="Akapitzlist"/>
        <w:ind w:left="0"/>
        <w:jc w:val="both"/>
        <w:rPr>
          <w:rFonts w:ascii="Tahoma" w:eastAsia="Tahoma" w:hAnsi="Tahoma" w:cs="Tahoma"/>
          <w:sz w:val="20"/>
          <w:szCs w:val="20"/>
        </w:rPr>
      </w:pPr>
      <w:r w:rsidRPr="00381605">
        <w:rPr>
          <w:rFonts w:ascii="Tahoma" w:eastAsia="Tahoma" w:hAnsi="Tahoma" w:cs="Tahoma"/>
          <w:sz w:val="20"/>
          <w:szCs w:val="20"/>
        </w:rPr>
        <w:t xml:space="preserve">Wykonawca przekaże  odebrane odpady do instalacji przetwarzania odpadów  dla regionu </w:t>
      </w:r>
      <w:r w:rsidR="0027449D" w:rsidRPr="00381605">
        <w:rPr>
          <w:rFonts w:ascii="Tahoma" w:eastAsia="Tahoma" w:hAnsi="Tahoma" w:cs="Tahoma"/>
          <w:sz w:val="20"/>
          <w:szCs w:val="20"/>
        </w:rPr>
        <w:t>wschodniego</w:t>
      </w:r>
      <w:r w:rsidRPr="00381605">
        <w:rPr>
          <w:rFonts w:ascii="Tahoma" w:eastAsia="Tahoma" w:hAnsi="Tahoma" w:cs="Tahoma"/>
          <w:sz w:val="20"/>
          <w:szCs w:val="20"/>
        </w:rPr>
        <w:t>, tj. do Regionalnego Zakładu Odzysku Odpadów Komuna</w:t>
      </w:r>
      <w:r w:rsidR="000127B9" w:rsidRPr="00381605">
        <w:rPr>
          <w:rFonts w:ascii="Tahoma" w:eastAsia="Tahoma" w:hAnsi="Tahoma" w:cs="Tahoma"/>
          <w:sz w:val="20"/>
          <w:szCs w:val="20"/>
        </w:rPr>
        <w:t>lnych w Korzyścienku. Zarządzają</w:t>
      </w:r>
      <w:r w:rsidRPr="00381605">
        <w:rPr>
          <w:rFonts w:ascii="Tahoma" w:eastAsia="Tahoma" w:hAnsi="Tahoma" w:cs="Tahoma"/>
          <w:sz w:val="20"/>
          <w:szCs w:val="20"/>
        </w:rPr>
        <w:t>cy: Miejski Zakład Zieleni, Dróg i Ochrony Środowiska Sp. z o.o. w Kołobrzegu.</w:t>
      </w:r>
    </w:p>
    <w:p w14:paraId="367A9A6E" w14:textId="77777777" w:rsidR="00DA6838" w:rsidRDefault="00DA6838" w:rsidP="00DA6838">
      <w:pPr>
        <w:jc w:val="both"/>
        <w:rPr>
          <w:rFonts w:ascii="Tahoma" w:hAnsi="Tahoma" w:cs="Tahoma"/>
          <w:b/>
          <w:sz w:val="20"/>
          <w:szCs w:val="20"/>
        </w:rPr>
      </w:pPr>
    </w:p>
    <w:p w14:paraId="18832BC8" w14:textId="77777777" w:rsidR="00DA6838" w:rsidRDefault="00DA6838" w:rsidP="00DA6838">
      <w:pPr>
        <w:pStyle w:val="Akapitzlist"/>
        <w:ind w:left="0"/>
        <w:jc w:val="both"/>
        <w:rPr>
          <w:rFonts w:ascii="Tahoma" w:hAnsi="Tahoma" w:cs="Tahoma"/>
          <w:color w:val="FF0000"/>
          <w:sz w:val="20"/>
          <w:szCs w:val="20"/>
        </w:rPr>
      </w:pPr>
      <w:r>
        <w:rPr>
          <w:rFonts w:ascii="Tahoma" w:hAnsi="Tahoma" w:cs="Tahoma"/>
          <w:sz w:val="20"/>
          <w:szCs w:val="20"/>
        </w:rPr>
        <w:t xml:space="preserve">Wykonawca przekaże odebrane odpady do instalacji przetwarzania odpadów, </w:t>
      </w:r>
      <w:r w:rsidRPr="001B4641">
        <w:rPr>
          <w:rFonts w:ascii="Tahoma" w:hAnsi="Tahoma" w:cs="Tahoma"/>
          <w:sz w:val="20"/>
          <w:szCs w:val="20"/>
        </w:rPr>
        <w:t>zgodnie z Planem</w:t>
      </w:r>
      <w:r w:rsidRPr="002F2121">
        <w:rPr>
          <w:rFonts w:ascii="Tahoma" w:hAnsi="Tahoma" w:cs="Tahoma"/>
          <w:color w:val="FF0000"/>
          <w:sz w:val="20"/>
          <w:szCs w:val="20"/>
        </w:rPr>
        <w:t xml:space="preserve"> </w:t>
      </w:r>
      <w:r w:rsidRPr="001B4641">
        <w:rPr>
          <w:rFonts w:ascii="Tahoma" w:hAnsi="Tahoma" w:cs="Tahoma"/>
          <w:sz w:val="20"/>
          <w:szCs w:val="20"/>
        </w:rPr>
        <w:t>Gospodarki Odpadami dla Województwa Zachodniopomorskiego na lata 2016 – 2022</w:t>
      </w:r>
      <w:r>
        <w:rPr>
          <w:rFonts w:ascii="Tahoma" w:hAnsi="Tahoma" w:cs="Tahoma"/>
          <w:sz w:val="20"/>
          <w:szCs w:val="20"/>
        </w:rPr>
        <w:br/>
      </w:r>
      <w:r w:rsidRPr="001B4641">
        <w:rPr>
          <w:rFonts w:ascii="Tahoma" w:hAnsi="Tahoma" w:cs="Tahoma"/>
          <w:sz w:val="20"/>
          <w:szCs w:val="20"/>
        </w:rPr>
        <w:t xml:space="preserve">z uwzględnieniem perspektywy na lata 2023 - 2028 na obszarze </w:t>
      </w:r>
      <w:r>
        <w:rPr>
          <w:rFonts w:ascii="Tahoma" w:hAnsi="Tahoma" w:cs="Tahoma"/>
          <w:sz w:val="20"/>
          <w:szCs w:val="20"/>
        </w:rPr>
        <w:t>Wschodniego</w:t>
      </w:r>
      <w:r w:rsidRPr="001B4641">
        <w:rPr>
          <w:rFonts w:ascii="Tahoma" w:hAnsi="Tahoma" w:cs="Tahoma"/>
          <w:sz w:val="20"/>
          <w:szCs w:val="20"/>
        </w:rPr>
        <w:t xml:space="preserve"> Regionu Gospodarki Odpadami, stanowiącym załącznik do uchwały Nr XVIII/321/16 Sejmiku Województwa Zachodniopomorskiego z dnia 27 grudnia 2016r.</w:t>
      </w:r>
    </w:p>
    <w:p w14:paraId="594F9ED8" w14:textId="77777777" w:rsidR="00DA6838" w:rsidRPr="00C86EEF" w:rsidRDefault="00DA6838" w:rsidP="00DA6838">
      <w:pPr>
        <w:pStyle w:val="Akapitzlist"/>
        <w:ind w:left="0"/>
        <w:jc w:val="both"/>
        <w:rPr>
          <w:rFonts w:ascii="Tahoma" w:hAnsi="Tahoma" w:cs="Tahoma"/>
          <w:sz w:val="20"/>
          <w:szCs w:val="20"/>
        </w:rPr>
      </w:pPr>
    </w:p>
    <w:p w14:paraId="5E8DA400" w14:textId="77777777" w:rsidR="00DA6838" w:rsidRDefault="00DA6838" w:rsidP="00DA6838">
      <w:pPr>
        <w:pStyle w:val="Akapitzlist"/>
        <w:ind w:left="0"/>
        <w:jc w:val="both"/>
        <w:rPr>
          <w:rFonts w:ascii="Tahoma" w:hAnsi="Tahoma" w:cs="Tahoma"/>
          <w:sz w:val="20"/>
          <w:szCs w:val="20"/>
        </w:rPr>
      </w:pPr>
      <w:r>
        <w:rPr>
          <w:rFonts w:ascii="Tahoma" w:hAnsi="Tahoma" w:cs="Tahoma"/>
          <w:sz w:val="20"/>
          <w:szCs w:val="20"/>
        </w:rPr>
        <w:t>Szczegółowy zakres przedmiotu zamówienia określony został w szczegółowym opisie przedmiotu zamówienia, który stanowi załącznik Nr 1 do specyfikacji istotnych warunków zamówienia.</w:t>
      </w:r>
    </w:p>
    <w:p w14:paraId="52984421" w14:textId="77777777" w:rsidR="00DA6838" w:rsidRPr="00381605" w:rsidRDefault="00DA6838" w:rsidP="00E45044">
      <w:pPr>
        <w:pStyle w:val="Akapitzlist"/>
        <w:ind w:left="0"/>
        <w:jc w:val="both"/>
        <w:rPr>
          <w:rFonts w:ascii="Tahoma" w:eastAsia="Tahoma" w:hAnsi="Tahoma" w:cs="Tahoma"/>
          <w:sz w:val="20"/>
          <w:szCs w:val="20"/>
        </w:rPr>
      </w:pPr>
    </w:p>
    <w:p w14:paraId="511A30D8" w14:textId="77777777" w:rsidR="00C86EEF" w:rsidRPr="00381605" w:rsidRDefault="00C86EEF">
      <w:pPr>
        <w:pStyle w:val="Akapitzlist"/>
        <w:ind w:left="0"/>
        <w:jc w:val="both"/>
        <w:rPr>
          <w:rFonts w:ascii="Tahoma" w:hAnsi="Tahoma" w:cs="Tahoma"/>
          <w:sz w:val="20"/>
          <w:szCs w:val="20"/>
        </w:rPr>
      </w:pPr>
    </w:p>
    <w:p w14:paraId="0431AC3D" w14:textId="77777777" w:rsidR="009D1C4C" w:rsidRDefault="009D1C4C" w:rsidP="00ED7735">
      <w:pPr>
        <w:pStyle w:val="Akapitzlist"/>
        <w:numPr>
          <w:ilvl w:val="0"/>
          <w:numId w:val="10"/>
        </w:numPr>
        <w:ind w:left="0" w:firstLine="0"/>
        <w:rPr>
          <w:rFonts w:ascii="Tahoma" w:hAnsi="Tahoma" w:cs="Tahoma"/>
          <w:b/>
          <w:sz w:val="20"/>
          <w:szCs w:val="20"/>
          <w:u w:val="single"/>
        </w:rPr>
      </w:pPr>
      <w:r>
        <w:rPr>
          <w:rFonts w:ascii="Tahoma" w:hAnsi="Tahoma" w:cs="Tahoma"/>
          <w:b/>
          <w:sz w:val="20"/>
          <w:szCs w:val="20"/>
          <w:u w:val="single"/>
        </w:rPr>
        <w:t>Termin wykonania zamówienia</w:t>
      </w:r>
    </w:p>
    <w:p w14:paraId="00A9428E" w14:textId="77777777" w:rsidR="009D1C4C" w:rsidRDefault="009D1C4C">
      <w:pPr>
        <w:ind w:left="360"/>
        <w:rPr>
          <w:rFonts w:ascii="Tahoma" w:hAnsi="Tahoma" w:cs="Tahoma"/>
          <w:b/>
          <w:sz w:val="20"/>
          <w:szCs w:val="20"/>
          <w:u w:val="single"/>
        </w:rPr>
      </w:pPr>
    </w:p>
    <w:p w14:paraId="786B035F" w14:textId="61AD210E" w:rsidR="009D1C4C" w:rsidRDefault="009D1C4C" w:rsidP="0014115E">
      <w:pPr>
        <w:rPr>
          <w:rFonts w:ascii="Tahoma" w:hAnsi="Tahoma" w:cs="Tahoma"/>
          <w:sz w:val="20"/>
          <w:szCs w:val="20"/>
        </w:rPr>
      </w:pPr>
      <w:r>
        <w:rPr>
          <w:rFonts w:ascii="Tahoma" w:hAnsi="Tahoma" w:cs="Tahoma"/>
          <w:sz w:val="20"/>
          <w:szCs w:val="20"/>
        </w:rPr>
        <w:t xml:space="preserve">Termin wykonania zamówienia: </w:t>
      </w:r>
      <w:r w:rsidRPr="001B4641">
        <w:rPr>
          <w:rFonts w:ascii="Tahoma" w:hAnsi="Tahoma" w:cs="Tahoma"/>
          <w:b/>
          <w:bCs/>
          <w:sz w:val="20"/>
          <w:szCs w:val="20"/>
        </w:rPr>
        <w:t>od 01.01.20</w:t>
      </w:r>
      <w:r w:rsidR="000853DC">
        <w:rPr>
          <w:rFonts w:ascii="Tahoma" w:hAnsi="Tahoma" w:cs="Tahoma"/>
          <w:b/>
          <w:bCs/>
          <w:sz w:val="20"/>
          <w:szCs w:val="20"/>
        </w:rPr>
        <w:t>20</w:t>
      </w:r>
      <w:r w:rsidRPr="001B4641">
        <w:rPr>
          <w:rFonts w:ascii="Tahoma" w:hAnsi="Tahoma" w:cs="Tahoma"/>
          <w:b/>
          <w:bCs/>
          <w:sz w:val="20"/>
          <w:szCs w:val="20"/>
        </w:rPr>
        <w:t xml:space="preserve"> do 31.12.20</w:t>
      </w:r>
      <w:r w:rsidR="000853DC">
        <w:rPr>
          <w:rFonts w:ascii="Tahoma" w:hAnsi="Tahoma" w:cs="Tahoma"/>
          <w:b/>
          <w:bCs/>
          <w:sz w:val="20"/>
          <w:szCs w:val="20"/>
        </w:rPr>
        <w:t>20</w:t>
      </w:r>
      <w:r w:rsidRPr="001B4641">
        <w:rPr>
          <w:rFonts w:ascii="Tahoma" w:hAnsi="Tahoma" w:cs="Tahoma"/>
          <w:b/>
          <w:bCs/>
          <w:sz w:val="20"/>
          <w:szCs w:val="20"/>
        </w:rPr>
        <w:t xml:space="preserve"> roku.</w:t>
      </w:r>
    </w:p>
    <w:p w14:paraId="3C6D3FC9" w14:textId="5520EF0C" w:rsidR="009D1C4C" w:rsidRDefault="009D1C4C">
      <w:pPr>
        <w:jc w:val="both"/>
        <w:rPr>
          <w:rFonts w:ascii="Tahoma" w:hAnsi="Tahoma" w:cs="Tahoma"/>
          <w:sz w:val="20"/>
          <w:szCs w:val="20"/>
        </w:rPr>
      </w:pPr>
      <w:r>
        <w:rPr>
          <w:rFonts w:ascii="Tahoma" w:hAnsi="Tahoma" w:cs="Tahoma"/>
          <w:sz w:val="20"/>
          <w:szCs w:val="20"/>
        </w:rPr>
        <w:t xml:space="preserve">W odniesieniu do wyposażenia nieruchomość w pojemniki na odpady – na </w:t>
      </w:r>
      <w:r w:rsidRPr="001B4641">
        <w:rPr>
          <w:rFonts w:ascii="Tahoma" w:hAnsi="Tahoma" w:cs="Tahoma"/>
          <w:sz w:val="20"/>
          <w:szCs w:val="20"/>
        </w:rPr>
        <w:t>dzień 1 stycznia 20</w:t>
      </w:r>
      <w:r w:rsidR="00ED7735">
        <w:rPr>
          <w:rFonts w:ascii="Tahoma" w:hAnsi="Tahoma" w:cs="Tahoma"/>
          <w:sz w:val="20"/>
          <w:szCs w:val="20"/>
        </w:rPr>
        <w:t>20</w:t>
      </w:r>
      <w:r w:rsidRPr="001B4641">
        <w:rPr>
          <w:rFonts w:ascii="Tahoma" w:hAnsi="Tahoma" w:cs="Tahoma"/>
          <w:sz w:val="20"/>
          <w:szCs w:val="20"/>
        </w:rPr>
        <w:t xml:space="preserve"> roku wszystkie nieruchomości na terenie gminy Dygowo (zgodnie z wykazem przekazanym</w:t>
      </w:r>
      <w:r>
        <w:rPr>
          <w:rFonts w:ascii="Tahoma" w:hAnsi="Tahoma" w:cs="Tahoma"/>
          <w:sz w:val="20"/>
          <w:szCs w:val="20"/>
        </w:rPr>
        <w:t xml:space="preserve"> w dniu podpisania umowy) muszą być wyposażone w pojemniki</w:t>
      </w:r>
      <w:r w:rsidR="00C768FB">
        <w:rPr>
          <w:rFonts w:ascii="Tahoma" w:hAnsi="Tahoma" w:cs="Tahoma"/>
          <w:sz w:val="20"/>
          <w:szCs w:val="20"/>
        </w:rPr>
        <w:t xml:space="preserve">. </w:t>
      </w:r>
      <w:r>
        <w:rPr>
          <w:rFonts w:ascii="Tahoma" w:hAnsi="Tahoma" w:cs="Tahoma"/>
          <w:sz w:val="20"/>
          <w:szCs w:val="20"/>
        </w:rPr>
        <w:t xml:space="preserve"> </w:t>
      </w:r>
    </w:p>
    <w:p w14:paraId="7395E798" w14:textId="77777777" w:rsidR="009D1C4C" w:rsidRPr="001A51E7" w:rsidRDefault="009D1C4C">
      <w:pPr>
        <w:jc w:val="both"/>
        <w:rPr>
          <w:rFonts w:ascii="Tahoma" w:hAnsi="Tahoma" w:cs="Tahoma"/>
        </w:rPr>
      </w:pPr>
    </w:p>
    <w:p w14:paraId="58E29D4A" w14:textId="28ABAF8B" w:rsidR="00201DB5" w:rsidRPr="001A51E7" w:rsidRDefault="00201DB5" w:rsidP="00ED7735">
      <w:pPr>
        <w:jc w:val="both"/>
        <w:rPr>
          <w:rStyle w:val="Domylnaczcionkaakapitu1"/>
          <w:rFonts w:ascii="Tahoma" w:hAnsi="Tahoma" w:cs="Tahoma"/>
          <w:b/>
          <w:bCs/>
          <w:sz w:val="20"/>
          <w:szCs w:val="20"/>
          <w:u w:val="single"/>
        </w:rPr>
      </w:pPr>
      <w:r w:rsidRPr="001A51E7">
        <w:rPr>
          <w:rFonts w:ascii="Tahoma" w:hAnsi="Tahoma" w:cs="Tahoma"/>
          <w:b/>
          <w:sz w:val="20"/>
          <w:szCs w:val="20"/>
        </w:rPr>
        <w:t>V.</w:t>
      </w:r>
      <w:r w:rsidRPr="00ED7735">
        <w:rPr>
          <w:rStyle w:val="Domylnaczcionkaakapitu1"/>
          <w:rFonts w:ascii="Tahoma" w:hAnsi="Tahoma" w:cs="Tahoma"/>
          <w:b/>
          <w:bCs/>
          <w:sz w:val="20"/>
          <w:szCs w:val="20"/>
        </w:rPr>
        <w:t xml:space="preserve"> </w:t>
      </w:r>
      <w:r w:rsidRPr="001A51E7">
        <w:rPr>
          <w:rStyle w:val="Domylnaczcionkaakapitu1"/>
          <w:rFonts w:ascii="Tahoma" w:hAnsi="Tahoma" w:cs="Tahoma"/>
          <w:b/>
          <w:bCs/>
          <w:sz w:val="20"/>
          <w:szCs w:val="20"/>
          <w:u w:val="single"/>
        </w:rPr>
        <w:t>Podstawy wykluczenia</w:t>
      </w:r>
    </w:p>
    <w:p w14:paraId="08B90F74" w14:textId="77777777" w:rsidR="00201DB5" w:rsidRPr="001A51E7" w:rsidRDefault="00201DB5" w:rsidP="00ED7735">
      <w:pPr>
        <w:jc w:val="both"/>
        <w:rPr>
          <w:rStyle w:val="Domylnaczcionkaakapitu1"/>
          <w:rFonts w:ascii="Tahoma" w:hAnsi="Tahoma" w:cs="Tahoma"/>
          <w:b/>
          <w:bCs/>
          <w:sz w:val="20"/>
          <w:szCs w:val="20"/>
        </w:rPr>
      </w:pPr>
    </w:p>
    <w:p w14:paraId="5FC43CB1" w14:textId="77777777" w:rsidR="00ED7735" w:rsidRDefault="00201DB5" w:rsidP="00ED7735">
      <w:pPr>
        <w:jc w:val="both"/>
        <w:rPr>
          <w:rStyle w:val="Domylnaczcionkaakapitu1"/>
          <w:rFonts w:ascii="Tahoma" w:hAnsi="Tahoma" w:cs="Tahoma"/>
          <w:sz w:val="20"/>
          <w:szCs w:val="20"/>
        </w:rPr>
      </w:pPr>
      <w:r w:rsidRPr="001A51E7">
        <w:rPr>
          <w:rStyle w:val="Domylnaczcionkaakapitu1"/>
          <w:rFonts w:ascii="Tahoma" w:hAnsi="Tahoma" w:cs="Tahoma"/>
          <w:sz w:val="20"/>
          <w:szCs w:val="20"/>
        </w:rPr>
        <w:t>V.1 Wykonawcy ubiegający się o udzielenie zamówienia nie mogą podlegać wykluczeniu na podstawie  art. 24 ust. 1 pkt. 12-23 ustawy pzp.</w:t>
      </w:r>
    </w:p>
    <w:p w14:paraId="1939286C" w14:textId="46846284" w:rsidR="00201DB5" w:rsidRPr="001A51E7" w:rsidRDefault="00201DB5" w:rsidP="00ED7735">
      <w:pPr>
        <w:jc w:val="both"/>
        <w:rPr>
          <w:rStyle w:val="Domylnaczcionkaakapitu1"/>
          <w:rFonts w:ascii="Tahoma" w:hAnsi="Tahoma" w:cs="Tahoma"/>
          <w:sz w:val="20"/>
          <w:szCs w:val="20"/>
        </w:rPr>
      </w:pPr>
      <w:r w:rsidRPr="001A51E7">
        <w:rPr>
          <w:rStyle w:val="Domylnaczcionkaakapitu1"/>
          <w:rFonts w:ascii="Tahoma" w:hAnsi="Tahoma" w:cs="Tahoma"/>
          <w:sz w:val="20"/>
          <w:szCs w:val="20"/>
        </w:rPr>
        <w:t xml:space="preserve">V.2 Zamawiający nie przewiduje wykluczenia z postępowania na podstawie art. 24 ust. 5 ustawy </w:t>
      </w:r>
      <w:proofErr w:type="spellStart"/>
      <w:r w:rsidRPr="001A51E7">
        <w:rPr>
          <w:rStyle w:val="Domylnaczcionkaakapitu1"/>
          <w:rFonts w:ascii="Tahoma" w:hAnsi="Tahoma" w:cs="Tahoma"/>
          <w:sz w:val="20"/>
          <w:szCs w:val="20"/>
        </w:rPr>
        <w:t>pzp</w:t>
      </w:r>
      <w:proofErr w:type="spellEnd"/>
      <w:r w:rsidRPr="001A51E7">
        <w:rPr>
          <w:rStyle w:val="Domylnaczcionkaakapitu1"/>
          <w:rFonts w:ascii="Tahoma" w:hAnsi="Tahoma" w:cs="Tahoma"/>
          <w:sz w:val="20"/>
          <w:szCs w:val="20"/>
        </w:rPr>
        <w:t>.</w:t>
      </w:r>
    </w:p>
    <w:p w14:paraId="40D07F04" w14:textId="77777777" w:rsidR="009D1C4C" w:rsidRPr="001A51E7" w:rsidRDefault="009D1C4C">
      <w:pPr>
        <w:jc w:val="both"/>
        <w:rPr>
          <w:rFonts w:ascii="Tahoma" w:hAnsi="Tahoma" w:cs="Tahoma"/>
          <w:sz w:val="20"/>
          <w:szCs w:val="20"/>
        </w:rPr>
      </w:pPr>
    </w:p>
    <w:p w14:paraId="19A596BF" w14:textId="77777777" w:rsidR="009D1C4C" w:rsidRPr="001A51E7" w:rsidRDefault="00201DB5" w:rsidP="00ED7735">
      <w:pPr>
        <w:pStyle w:val="Akapitzlist"/>
        <w:ind w:left="0"/>
        <w:rPr>
          <w:rFonts w:ascii="Tahoma" w:hAnsi="Tahoma" w:cs="Tahoma"/>
          <w:b/>
          <w:bCs/>
          <w:sz w:val="20"/>
          <w:szCs w:val="20"/>
          <w:u w:val="single"/>
        </w:rPr>
      </w:pPr>
      <w:r w:rsidRPr="001A51E7">
        <w:rPr>
          <w:rFonts w:ascii="Tahoma" w:hAnsi="Tahoma" w:cs="Tahoma"/>
          <w:b/>
          <w:bCs/>
          <w:sz w:val="20"/>
          <w:szCs w:val="20"/>
        </w:rPr>
        <w:t>VI</w:t>
      </w:r>
      <w:r w:rsidR="001A51E7" w:rsidRPr="001A51E7">
        <w:rPr>
          <w:rFonts w:ascii="Tahoma" w:hAnsi="Tahoma" w:cs="Tahoma"/>
          <w:b/>
          <w:bCs/>
          <w:sz w:val="20"/>
          <w:szCs w:val="20"/>
        </w:rPr>
        <w:t>.</w:t>
      </w:r>
      <w:r w:rsidRPr="00ED7735">
        <w:rPr>
          <w:rFonts w:ascii="Tahoma" w:hAnsi="Tahoma" w:cs="Tahoma"/>
          <w:b/>
          <w:bCs/>
          <w:sz w:val="20"/>
          <w:szCs w:val="20"/>
        </w:rPr>
        <w:t xml:space="preserve"> </w:t>
      </w:r>
      <w:r w:rsidR="009D1C4C" w:rsidRPr="001A51E7">
        <w:rPr>
          <w:rFonts w:ascii="Tahoma" w:hAnsi="Tahoma" w:cs="Tahoma"/>
          <w:b/>
          <w:bCs/>
          <w:sz w:val="20"/>
          <w:szCs w:val="20"/>
          <w:u w:val="single"/>
        </w:rPr>
        <w:t>Warunki udziału w postępowaniu oraz opis sposobu dokonywania oceny spełniania tych warunków</w:t>
      </w:r>
      <w:r w:rsidR="001A51E7">
        <w:rPr>
          <w:rFonts w:ascii="Tahoma" w:hAnsi="Tahoma" w:cs="Tahoma"/>
          <w:b/>
          <w:bCs/>
          <w:sz w:val="20"/>
          <w:szCs w:val="20"/>
          <w:u w:val="single"/>
        </w:rPr>
        <w:t>.</w:t>
      </w:r>
    </w:p>
    <w:p w14:paraId="0094CC25" w14:textId="77777777" w:rsidR="00201DB5" w:rsidRPr="001A51E7" w:rsidRDefault="00201DB5" w:rsidP="00201DB5">
      <w:pPr>
        <w:pStyle w:val="Akapitzlist"/>
        <w:ind w:left="0"/>
        <w:rPr>
          <w:rFonts w:ascii="Tahoma" w:hAnsi="Tahoma" w:cs="Tahoma"/>
          <w:b/>
          <w:sz w:val="20"/>
          <w:szCs w:val="20"/>
        </w:rPr>
      </w:pPr>
    </w:p>
    <w:p w14:paraId="6768681A" w14:textId="0FC245A4" w:rsidR="00201DB5" w:rsidRPr="001A51E7" w:rsidRDefault="007414D3" w:rsidP="00201DB5">
      <w:pPr>
        <w:pStyle w:val="Akapitzlist10"/>
        <w:tabs>
          <w:tab w:val="left" w:pos="1800"/>
        </w:tabs>
        <w:spacing w:after="0"/>
        <w:jc w:val="both"/>
        <w:rPr>
          <w:rStyle w:val="Domylnaczcionkaakapitu1"/>
          <w:rFonts w:ascii="Tahoma" w:hAnsi="Tahoma" w:cs="Tahoma"/>
          <w:sz w:val="20"/>
          <w:szCs w:val="20"/>
        </w:rPr>
      </w:pPr>
      <w:r>
        <w:rPr>
          <w:rStyle w:val="Domylnaczcionkaakapitu1"/>
          <w:rFonts w:ascii="Tahoma" w:hAnsi="Tahoma" w:cs="Tahoma"/>
          <w:sz w:val="20"/>
          <w:szCs w:val="20"/>
        </w:rPr>
        <w:t>VI.</w:t>
      </w:r>
      <w:r w:rsidR="00201DB5" w:rsidRPr="001A51E7">
        <w:rPr>
          <w:rStyle w:val="Domylnaczcionkaakapitu1"/>
          <w:rFonts w:ascii="Tahoma" w:hAnsi="Tahoma" w:cs="Tahoma"/>
          <w:sz w:val="20"/>
          <w:szCs w:val="20"/>
        </w:rPr>
        <w:t>1</w:t>
      </w:r>
      <w:r w:rsidR="00C511D9" w:rsidRPr="001A51E7">
        <w:rPr>
          <w:rStyle w:val="Domylnaczcionkaakapitu1"/>
          <w:rFonts w:ascii="Tahoma" w:hAnsi="Tahoma" w:cs="Tahoma"/>
          <w:sz w:val="20"/>
          <w:szCs w:val="20"/>
        </w:rPr>
        <w:t>.</w:t>
      </w:r>
      <w:r w:rsidR="00201DB5" w:rsidRPr="001A51E7">
        <w:rPr>
          <w:rStyle w:val="Domylnaczcionkaakapitu1"/>
          <w:rFonts w:ascii="Tahoma" w:hAnsi="Tahoma" w:cs="Tahoma"/>
          <w:sz w:val="20"/>
          <w:szCs w:val="20"/>
        </w:rPr>
        <w:t xml:space="preserve"> O udzielenie zamówienia mogą ubiegać się wykonawcy, którzy:</w:t>
      </w:r>
    </w:p>
    <w:p w14:paraId="2B6EA449" w14:textId="7A6A9643" w:rsidR="00201DB5" w:rsidRPr="001A51E7" w:rsidRDefault="00201DB5" w:rsidP="00201DB5">
      <w:pPr>
        <w:pStyle w:val="Akapitzlist10"/>
        <w:numPr>
          <w:ilvl w:val="0"/>
          <w:numId w:val="27"/>
        </w:numPr>
        <w:tabs>
          <w:tab w:val="left" w:pos="1800"/>
        </w:tabs>
        <w:spacing w:after="0"/>
        <w:jc w:val="both"/>
        <w:rPr>
          <w:rStyle w:val="Domylnaczcionkaakapitu1"/>
          <w:rFonts w:ascii="Tahoma" w:hAnsi="Tahoma" w:cs="Tahoma"/>
          <w:sz w:val="20"/>
          <w:szCs w:val="20"/>
        </w:rPr>
      </w:pPr>
      <w:r w:rsidRPr="001A51E7">
        <w:rPr>
          <w:rStyle w:val="Domylnaczcionkaakapitu1"/>
          <w:rFonts w:ascii="Tahoma" w:hAnsi="Tahoma" w:cs="Tahoma"/>
          <w:sz w:val="20"/>
          <w:szCs w:val="20"/>
        </w:rPr>
        <w:t xml:space="preserve"> nie podlegają wykluczeniu z postępowania</w:t>
      </w:r>
      <w:r w:rsidR="00ED7735">
        <w:rPr>
          <w:rStyle w:val="Domylnaczcionkaakapitu1"/>
          <w:rFonts w:ascii="Tahoma" w:hAnsi="Tahoma" w:cs="Tahoma"/>
          <w:sz w:val="20"/>
          <w:szCs w:val="20"/>
        </w:rPr>
        <w:t>;</w:t>
      </w:r>
    </w:p>
    <w:p w14:paraId="4EA1469B" w14:textId="66136F24" w:rsidR="00201DB5" w:rsidRPr="001A51E7" w:rsidRDefault="00201DB5" w:rsidP="00201DB5">
      <w:pPr>
        <w:pStyle w:val="Akapitzlist10"/>
        <w:numPr>
          <w:ilvl w:val="0"/>
          <w:numId w:val="27"/>
        </w:numPr>
        <w:tabs>
          <w:tab w:val="left" w:pos="1800"/>
        </w:tabs>
        <w:spacing w:after="0"/>
        <w:jc w:val="both"/>
        <w:rPr>
          <w:rStyle w:val="Domylnaczcionkaakapitu1"/>
          <w:rFonts w:ascii="Tahoma" w:hAnsi="Tahoma" w:cs="Tahoma"/>
          <w:sz w:val="20"/>
          <w:szCs w:val="20"/>
        </w:rPr>
      </w:pPr>
      <w:r w:rsidRPr="001A51E7">
        <w:rPr>
          <w:rStyle w:val="Domylnaczcionkaakapitu1"/>
          <w:rFonts w:ascii="Tahoma" w:hAnsi="Tahoma" w:cs="Tahoma"/>
          <w:sz w:val="20"/>
          <w:szCs w:val="20"/>
        </w:rPr>
        <w:t xml:space="preserve"> </w:t>
      </w:r>
      <w:r w:rsidR="00A51593">
        <w:rPr>
          <w:rStyle w:val="Domylnaczcionkaakapitu1"/>
          <w:rFonts w:ascii="Tahoma" w:hAnsi="Tahoma" w:cs="Tahoma"/>
          <w:sz w:val="20"/>
          <w:szCs w:val="20"/>
        </w:rPr>
        <w:t>s</w:t>
      </w:r>
      <w:r w:rsidRPr="001A51E7">
        <w:rPr>
          <w:rStyle w:val="Domylnaczcionkaakapitu1"/>
          <w:rFonts w:ascii="Tahoma" w:hAnsi="Tahoma" w:cs="Tahoma"/>
          <w:sz w:val="20"/>
          <w:szCs w:val="20"/>
        </w:rPr>
        <w:t>pełniają warunki udziału w postępowaniu, określone w pkt. VI.2. SIWZ</w:t>
      </w:r>
      <w:r w:rsidR="00ED7735">
        <w:rPr>
          <w:rStyle w:val="Domylnaczcionkaakapitu1"/>
          <w:rFonts w:ascii="Tahoma" w:hAnsi="Tahoma" w:cs="Tahoma"/>
          <w:sz w:val="20"/>
          <w:szCs w:val="20"/>
        </w:rPr>
        <w:t>.</w:t>
      </w:r>
    </w:p>
    <w:p w14:paraId="1C1E8A18" w14:textId="0D1AE160" w:rsidR="009D1C4C" w:rsidRPr="001A51E7" w:rsidRDefault="009D1C4C">
      <w:pPr>
        <w:tabs>
          <w:tab w:val="left" w:pos="900"/>
        </w:tabs>
        <w:autoSpaceDE w:val="0"/>
        <w:spacing w:before="280" w:after="280"/>
        <w:jc w:val="both"/>
        <w:rPr>
          <w:rFonts w:ascii="Tahoma" w:hAnsi="Tahoma" w:cs="Tahoma"/>
          <w:sz w:val="20"/>
          <w:szCs w:val="20"/>
        </w:rPr>
      </w:pPr>
      <w:r w:rsidRPr="007414D3">
        <w:rPr>
          <w:rFonts w:ascii="Tahoma" w:hAnsi="Tahoma" w:cs="Tahoma"/>
          <w:sz w:val="20"/>
          <w:szCs w:val="20"/>
        </w:rPr>
        <w:lastRenderedPageBreak/>
        <w:t>V</w:t>
      </w:r>
      <w:r w:rsidR="00C511D9" w:rsidRPr="007414D3">
        <w:rPr>
          <w:rFonts w:ascii="Tahoma" w:hAnsi="Tahoma" w:cs="Tahoma"/>
          <w:sz w:val="20"/>
          <w:szCs w:val="20"/>
        </w:rPr>
        <w:t>I</w:t>
      </w:r>
      <w:r w:rsidRPr="007414D3">
        <w:rPr>
          <w:rFonts w:ascii="Tahoma" w:hAnsi="Tahoma" w:cs="Tahoma"/>
          <w:sz w:val="20"/>
          <w:szCs w:val="20"/>
        </w:rPr>
        <w:t>.</w:t>
      </w:r>
      <w:r w:rsidRPr="00C04DA3">
        <w:rPr>
          <w:rFonts w:ascii="Tahoma" w:hAnsi="Tahoma" w:cs="Tahoma"/>
          <w:sz w:val="20"/>
          <w:szCs w:val="20"/>
        </w:rPr>
        <w:t>2.</w:t>
      </w:r>
      <w:r w:rsidR="00C04DA3">
        <w:rPr>
          <w:rFonts w:ascii="Tahoma" w:hAnsi="Tahoma" w:cs="Tahoma"/>
          <w:sz w:val="20"/>
          <w:szCs w:val="20"/>
        </w:rPr>
        <w:t xml:space="preserve"> </w:t>
      </w:r>
      <w:r w:rsidRPr="001A51E7">
        <w:rPr>
          <w:rFonts w:ascii="Tahoma" w:hAnsi="Tahoma" w:cs="Tahoma"/>
          <w:sz w:val="20"/>
          <w:szCs w:val="20"/>
        </w:rPr>
        <w:t>O udzielenie zamówienia mogą ubiegać się wykonawcy, którzy spełniają warunki wymienione w art. 22 ust. 1</w:t>
      </w:r>
      <w:r w:rsidR="002F2FB7">
        <w:rPr>
          <w:rFonts w:ascii="Tahoma" w:hAnsi="Tahoma" w:cs="Tahoma"/>
          <w:sz w:val="20"/>
          <w:szCs w:val="20"/>
        </w:rPr>
        <w:t>b</w:t>
      </w:r>
      <w:r w:rsidRPr="001A51E7">
        <w:rPr>
          <w:rFonts w:ascii="Tahoma" w:hAnsi="Tahoma" w:cs="Tahoma"/>
          <w:sz w:val="20"/>
          <w:szCs w:val="20"/>
        </w:rPr>
        <w:t xml:space="preserve"> ustawy, dotyczące: </w:t>
      </w:r>
    </w:p>
    <w:p w14:paraId="7160A31E" w14:textId="442CF348" w:rsidR="00C94282" w:rsidRPr="001A51E7" w:rsidRDefault="0014115E" w:rsidP="0014115E">
      <w:pPr>
        <w:pStyle w:val="Akapitzlist10"/>
        <w:spacing w:after="0"/>
        <w:rPr>
          <w:rFonts w:ascii="Tahoma" w:hAnsi="Tahoma" w:cs="Tahoma"/>
          <w:sz w:val="20"/>
          <w:szCs w:val="20"/>
        </w:rPr>
      </w:pPr>
      <w:r>
        <w:rPr>
          <w:rFonts w:ascii="Tahoma" w:hAnsi="Tahoma" w:cs="Tahoma"/>
          <w:sz w:val="20"/>
          <w:szCs w:val="20"/>
        </w:rPr>
        <w:t xml:space="preserve">1) </w:t>
      </w:r>
      <w:r w:rsidR="00201DB5" w:rsidRPr="001A51E7">
        <w:rPr>
          <w:rFonts w:ascii="Tahoma" w:hAnsi="Tahoma" w:cs="Tahoma"/>
          <w:sz w:val="20"/>
          <w:szCs w:val="20"/>
        </w:rPr>
        <w:t>Kompetencji lub uprawnień do prowadzenia określonej działalności zawodowej, o ile wy</w:t>
      </w:r>
      <w:r w:rsidR="00C511D9" w:rsidRPr="001A51E7">
        <w:rPr>
          <w:rFonts w:ascii="Tahoma" w:hAnsi="Tahoma" w:cs="Tahoma"/>
          <w:sz w:val="20"/>
          <w:szCs w:val="20"/>
        </w:rPr>
        <w:t>nika to z odrębnych przepisów:</w:t>
      </w:r>
    </w:p>
    <w:p w14:paraId="235EABD6" w14:textId="54405C97" w:rsidR="00C511D9" w:rsidRPr="001A51E7" w:rsidRDefault="00C511D9" w:rsidP="00C511D9">
      <w:pPr>
        <w:autoSpaceDE w:val="0"/>
        <w:jc w:val="both"/>
        <w:rPr>
          <w:rFonts w:ascii="Tahoma" w:hAnsi="Tahoma" w:cs="Tahoma"/>
          <w:sz w:val="20"/>
          <w:szCs w:val="20"/>
        </w:rPr>
      </w:pPr>
      <w:r w:rsidRPr="001A51E7">
        <w:rPr>
          <w:rFonts w:ascii="Tahoma" w:hAnsi="Tahoma" w:cs="Tahoma"/>
          <w:sz w:val="20"/>
          <w:szCs w:val="20"/>
        </w:rPr>
        <w:t>a) wpis do rejestru działalności regulowanej, o którym mowa w art. 9b ust. 1 ustawy z dnia 13 września 1996 r. o utrzymaniu czystości o porządku w gminach (Dz. U. z 201</w:t>
      </w:r>
      <w:r w:rsidR="00ED7735">
        <w:rPr>
          <w:rFonts w:ascii="Tahoma" w:hAnsi="Tahoma" w:cs="Tahoma"/>
          <w:sz w:val="20"/>
          <w:szCs w:val="20"/>
        </w:rPr>
        <w:t>9</w:t>
      </w:r>
      <w:r w:rsidRPr="001A51E7">
        <w:rPr>
          <w:rFonts w:ascii="Tahoma" w:hAnsi="Tahoma" w:cs="Tahoma"/>
          <w:sz w:val="20"/>
          <w:szCs w:val="20"/>
        </w:rPr>
        <w:t xml:space="preserve"> r. poz. </w:t>
      </w:r>
      <w:r w:rsidR="00ED7735">
        <w:rPr>
          <w:rFonts w:ascii="Tahoma" w:hAnsi="Tahoma" w:cs="Tahoma"/>
          <w:sz w:val="20"/>
          <w:szCs w:val="20"/>
        </w:rPr>
        <w:t>2010</w:t>
      </w:r>
      <w:r w:rsidR="00A51593">
        <w:rPr>
          <w:rFonts w:ascii="Tahoma" w:hAnsi="Tahoma" w:cs="Tahoma"/>
          <w:sz w:val="20"/>
          <w:szCs w:val="20"/>
        </w:rPr>
        <w:t xml:space="preserve"> </w:t>
      </w:r>
      <w:r w:rsidRPr="001A51E7">
        <w:rPr>
          <w:rFonts w:ascii="Tahoma" w:hAnsi="Tahoma" w:cs="Tahoma"/>
          <w:sz w:val="20"/>
          <w:szCs w:val="20"/>
        </w:rPr>
        <w:t>ze zm.) prowadz</w:t>
      </w:r>
      <w:r w:rsidR="0014115E">
        <w:rPr>
          <w:rFonts w:ascii="Tahoma" w:hAnsi="Tahoma" w:cs="Tahoma"/>
          <w:sz w:val="20"/>
          <w:szCs w:val="20"/>
        </w:rPr>
        <w:t>onego przez Wójta Gminy Dygowo;</w:t>
      </w:r>
    </w:p>
    <w:p w14:paraId="01F306FD" w14:textId="129B9A03" w:rsidR="00C511D9" w:rsidRPr="001A51E7" w:rsidRDefault="00C511D9" w:rsidP="00C511D9">
      <w:pPr>
        <w:autoSpaceDE w:val="0"/>
        <w:jc w:val="both"/>
        <w:rPr>
          <w:rFonts w:ascii="Tahoma" w:hAnsi="Tahoma" w:cs="Tahoma"/>
          <w:sz w:val="20"/>
          <w:szCs w:val="20"/>
        </w:rPr>
      </w:pPr>
      <w:r w:rsidRPr="001A51E7">
        <w:rPr>
          <w:rFonts w:ascii="Tahoma" w:hAnsi="Tahoma" w:cs="Tahoma"/>
          <w:sz w:val="20"/>
          <w:szCs w:val="20"/>
        </w:rPr>
        <w:t>b) zezwolenie na zbieranie odpadów objętych niniejszym zamówieniem wydane na podstawie art. 41 ustawy z dnia 14 grudnia 2012 r. o odpadach (Dz. U. z 201</w:t>
      </w:r>
      <w:r w:rsidR="000853DC">
        <w:rPr>
          <w:rFonts w:ascii="Tahoma" w:hAnsi="Tahoma" w:cs="Tahoma"/>
          <w:sz w:val="20"/>
          <w:szCs w:val="20"/>
        </w:rPr>
        <w:t>9</w:t>
      </w:r>
      <w:r w:rsidRPr="001A51E7">
        <w:rPr>
          <w:rFonts w:ascii="Tahoma" w:hAnsi="Tahoma" w:cs="Tahoma"/>
          <w:sz w:val="20"/>
          <w:szCs w:val="20"/>
        </w:rPr>
        <w:t xml:space="preserve"> r, poz. </w:t>
      </w:r>
      <w:r w:rsidR="000853DC">
        <w:rPr>
          <w:rFonts w:ascii="Tahoma" w:hAnsi="Tahoma" w:cs="Tahoma"/>
          <w:sz w:val="20"/>
          <w:szCs w:val="20"/>
        </w:rPr>
        <w:t>701</w:t>
      </w:r>
      <w:r w:rsidR="00E77DD9">
        <w:rPr>
          <w:rFonts w:ascii="Tahoma" w:hAnsi="Tahoma" w:cs="Tahoma"/>
          <w:sz w:val="20"/>
          <w:szCs w:val="20"/>
        </w:rPr>
        <w:t xml:space="preserve"> ze zm.</w:t>
      </w:r>
      <w:r w:rsidRPr="001A51E7">
        <w:rPr>
          <w:rFonts w:ascii="Tahoma" w:hAnsi="Tahoma" w:cs="Tahoma"/>
          <w:sz w:val="20"/>
          <w:szCs w:val="20"/>
        </w:rPr>
        <w:t>);</w:t>
      </w:r>
    </w:p>
    <w:p w14:paraId="635FCE02" w14:textId="47BE4994" w:rsidR="00C511D9" w:rsidRDefault="00C511D9" w:rsidP="00C511D9">
      <w:pPr>
        <w:autoSpaceDE w:val="0"/>
        <w:jc w:val="both"/>
        <w:rPr>
          <w:rFonts w:ascii="Tahoma" w:hAnsi="Tahoma" w:cs="Tahoma"/>
          <w:sz w:val="20"/>
          <w:szCs w:val="20"/>
        </w:rPr>
      </w:pPr>
      <w:r w:rsidRPr="001A51E7">
        <w:rPr>
          <w:rFonts w:ascii="Tahoma" w:hAnsi="Tahoma" w:cs="Tahoma"/>
          <w:sz w:val="20"/>
          <w:szCs w:val="20"/>
        </w:rPr>
        <w:t>c) aktualne zezwolenie na transport odpadów objętych niniejszym zamówieniem wydane na podstawie art. 41 ustawy z dnia 14 grudnia 2012 r. o odpadach (Dz. U. z 201</w:t>
      </w:r>
      <w:r w:rsidR="000853DC">
        <w:rPr>
          <w:rFonts w:ascii="Tahoma" w:hAnsi="Tahoma" w:cs="Tahoma"/>
          <w:sz w:val="20"/>
          <w:szCs w:val="20"/>
        </w:rPr>
        <w:t>9</w:t>
      </w:r>
      <w:r w:rsidRPr="001A51E7">
        <w:rPr>
          <w:rFonts w:ascii="Tahoma" w:hAnsi="Tahoma" w:cs="Tahoma"/>
          <w:sz w:val="20"/>
          <w:szCs w:val="20"/>
        </w:rPr>
        <w:t xml:space="preserve"> r, poz.</w:t>
      </w:r>
      <w:r w:rsidR="00E77DD9">
        <w:rPr>
          <w:rFonts w:ascii="Tahoma" w:hAnsi="Tahoma" w:cs="Tahoma"/>
          <w:sz w:val="20"/>
          <w:szCs w:val="20"/>
        </w:rPr>
        <w:t xml:space="preserve"> </w:t>
      </w:r>
      <w:r w:rsidR="000853DC">
        <w:rPr>
          <w:rFonts w:ascii="Tahoma" w:hAnsi="Tahoma" w:cs="Tahoma"/>
          <w:sz w:val="20"/>
          <w:szCs w:val="20"/>
        </w:rPr>
        <w:t>701</w:t>
      </w:r>
      <w:r w:rsidR="00E77DD9">
        <w:rPr>
          <w:rFonts w:ascii="Tahoma" w:hAnsi="Tahoma" w:cs="Tahoma"/>
          <w:sz w:val="20"/>
          <w:szCs w:val="20"/>
        </w:rPr>
        <w:t xml:space="preserve"> ze zm.</w:t>
      </w:r>
      <w:r w:rsidRPr="001A51E7">
        <w:rPr>
          <w:rFonts w:ascii="Tahoma" w:hAnsi="Tahoma" w:cs="Tahoma"/>
          <w:sz w:val="20"/>
          <w:szCs w:val="20"/>
        </w:rPr>
        <w:t>)</w:t>
      </w:r>
      <w:r w:rsidR="00ED7735">
        <w:rPr>
          <w:rFonts w:ascii="Tahoma" w:hAnsi="Tahoma" w:cs="Tahoma"/>
          <w:sz w:val="20"/>
          <w:szCs w:val="20"/>
        </w:rPr>
        <w:t>.</w:t>
      </w:r>
    </w:p>
    <w:p w14:paraId="6D6F021C" w14:textId="77777777" w:rsidR="0014115E" w:rsidRPr="001A51E7" w:rsidRDefault="0014115E" w:rsidP="00C511D9">
      <w:pPr>
        <w:autoSpaceDE w:val="0"/>
        <w:jc w:val="both"/>
        <w:rPr>
          <w:rFonts w:ascii="Tahoma" w:hAnsi="Tahoma" w:cs="Tahoma"/>
          <w:sz w:val="20"/>
          <w:szCs w:val="20"/>
        </w:rPr>
      </w:pPr>
    </w:p>
    <w:p w14:paraId="56B0E5C8" w14:textId="77777777" w:rsidR="009D1C4C" w:rsidRDefault="00C511D9" w:rsidP="0014115E">
      <w:pPr>
        <w:autoSpaceDE w:val="0"/>
        <w:jc w:val="both"/>
        <w:rPr>
          <w:rFonts w:ascii="Tahoma" w:hAnsi="Tahoma" w:cs="Tahoma"/>
          <w:sz w:val="20"/>
          <w:szCs w:val="20"/>
        </w:rPr>
      </w:pPr>
      <w:r w:rsidRPr="001A51E7">
        <w:rPr>
          <w:rFonts w:ascii="Tahoma" w:hAnsi="Tahoma" w:cs="Tahoma"/>
          <w:sz w:val="20"/>
          <w:szCs w:val="20"/>
        </w:rPr>
        <w:t>2</w:t>
      </w:r>
      <w:r w:rsidR="001A51E7">
        <w:rPr>
          <w:rFonts w:ascii="Tahoma" w:hAnsi="Tahoma" w:cs="Tahoma"/>
          <w:sz w:val="20"/>
          <w:szCs w:val="20"/>
        </w:rPr>
        <w:t xml:space="preserve">) </w:t>
      </w:r>
      <w:r w:rsidR="009D1C4C" w:rsidRPr="001A51E7">
        <w:rPr>
          <w:rFonts w:ascii="Tahoma" w:hAnsi="Tahoma" w:cs="Tahoma"/>
          <w:sz w:val="20"/>
          <w:szCs w:val="20"/>
        </w:rPr>
        <w:t>dysponowania odpowiednim potencjałem technicznym i osobami z</w:t>
      </w:r>
      <w:r w:rsidRPr="001A51E7">
        <w:rPr>
          <w:rFonts w:ascii="Tahoma" w:hAnsi="Tahoma" w:cs="Tahoma"/>
          <w:sz w:val="20"/>
          <w:szCs w:val="20"/>
        </w:rPr>
        <w:t>dolnymi do wykonania zamówienia:</w:t>
      </w:r>
    </w:p>
    <w:p w14:paraId="5B6BFC00" w14:textId="77777777" w:rsidR="00C94282" w:rsidRPr="001A51E7" w:rsidRDefault="00C94282" w:rsidP="0014115E">
      <w:pPr>
        <w:autoSpaceDE w:val="0"/>
        <w:jc w:val="both"/>
        <w:rPr>
          <w:rFonts w:ascii="Tahoma" w:hAnsi="Tahoma" w:cs="Tahoma"/>
          <w:sz w:val="20"/>
          <w:szCs w:val="20"/>
        </w:rPr>
      </w:pPr>
    </w:p>
    <w:p w14:paraId="58AF7DBD" w14:textId="5475501D" w:rsidR="00C511D9" w:rsidRPr="00DA6838" w:rsidRDefault="00C511D9" w:rsidP="000853DC">
      <w:pPr>
        <w:jc w:val="both"/>
        <w:rPr>
          <w:rFonts w:ascii="Tahoma" w:hAnsi="Tahoma" w:cs="Tahoma"/>
          <w:sz w:val="20"/>
          <w:szCs w:val="20"/>
        </w:rPr>
      </w:pPr>
      <w:r w:rsidRPr="001A51E7">
        <w:rPr>
          <w:rStyle w:val="ZnakZnak7"/>
          <w:rFonts w:ascii="Tahoma" w:hAnsi="Tahoma" w:cs="Tahoma"/>
          <w:sz w:val="20"/>
          <w:szCs w:val="20"/>
        </w:rPr>
        <w:t xml:space="preserve">a) Wykonawca zobowiązany jest posiadać bazę </w:t>
      </w:r>
      <w:proofErr w:type="spellStart"/>
      <w:r w:rsidRPr="001A51E7">
        <w:rPr>
          <w:rStyle w:val="ZnakZnak7"/>
          <w:rFonts w:ascii="Tahoma" w:hAnsi="Tahoma" w:cs="Tahoma"/>
          <w:sz w:val="20"/>
          <w:szCs w:val="20"/>
        </w:rPr>
        <w:t>magazynowo-transportową</w:t>
      </w:r>
      <w:proofErr w:type="spellEnd"/>
      <w:r w:rsidRPr="001A51E7">
        <w:rPr>
          <w:rStyle w:val="ZnakZnak7"/>
          <w:rFonts w:ascii="Tahoma" w:hAnsi="Tahoma" w:cs="Tahoma"/>
          <w:sz w:val="20"/>
          <w:szCs w:val="20"/>
        </w:rPr>
        <w:t xml:space="preserve">, spełniającą wymagania określone </w:t>
      </w:r>
      <w:r w:rsidRPr="00DA6838">
        <w:rPr>
          <w:rStyle w:val="ZnakZnak7"/>
          <w:rFonts w:ascii="Tahoma" w:hAnsi="Tahoma" w:cs="Tahoma"/>
          <w:sz w:val="20"/>
          <w:szCs w:val="20"/>
        </w:rPr>
        <w:t xml:space="preserve">w </w:t>
      </w:r>
      <w:r w:rsidRPr="00DA6838">
        <w:rPr>
          <w:rStyle w:val="Pogrubienie"/>
          <w:rFonts w:ascii="Tahoma" w:hAnsi="Tahoma" w:cs="Tahoma"/>
          <w:b w:val="0"/>
          <w:bCs w:val="0"/>
          <w:sz w:val="20"/>
          <w:szCs w:val="20"/>
        </w:rPr>
        <w:t>rozporządzeniu Ministra Środowiska z 11 stycznia</w:t>
      </w:r>
      <w:r w:rsidRPr="00DA6838">
        <w:rPr>
          <w:rStyle w:val="Pogrubienie"/>
          <w:rFonts w:ascii="Tahoma" w:hAnsi="Tahoma" w:cs="Tahoma"/>
          <w:sz w:val="20"/>
          <w:szCs w:val="20"/>
        </w:rPr>
        <w:t xml:space="preserve"> </w:t>
      </w:r>
      <w:r w:rsidRPr="00DA6838">
        <w:rPr>
          <w:rStyle w:val="googqs-tidbit1"/>
          <w:rFonts w:ascii="Tahoma" w:hAnsi="Tahoma" w:cs="Tahoma"/>
          <w:sz w:val="20"/>
          <w:szCs w:val="20"/>
        </w:rPr>
        <w:t>2013 r. w sprawie szczegółowych wymagań w zakresie odbierania odpadów</w:t>
      </w:r>
      <w:r w:rsidRPr="00DA6838">
        <w:rPr>
          <w:rStyle w:val="Pogrubienie"/>
          <w:rFonts w:ascii="Tahoma" w:hAnsi="Tahoma" w:cs="Tahoma"/>
          <w:sz w:val="20"/>
          <w:szCs w:val="20"/>
        </w:rPr>
        <w:t xml:space="preserve"> </w:t>
      </w:r>
      <w:r w:rsidRPr="00DA6838">
        <w:rPr>
          <w:rStyle w:val="Pogrubienie"/>
          <w:rFonts w:ascii="Tahoma" w:hAnsi="Tahoma" w:cs="Tahoma"/>
          <w:b w:val="0"/>
          <w:bCs w:val="0"/>
          <w:sz w:val="20"/>
          <w:szCs w:val="20"/>
        </w:rPr>
        <w:t>komunalnych od właścicieli nieruchomości</w:t>
      </w:r>
      <w:r w:rsidR="00C04DA3" w:rsidRPr="00DA6838">
        <w:rPr>
          <w:rStyle w:val="Pogrubienie"/>
          <w:rFonts w:ascii="Tahoma" w:hAnsi="Tahoma" w:cs="Tahoma"/>
          <w:b w:val="0"/>
          <w:bCs w:val="0"/>
          <w:sz w:val="20"/>
          <w:szCs w:val="20"/>
        </w:rPr>
        <w:t xml:space="preserve"> </w:t>
      </w:r>
      <w:r w:rsidRPr="00DA6838">
        <w:rPr>
          <w:rStyle w:val="Pogrubienie"/>
          <w:rFonts w:ascii="Tahoma" w:hAnsi="Tahoma" w:cs="Tahoma"/>
          <w:b w:val="0"/>
          <w:bCs w:val="0"/>
          <w:sz w:val="20"/>
          <w:szCs w:val="20"/>
        </w:rPr>
        <w:t>(</w:t>
      </w:r>
      <w:r w:rsidRPr="00DA6838">
        <w:rPr>
          <w:rStyle w:val="Pogrubienie"/>
          <w:rFonts w:ascii="Tahoma" w:hAnsi="Tahoma" w:cs="Tahoma"/>
          <w:sz w:val="20"/>
          <w:szCs w:val="20"/>
        </w:rPr>
        <w:t xml:space="preserve"> </w:t>
      </w:r>
      <w:hyperlink r:id="rId12" w:anchor="_blank" w:history="1">
        <w:r w:rsidRPr="00DA6838">
          <w:rPr>
            <w:rStyle w:val="Hipercze"/>
            <w:rFonts w:ascii="Tahoma" w:hAnsi="Tahoma" w:cs="Tahoma"/>
            <w:color w:val="auto"/>
            <w:sz w:val="20"/>
            <w:szCs w:val="20"/>
          </w:rPr>
          <w:t>Dz. U. z 2013 r., poz. 122</w:t>
        </w:r>
      </w:hyperlink>
      <w:r w:rsidRPr="00DA6838">
        <w:rPr>
          <w:rFonts w:ascii="Tahoma" w:hAnsi="Tahoma" w:cs="Tahoma"/>
          <w:sz w:val="20"/>
          <w:szCs w:val="20"/>
        </w:rPr>
        <w:t>);</w:t>
      </w:r>
    </w:p>
    <w:p w14:paraId="5F77B185" w14:textId="54950DBB" w:rsidR="00C511D9" w:rsidRPr="00DA6838" w:rsidRDefault="00C511D9" w:rsidP="000853DC">
      <w:pPr>
        <w:jc w:val="both"/>
        <w:rPr>
          <w:rFonts w:ascii="Tahoma" w:hAnsi="Tahoma" w:cs="Tahoma"/>
          <w:sz w:val="20"/>
          <w:szCs w:val="20"/>
        </w:rPr>
      </w:pPr>
      <w:r w:rsidRPr="00DA6838">
        <w:rPr>
          <w:rFonts w:ascii="Tahoma" w:hAnsi="Tahoma" w:cs="Tahoma"/>
          <w:sz w:val="20"/>
          <w:szCs w:val="20"/>
        </w:rPr>
        <w:t xml:space="preserve">b) </w:t>
      </w:r>
      <w:r w:rsidRPr="00DA6838">
        <w:rPr>
          <w:rStyle w:val="ZnakZnak7"/>
          <w:rFonts w:ascii="Tahoma" w:hAnsi="Tahoma" w:cs="Tahoma"/>
          <w:sz w:val="20"/>
          <w:szCs w:val="20"/>
        </w:rPr>
        <w:t xml:space="preserve">Wykonawca zobowiązany jest posiadać co najmniej 2 pojazdy przystosowane do odbierania zmieszanych odpadów komunalnych, co najmniej 2 pojazdy przystosowane do odbierania selektywnie zbieranych odpadów komunalnych, co najmniej jeden pojazd do odbierania odpadów bez funkcji kompaktującej, spełniające wymagania określone  w </w:t>
      </w:r>
      <w:r w:rsidRPr="00DA6838">
        <w:rPr>
          <w:rStyle w:val="Pogrubienie"/>
          <w:rFonts w:ascii="Tahoma" w:hAnsi="Tahoma" w:cs="Tahoma"/>
          <w:b w:val="0"/>
          <w:bCs w:val="0"/>
          <w:sz w:val="20"/>
          <w:szCs w:val="20"/>
        </w:rPr>
        <w:t>rozporządzeniu Ministra Środowiska</w:t>
      </w:r>
      <w:r w:rsidR="000853DC" w:rsidRPr="00DA6838">
        <w:rPr>
          <w:rStyle w:val="Pogrubienie"/>
          <w:rFonts w:ascii="Tahoma" w:hAnsi="Tahoma" w:cs="Tahoma"/>
          <w:b w:val="0"/>
          <w:bCs w:val="0"/>
          <w:sz w:val="20"/>
          <w:szCs w:val="20"/>
        </w:rPr>
        <w:br/>
      </w:r>
      <w:r w:rsidRPr="00DA6838">
        <w:rPr>
          <w:rStyle w:val="Pogrubienie"/>
          <w:rFonts w:ascii="Tahoma" w:hAnsi="Tahoma" w:cs="Tahoma"/>
          <w:b w:val="0"/>
          <w:bCs w:val="0"/>
          <w:sz w:val="20"/>
          <w:szCs w:val="20"/>
        </w:rPr>
        <w:t>z 11 stycznia</w:t>
      </w:r>
      <w:r w:rsidRPr="00DA6838">
        <w:rPr>
          <w:rStyle w:val="Pogrubienie"/>
          <w:rFonts w:ascii="Tahoma" w:hAnsi="Tahoma" w:cs="Tahoma"/>
          <w:sz w:val="20"/>
          <w:szCs w:val="20"/>
        </w:rPr>
        <w:t xml:space="preserve"> </w:t>
      </w:r>
      <w:r w:rsidRPr="00DA6838">
        <w:rPr>
          <w:rStyle w:val="googqs-tidbit1"/>
          <w:rFonts w:ascii="Tahoma" w:hAnsi="Tahoma" w:cs="Tahoma"/>
          <w:sz w:val="20"/>
          <w:szCs w:val="20"/>
        </w:rPr>
        <w:t>2013 r. w sprawie szczegółowych wymagań w zakresie odbierania odpadów</w:t>
      </w:r>
      <w:r w:rsidRPr="00DA6838">
        <w:rPr>
          <w:rStyle w:val="Pogrubienie"/>
          <w:rFonts w:ascii="Tahoma" w:hAnsi="Tahoma" w:cs="Tahoma"/>
          <w:sz w:val="20"/>
          <w:szCs w:val="20"/>
        </w:rPr>
        <w:t xml:space="preserve"> </w:t>
      </w:r>
      <w:r w:rsidRPr="00DA6838">
        <w:rPr>
          <w:rStyle w:val="Pogrubienie"/>
          <w:rFonts w:ascii="Tahoma" w:hAnsi="Tahoma" w:cs="Tahoma"/>
          <w:b w:val="0"/>
          <w:bCs w:val="0"/>
          <w:sz w:val="20"/>
          <w:szCs w:val="20"/>
        </w:rPr>
        <w:t>komunalnych od właścicieli nieruchomości (</w:t>
      </w:r>
      <w:r w:rsidRPr="00DA6838">
        <w:rPr>
          <w:rStyle w:val="Pogrubienie"/>
          <w:rFonts w:ascii="Tahoma" w:hAnsi="Tahoma" w:cs="Tahoma"/>
          <w:sz w:val="20"/>
          <w:szCs w:val="20"/>
        </w:rPr>
        <w:t xml:space="preserve"> </w:t>
      </w:r>
      <w:hyperlink r:id="rId13" w:anchor="_blank" w:history="1">
        <w:r w:rsidRPr="00DA6838">
          <w:rPr>
            <w:rStyle w:val="Hipercze"/>
            <w:rFonts w:ascii="Tahoma" w:hAnsi="Tahoma" w:cs="Tahoma"/>
            <w:color w:val="auto"/>
            <w:sz w:val="20"/>
            <w:szCs w:val="20"/>
          </w:rPr>
          <w:t>Dz. U. z 2013 r., poz. 122</w:t>
        </w:r>
      </w:hyperlink>
      <w:r w:rsidRPr="00DA6838">
        <w:rPr>
          <w:rFonts w:ascii="Tahoma" w:hAnsi="Tahoma" w:cs="Tahoma"/>
          <w:sz w:val="20"/>
          <w:szCs w:val="20"/>
        </w:rPr>
        <w:t>)</w:t>
      </w:r>
      <w:r w:rsidR="002C6499" w:rsidRPr="00DA6838">
        <w:rPr>
          <w:rFonts w:ascii="Tahoma" w:hAnsi="Tahoma" w:cs="Tahoma"/>
          <w:sz w:val="20"/>
          <w:szCs w:val="20"/>
        </w:rPr>
        <w:t>;</w:t>
      </w:r>
    </w:p>
    <w:p w14:paraId="09D36C28" w14:textId="753C9F23" w:rsidR="002C6499" w:rsidRDefault="002C6499" w:rsidP="000853DC">
      <w:pPr>
        <w:jc w:val="both"/>
        <w:rPr>
          <w:rFonts w:ascii="Tahoma" w:hAnsi="Tahoma" w:cs="Tahoma"/>
          <w:sz w:val="20"/>
          <w:szCs w:val="20"/>
        </w:rPr>
      </w:pPr>
      <w:r>
        <w:rPr>
          <w:rFonts w:ascii="Tahoma" w:hAnsi="Tahoma" w:cs="Tahoma"/>
          <w:sz w:val="20"/>
          <w:szCs w:val="20"/>
        </w:rPr>
        <w:t xml:space="preserve">c) </w:t>
      </w:r>
      <w:r>
        <w:rPr>
          <w:rFonts w:ascii="Tahoma" w:eastAsia="SimSun" w:hAnsi="Tahoma" w:cs="Tahoma"/>
          <w:kern w:val="1"/>
          <w:sz w:val="20"/>
          <w:szCs w:val="20"/>
          <w:lang w:eastAsia="hi-IN" w:bidi="hi-IN"/>
        </w:rPr>
        <w:t>w</w:t>
      </w:r>
      <w:r w:rsidRPr="001A51E7">
        <w:rPr>
          <w:rFonts w:ascii="Tahoma" w:eastAsia="SimSun" w:hAnsi="Tahoma" w:cs="Tahoma"/>
          <w:kern w:val="1"/>
          <w:sz w:val="20"/>
          <w:szCs w:val="20"/>
          <w:lang w:eastAsia="hi-IN" w:bidi="hi-IN"/>
        </w:rPr>
        <w:t>ykaz wykonanych, a w przypadku świadczeń okresowych lub ciągłych również wykonywanych głównych usług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w:t>
      </w:r>
      <w:r w:rsidR="000853DC">
        <w:rPr>
          <w:rFonts w:ascii="Tahoma" w:eastAsia="SimSun" w:hAnsi="Tahoma" w:cs="Tahoma"/>
          <w:kern w:val="1"/>
          <w:sz w:val="20"/>
          <w:szCs w:val="20"/>
          <w:lang w:eastAsia="hi-IN" w:bidi="hi-IN"/>
        </w:rPr>
        <w:t xml:space="preserve"> </w:t>
      </w:r>
      <w:r w:rsidRPr="001A51E7">
        <w:rPr>
          <w:rFonts w:ascii="Tahoma" w:eastAsia="SimSun" w:hAnsi="Tahoma" w:cs="Tahoma"/>
          <w:kern w:val="1"/>
          <w:sz w:val="20"/>
          <w:szCs w:val="20"/>
          <w:lang w:eastAsia="hi-IN" w:bidi="hi-IN"/>
        </w:rPr>
        <w:t>– sporządzony zgodnie z załącznikiem Nr 5 do SIWZ.</w:t>
      </w:r>
    </w:p>
    <w:p w14:paraId="0DE230CF" w14:textId="77777777" w:rsidR="0014115E" w:rsidRPr="001A51E7" w:rsidRDefault="0014115E" w:rsidP="000853DC">
      <w:pPr>
        <w:jc w:val="both"/>
        <w:rPr>
          <w:rFonts w:ascii="Tahoma" w:hAnsi="Tahoma" w:cs="Tahoma"/>
          <w:b/>
          <w:sz w:val="20"/>
          <w:szCs w:val="20"/>
        </w:rPr>
      </w:pPr>
    </w:p>
    <w:p w14:paraId="3977217C" w14:textId="77777777" w:rsidR="009D1C4C" w:rsidRDefault="001A51E7" w:rsidP="000853DC">
      <w:pPr>
        <w:autoSpaceDE w:val="0"/>
        <w:jc w:val="both"/>
        <w:rPr>
          <w:rFonts w:ascii="Tahoma" w:hAnsi="Tahoma" w:cs="Tahoma"/>
          <w:sz w:val="20"/>
          <w:szCs w:val="20"/>
        </w:rPr>
      </w:pPr>
      <w:r>
        <w:rPr>
          <w:rFonts w:ascii="Tahoma" w:hAnsi="Tahoma" w:cs="Tahoma"/>
          <w:sz w:val="20"/>
          <w:szCs w:val="20"/>
        </w:rPr>
        <w:t>3</w:t>
      </w:r>
      <w:r w:rsidR="009D1C4C" w:rsidRPr="001A51E7">
        <w:rPr>
          <w:rFonts w:ascii="Tahoma" w:hAnsi="Tahoma" w:cs="Tahoma"/>
          <w:sz w:val="20"/>
          <w:szCs w:val="20"/>
        </w:rPr>
        <w:t>)</w:t>
      </w:r>
      <w:r>
        <w:rPr>
          <w:rFonts w:ascii="Tahoma" w:hAnsi="Tahoma" w:cs="Tahoma"/>
          <w:sz w:val="20"/>
          <w:szCs w:val="20"/>
        </w:rPr>
        <w:t xml:space="preserve"> </w:t>
      </w:r>
      <w:r w:rsidR="009D1C4C" w:rsidRPr="001A51E7">
        <w:rPr>
          <w:rFonts w:ascii="Tahoma" w:hAnsi="Tahoma" w:cs="Tahoma"/>
          <w:sz w:val="20"/>
          <w:szCs w:val="20"/>
        </w:rPr>
        <w:t>syt</w:t>
      </w:r>
      <w:r w:rsidR="00C511D9" w:rsidRPr="001A51E7">
        <w:rPr>
          <w:rFonts w:ascii="Tahoma" w:hAnsi="Tahoma" w:cs="Tahoma"/>
          <w:sz w:val="20"/>
          <w:szCs w:val="20"/>
        </w:rPr>
        <w:t>uacji ekonomicznej i finansowej:</w:t>
      </w:r>
    </w:p>
    <w:p w14:paraId="2A4C52F0" w14:textId="77777777" w:rsidR="00C94282" w:rsidRPr="001A51E7" w:rsidRDefault="00C94282" w:rsidP="0014115E">
      <w:pPr>
        <w:autoSpaceDE w:val="0"/>
        <w:jc w:val="both"/>
        <w:rPr>
          <w:rFonts w:ascii="Tahoma" w:hAnsi="Tahoma" w:cs="Tahoma"/>
          <w:sz w:val="20"/>
          <w:szCs w:val="20"/>
        </w:rPr>
      </w:pPr>
    </w:p>
    <w:p w14:paraId="73411B83" w14:textId="55770EC3" w:rsidR="00C511D9" w:rsidRPr="0014115E" w:rsidRDefault="00C511D9" w:rsidP="000853DC">
      <w:pPr>
        <w:jc w:val="both"/>
        <w:rPr>
          <w:rStyle w:val="ZnakZnak7"/>
          <w:rFonts w:ascii="Tahoma" w:hAnsi="Tahoma" w:cs="Tahoma"/>
          <w:sz w:val="20"/>
          <w:szCs w:val="20"/>
        </w:rPr>
      </w:pPr>
      <w:r w:rsidRPr="001A51E7">
        <w:rPr>
          <w:rFonts w:ascii="Tahoma" w:hAnsi="Tahoma" w:cs="Tahoma"/>
          <w:sz w:val="20"/>
          <w:szCs w:val="20"/>
        </w:rPr>
        <w:t>a) Wykonawca spełni warunek jeśli wykaże, że jest ubezpieczony od odpowiedzialności cywilnej</w:t>
      </w:r>
      <w:r w:rsidR="000853DC">
        <w:rPr>
          <w:rFonts w:ascii="Tahoma" w:hAnsi="Tahoma" w:cs="Tahoma"/>
          <w:sz w:val="20"/>
          <w:szCs w:val="20"/>
        </w:rPr>
        <w:br/>
      </w:r>
      <w:r w:rsidRPr="001A51E7">
        <w:rPr>
          <w:rFonts w:ascii="Tahoma" w:hAnsi="Tahoma" w:cs="Tahoma"/>
          <w:sz w:val="20"/>
          <w:szCs w:val="20"/>
        </w:rPr>
        <w:t>w zakresie prowadzonej działalności na sumę ubezpieczenia nie mniej</w:t>
      </w:r>
      <w:r w:rsidR="0014115E">
        <w:rPr>
          <w:rFonts w:ascii="Tahoma" w:hAnsi="Tahoma" w:cs="Tahoma"/>
          <w:sz w:val="20"/>
          <w:szCs w:val="20"/>
        </w:rPr>
        <w:t xml:space="preserve">szą niż </w:t>
      </w:r>
      <w:r w:rsidR="002F2FB7">
        <w:rPr>
          <w:rFonts w:ascii="Tahoma" w:hAnsi="Tahoma" w:cs="Tahoma"/>
          <w:sz w:val="20"/>
          <w:szCs w:val="20"/>
        </w:rPr>
        <w:t>3</w:t>
      </w:r>
      <w:r w:rsidR="0014115E">
        <w:rPr>
          <w:rFonts w:ascii="Tahoma" w:hAnsi="Tahoma" w:cs="Tahoma"/>
          <w:sz w:val="20"/>
          <w:szCs w:val="20"/>
        </w:rPr>
        <w:t>00.000,00 zł</w:t>
      </w:r>
      <w:r w:rsidR="000853DC">
        <w:rPr>
          <w:rFonts w:ascii="Tahoma" w:hAnsi="Tahoma" w:cs="Tahoma"/>
          <w:sz w:val="20"/>
          <w:szCs w:val="20"/>
        </w:rPr>
        <w:br/>
      </w:r>
      <w:r w:rsidR="0014115E">
        <w:rPr>
          <w:rFonts w:ascii="Tahoma" w:hAnsi="Tahoma" w:cs="Tahoma"/>
          <w:sz w:val="20"/>
          <w:szCs w:val="20"/>
        </w:rPr>
        <w:t xml:space="preserve">(słownie: </w:t>
      </w:r>
      <w:r w:rsidR="002F2FB7">
        <w:rPr>
          <w:rFonts w:ascii="Tahoma" w:hAnsi="Tahoma" w:cs="Tahoma"/>
          <w:sz w:val="20"/>
          <w:szCs w:val="20"/>
        </w:rPr>
        <w:t>trzysta</w:t>
      </w:r>
      <w:r w:rsidR="0014115E">
        <w:rPr>
          <w:rFonts w:ascii="Tahoma" w:hAnsi="Tahoma" w:cs="Tahoma"/>
          <w:sz w:val="20"/>
          <w:szCs w:val="20"/>
        </w:rPr>
        <w:t xml:space="preserve"> </w:t>
      </w:r>
      <w:r w:rsidRPr="001A51E7">
        <w:rPr>
          <w:rFonts w:ascii="Tahoma" w:hAnsi="Tahoma" w:cs="Tahoma"/>
          <w:sz w:val="20"/>
          <w:szCs w:val="20"/>
        </w:rPr>
        <w:t>tysięcy złotych 00/100).</w:t>
      </w:r>
    </w:p>
    <w:p w14:paraId="23C95B84" w14:textId="77777777" w:rsidR="005F7B2D" w:rsidRPr="001A51E7" w:rsidRDefault="005F7B2D" w:rsidP="000853DC">
      <w:pPr>
        <w:jc w:val="both"/>
        <w:rPr>
          <w:rStyle w:val="Domylnaczcionkaakapitu1"/>
          <w:rFonts w:ascii="Tahoma" w:hAnsi="Tahoma" w:cs="Tahoma"/>
          <w:sz w:val="20"/>
          <w:szCs w:val="20"/>
        </w:rPr>
      </w:pPr>
    </w:p>
    <w:p w14:paraId="7EC89238" w14:textId="537E3950" w:rsidR="00201DB5" w:rsidRPr="001A51E7" w:rsidRDefault="00201DB5" w:rsidP="00201DB5">
      <w:pPr>
        <w:jc w:val="both"/>
        <w:rPr>
          <w:rStyle w:val="Domylnaczcionkaakapitu1"/>
          <w:rFonts w:ascii="Tahoma" w:hAnsi="Tahoma" w:cs="Tahoma"/>
          <w:sz w:val="20"/>
          <w:szCs w:val="20"/>
        </w:rPr>
      </w:pPr>
      <w:r w:rsidRPr="001A51E7">
        <w:rPr>
          <w:rStyle w:val="Domylnaczcionkaakapitu1"/>
          <w:rFonts w:ascii="Tahoma" w:hAnsi="Tahoma" w:cs="Tahoma"/>
          <w:sz w:val="20"/>
          <w:szCs w:val="20"/>
        </w:rPr>
        <w:t>W przypadku wykonawców ubiegających się o wspólne udzielenie zamówienia żaden z nich nie może podlegać wykluczeniu z postępowania. Warunki udziału w postępowaniu opisane w niniejszej SIWZ wykonawcy ubiegający się wspólnie o udzielenie zamówienia powinni spełniać łącznie.</w:t>
      </w:r>
    </w:p>
    <w:p w14:paraId="6F9E622E" w14:textId="77777777" w:rsidR="009D1C4C" w:rsidRPr="001A51E7" w:rsidRDefault="00C511D9">
      <w:pPr>
        <w:tabs>
          <w:tab w:val="left" w:pos="0"/>
        </w:tabs>
        <w:spacing w:line="260" w:lineRule="atLeast"/>
        <w:ind w:hanging="708"/>
        <w:jc w:val="both"/>
        <w:rPr>
          <w:rFonts w:ascii="Tahoma" w:hAnsi="Tahoma" w:cs="Tahoma"/>
          <w:b/>
          <w:sz w:val="20"/>
          <w:szCs w:val="20"/>
        </w:rPr>
      </w:pPr>
      <w:r w:rsidRPr="001A51E7">
        <w:rPr>
          <w:rFonts w:ascii="Tahoma" w:hAnsi="Tahoma" w:cs="Tahoma"/>
          <w:b/>
          <w:sz w:val="20"/>
          <w:szCs w:val="20"/>
        </w:rPr>
        <w:t xml:space="preserve"> </w:t>
      </w:r>
    </w:p>
    <w:p w14:paraId="2A297806" w14:textId="77777777" w:rsidR="009D1C4C" w:rsidRPr="001A51E7" w:rsidRDefault="0051508E" w:rsidP="00ED7735">
      <w:pPr>
        <w:spacing w:before="280" w:after="280"/>
        <w:jc w:val="both"/>
        <w:rPr>
          <w:rFonts w:ascii="Tahoma" w:hAnsi="Tahoma" w:cs="Tahoma"/>
          <w:b/>
          <w:sz w:val="20"/>
          <w:szCs w:val="20"/>
          <w:u w:val="single"/>
        </w:rPr>
      </w:pPr>
      <w:r w:rsidRPr="001A51E7">
        <w:rPr>
          <w:rFonts w:ascii="Tahoma" w:hAnsi="Tahoma" w:cs="Tahoma"/>
          <w:b/>
          <w:sz w:val="20"/>
          <w:szCs w:val="20"/>
        </w:rPr>
        <w:t>VII.</w:t>
      </w:r>
      <w:r w:rsidRPr="00ED7735">
        <w:rPr>
          <w:rFonts w:ascii="Tahoma" w:hAnsi="Tahoma" w:cs="Tahoma"/>
          <w:b/>
          <w:sz w:val="20"/>
          <w:szCs w:val="20"/>
        </w:rPr>
        <w:t xml:space="preserve"> </w:t>
      </w:r>
      <w:r w:rsidRPr="001A51E7">
        <w:rPr>
          <w:rFonts w:ascii="Tahoma" w:hAnsi="Tahoma" w:cs="Tahoma"/>
          <w:b/>
          <w:sz w:val="20"/>
          <w:szCs w:val="20"/>
          <w:u w:val="single"/>
        </w:rPr>
        <w:t>Wykaz oświadczeń i dokumentów, potwierdzających spełnianie udziału</w:t>
      </w:r>
      <w:r w:rsidR="00C04DA3">
        <w:rPr>
          <w:rFonts w:ascii="Tahoma" w:hAnsi="Tahoma" w:cs="Tahoma"/>
          <w:b/>
          <w:sz w:val="20"/>
          <w:szCs w:val="20"/>
          <w:u w:val="single"/>
        </w:rPr>
        <w:br/>
      </w:r>
      <w:r w:rsidRPr="001A51E7">
        <w:rPr>
          <w:rFonts w:ascii="Tahoma" w:hAnsi="Tahoma" w:cs="Tahoma"/>
          <w:b/>
          <w:sz w:val="20"/>
          <w:szCs w:val="20"/>
          <w:u w:val="single"/>
        </w:rPr>
        <w:t>w postępowaniu oraz brak podstaw wykluczenia</w:t>
      </w:r>
    </w:p>
    <w:p w14:paraId="13EE34A8" w14:textId="77777777" w:rsidR="00876E52" w:rsidRDefault="00354B90" w:rsidP="00ED7735">
      <w:pPr>
        <w:jc w:val="both"/>
        <w:rPr>
          <w:rStyle w:val="Domylnaczcionkaakapitu1"/>
          <w:rFonts w:ascii="Tahoma" w:hAnsi="Tahoma" w:cs="Tahoma"/>
          <w:sz w:val="20"/>
          <w:szCs w:val="20"/>
        </w:rPr>
      </w:pPr>
      <w:r w:rsidRPr="001A51E7">
        <w:rPr>
          <w:rStyle w:val="Domylnaczcionkaakapitu1"/>
          <w:rFonts w:ascii="Tahoma" w:hAnsi="Tahoma" w:cs="Tahoma"/>
          <w:sz w:val="20"/>
          <w:szCs w:val="20"/>
        </w:rPr>
        <w:t>1. Wykonawcy ubiegający się o udzielenie zamówienia zobowiązany jest przedłożyć wraz z ofertą</w:t>
      </w:r>
      <w:r w:rsidR="00876E52">
        <w:rPr>
          <w:rStyle w:val="Domylnaczcionkaakapitu1"/>
          <w:rFonts w:ascii="Tahoma" w:hAnsi="Tahoma" w:cs="Tahoma"/>
          <w:sz w:val="20"/>
          <w:szCs w:val="20"/>
        </w:rPr>
        <w:t>:</w:t>
      </w:r>
    </w:p>
    <w:p w14:paraId="65DB1D68" w14:textId="1DC7261C" w:rsidR="00354B90" w:rsidRPr="001A51E7" w:rsidRDefault="00876E52" w:rsidP="00ED7735">
      <w:pPr>
        <w:jc w:val="both"/>
        <w:rPr>
          <w:rStyle w:val="Domylnaczcionkaakapitu1"/>
          <w:rFonts w:ascii="Tahoma" w:hAnsi="Tahoma" w:cs="Tahoma"/>
          <w:sz w:val="20"/>
          <w:szCs w:val="20"/>
        </w:rPr>
      </w:pPr>
      <w:r>
        <w:rPr>
          <w:rStyle w:val="Domylnaczcionkaakapitu1"/>
          <w:rFonts w:ascii="Tahoma" w:hAnsi="Tahoma" w:cs="Tahoma"/>
          <w:sz w:val="20"/>
          <w:szCs w:val="20"/>
        </w:rPr>
        <w:t>a)</w:t>
      </w:r>
      <w:r w:rsidR="00C25C7A">
        <w:rPr>
          <w:rStyle w:val="Domylnaczcionkaakapitu1"/>
          <w:rFonts w:ascii="Tahoma" w:hAnsi="Tahoma" w:cs="Tahoma"/>
          <w:sz w:val="20"/>
          <w:szCs w:val="20"/>
        </w:rPr>
        <w:t xml:space="preserve"> </w:t>
      </w:r>
      <w:r>
        <w:rPr>
          <w:rStyle w:val="Domylnaczcionkaakapitu1"/>
          <w:rFonts w:ascii="Tahoma" w:hAnsi="Tahoma" w:cs="Tahoma"/>
          <w:sz w:val="20"/>
          <w:szCs w:val="20"/>
        </w:rPr>
        <w:t>O</w:t>
      </w:r>
      <w:r w:rsidR="00354B90" w:rsidRPr="001A51E7">
        <w:rPr>
          <w:rStyle w:val="Domylnaczcionkaakapitu1"/>
          <w:rFonts w:ascii="Tahoma" w:hAnsi="Tahoma" w:cs="Tahoma"/>
          <w:sz w:val="20"/>
          <w:szCs w:val="20"/>
        </w:rPr>
        <w:t>świadczenia wstępnie potwierdzające, że spełnia warunki udz</w:t>
      </w:r>
      <w:r w:rsidR="00C25C7A">
        <w:rPr>
          <w:rStyle w:val="Domylnaczcionkaakapitu1"/>
          <w:rFonts w:ascii="Tahoma" w:hAnsi="Tahoma" w:cs="Tahoma"/>
          <w:sz w:val="20"/>
          <w:szCs w:val="20"/>
        </w:rPr>
        <w:t>iału w postępowaniu określone</w:t>
      </w:r>
      <w:r w:rsidR="000853DC">
        <w:rPr>
          <w:rStyle w:val="Domylnaczcionkaakapitu1"/>
          <w:rFonts w:ascii="Tahoma" w:hAnsi="Tahoma" w:cs="Tahoma"/>
          <w:sz w:val="20"/>
          <w:szCs w:val="20"/>
        </w:rPr>
        <w:br/>
      </w:r>
      <w:r w:rsidR="00C25C7A">
        <w:rPr>
          <w:rStyle w:val="Domylnaczcionkaakapitu1"/>
          <w:rFonts w:ascii="Tahoma" w:hAnsi="Tahoma" w:cs="Tahoma"/>
          <w:sz w:val="20"/>
          <w:szCs w:val="20"/>
        </w:rPr>
        <w:t xml:space="preserve">w </w:t>
      </w:r>
      <w:r w:rsidR="00354B90" w:rsidRPr="001A51E7">
        <w:rPr>
          <w:rStyle w:val="Domylnaczcionkaakapitu1"/>
          <w:rFonts w:ascii="Tahoma" w:hAnsi="Tahoma" w:cs="Tahoma"/>
          <w:sz w:val="20"/>
          <w:szCs w:val="20"/>
        </w:rPr>
        <w:t>pkt. VI.2 SIWZ oraz, że nie podlega wykluczeniu z udziału w postępowaniu</w:t>
      </w:r>
      <w:r w:rsidR="00DA6838">
        <w:rPr>
          <w:rStyle w:val="Domylnaczcionkaakapitu1"/>
          <w:rFonts w:ascii="Tahoma" w:hAnsi="Tahoma" w:cs="Tahoma"/>
          <w:sz w:val="20"/>
          <w:szCs w:val="20"/>
        </w:rPr>
        <w:t>;</w:t>
      </w:r>
    </w:p>
    <w:p w14:paraId="2203FBFF" w14:textId="77777777" w:rsidR="00354B90" w:rsidRPr="001A51E7" w:rsidRDefault="00C25C7A" w:rsidP="00ED7735">
      <w:pPr>
        <w:jc w:val="both"/>
        <w:rPr>
          <w:rStyle w:val="Domylnaczcionkaakapitu1"/>
          <w:rFonts w:ascii="Tahoma" w:hAnsi="Tahoma" w:cs="Tahoma"/>
          <w:sz w:val="20"/>
          <w:szCs w:val="20"/>
        </w:rPr>
      </w:pPr>
      <w:r>
        <w:rPr>
          <w:rStyle w:val="Domylnaczcionkaakapitu1"/>
          <w:rFonts w:ascii="Tahoma" w:hAnsi="Tahoma" w:cs="Tahoma"/>
          <w:sz w:val="20"/>
          <w:szCs w:val="20"/>
        </w:rPr>
        <w:t>b</w:t>
      </w:r>
      <w:r w:rsidR="00876E52">
        <w:rPr>
          <w:rStyle w:val="Domylnaczcionkaakapitu1"/>
          <w:rFonts w:ascii="Tahoma" w:hAnsi="Tahoma" w:cs="Tahoma"/>
          <w:sz w:val="20"/>
          <w:szCs w:val="20"/>
        </w:rPr>
        <w:t xml:space="preserve">) </w:t>
      </w:r>
      <w:r w:rsidR="00354B90" w:rsidRPr="001A51E7">
        <w:rPr>
          <w:rStyle w:val="Domylnaczcionkaakapitu1"/>
          <w:rFonts w:ascii="Tahoma" w:hAnsi="Tahoma" w:cs="Tahoma"/>
          <w:sz w:val="20"/>
          <w:szCs w:val="20"/>
        </w:rPr>
        <w:t xml:space="preserve">Oświadczenie dotyczące przesłanek wykluczenia z postępowania składane na podstawie art. 25a ust. 1 ustawy </w:t>
      </w:r>
      <w:proofErr w:type="spellStart"/>
      <w:r w:rsidR="00354B90" w:rsidRPr="001A51E7">
        <w:rPr>
          <w:rStyle w:val="Domylnaczcionkaakapitu1"/>
          <w:rFonts w:ascii="Tahoma" w:hAnsi="Tahoma" w:cs="Tahoma"/>
          <w:sz w:val="20"/>
          <w:szCs w:val="20"/>
        </w:rPr>
        <w:t>pzp</w:t>
      </w:r>
      <w:proofErr w:type="spellEnd"/>
      <w:r w:rsidR="00354B90" w:rsidRPr="001A51E7">
        <w:rPr>
          <w:rStyle w:val="Domylnaczcionkaakapitu1"/>
          <w:rFonts w:ascii="Tahoma" w:hAnsi="Tahoma" w:cs="Tahoma"/>
          <w:sz w:val="20"/>
          <w:szCs w:val="20"/>
        </w:rPr>
        <w:t xml:space="preserve"> (wg wzoru stanowiącego załącznik Nr 3 do SIWZ);</w:t>
      </w:r>
    </w:p>
    <w:p w14:paraId="0DE7179E" w14:textId="77777777" w:rsidR="00354B90" w:rsidRPr="001A51E7" w:rsidRDefault="00C25C7A" w:rsidP="00ED7735">
      <w:pPr>
        <w:spacing w:line="100" w:lineRule="atLeast"/>
        <w:jc w:val="both"/>
        <w:rPr>
          <w:rStyle w:val="Domylnaczcionkaakapitu1"/>
          <w:rFonts w:ascii="Tahoma" w:hAnsi="Tahoma" w:cs="Tahoma"/>
          <w:sz w:val="20"/>
          <w:szCs w:val="20"/>
        </w:rPr>
      </w:pPr>
      <w:r>
        <w:rPr>
          <w:rStyle w:val="Domylnaczcionkaakapitu1"/>
          <w:rFonts w:ascii="Tahoma" w:hAnsi="Tahoma" w:cs="Tahoma"/>
          <w:sz w:val="20"/>
          <w:szCs w:val="20"/>
        </w:rPr>
        <w:t>c</w:t>
      </w:r>
      <w:r w:rsidR="00354B90" w:rsidRPr="001A51E7">
        <w:rPr>
          <w:rStyle w:val="Domylnaczcionkaakapitu1"/>
          <w:rFonts w:ascii="Tahoma" w:hAnsi="Tahoma" w:cs="Tahoma"/>
          <w:sz w:val="20"/>
          <w:szCs w:val="20"/>
        </w:rPr>
        <w:t xml:space="preserve">) Oświadczenie dotyczące spełniania warunków udziału w postępowaniu składane na podstawie art. 25a ust.1 ustawy </w:t>
      </w:r>
      <w:proofErr w:type="spellStart"/>
      <w:r w:rsidR="00354B90" w:rsidRPr="001A51E7">
        <w:rPr>
          <w:rStyle w:val="Domylnaczcionkaakapitu1"/>
          <w:rFonts w:ascii="Tahoma" w:hAnsi="Tahoma" w:cs="Tahoma"/>
          <w:sz w:val="20"/>
          <w:szCs w:val="20"/>
        </w:rPr>
        <w:t>pzp</w:t>
      </w:r>
      <w:proofErr w:type="spellEnd"/>
      <w:r w:rsidR="00354B90" w:rsidRPr="001A51E7">
        <w:rPr>
          <w:rStyle w:val="Domylnaczcionkaakapitu1"/>
          <w:rFonts w:ascii="Tahoma" w:hAnsi="Tahoma" w:cs="Tahoma"/>
          <w:sz w:val="20"/>
          <w:szCs w:val="20"/>
        </w:rPr>
        <w:t xml:space="preserve"> (wg wzoru stanowiącego załącznik Nr 4 do SIWZ)</w:t>
      </w:r>
      <w:r>
        <w:rPr>
          <w:rStyle w:val="Domylnaczcionkaakapitu1"/>
          <w:rFonts w:ascii="Tahoma" w:hAnsi="Tahoma" w:cs="Tahoma"/>
          <w:sz w:val="20"/>
          <w:szCs w:val="20"/>
        </w:rPr>
        <w:t>.</w:t>
      </w:r>
      <w:r w:rsidR="00354B90" w:rsidRPr="001A51E7">
        <w:rPr>
          <w:rStyle w:val="Domylnaczcionkaakapitu1"/>
          <w:rFonts w:ascii="Tahoma" w:hAnsi="Tahoma" w:cs="Tahoma"/>
          <w:sz w:val="20"/>
          <w:szCs w:val="20"/>
        </w:rPr>
        <w:t xml:space="preserve"> </w:t>
      </w:r>
    </w:p>
    <w:p w14:paraId="7581C1CA" w14:textId="77777777" w:rsidR="00354B90" w:rsidRPr="001A51E7" w:rsidRDefault="00354B90" w:rsidP="00ED7735">
      <w:pPr>
        <w:suppressAutoHyphens w:val="0"/>
        <w:rPr>
          <w:rFonts w:ascii="Tahoma" w:hAnsi="Tahoma" w:cs="Tahoma"/>
          <w:b/>
          <w:sz w:val="20"/>
          <w:szCs w:val="20"/>
        </w:rPr>
      </w:pPr>
    </w:p>
    <w:p w14:paraId="0DF467D5" w14:textId="179BB65F" w:rsidR="008B4C08" w:rsidRPr="001A51E7" w:rsidRDefault="008B4C08" w:rsidP="00ED7735">
      <w:pPr>
        <w:suppressAutoHyphens w:val="0"/>
        <w:jc w:val="both"/>
        <w:rPr>
          <w:rFonts w:ascii="Tahoma" w:hAnsi="Tahoma" w:cs="Tahoma"/>
          <w:sz w:val="20"/>
          <w:szCs w:val="20"/>
          <w:lang w:eastAsia="pl-PL"/>
        </w:rPr>
      </w:pPr>
      <w:r w:rsidRPr="00ED7735">
        <w:rPr>
          <w:rFonts w:ascii="Tahoma" w:hAnsi="Tahoma" w:cs="Tahoma"/>
          <w:bCs/>
          <w:sz w:val="20"/>
          <w:szCs w:val="20"/>
        </w:rPr>
        <w:t>2.</w:t>
      </w:r>
      <w:r w:rsidRPr="001A51E7">
        <w:rPr>
          <w:rFonts w:ascii="Tahoma" w:hAnsi="Tahoma" w:cs="Tahoma"/>
          <w:b/>
          <w:sz w:val="20"/>
          <w:szCs w:val="20"/>
        </w:rPr>
        <w:t xml:space="preserve"> </w:t>
      </w:r>
      <w:r w:rsidRPr="001A51E7">
        <w:rPr>
          <w:rFonts w:ascii="Tahoma" w:hAnsi="Tahoma" w:cs="Tahoma"/>
          <w:sz w:val="20"/>
          <w:szCs w:val="20"/>
          <w:lang w:eastAsia="pl-PL"/>
        </w:rPr>
        <w:t>W przypadku wspólnego ubiegania się o zamówienie przez wykonawców oświadczenie</w:t>
      </w:r>
      <w:r w:rsidR="00E35F1D">
        <w:rPr>
          <w:rFonts w:ascii="Tahoma" w:hAnsi="Tahoma" w:cs="Tahoma"/>
          <w:sz w:val="20"/>
          <w:szCs w:val="20"/>
          <w:lang w:eastAsia="pl-PL"/>
        </w:rPr>
        <w:t>,</w:t>
      </w:r>
      <w:r w:rsidRPr="001A51E7">
        <w:rPr>
          <w:rFonts w:ascii="Tahoma" w:hAnsi="Tahoma" w:cs="Tahoma"/>
          <w:sz w:val="20"/>
          <w:szCs w:val="20"/>
          <w:lang w:eastAsia="pl-PL"/>
        </w:rPr>
        <w:t xml:space="preserve"> o którym mowa w rozdz. VII. 1 niniejszej SIWZ</w:t>
      </w:r>
      <w:r w:rsidR="00E35F1D">
        <w:rPr>
          <w:rFonts w:ascii="Tahoma" w:hAnsi="Tahoma" w:cs="Tahoma"/>
          <w:sz w:val="20"/>
          <w:szCs w:val="20"/>
          <w:lang w:eastAsia="pl-PL"/>
        </w:rPr>
        <w:t>,</w:t>
      </w:r>
      <w:r w:rsidRPr="001A51E7">
        <w:rPr>
          <w:rFonts w:ascii="Tahoma" w:hAnsi="Tahoma" w:cs="Tahoma"/>
          <w:sz w:val="20"/>
          <w:szCs w:val="20"/>
          <w:lang w:eastAsia="pl-PL"/>
        </w:rPr>
        <w:t xml:space="preserve"> składa każdy z wykonawców wspólnie ubiegających s</w:t>
      </w:r>
      <w:r w:rsidR="00E35F1D">
        <w:rPr>
          <w:rFonts w:ascii="Tahoma" w:hAnsi="Tahoma" w:cs="Tahoma"/>
          <w:sz w:val="20"/>
          <w:szCs w:val="20"/>
          <w:lang w:eastAsia="pl-PL"/>
        </w:rPr>
        <w:t>ię</w:t>
      </w:r>
      <w:r w:rsidR="00407C9B">
        <w:rPr>
          <w:rFonts w:ascii="Tahoma" w:hAnsi="Tahoma" w:cs="Tahoma"/>
          <w:sz w:val="20"/>
          <w:szCs w:val="20"/>
          <w:lang w:eastAsia="pl-PL"/>
        </w:rPr>
        <w:br/>
      </w:r>
      <w:r w:rsidR="00E35F1D">
        <w:rPr>
          <w:rFonts w:ascii="Tahoma" w:hAnsi="Tahoma" w:cs="Tahoma"/>
          <w:sz w:val="20"/>
          <w:szCs w:val="20"/>
          <w:lang w:eastAsia="pl-PL"/>
        </w:rPr>
        <w:t>o zamówienie. Oświadczenie to</w:t>
      </w:r>
      <w:r w:rsidRPr="001A51E7">
        <w:rPr>
          <w:rFonts w:ascii="Tahoma" w:hAnsi="Tahoma" w:cs="Tahoma"/>
          <w:sz w:val="20"/>
          <w:szCs w:val="20"/>
          <w:lang w:eastAsia="pl-PL"/>
        </w:rPr>
        <w:t xml:space="preserve"> ma potwierdzać spełnianie warunków udziału w postępowaniu, brak </w:t>
      </w:r>
      <w:r w:rsidRPr="001A51E7">
        <w:rPr>
          <w:rFonts w:ascii="Tahoma" w:hAnsi="Tahoma" w:cs="Tahoma"/>
          <w:sz w:val="20"/>
          <w:szCs w:val="20"/>
          <w:lang w:eastAsia="pl-PL"/>
        </w:rPr>
        <w:lastRenderedPageBreak/>
        <w:t xml:space="preserve">podstaw wykluczenia w zakresie, w którym każdy z wykonawców wykazuje spełnianie warunków udziału w postępowaniu, brak podstaw wykluczenia. </w:t>
      </w:r>
    </w:p>
    <w:p w14:paraId="74401D2F" w14:textId="13F05BF6" w:rsidR="008B4C08" w:rsidRPr="001A51E7" w:rsidRDefault="008B4C08" w:rsidP="00ED7735">
      <w:pPr>
        <w:suppressAutoHyphens w:val="0"/>
        <w:jc w:val="both"/>
        <w:rPr>
          <w:rFonts w:ascii="Tahoma" w:hAnsi="Tahoma" w:cs="Tahoma"/>
          <w:sz w:val="20"/>
          <w:szCs w:val="20"/>
          <w:lang w:eastAsia="pl-PL"/>
        </w:rPr>
      </w:pPr>
      <w:r w:rsidRPr="00ED7735">
        <w:rPr>
          <w:rFonts w:ascii="Tahoma" w:hAnsi="Tahoma" w:cs="Tahoma"/>
          <w:bCs/>
          <w:sz w:val="20"/>
          <w:szCs w:val="20"/>
        </w:rPr>
        <w:t>3.</w:t>
      </w:r>
      <w:r w:rsidRPr="001A51E7">
        <w:rPr>
          <w:rFonts w:ascii="Tahoma" w:hAnsi="Tahoma" w:cs="Tahoma"/>
          <w:b/>
          <w:sz w:val="20"/>
          <w:szCs w:val="20"/>
        </w:rPr>
        <w:t xml:space="preserve"> </w:t>
      </w:r>
      <w:r w:rsidRPr="001A51E7">
        <w:rPr>
          <w:rFonts w:ascii="Tahoma" w:hAnsi="Tahoma" w:cs="Tahoma"/>
          <w:sz w:val="20"/>
          <w:szCs w:val="20"/>
          <w:lang w:eastAsia="pl-PL"/>
        </w:rPr>
        <w:t>Zamawiając</w:t>
      </w:r>
      <w:r w:rsidR="00407C9B">
        <w:rPr>
          <w:rFonts w:ascii="Tahoma" w:hAnsi="Tahoma" w:cs="Tahoma"/>
          <w:sz w:val="20"/>
          <w:szCs w:val="20"/>
          <w:lang w:eastAsia="pl-PL"/>
        </w:rPr>
        <w:t>y</w:t>
      </w:r>
      <w:r w:rsidRPr="001A51E7">
        <w:rPr>
          <w:rFonts w:ascii="Tahoma" w:hAnsi="Tahoma" w:cs="Tahoma"/>
          <w:sz w:val="20"/>
          <w:szCs w:val="20"/>
          <w:lang w:eastAsia="pl-PL"/>
        </w:rPr>
        <w:t xml:space="preserve"> żąda</w:t>
      </w:r>
      <w:r w:rsidR="00407C9B">
        <w:rPr>
          <w:rFonts w:ascii="Tahoma" w:hAnsi="Tahoma" w:cs="Tahoma"/>
          <w:sz w:val="20"/>
          <w:szCs w:val="20"/>
          <w:lang w:eastAsia="pl-PL"/>
        </w:rPr>
        <w:t>,</w:t>
      </w:r>
      <w:r w:rsidRPr="001A51E7">
        <w:rPr>
          <w:rFonts w:ascii="Tahoma" w:hAnsi="Tahoma" w:cs="Tahoma"/>
          <w:sz w:val="20"/>
          <w:szCs w:val="20"/>
          <w:lang w:eastAsia="pl-PL"/>
        </w:rPr>
        <w:t xml:space="preserve"> aby wykonawca, który zamierza powierzyć wykonanie części zamówienia podwykonawcom, w celu wykazania braku istnienia wobec nich podstaw wykluczenia z udziału</w:t>
      </w:r>
      <w:r w:rsidR="00407C9B">
        <w:rPr>
          <w:rFonts w:ascii="Tahoma" w:hAnsi="Tahoma" w:cs="Tahoma"/>
          <w:sz w:val="20"/>
          <w:szCs w:val="20"/>
          <w:lang w:eastAsia="pl-PL"/>
        </w:rPr>
        <w:br/>
      </w:r>
      <w:r w:rsidRPr="001A51E7">
        <w:rPr>
          <w:rFonts w:ascii="Tahoma" w:hAnsi="Tahoma" w:cs="Tahoma"/>
          <w:sz w:val="20"/>
          <w:szCs w:val="20"/>
          <w:lang w:eastAsia="pl-PL"/>
        </w:rPr>
        <w:t xml:space="preserve">w postępowaniu zamieścił informacje o podwykonawcach w oświadczeniu, o którym mowa w rozdz. VII. 1 niniejszej SIWZ. </w:t>
      </w:r>
    </w:p>
    <w:p w14:paraId="5AAC86DD" w14:textId="5B99A36B" w:rsidR="008B4C08" w:rsidRPr="00ED7735" w:rsidRDefault="008B4C08" w:rsidP="00407C9B">
      <w:pPr>
        <w:suppressAutoHyphens w:val="0"/>
        <w:jc w:val="both"/>
        <w:rPr>
          <w:rFonts w:ascii="Tahoma" w:hAnsi="Tahoma" w:cs="Tahoma"/>
          <w:sz w:val="20"/>
          <w:szCs w:val="20"/>
          <w:lang w:eastAsia="pl-PL"/>
        </w:rPr>
      </w:pPr>
      <w:r w:rsidRPr="00ED7735">
        <w:rPr>
          <w:rFonts w:ascii="Tahoma" w:hAnsi="Tahoma" w:cs="Tahoma"/>
          <w:sz w:val="20"/>
          <w:szCs w:val="20"/>
          <w:lang w:eastAsia="pl-PL"/>
        </w:rPr>
        <w:t>4. 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w:t>
      </w:r>
      <w:r w:rsidR="00407C9B" w:rsidRPr="00ED7735">
        <w:rPr>
          <w:rFonts w:ascii="Tahoma" w:hAnsi="Tahoma" w:cs="Tahoma"/>
          <w:sz w:val="20"/>
          <w:szCs w:val="20"/>
          <w:lang w:eastAsia="pl-PL"/>
        </w:rPr>
        <w:br/>
      </w:r>
      <w:r w:rsidRPr="00ED7735">
        <w:rPr>
          <w:rFonts w:ascii="Tahoma" w:hAnsi="Tahoma" w:cs="Tahoma"/>
          <w:sz w:val="20"/>
          <w:szCs w:val="20"/>
          <w:lang w:eastAsia="pl-PL"/>
        </w:rPr>
        <w:t xml:space="preserve">o którym mowa w rozdz. VIII. 1 niniejszej SIWZ dotyczące tych podmiotów. </w:t>
      </w:r>
    </w:p>
    <w:p w14:paraId="27BEB09E" w14:textId="77777777" w:rsidR="00EE289E" w:rsidRPr="001A51E7" w:rsidRDefault="00EE289E" w:rsidP="00407C9B">
      <w:pPr>
        <w:suppressAutoHyphens w:val="0"/>
        <w:jc w:val="both"/>
        <w:rPr>
          <w:rFonts w:ascii="Tahoma" w:hAnsi="Tahoma" w:cs="Tahoma"/>
          <w:sz w:val="20"/>
          <w:szCs w:val="20"/>
          <w:lang w:eastAsia="pl-PL"/>
        </w:rPr>
      </w:pPr>
      <w:r w:rsidRPr="00ED7735">
        <w:rPr>
          <w:rFonts w:ascii="Tahoma" w:hAnsi="Tahoma" w:cs="Tahoma"/>
          <w:sz w:val="20"/>
          <w:szCs w:val="20"/>
        </w:rPr>
        <w:t>5</w:t>
      </w:r>
      <w:r w:rsidRPr="001A51E7">
        <w:rPr>
          <w:rFonts w:ascii="Tahoma" w:hAnsi="Tahoma" w:cs="Tahoma"/>
          <w:b/>
          <w:sz w:val="20"/>
          <w:szCs w:val="20"/>
        </w:rPr>
        <w:t>.</w:t>
      </w:r>
      <w:r w:rsidRPr="001A51E7">
        <w:rPr>
          <w:rFonts w:ascii="Tahoma" w:hAnsi="Tahoma" w:cs="Tahoma"/>
          <w:sz w:val="20"/>
          <w:szCs w:val="20"/>
        </w:rPr>
        <w:t xml:space="preserve"> </w:t>
      </w:r>
      <w:r w:rsidRPr="001A51E7">
        <w:rPr>
          <w:rFonts w:ascii="Tahoma" w:hAnsi="Tahoma" w:cs="Tahoma"/>
          <w:sz w:val="20"/>
          <w:szCs w:val="20"/>
          <w:lang w:eastAsia="pl-PL"/>
        </w:rPr>
        <w:t>Zamawiający przed udzieleniem zamówienia, wezwie wykonawcę, którego oferta została najwyżej oceniona, do złożenia w wyznaczonym terminie</w:t>
      </w:r>
      <w:r w:rsidR="00E35F1D">
        <w:rPr>
          <w:rFonts w:ascii="Tahoma" w:hAnsi="Tahoma" w:cs="Tahoma"/>
          <w:sz w:val="20"/>
          <w:szCs w:val="20"/>
          <w:lang w:eastAsia="pl-PL"/>
        </w:rPr>
        <w:t xml:space="preserve"> </w:t>
      </w:r>
      <w:r w:rsidRPr="001A51E7">
        <w:rPr>
          <w:rFonts w:ascii="Tahoma" w:hAnsi="Tahoma" w:cs="Tahoma"/>
          <w:sz w:val="20"/>
          <w:szCs w:val="20"/>
          <w:lang w:eastAsia="pl-PL"/>
        </w:rPr>
        <w:t xml:space="preserve">(nie krótszym niż 5 dni) aktualnych na dzień złożenia następujących oświadczeń lub dokumentów: </w:t>
      </w:r>
    </w:p>
    <w:p w14:paraId="598A5931" w14:textId="77777777" w:rsidR="00EE289E" w:rsidRPr="001A51E7" w:rsidRDefault="00EE289E"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 xml:space="preserve">a) 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 </w:t>
      </w:r>
    </w:p>
    <w:p w14:paraId="2B8C84B1" w14:textId="77777777" w:rsidR="004214C7" w:rsidRPr="001A51E7" w:rsidRDefault="00EE289E" w:rsidP="00407C9B">
      <w:pPr>
        <w:autoSpaceDE w:val="0"/>
        <w:jc w:val="both"/>
        <w:rPr>
          <w:rFonts w:ascii="Tahoma" w:hAnsi="Tahoma" w:cs="Tahoma"/>
          <w:sz w:val="20"/>
          <w:szCs w:val="20"/>
        </w:rPr>
      </w:pPr>
      <w:r w:rsidRPr="001A51E7">
        <w:rPr>
          <w:rFonts w:ascii="Tahoma" w:hAnsi="Tahoma" w:cs="Tahoma"/>
          <w:sz w:val="20"/>
          <w:szCs w:val="20"/>
          <w:lang w:eastAsia="pl-PL"/>
        </w:rPr>
        <w:t xml:space="preserve">b) </w:t>
      </w:r>
      <w:r w:rsidR="00CB6109">
        <w:rPr>
          <w:rFonts w:ascii="Tahoma" w:hAnsi="Tahoma" w:cs="Tahoma"/>
          <w:sz w:val="20"/>
          <w:szCs w:val="20"/>
        </w:rPr>
        <w:t>o</w:t>
      </w:r>
      <w:r w:rsidR="004214C7" w:rsidRPr="001A51E7">
        <w:rPr>
          <w:rFonts w:ascii="Tahoma" w:hAnsi="Tahoma" w:cs="Tahoma"/>
          <w:sz w:val="20"/>
          <w:szCs w:val="20"/>
        </w:rPr>
        <w:t>płaconą polisę, a w przypadku jej braku inny dokument potwierdzający, że Wykonawca jest ubezpieczony od odpowiedzialności cywilnej w zakresie prowadzonej działalności gospodarcze</w:t>
      </w:r>
      <w:r w:rsidR="00CB6109">
        <w:rPr>
          <w:rFonts w:ascii="Tahoma" w:hAnsi="Tahoma" w:cs="Tahoma"/>
          <w:sz w:val="20"/>
          <w:szCs w:val="20"/>
        </w:rPr>
        <w:t>j</w:t>
      </w:r>
      <w:r w:rsidR="004214C7" w:rsidRPr="001A51E7">
        <w:rPr>
          <w:rFonts w:ascii="Tahoma" w:hAnsi="Tahoma" w:cs="Tahoma"/>
          <w:sz w:val="20"/>
          <w:szCs w:val="20"/>
        </w:rPr>
        <w:t xml:space="preserve"> związanej z przedmiotem zamówienia na kwotę nie mniejszą niż wskazana w pkt VI.2 niniejszej SIWZ.</w:t>
      </w:r>
    </w:p>
    <w:p w14:paraId="48CB569D" w14:textId="77777777" w:rsidR="004214C7" w:rsidRPr="001A51E7" w:rsidRDefault="004214C7"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 xml:space="preserve">c) </w:t>
      </w:r>
      <w:r w:rsidR="00EE289E" w:rsidRPr="001A51E7">
        <w:rPr>
          <w:rFonts w:ascii="Tahoma" w:hAnsi="Tahoma" w:cs="Tahoma"/>
          <w:sz w:val="20"/>
          <w:szCs w:val="20"/>
          <w:lang w:eastAsia="pl-PL"/>
        </w:rPr>
        <w:t xml:space="preserve">aktualne zezwolenie </w:t>
      </w:r>
      <w:r w:rsidRPr="001A51E7">
        <w:rPr>
          <w:rFonts w:ascii="Tahoma" w:hAnsi="Tahoma" w:cs="Tahoma"/>
          <w:sz w:val="20"/>
          <w:szCs w:val="20"/>
          <w:lang w:eastAsia="pl-PL"/>
        </w:rPr>
        <w:t xml:space="preserve">Wójta Gminy Dygowo </w:t>
      </w:r>
      <w:r w:rsidR="00EE289E" w:rsidRPr="001A51E7">
        <w:rPr>
          <w:rFonts w:ascii="Tahoma" w:hAnsi="Tahoma" w:cs="Tahoma"/>
          <w:sz w:val="20"/>
          <w:szCs w:val="20"/>
          <w:lang w:eastAsia="pl-PL"/>
        </w:rPr>
        <w:t>na prowadzenie działalności w zakresie odbierania odpadów komunalnych w roz</w:t>
      </w:r>
      <w:r w:rsidR="00E35F1D">
        <w:rPr>
          <w:rFonts w:ascii="Tahoma" w:hAnsi="Tahoma" w:cs="Tahoma"/>
          <w:sz w:val="20"/>
          <w:szCs w:val="20"/>
          <w:lang w:eastAsia="pl-PL"/>
        </w:rPr>
        <w:t xml:space="preserve">umieniu przepisów o utrzymaniu </w:t>
      </w:r>
      <w:r w:rsidR="00EE289E" w:rsidRPr="001A51E7">
        <w:rPr>
          <w:rFonts w:ascii="Tahoma" w:hAnsi="Tahoma" w:cs="Tahoma"/>
          <w:sz w:val="20"/>
          <w:szCs w:val="20"/>
          <w:lang w:eastAsia="pl-PL"/>
        </w:rPr>
        <w:t>c</w:t>
      </w:r>
      <w:r w:rsidR="00E35F1D">
        <w:rPr>
          <w:rFonts w:ascii="Tahoma" w:hAnsi="Tahoma" w:cs="Tahoma"/>
          <w:sz w:val="20"/>
          <w:szCs w:val="20"/>
          <w:lang w:eastAsia="pl-PL"/>
        </w:rPr>
        <w:t xml:space="preserve">zystości i porządku w gminach, </w:t>
      </w:r>
    </w:p>
    <w:p w14:paraId="3BC6967C" w14:textId="77777777" w:rsidR="00EE289E" w:rsidRPr="001A51E7" w:rsidRDefault="00EE289E"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 xml:space="preserve">d) aktualne zezwolenie na zbieranie odpadów wydane na podstawie ustawy o odpadach, </w:t>
      </w:r>
    </w:p>
    <w:p w14:paraId="4C87D788" w14:textId="77777777" w:rsidR="00EE289E" w:rsidRPr="001A51E7" w:rsidRDefault="00EE289E" w:rsidP="00407C9B">
      <w:pPr>
        <w:suppressAutoHyphens w:val="0"/>
        <w:jc w:val="both"/>
        <w:rPr>
          <w:rFonts w:ascii="Tahoma" w:hAnsi="Tahoma" w:cs="Tahoma"/>
          <w:sz w:val="20"/>
          <w:szCs w:val="20"/>
          <w:lang w:eastAsia="pl-PL"/>
        </w:rPr>
      </w:pPr>
      <w:r w:rsidRPr="001A51E7">
        <w:rPr>
          <w:rFonts w:ascii="Tahoma" w:hAnsi="Tahoma" w:cs="Tahoma"/>
          <w:sz w:val="20"/>
          <w:szCs w:val="20"/>
          <w:lang w:eastAsia="pl-PL"/>
        </w:rPr>
        <w:t>e) aktualne zezwolenie na transport odpadów wydanej na</w:t>
      </w:r>
      <w:r w:rsidR="004214C7" w:rsidRPr="001A51E7">
        <w:rPr>
          <w:rFonts w:ascii="Tahoma" w:hAnsi="Tahoma" w:cs="Tahoma"/>
          <w:sz w:val="20"/>
          <w:szCs w:val="20"/>
          <w:lang w:eastAsia="pl-PL"/>
        </w:rPr>
        <w:t xml:space="preserve"> </w:t>
      </w:r>
      <w:r w:rsidRPr="001A51E7">
        <w:rPr>
          <w:rFonts w:ascii="Tahoma" w:hAnsi="Tahoma" w:cs="Tahoma"/>
          <w:sz w:val="20"/>
          <w:szCs w:val="20"/>
          <w:lang w:eastAsia="pl-PL"/>
        </w:rPr>
        <w:t xml:space="preserve">podstawie ustawy o odpadach. </w:t>
      </w:r>
    </w:p>
    <w:p w14:paraId="126456FF" w14:textId="77777777" w:rsidR="00897F14" w:rsidRPr="001A51E7" w:rsidRDefault="00E35F1D" w:rsidP="00407C9B">
      <w:pPr>
        <w:autoSpaceDE w:val="0"/>
        <w:jc w:val="both"/>
        <w:rPr>
          <w:rFonts w:ascii="Tahoma" w:hAnsi="Tahoma" w:cs="Tahoma"/>
          <w:sz w:val="20"/>
          <w:szCs w:val="20"/>
        </w:rPr>
      </w:pPr>
      <w:r>
        <w:rPr>
          <w:rFonts w:ascii="Tahoma" w:hAnsi="Tahoma" w:cs="Tahoma"/>
          <w:sz w:val="20"/>
          <w:szCs w:val="20"/>
        </w:rPr>
        <w:t>f) a</w:t>
      </w:r>
      <w:r w:rsidR="00897F14" w:rsidRPr="001A51E7">
        <w:rPr>
          <w:rFonts w:ascii="Tahoma" w:hAnsi="Tahoma" w:cs="Tahoma"/>
          <w:sz w:val="20"/>
          <w:szCs w:val="20"/>
        </w:rPr>
        <w:t>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2E6A3F44" w14:textId="77777777" w:rsidR="00897F14" w:rsidRPr="001A51E7" w:rsidRDefault="00E35F1D" w:rsidP="00407C9B">
      <w:pPr>
        <w:autoSpaceDE w:val="0"/>
        <w:jc w:val="both"/>
        <w:rPr>
          <w:rFonts w:ascii="Tahoma" w:hAnsi="Tahoma" w:cs="Tahoma"/>
          <w:sz w:val="20"/>
          <w:szCs w:val="20"/>
        </w:rPr>
      </w:pPr>
      <w:r>
        <w:rPr>
          <w:rFonts w:ascii="Tahoma" w:hAnsi="Tahoma" w:cs="Tahoma"/>
          <w:sz w:val="20"/>
          <w:szCs w:val="20"/>
        </w:rPr>
        <w:t>g)</w:t>
      </w:r>
      <w:r w:rsidR="00CB6109">
        <w:rPr>
          <w:rFonts w:ascii="Tahoma" w:hAnsi="Tahoma" w:cs="Tahoma"/>
          <w:sz w:val="20"/>
          <w:szCs w:val="20"/>
        </w:rPr>
        <w:t xml:space="preserve"> </w:t>
      </w:r>
      <w:r>
        <w:rPr>
          <w:rFonts w:ascii="Tahoma" w:hAnsi="Tahoma" w:cs="Tahoma"/>
          <w:sz w:val="20"/>
          <w:szCs w:val="20"/>
        </w:rPr>
        <w:t>a</w:t>
      </w:r>
      <w:r w:rsidR="00897F14" w:rsidRPr="001A51E7">
        <w:rPr>
          <w:rFonts w:ascii="Tahoma" w:hAnsi="Tahoma" w:cs="Tahoma"/>
          <w:sz w:val="20"/>
          <w:szCs w:val="20"/>
        </w:rPr>
        <w:t>ktualne zaświadczenia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14:paraId="3D09EA3F" w14:textId="77777777" w:rsidR="00897F14" w:rsidRPr="001A51E7" w:rsidRDefault="00897F14" w:rsidP="00407C9B">
      <w:pPr>
        <w:pStyle w:val="Tekstpodstawowy"/>
        <w:widowControl w:val="0"/>
        <w:spacing w:after="0"/>
        <w:jc w:val="both"/>
        <w:rPr>
          <w:rFonts w:ascii="Tahoma" w:hAnsi="Tahoma" w:cs="Tahoma"/>
          <w:sz w:val="20"/>
          <w:szCs w:val="20"/>
        </w:rPr>
      </w:pPr>
      <w:r w:rsidRPr="001A51E7">
        <w:rPr>
          <w:rFonts w:ascii="Tahoma" w:hAnsi="Tahoma" w:cs="Tahoma"/>
          <w:sz w:val="20"/>
          <w:szCs w:val="20"/>
          <w:lang w:eastAsia="pl-PL"/>
        </w:rPr>
        <w:t xml:space="preserve">h) </w:t>
      </w:r>
      <w:r w:rsidR="00CB6109">
        <w:rPr>
          <w:rFonts w:ascii="Tahoma" w:eastAsia="SimSun" w:hAnsi="Tahoma" w:cs="Tahoma"/>
          <w:kern w:val="1"/>
          <w:sz w:val="20"/>
          <w:szCs w:val="20"/>
          <w:lang w:val="pl-PL" w:eastAsia="hi-IN" w:bidi="hi-IN"/>
        </w:rPr>
        <w:t>w</w:t>
      </w:r>
      <w:proofErr w:type="spellStart"/>
      <w:r w:rsidRPr="001A51E7">
        <w:rPr>
          <w:rFonts w:ascii="Tahoma" w:eastAsia="SimSun" w:hAnsi="Tahoma" w:cs="Tahoma"/>
          <w:kern w:val="1"/>
          <w:sz w:val="20"/>
          <w:szCs w:val="20"/>
          <w:lang w:eastAsia="hi-IN" w:bidi="hi-IN"/>
        </w:rPr>
        <w:t>ykaz</w:t>
      </w:r>
      <w:proofErr w:type="spellEnd"/>
      <w:r w:rsidRPr="001A51E7">
        <w:rPr>
          <w:rFonts w:ascii="Tahoma" w:eastAsia="SimSun" w:hAnsi="Tahoma" w:cs="Tahoma"/>
          <w:kern w:val="1"/>
          <w:sz w:val="20"/>
          <w:szCs w:val="20"/>
          <w:lang w:eastAsia="hi-IN" w:bidi="hi-IN"/>
        </w:rPr>
        <w:t xml:space="preserve"> wykonanych, a w przypadku świadczeń okresowych lub ciągłych również wykonywanych głównych usług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sporządzony zgodnie z załącznikiem Nr </w:t>
      </w:r>
      <w:r w:rsidR="00262BD3" w:rsidRPr="001A51E7">
        <w:rPr>
          <w:rFonts w:ascii="Tahoma" w:eastAsia="SimSun" w:hAnsi="Tahoma" w:cs="Tahoma"/>
          <w:kern w:val="1"/>
          <w:sz w:val="20"/>
          <w:szCs w:val="20"/>
          <w:lang w:val="pl-PL" w:eastAsia="hi-IN" w:bidi="hi-IN"/>
        </w:rPr>
        <w:t>5</w:t>
      </w:r>
      <w:r w:rsidRPr="001A51E7">
        <w:rPr>
          <w:rFonts w:ascii="Tahoma" w:eastAsia="SimSun" w:hAnsi="Tahoma" w:cs="Tahoma"/>
          <w:kern w:val="1"/>
          <w:sz w:val="20"/>
          <w:szCs w:val="20"/>
          <w:lang w:eastAsia="hi-IN" w:bidi="hi-IN"/>
        </w:rPr>
        <w:t xml:space="preserve"> do SIWZ. </w:t>
      </w:r>
    </w:p>
    <w:p w14:paraId="406C44DC" w14:textId="77777777" w:rsidR="00702D5A" w:rsidRPr="00ED7735" w:rsidRDefault="00EE289E"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t>6. Wykonawca w terminie 3 dni od dnia zamieszczenia na</w:t>
      </w:r>
      <w:r w:rsidR="004214C7" w:rsidRPr="00ED7735">
        <w:rPr>
          <w:rFonts w:ascii="Tahoma" w:hAnsi="Tahoma" w:cs="Tahoma"/>
          <w:bCs/>
          <w:sz w:val="20"/>
          <w:szCs w:val="20"/>
          <w:lang w:eastAsia="pl-PL"/>
        </w:rPr>
        <w:t xml:space="preserve"> </w:t>
      </w:r>
      <w:r w:rsidRPr="00ED7735">
        <w:rPr>
          <w:rFonts w:ascii="Tahoma" w:hAnsi="Tahoma" w:cs="Tahoma"/>
          <w:bCs/>
          <w:sz w:val="20"/>
          <w:szCs w:val="20"/>
          <w:lang w:eastAsia="pl-PL"/>
        </w:rPr>
        <w:t>stronie internetowej informacji, o której mowa w art. 86 ust. 5 ustawy Pzp, przekaże zamawiającemu</w:t>
      </w:r>
      <w:r w:rsidR="00702D5A" w:rsidRPr="00ED7735">
        <w:rPr>
          <w:rFonts w:ascii="Tahoma" w:hAnsi="Tahoma" w:cs="Tahoma"/>
          <w:bCs/>
          <w:sz w:val="20"/>
          <w:szCs w:val="20"/>
          <w:lang w:eastAsia="pl-PL"/>
        </w:rPr>
        <w:t xml:space="preserve"> </w:t>
      </w:r>
      <w:r w:rsidRPr="00ED7735">
        <w:rPr>
          <w:rFonts w:ascii="Tahoma" w:hAnsi="Tahoma" w:cs="Tahoma"/>
          <w:bCs/>
          <w:sz w:val="20"/>
          <w:szCs w:val="20"/>
          <w:lang w:eastAsia="pl-PL"/>
        </w:rPr>
        <w:t>oświadczenie o przynależności lub braku przynależności do tej samej grupy kapitałowej, o której mowa w art</w:t>
      </w:r>
      <w:r w:rsidR="004214C7" w:rsidRPr="00ED7735">
        <w:rPr>
          <w:rFonts w:ascii="Tahoma" w:hAnsi="Tahoma" w:cs="Tahoma"/>
          <w:bCs/>
          <w:sz w:val="20"/>
          <w:szCs w:val="20"/>
          <w:lang w:eastAsia="pl-PL"/>
        </w:rPr>
        <w:t>. 24 ust. 1 pkt 23 ustawy Pzp. w</w:t>
      </w:r>
      <w:r w:rsidRPr="00ED7735">
        <w:rPr>
          <w:rFonts w:ascii="Tahoma" w:hAnsi="Tahoma" w:cs="Tahoma"/>
          <w:bCs/>
          <w:sz w:val="20"/>
          <w:szCs w:val="20"/>
          <w:lang w:eastAsia="pl-PL"/>
        </w:rPr>
        <w:t>raz ze złożeniem oświadczenia, wykonawca może przedstawić dowody, że powiązania z innym wykonawcą nie prowadzą do zakłócenia konkurencji w postępowaniu o</w:t>
      </w:r>
      <w:r w:rsidR="004214C7" w:rsidRPr="00ED7735">
        <w:rPr>
          <w:rFonts w:ascii="Tahoma" w:hAnsi="Tahoma" w:cs="Tahoma"/>
          <w:bCs/>
          <w:sz w:val="20"/>
          <w:szCs w:val="20"/>
          <w:lang w:eastAsia="pl-PL"/>
        </w:rPr>
        <w:t xml:space="preserve"> </w:t>
      </w:r>
      <w:r w:rsidRPr="00ED7735">
        <w:rPr>
          <w:rFonts w:ascii="Tahoma" w:hAnsi="Tahoma" w:cs="Tahoma"/>
          <w:bCs/>
          <w:sz w:val="20"/>
          <w:szCs w:val="20"/>
          <w:lang w:eastAsia="pl-PL"/>
        </w:rPr>
        <w:t>udzielenie zamówieni</w:t>
      </w:r>
      <w:r w:rsidR="004214C7" w:rsidRPr="00ED7735">
        <w:rPr>
          <w:rFonts w:ascii="Tahoma" w:hAnsi="Tahoma" w:cs="Tahoma"/>
          <w:bCs/>
          <w:sz w:val="20"/>
          <w:szCs w:val="20"/>
          <w:lang w:eastAsia="pl-PL"/>
        </w:rPr>
        <w:t>a</w:t>
      </w:r>
      <w:r w:rsidR="00702D5A" w:rsidRPr="00ED7735">
        <w:rPr>
          <w:rFonts w:ascii="Tahoma" w:hAnsi="Tahoma" w:cs="Tahoma"/>
          <w:bCs/>
          <w:sz w:val="20"/>
          <w:szCs w:val="20"/>
          <w:lang w:eastAsia="pl-PL"/>
        </w:rPr>
        <w:t>.</w:t>
      </w:r>
      <w:r w:rsidR="00897F14" w:rsidRPr="00ED7735">
        <w:rPr>
          <w:rFonts w:ascii="Tahoma" w:hAnsi="Tahoma" w:cs="Tahoma"/>
          <w:bCs/>
          <w:sz w:val="20"/>
          <w:szCs w:val="20"/>
          <w:lang w:eastAsia="pl-PL"/>
        </w:rPr>
        <w:t xml:space="preserve"> Wzór oświadczenia stanowi załącznik Nr </w:t>
      </w:r>
      <w:r w:rsidR="00262BD3" w:rsidRPr="00ED7735">
        <w:rPr>
          <w:rFonts w:ascii="Tahoma" w:hAnsi="Tahoma" w:cs="Tahoma"/>
          <w:bCs/>
          <w:sz w:val="20"/>
          <w:szCs w:val="20"/>
          <w:lang w:eastAsia="pl-PL"/>
        </w:rPr>
        <w:t>6</w:t>
      </w:r>
      <w:r w:rsidR="00C36B29" w:rsidRPr="00ED7735">
        <w:rPr>
          <w:rFonts w:ascii="Tahoma" w:hAnsi="Tahoma" w:cs="Tahoma"/>
          <w:bCs/>
          <w:sz w:val="20"/>
          <w:szCs w:val="20"/>
          <w:lang w:eastAsia="pl-PL"/>
        </w:rPr>
        <w:t xml:space="preserve"> do SIWZ</w:t>
      </w:r>
    </w:p>
    <w:p w14:paraId="149A7AD3" w14:textId="6C412533" w:rsidR="001A51E7" w:rsidRPr="00ED7735" w:rsidRDefault="00702D5A"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t>7. W zakresie nieuregulowanym SIWZ, zastosowanie mają przepisy rozporządzenia Ministra Rozwoju z dnia 26 lipca 2016 r. w s</w:t>
      </w:r>
      <w:r w:rsidR="00E35F1D" w:rsidRPr="00ED7735">
        <w:rPr>
          <w:rFonts w:ascii="Tahoma" w:hAnsi="Tahoma" w:cs="Tahoma"/>
          <w:bCs/>
          <w:sz w:val="20"/>
          <w:szCs w:val="20"/>
          <w:lang w:eastAsia="pl-PL"/>
        </w:rPr>
        <w:t>prawie rodzajów dokumentów, jak</w:t>
      </w:r>
      <w:r w:rsidRPr="00ED7735">
        <w:rPr>
          <w:rFonts w:ascii="Tahoma" w:hAnsi="Tahoma" w:cs="Tahoma"/>
          <w:bCs/>
          <w:sz w:val="20"/>
          <w:szCs w:val="20"/>
          <w:lang w:eastAsia="pl-PL"/>
        </w:rPr>
        <w:t>ich może żądać zamawiający</w:t>
      </w:r>
      <w:r w:rsidR="00407C9B" w:rsidRPr="00ED7735">
        <w:rPr>
          <w:rFonts w:ascii="Tahoma" w:hAnsi="Tahoma" w:cs="Tahoma"/>
          <w:bCs/>
          <w:sz w:val="20"/>
          <w:szCs w:val="20"/>
          <w:lang w:eastAsia="pl-PL"/>
        </w:rPr>
        <w:br/>
      </w:r>
      <w:r w:rsidRPr="00ED7735">
        <w:rPr>
          <w:rFonts w:ascii="Tahoma" w:hAnsi="Tahoma" w:cs="Tahoma"/>
          <w:bCs/>
          <w:sz w:val="20"/>
          <w:szCs w:val="20"/>
          <w:lang w:eastAsia="pl-PL"/>
        </w:rPr>
        <w:t xml:space="preserve">od wykonawcy w postępowaniu o udzielenie zamówienia </w:t>
      </w:r>
      <w:r w:rsidR="00E35F1D" w:rsidRPr="00ED7735">
        <w:rPr>
          <w:rFonts w:ascii="Tahoma" w:hAnsi="Tahoma" w:cs="Tahoma"/>
          <w:bCs/>
          <w:sz w:val="20"/>
          <w:szCs w:val="20"/>
          <w:lang w:eastAsia="pl-PL"/>
        </w:rPr>
        <w:t xml:space="preserve">(Dz. U. z 2016 r., poz. 1126). </w:t>
      </w:r>
    </w:p>
    <w:p w14:paraId="0566AE66" w14:textId="05173090" w:rsidR="008C4864" w:rsidRPr="00ED7735" w:rsidRDefault="00702D5A"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t>8. Jeżeli wykonawca nie złoży oświadczenia, o którym mowa w rozdz. VI. 1. niniejszej SIWZ, oświadczeń lub dokumentów potwierdz</w:t>
      </w:r>
      <w:r w:rsidR="00E35F1D" w:rsidRPr="00ED7735">
        <w:rPr>
          <w:rFonts w:ascii="Tahoma" w:hAnsi="Tahoma" w:cs="Tahoma"/>
          <w:bCs/>
          <w:sz w:val="20"/>
          <w:szCs w:val="20"/>
          <w:lang w:eastAsia="pl-PL"/>
        </w:rPr>
        <w:t xml:space="preserve">ających okoliczności, o których </w:t>
      </w:r>
      <w:r w:rsidRPr="00ED7735">
        <w:rPr>
          <w:rFonts w:ascii="Tahoma" w:hAnsi="Tahoma" w:cs="Tahoma"/>
          <w:bCs/>
          <w:sz w:val="20"/>
          <w:szCs w:val="20"/>
          <w:lang w:eastAsia="pl-PL"/>
        </w:rPr>
        <w:t>mowa w art. 25 ust. 1 ustawy PZP, lub innych dokumentów niezbędnych do przeprowadzenia postępowania, oświadczenia</w:t>
      </w:r>
      <w:r w:rsidR="00407C9B" w:rsidRPr="00ED7735">
        <w:rPr>
          <w:rFonts w:ascii="Tahoma" w:hAnsi="Tahoma" w:cs="Tahoma"/>
          <w:bCs/>
          <w:sz w:val="20"/>
          <w:szCs w:val="20"/>
          <w:lang w:eastAsia="pl-PL"/>
        </w:rPr>
        <w:br/>
      </w:r>
      <w:r w:rsidRPr="00ED7735">
        <w:rPr>
          <w:rFonts w:ascii="Tahoma" w:hAnsi="Tahoma" w:cs="Tahoma"/>
          <w:bCs/>
          <w:sz w:val="20"/>
          <w:szCs w:val="20"/>
          <w:lang w:eastAsia="pl-PL"/>
        </w:rPr>
        <w:t>lub dokumenty są niekompletne, zawierają błędy lub budzą wskazane przez zamawiającego wątpliwości, zamawiający wezwie do ich złożenia, uzupełnienia, poprawienia w terminie przez siebie wskazanym, chyba że mimo ich</w:t>
      </w:r>
      <w:r w:rsidR="008C4864" w:rsidRPr="00ED7735">
        <w:rPr>
          <w:rFonts w:ascii="Tahoma" w:hAnsi="Tahoma" w:cs="Tahoma"/>
          <w:bCs/>
          <w:sz w:val="20"/>
          <w:szCs w:val="20"/>
          <w:lang w:eastAsia="pl-PL"/>
        </w:rPr>
        <w:t xml:space="preserve"> </w:t>
      </w:r>
      <w:r w:rsidRPr="00ED7735">
        <w:rPr>
          <w:rFonts w:ascii="Tahoma" w:hAnsi="Tahoma" w:cs="Tahoma"/>
          <w:bCs/>
          <w:sz w:val="20"/>
          <w:szCs w:val="20"/>
          <w:lang w:eastAsia="pl-PL"/>
        </w:rPr>
        <w:t>złożenia oferta wykonawcy podlegałaby odrzuceniu albo konieczne byłoby unieważnienie postępowania.</w:t>
      </w:r>
    </w:p>
    <w:p w14:paraId="4F3D25F1" w14:textId="65AEACC6" w:rsidR="008C4864" w:rsidRPr="00ED7735" w:rsidRDefault="008C4864" w:rsidP="00407C9B">
      <w:pPr>
        <w:suppressAutoHyphens w:val="0"/>
        <w:jc w:val="both"/>
        <w:rPr>
          <w:rFonts w:ascii="Tahoma" w:hAnsi="Tahoma" w:cs="Tahoma"/>
          <w:bCs/>
          <w:sz w:val="20"/>
          <w:szCs w:val="20"/>
          <w:lang w:eastAsia="pl-PL"/>
        </w:rPr>
      </w:pPr>
      <w:r w:rsidRPr="00ED7735">
        <w:rPr>
          <w:rFonts w:ascii="Tahoma" w:hAnsi="Tahoma" w:cs="Tahoma"/>
          <w:bCs/>
          <w:sz w:val="20"/>
          <w:szCs w:val="20"/>
          <w:lang w:eastAsia="pl-PL"/>
        </w:rPr>
        <w:t>9.</w:t>
      </w:r>
      <w:r w:rsidR="00407C9B" w:rsidRPr="00ED7735">
        <w:rPr>
          <w:rFonts w:ascii="Tahoma" w:hAnsi="Tahoma" w:cs="Tahoma"/>
          <w:bCs/>
          <w:sz w:val="20"/>
          <w:szCs w:val="20"/>
          <w:lang w:eastAsia="pl-PL"/>
        </w:rPr>
        <w:t xml:space="preserve"> </w:t>
      </w:r>
      <w:r w:rsidRPr="00ED7735">
        <w:rPr>
          <w:rFonts w:ascii="Tahoma" w:hAnsi="Tahoma" w:cs="Tahoma"/>
          <w:bCs/>
          <w:sz w:val="20"/>
          <w:szCs w:val="20"/>
          <w:lang w:eastAsia="pl-PL"/>
        </w:rPr>
        <w:t>Forma oświadczeń i dokumentów:</w:t>
      </w:r>
    </w:p>
    <w:p w14:paraId="77E572CD" w14:textId="77777777" w:rsidR="00372D0A" w:rsidRPr="00ED7735" w:rsidRDefault="00372D0A" w:rsidP="00407C9B">
      <w:pPr>
        <w:jc w:val="both"/>
        <w:rPr>
          <w:rStyle w:val="Domylnaczcionkaakapitu1"/>
          <w:rFonts w:ascii="Tahoma" w:hAnsi="Tahoma" w:cs="Tahoma"/>
          <w:bCs/>
          <w:sz w:val="20"/>
          <w:szCs w:val="20"/>
        </w:rPr>
      </w:pPr>
      <w:r w:rsidRPr="00ED7735">
        <w:rPr>
          <w:rStyle w:val="Domylnaczcionkaakapitu1"/>
          <w:rFonts w:ascii="Tahoma" w:hAnsi="Tahoma" w:cs="Tahoma"/>
          <w:bCs/>
          <w:sz w:val="20"/>
          <w:szCs w:val="20"/>
        </w:rPr>
        <w:t xml:space="preserve">a) Oświadczenia dotyczące wykonawcy i innych podmiotów, na których zdolnościach polega wykonawca na zasadach określonych w art. 22a ustawy </w:t>
      </w:r>
      <w:proofErr w:type="spellStart"/>
      <w:r w:rsidRPr="00ED7735">
        <w:rPr>
          <w:rStyle w:val="Domylnaczcionkaakapitu1"/>
          <w:rFonts w:ascii="Tahoma" w:hAnsi="Tahoma" w:cs="Tahoma"/>
          <w:bCs/>
          <w:sz w:val="20"/>
          <w:szCs w:val="20"/>
        </w:rPr>
        <w:t>pzp</w:t>
      </w:r>
      <w:proofErr w:type="spellEnd"/>
      <w:r w:rsidRPr="00ED7735">
        <w:rPr>
          <w:rStyle w:val="Domylnaczcionkaakapitu1"/>
          <w:rFonts w:ascii="Tahoma" w:hAnsi="Tahoma" w:cs="Tahoma"/>
          <w:bCs/>
          <w:sz w:val="20"/>
          <w:szCs w:val="20"/>
        </w:rPr>
        <w:t xml:space="preserve"> składane są w oryginale.</w:t>
      </w:r>
    </w:p>
    <w:p w14:paraId="38722406" w14:textId="77777777" w:rsidR="00372D0A" w:rsidRPr="00ED7735" w:rsidRDefault="00372D0A" w:rsidP="00407C9B">
      <w:pPr>
        <w:jc w:val="both"/>
        <w:rPr>
          <w:rStyle w:val="Domylnaczcionkaakapitu1"/>
          <w:rFonts w:ascii="Tahoma" w:hAnsi="Tahoma" w:cs="Tahoma"/>
          <w:bCs/>
          <w:sz w:val="20"/>
          <w:szCs w:val="20"/>
        </w:rPr>
      </w:pPr>
      <w:r w:rsidRPr="00ED7735">
        <w:rPr>
          <w:rStyle w:val="Domylnaczcionkaakapitu1"/>
          <w:rFonts w:ascii="Tahoma" w:hAnsi="Tahoma" w:cs="Tahoma"/>
          <w:bCs/>
          <w:sz w:val="20"/>
          <w:szCs w:val="20"/>
        </w:rPr>
        <w:lastRenderedPageBreak/>
        <w:t>b) Dokumenty inne niż oświadczenia, o których mowa w ppkt. 1, składane są w oryginale lub kopii poświadczonej za zgodność z oryginałem.</w:t>
      </w:r>
    </w:p>
    <w:p w14:paraId="0DDCD645" w14:textId="77777777" w:rsidR="00372D0A" w:rsidRPr="001A51E7" w:rsidRDefault="00372D0A" w:rsidP="00407C9B">
      <w:pPr>
        <w:jc w:val="both"/>
        <w:rPr>
          <w:rStyle w:val="Domylnaczcionkaakapitu1"/>
          <w:rFonts w:ascii="Tahoma" w:hAnsi="Tahoma" w:cs="Tahoma"/>
          <w:sz w:val="20"/>
          <w:szCs w:val="20"/>
        </w:rPr>
      </w:pPr>
      <w:r w:rsidRPr="001A51E7">
        <w:rPr>
          <w:rStyle w:val="Domylnaczcionkaakapitu1"/>
          <w:rFonts w:ascii="Tahoma" w:hAnsi="Tahoma" w:cs="Tahoma"/>
          <w:sz w:val="20"/>
          <w:szCs w:val="20"/>
        </w:rPr>
        <w:t>c) Poświadczenia za zgodność z oryginałem dokonuje odpowiednio wykonawca, podmiot, na którego zdolnościach polega wykonawca albo wykonawcy wspólnie ubiegający się o zamówienie, w zakresie dokumentów, które każdego z nich dotyczą.</w:t>
      </w:r>
    </w:p>
    <w:p w14:paraId="75BA1E84" w14:textId="277EDBE0" w:rsidR="00372D0A" w:rsidRPr="001A51E7" w:rsidRDefault="002C6499" w:rsidP="00407C9B">
      <w:pPr>
        <w:jc w:val="both"/>
        <w:rPr>
          <w:rStyle w:val="Domylnaczcionkaakapitu1"/>
          <w:rFonts w:ascii="Tahoma" w:hAnsi="Tahoma" w:cs="Tahoma"/>
          <w:sz w:val="20"/>
          <w:szCs w:val="20"/>
        </w:rPr>
      </w:pPr>
      <w:r>
        <w:rPr>
          <w:rStyle w:val="Domylnaczcionkaakapitu1"/>
          <w:rFonts w:ascii="Tahoma" w:hAnsi="Tahoma" w:cs="Tahoma"/>
          <w:sz w:val="20"/>
          <w:szCs w:val="20"/>
        </w:rPr>
        <w:t>d</w:t>
      </w:r>
      <w:r w:rsidR="00372D0A" w:rsidRPr="001A51E7">
        <w:rPr>
          <w:rStyle w:val="Domylnaczcionkaakapitu1"/>
          <w:rFonts w:ascii="Tahoma" w:hAnsi="Tahoma" w:cs="Tahoma"/>
          <w:sz w:val="20"/>
          <w:szCs w:val="20"/>
        </w:rPr>
        <w:t>)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14:paraId="0031ADDC" w14:textId="6D64E9ED" w:rsidR="00372D0A" w:rsidRPr="001A51E7" w:rsidRDefault="002C6499" w:rsidP="00407C9B">
      <w:pPr>
        <w:ind w:left="360" w:hanging="360"/>
        <w:jc w:val="both"/>
        <w:rPr>
          <w:rStyle w:val="Domylnaczcionkaakapitu1"/>
          <w:rFonts w:ascii="Tahoma" w:hAnsi="Tahoma" w:cs="Tahoma"/>
          <w:sz w:val="20"/>
          <w:szCs w:val="20"/>
        </w:rPr>
      </w:pPr>
      <w:r>
        <w:rPr>
          <w:rStyle w:val="Domylnaczcionkaakapitu1"/>
          <w:rFonts w:ascii="Tahoma" w:hAnsi="Tahoma" w:cs="Tahoma"/>
          <w:sz w:val="20"/>
          <w:szCs w:val="20"/>
        </w:rPr>
        <w:t>e</w:t>
      </w:r>
      <w:r w:rsidR="00372D0A" w:rsidRPr="001A51E7">
        <w:rPr>
          <w:rStyle w:val="Domylnaczcionkaakapitu1"/>
          <w:rFonts w:ascii="Tahoma" w:hAnsi="Tahoma" w:cs="Tahoma"/>
          <w:sz w:val="20"/>
          <w:szCs w:val="20"/>
        </w:rPr>
        <w:t xml:space="preserve">) Dokumenty sporządzone w języku obcym są składane wraz </w:t>
      </w:r>
      <w:r w:rsidR="00E35F1D">
        <w:rPr>
          <w:rStyle w:val="Domylnaczcionkaakapitu1"/>
          <w:rFonts w:ascii="Tahoma" w:hAnsi="Tahoma" w:cs="Tahoma"/>
          <w:sz w:val="20"/>
          <w:szCs w:val="20"/>
        </w:rPr>
        <w:t>z tłumaczeniem na język polski.</w:t>
      </w:r>
    </w:p>
    <w:p w14:paraId="292B0A97" w14:textId="77777777" w:rsidR="00372D0A" w:rsidRPr="001A51E7" w:rsidRDefault="00372D0A" w:rsidP="00372D0A">
      <w:pPr>
        <w:rPr>
          <w:rFonts w:ascii="Tahoma" w:hAnsi="Tahoma" w:cs="Tahoma"/>
          <w:color w:val="C45911"/>
        </w:rPr>
      </w:pPr>
    </w:p>
    <w:p w14:paraId="734219D6" w14:textId="77777777" w:rsidR="009D1C4C" w:rsidRPr="001A51E7" w:rsidRDefault="00E45044" w:rsidP="00ED7735">
      <w:pPr>
        <w:pStyle w:val="Akapitzlist"/>
        <w:autoSpaceDE w:val="0"/>
        <w:ind w:left="0"/>
        <w:jc w:val="both"/>
        <w:rPr>
          <w:rFonts w:ascii="Tahoma" w:hAnsi="Tahoma" w:cs="Tahoma"/>
          <w:sz w:val="20"/>
          <w:szCs w:val="20"/>
          <w:u w:val="single"/>
        </w:rPr>
      </w:pPr>
      <w:r>
        <w:rPr>
          <w:rFonts w:ascii="Tahoma" w:hAnsi="Tahoma" w:cs="Tahoma"/>
          <w:b/>
          <w:sz w:val="20"/>
          <w:szCs w:val="20"/>
        </w:rPr>
        <w:t>VIII</w:t>
      </w:r>
      <w:r w:rsidR="00372D0A" w:rsidRPr="00DA6838">
        <w:rPr>
          <w:rFonts w:ascii="Tahoma" w:hAnsi="Tahoma" w:cs="Tahoma"/>
          <w:b/>
          <w:sz w:val="20"/>
          <w:szCs w:val="20"/>
        </w:rPr>
        <w:t xml:space="preserve">. </w:t>
      </w:r>
      <w:r w:rsidR="009D1C4C" w:rsidRPr="001A51E7">
        <w:rPr>
          <w:rFonts w:ascii="Tahoma" w:hAnsi="Tahoma" w:cs="Tahoma"/>
          <w:b/>
          <w:sz w:val="20"/>
          <w:szCs w:val="20"/>
          <w:u w:val="single"/>
        </w:rPr>
        <w:t>Informacje o sposobie porozumiewania się zamawiającego z wykonawcami</w:t>
      </w:r>
      <w:r w:rsidR="009D1C4C" w:rsidRPr="001A51E7">
        <w:rPr>
          <w:rFonts w:ascii="Tahoma" w:hAnsi="Tahoma" w:cs="Tahoma"/>
          <w:sz w:val="20"/>
          <w:szCs w:val="20"/>
          <w:u w:val="single"/>
        </w:rPr>
        <w:t>:</w:t>
      </w:r>
    </w:p>
    <w:p w14:paraId="49E61347" w14:textId="77777777" w:rsidR="00D724B8" w:rsidRPr="001A51E7" w:rsidRDefault="00D724B8" w:rsidP="00D724B8">
      <w:pPr>
        <w:pStyle w:val="Akapitzlist"/>
        <w:autoSpaceDE w:val="0"/>
        <w:ind w:left="0"/>
        <w:jc w:val="both"/>
        <w:rPr>
          <w:rFonts w:ascii="Tahoma" w:hAnsi="Tahoma" w:cs="Tahoma"/>
          <w:sz w:val="20"/>
          <w:szCs w:val="20"/>
          <w:u w:val="single"/>
        </w:rPr>
      </w:pPr>
    </w:p>
    <w:p w14:paraId="1A7E55A6" w14:textId="77777777"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 xml:space="preserve">1. Oświadczenia, wnioski, zawiadomienia, wyjaśnienia oraz inne informacje zamawiający i wykonawcy przekazują pisemnie. </w:t>
      </w:r>
    </w:p>
    <w:p w14:paraId="7BA88663" w14:textId="588F6E78"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2. Komunikacja między zamawiającym a wykonawcą odbywa się za pośrednictwem operatora pocztowego w rozumieniu ustawy z dnia 23.11.2012 r. - Prawo pocztowe (Dz. U. z 201</w:t>
      </w:r>
      <w:r w:rsidR="00407C9B">
        <w:rPr>
          <w:rFonts w:ascii="Tahoma" w:hAnsi="Tahoma" w:cs="Tahoma"/>
          <w:sz w:val="20"/>
        </w:rPr>
        <w:t>8</w:t>
      </w:r>
      <w:r w:rsidRPr="001A51E7">
        <w:rPr>
          <w:rFonts w:ascii="Tahoma" w:hAnsi="Tahoma" w:cs="Tahoma"/>
          <w:sz w:val="20"/>
        </w:rPr>
        <w:t xml:space="preserve"> r. poz. </w:t>
      </w:r>
      <w:r w:rsidR="00407C9B">
        <w:rPr>
          <w:rFonts w:ascii="Tahoma" w:hAnsi="Tahoma" w:cs="Tahoma"/>
          <w:sz w:val="20"/>
        </w:rPr>
        <w:t>2</w:t>
      </w:r>
      <w:r w:rsidR="00F67D7D">
        <w:rPr>
          <w:rFonts w:ascii="Tahoma" w:hAnsi="Tahoma" w:cs="Tahoma"/>
          <w:sz w:val="20"/>
        </w:rPr>
        <w:t>18</w:t>
      </w:r>
      <w:r w:rsidR="00407C9B">
        <w:rPr>
          <w:rFonts w:ascii="Tahoma" w:hAnsi="Tahoma" w:cs="Tahoma"/>
          <w:sz w:val="20"/>
        </w:rPr>
        <w:t>8</w:t>
      </w:r>
      <w:r w:rsidR="00F67D7D">
        <w:rPr>
          <w:rFonts w:ascii="Tahoma" w:hAnsi="Tahoma" w:cs="Tahoma"/>
          <w:sz w:val="20"/>
        </w:rPr>
        <w:t xml:space="preserve"> ze zm.</w:t>
      </w:r>
      <w:r w:rsidRPr="001A51E7">
        <w:rPr>
          <w:rFonts w:ascii="Tahoma" w:hAnsi="Tahoma" w:cs="Tahoma"/>
          <w:sz w:val="20"/>
        </w:rPr>
        <w:t>), osobiście, za pośrednictwem posłańca, faksu lub przy użyciu środków komunikacji elektronicznej. Przez środki komunikacji elektronicznej, zgodnie z art. 2 pkt. 5 ustawy z dnia 18.07.2002 r. o świadczeniu usług drogą elektroniczną (Dz. U. z 201</w:t>
      </w:r>
      <w:r w:rsidR="00407C9B">
        <w:rPr>
          <w:rFonts w:ascii="Tahoma" w:hAnsi="Tahoma" w:cs="Tahoma"/>
          <w:sz w:val="20"/>
        </w:rPr>
        <w:t>9</w:t>
      </w:r>
      <w:r w:rsidRPr="001A51E7">
        <w:rPr>
          <w:rFonts w:ascii="Tahoma" w:hAnsi="Tahoma" w:cs="Tahoma"/>
          <w:sz w:val="20"/>
        </w:rPr>
        <w:t xml:space="preserve"> r. poz. </w:t>
      </w:r>
      <w:r w:rsidR="00407C9B">
        <w:rPr>
          <w:rFonts w:ascii="Tahoma" w:hAnsi="Tahoma" w:cs="Tahoma"/>
          <w:sz w:val="20"/>
        </w:rPr>
        <w:t>123</w:t>
      </w:r>
      <w:r w:rsidR="00F67D7D">
        <w:rPr>
          <w:rFonts w:ascii="Tahoma" w:hAnsi="Tahoma" w:cs="Tahoma"/>
          <w:sz w:val="20"/>
        </w:rPr>
        <w:t xml:space="preserve"> ze zm.</w:t>
      </w:r>
      <w:r w:rsidRPr="001A51E7">
        <w:rPr>
          <w:rFonts w:ascii="Tahoma" w:hAnsi="Tahoma" w:cs="Tahoma"/>
          <w:sz w:val="20"/>
        </w:rPr>
        <w:t>)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14:paraId="0B386FF1" w14:textId="7BE8936F"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3. Oświadczenia, wnioski, zawiadomienia oraz informacje przekazane za pośrednictwem faksu</w:t>
      </w:r>
      <w:r w:rsidR="00407C9B">
        <w:rPr>
          <w:rFonts w:ascii="Tahoma" w:hAnsi="Tahoma" w:cs="Tahoma"/>
          <w:sz w:val="20"/>
        </w:rPr>
        <w:br/>
      </w:r>
      <w:r w:rsidRPr="001A51E7">
        <w:rPr>
          <w:rFonts w:ascii="Tahoma" w:hAnsi="Tahoma" w:cs="Tahoma"/>
          <w:sz w:val="20"/>
        </w:rPr>
        <w:t>lub przy użyciu środków komunikacji elektronicznej uważa się za złożone w terminie, jeżeli każda</w:t>
      </w:r>
      <w:r w:rsidR="00407C9B">
        <w:rPr>
          <w:rFonts w:ascii="Tahoma" w:hAnsi="Tahoma" w:cs="Tahoma"/>
          <w:sz w:val="20"/>
        </w:rPr>
        <w:br/>
      </w:r>
      <w:r w:rsidRPr="001A51E7">
        <w:rPr>
          <w:rFonts w:ascii="Tahoma" w:hAnsi="Tahoma" w:cs="Tahoma"/>
          <w:sz w:val="20"/>
        </w:rPr>
        <w:t>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w:t>
      </w:r>
      <w:r w:rsidR="008E5923">
        <w:rPr>
          <w:rFonts w:ascii="Tahoma" w:hAnsi="Tahoma" w:cs="Tahoma"/>
          <w:sz w:val="20"/>
        </w:rPr>
        <w:br/>
      </w:r>
      <w:r w:rsidRPr="001A51E7">
        <w:rPr>
          <w:rFonts w:ascii="Tahoma" w:hAnsi="Tahoma" w:cs="Tahoma"/>
          <w:sz w:val="20"/>
        </w:rPr>
        <w:t>do wykonawcy w dniu i godzinie ich nadania - zgodnie z raportem rejestru połączeń urządzenia faksowego lub potwierdzenia z poczty elektronicznej.</w:t>
      </w:r>
    </w:p>
    <w:p w14:paraId="0F2B1A4A" w14:textId="0422083E"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4. Wszelką korespondencję pomiędzy zamawiającym a wykonawcami wspólnie ubiegającymi się</w:t>
      </w:r>
      <w:r w:rsidR="008E5923">
        <w:rPr>
          <w:rFonts w:ascii="Tahoma" w:hAnsi="Tahoma" w:cs="Tahoma"/>
          <w:sz w:val="20"/>
        </w:rPr>
        <w:br/>
      </w:r>
      <w:r w:rsidRPr="001A51E7">
        <w:rPr>
          <w:rFonts w:ascii="Tahoma" w:hAnsi="Tahoma" w:cs="Tahoma"/>
          <w:sz w:val="20"/>
        </w:rPr>
        <w:t>o zamówienie będzie dokonywana do rąk ustanowionego pełnomocnika ze skutkiem dla wszystkich wykonawców.</w:t>
      </w:r>
    </w:p>
    <w:p w14:paraId="039C4308" w14:textId="77777777" w:rsidR="009436D3" w:rsidRPr="001A51E7" w:rsidRDefault="009436D3" w:rsidP="00407C9B">
      <w:pPr>
        <w:pStyle w:val="Tekstpodstawowy21"/>
        <w:suppressAutoHyphens w:val="0"/>
        <w:rPr>
          <w:rFonts w:ascii="Tahoma" w:hAnsi="Tahoma" w:cs="Tahoma"/>
          <w:sz w:val="20"/>
        </w:rPr>
      </w:pPr>
      <w:r w:rsidRPr="001A51E7">
        <w:rPr>
          <w:rFonts w:ascii="Tahoma" w:hAnsi="Tahoma" w:cs="Tahoma"/>
          <w:sz w:val="20"/>
        </w:rPr>
        <w:t>5. Osoby uprawnione do porozumiewania się z Wykonawcami:</w:t>
      </w:r>
    </w:p>
    <w:p w14:paraId="1CC43B96" w14:textId="77777777" w:rsidR="0094082B" w:rsidRPr="001A51E7" w:rsidRDefault="00F67D7D" w:rsidP="00407C9B">
      <w:pPr>
        <w:pStyle w:val="Tekstpodstawowy21"/>
        <w:suppressAutoHyphens w:val="0"/>
        <w:rPr>
          <w:rFonts w:ascii="Tahoma" w:hAnsi="Tahoma" w:cs="Tahoma"/>
          <w:sz w:val="20"/>
          <w:lang w:val="de-DE"/>
        </w:rPr>
      </w:pPr>
      <w:r>
        <w:rPr>
          <w:rFonts w:ascii="Tahoma" w:hAnsi="Tahoma" w:cs="Tahoma"/>
          <w:sz w:val="20"/>
          <w:lang w:val="de-DE"/>
        </w:rPr>
        <w:t>Monika Kamińska</w:t>
      </w:r>
      <w:r w:rsidR="009436D3" w:rsidRPr="001A51E7">
        <w:rPr>
          <w:rFonts w:ascii="Tahoma" w:hAnsi="Tahoma" w:cs="Tahoma"/>
          <w:sz w:val="20"/>
          <w:lang w:val="de-DE"/>
        </w:rPr>
        <w:t xml:space="preserve"> tel 94 35 84 6</w:t>
      </w:r>
      <w:r>
        <w:rPr>
          <w:rFonts w:ascii="Tahoma" w:hAnsi="Tahoma" w:cs="Tahoma"/>
          <w:sz w:val="20"/>
          <w:lang w:val="de-DE"/>
        </w:rPr>
        <w:t>31</w:t>
      </w:r>
      <w:r w:rsidR="009436D3" w:rsidRPr="001A51E7">
        <w:rPr>
          <w:rFonts w:ascii="Tahoma" w:hAnsi="Tahoma" w:cs="Tahoma"/>
          <w:sz w:val="20"/>
          <w:lang w:val="de-DE"/>
        </w:rPr>
        <w:t xml:space="preserve">, </w:t>
      </w:r>
      <w:proofErr w:type="spellStart"/>
      <w:r w:rsidR="009436D3" w:rsidRPr="001A51E7">
        <w:rPr>
          <w:rFonts w:ascii="Tahoma" w:hAnsi="Tahoma" w:cs="Tahoma"/>
          <w:sz w:val="20"/>
          <w:lang w:val="de-DE"/>
        </w:rPr>
        <w:t>fax</w:t>
      </w:r>
      <w:proofErr w:type="spellEnd"/>
      <w:r w:rsidR="009436D3" w:rsidRPr="001A51E7">
        <w:rPr>
          <w:rFonts w:ascii="Tahoma" w:hAnsi="Tahoma" w:cs="Tahoma"/>
          <w:sz w:val="20"/>
          <w:lang w:val="de-DE"/>
        </w:rPr>
        <w:t xml:space="preserve"> 94 35 84 194, </w:t>
      </w:r>
      <w:proofErr w:type="spellStart"/>
      <w:r w:rsidR="009436D3" w:rsidRPr="001A51E7">
        <w:rPr>
          <w:rFonts w:ascii="Tahoma" w:hAnsi="Tahoma" w:cs="Tahoma"/>
          <w:sz w:val="20"/>
          <w:lang w:val="de-DE"/>
        </w:rPr>
        <w:t>adres</w:t>
      </w:r>
      <w:proofErr w:type="spellEnd"/>
      <w:r w:rsidR="009436D3" w:rsidRPr="001A51E7">
        <w:rPr>
          <w:rFonts w:ascii="Tahoma" w:hAnsi="Tahoma" w:cs="Tahoma"/>
          <w:sz w:val="20"/>
          <w:lang w:val="de-DE"/>
        </w:rPr>
        <w:t xml:space="preserve"> e-mail</w:t>
      </w:r>
      <w:r w:rsidR="009436D3" w:rsidRPr="001A51E7">
        <w:rPr>
          <w:rFonts w:ascii="Tahoma" w:hAnsi="Tahoma" w:cs="Tahoma"/>
          <w:szCs w:val="24"/>
          <w:lang w:val="de-DE"/>
        </w:rPr>
        <w:t xml:space="preserve"> </w:t>
      </w:r>
      <w:hyperlink r:id="rId14" w:history="1">
        <w:r w:rsidRPr="00733FC5">
          <w:rPr>
            <w:rStyle w:val="Hipercze"/>
            <w:rFonts w:ascii="Tahoma" w:hAnsi="Tahoma" w:cs="Tahoma"/>
            <w:sz w:val="20"/>
            <w:lang w:val="de-DE"/>
          </w:rPr>
          <w:t>m.kaminska@dygowo.pl</w:t>
        </w:r>
      </w:hyperlink>
    </w:p>
    <w:p w14:paraId="2F2EAD61" w14:textId="46D4FAF9" w:rsidR="009436D3" w:rsidRPr="001A51E7" w:rsidRDefault="0094082B" w:rsidP="00407C9B">
      <w:pPr>
        <w:pStyle w:val="Tekstpodstawowy21"/>
        <w:suppressAutoHyphens w:val="0"/>
        <w:rPr>
          <w:rStyle w:val="Domylnaczcionkaakapitu1"/>
          <w:rFonts w:ascii="Tahoma" w:hAnsi="Tahoma" w:cs="Tahoma"/>
          <w:sz w:val="20"/>
        </w:rPr>
      </w:pPr>
      <w:r w:rsidRPr="001A51E7">
        <w:rPr>
          <w:rStyle w:val="Domylnaczcionkaakapitu1"/>
          <w:rFonts w:ascii="Tahoma" w:hAnsi="Tahoma" w:cs="Tahoma"/>
          <w:sz w:val="20"/>
        </w:rPr>
        <w:t>6.</w:t>
      </w:r>
      <w:r w:rsidR="00F67D7D">
        <w:rPr>
          <w:rStyle w:val="Domylnaczcionkaakapitu1"/>
          <w:rFonts w:ascii="Tahoma" w:hAnsi="Tahoma" w:cs="Tahoma"/>
          <w:sz w:val="20"/>
        </w:rPr>
        <w:t xml:space="preserve"> </w:t>
      </w:r>
      <w:r w:rsidR="009436D3" w:rsidRPr="001A51E7">
        <w:rPr>
          <w:rStyle w:val="Domylnaczcionkaakapitu1"/>
          <w:rFonts w:ascii="Tahoma" w:hAnsi="Tahoma" w:cs="Tahoma"/>
          <w:sz w:val="20"/>
        </w:rPr>
        <w:t>Wykonawca może zwrócić się do Zamawiającego o wyjaśnienie treści specyfikacji istotnych warunków zamówienia. Zamawiający jest obowiązany niezwłocznie udzielić wyjaśnień</w:t>
      </w:r>
      <w:r w:rsidR="002C6499">
        <w:rPr>
          <w:rStyle w:val="Domylnaczcionkaakapitu1"/>
          <w:rFonts w:ascii="Tahoma" w:hAnsi="Tahoma" w:cs="Tahoma"/>
          <w:sz w:val="20"/>
        </w:rPr>
        <w:t>, jednak</w:t>
      </w:r>
      <w:r w:rsidR="009436D3" w:rsidRPr="001A51E7">
        <w:rPr>
          <w:rStyle w:val="Domylnaczcionkaakapitu1"/>
          <w:rFonts w:ascii="Tahoma" w:hAnsi="Tahoma" w:cs="Tahoma"/>
          <w:sz w:val="20"/>
        </w:rPr>
        <w:t xml:space="preserve"> nie później </w:t>
      </w:r>
      <w:r w:rsidR="002C6499">
        <w:rPr>
          <w:rStyle w:val="Domylnaczcionkaakapitu1"/>
          <w:rFonts w:ascii="Tahoma" w:hAnsi="Tahoma" w:cs="Tahoma"/>
          <w:sz w:val="20"/>
        </w:rPr>
        <w:t xml:space="preserve">niż </w:t>
      </w:r>
      <w:r w:rsidR="009436D3" w:rsidRPr="001A51E7">
        <w:rPr>
          <w:rStyle w:val="Domylnaczcionkaakapitu1"/>
          <w:rFonts w:ascii="Tahoma" w:hAnsi="Tahoma" w:cs="Tahoma"/>
          <w:sz w:val="20"/>
        </w:rPr>
        <w:t>na 2 dni przed terminem składania ofert, pod warunkiem</w:t>
      </w:r>
      <w:r w:rsidR="00E35F1D">
        <w:rPr>
          <w:rStyle w:val="Domylnaczcionkaakapitu1"/>
          <w:rFonts w:ascii="Tahoma" w:hAnsi="Tahoma" w:cs="Tahoma"/>
          <w:sz w:val="20"/>
        </w:rPr>
        <w:t>,</w:t>
      </w:r>
      <w:r w:rsidR="009436D3" w:rsidRPr="001A51E7">
        <w:rPr>
          <w:rStyle w:val="Domylnaczcionkaakapitu1"/>
          <w:rFonts w:ascii="Tahoma" w:hAnsi="Tahoma" w:cs="Tahoma"/>
          <w:sz w:val="20"/>
        </w:rPr>
        <w:t xml:space="preserve"> że wniosek o wyjaśnienie treści specyfikacji istotnych warunków zamówienia wpłynął do zamawiającego nie później niż do końca dnia, w którym upływa połowa wyznaczonego terminu składania ofert.</w:t>
      </w:r>
    </w:p>
    <w:p w14:paraId="2CBE2B72" w14:textId="77777777" w:rsidR="009436D3" w:rsidRPr="001A51E7" w:rsidRDefault="00E35F1D" w:rsidP="008E5923">
      <w:pPr>
        <w:jc w:val="both"/>
        <w:rPr>
          <w:rStyle w:val="Domylnaczcionkaakapitu1"/>
          <w:rFonts w:ascii="Tahoma" w:hAnsi="Tahoma" w:cs="Tahoma"/>
          <w:sz w:val="20"/>
          <w:szCs w:val="20"/>
        </w:rPr>
      </w:pPr>
      <w:r>
        <w:rPr>
          <w:rStyle w:val="Domylnaczcionkaakapitu1"/>
          <w:rFonts w:ascii="Tahoma" w:hAnsi="Tahoma" w:cs="Tahoma"/>
          <w:sz w:val="20"/>
          <w:szCs w:val="20"/>
        </w:rPr>
        <w:t>7.</w:t>
      </w:r>
      <w:r w:rsidR="00F67D7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Treść zapytań wraz z wyjaśnieniami Zamawiający przekazuje wykonawcom, którym przekazał specyfikację, bez ujawniania źródła zapytania oraz udostępnia tę treść na stronie internetowej pod adresem gdzie została zamieszczona specyfikacja.</w:t>
      </w:r>
    </w:p>
    <w:p w14:paraId="169579A7" w14:textId="0BFF83F1" w:rsidR="009436D3" w:rsidRPr="001A51E7" w:rsidRDefault="00E35F1D" w:rsidP="008E5923">
      <w:pPr>
        <w:jc w:val="both"/>
        <w:rPr>
          <w:rStyle w:val="Domylnaczcionkaakapitu1"/>
          <w:rFonts w:ascii="Tahoma" w:hAnsi="Tahoma" w:cs="Tahoma"/>
          <w:sz w:val="20"/>
          <w:szCs w:val="20"/>
        </w:rPr>
      </w:pPr>
      <w:r>
        <w:rPr>
          <w:rStyle w:val="Domylnaczcionkaakapitu1"/>
          <w:rFonts w:ascii="Tahoma" w:hAnsi="Tahoma" w:cs="Tahoma"/>
          <w:sz w:val="20"/>
          <w:szCs w:val="20"/>
        </w:rPr>
        <w:t>8.</w:t>
      </w:r>
      <w:r w:rsidR="00F67D7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Zamawiający nie przewiduje zorganizowania spotkania wszystkich Wykonawców w celu wyjaśnienia wątpliwości dotyczących treści niniejszej specyfikacji.</w:t>
      </w:r>
    </w:p>
    <w:p w14:paraId="6D227AF9" w14:textId="0A3562EA" w:rsidR="009436D3" w:rsidRPr="001A51E7" w:rsidRDefault="002C6499" w:rsidP="008E5923">
      <w:pPr>
        <w:jc w:val="both"/>
        <w:rPr>
          <w:rStyle w:val="Domylnaczcionkaakapitu1"/>
          <w:rFonts w:ascii="Tahoma" w:hAnsi="Tahoma" w:cs="Tahoma"/>
          <w:sz w:val="20"/>
          <w:szCs w:val="20"/>
        </w:rPr>
      </w:pPr>
      <w:r>
        <w:rPr>
          <w:rStyle w:val="Domylnaczcionkaakapitu1"/>
          <w:rFonts w:ascii="Tahoma" w:hAnsi="Tahoma" w:cs="Tahoma"/>
          <w:sz w:val="20"/>
          <w:szCs w:val="20"/>
        </w:rPr>
        <w:t>9</w:t>
      </w:r>
      <w:r w:rsidR="00E35F1D">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 xml:space="preserve">W uzasadnionych przypadkach Zamawiający może przed upływem terminu składania ofert, zmienić treść SIWZ. Dokonaną zmianę SIWZ zamawiający udostępnia na stronie internetowej. </w:t>
      </w:r>
    </w:p>
    <w:p w14:paraId="5ED4A342" w14:textId="1BE44318" w:rsidR="009436D3" w:rsidRPr="001A51E7" w:rsidRDefault="00312E95" w:rsidP="008E5923">
      <w:pPr>
        <w:jc w:val="both"/>
        <w:rPr>
          <w:rStyle w:val="Domylnaczcionkaakapitu1"/>
          <w:rFonts w:ascii="Tahoma" w:hAnsi="Tahoma" w:cs="Tahoma"/>
          <w:sz w:val="20"/>
          <w:szCs w:val="20"/>
        </w:rPr>
      </w:pPr>
      <w:r>
        <w:rPr>
          <w:rStyle w:val="Domylnaczcionkaakapitu1"/>
          <w:rFonts w:ascii="Tahoma" w:hAnsi="Tahoma" w:cs="Tahoma"/>
          <w:sz w:val="20"/>
          <w:szCs w:val="20"/>
        </w:rPr>
        <w:t>1</w:t>
      </w:r>
      <w:r w:rsidR="002C6499">
        <w:rPr>
          <w:rStyle w:val="Domylnaczcionkaakapitu1"/>
          <w:rFonts w:ascii="Tahoma" w:hAnsi="Tahoma" w:cs="Tahoma"/>
          <w:sz w:val="20"/>
          <w:szCs w:val="20"/>
        </w:rPr>
        <w:t>0</w:t>
      </w:r>
      <w:r>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zmiana treści specyfikacji prowadzi do zmiany treści ogłoszenia o zamówieniu Zamawiający zamieszcza zmianę ogłoszenia o zamówieniu w Biuletynie Zamówień Publicznych.</w:t>
      </w:r>
    </w:p>
    <w:p w14:paraId="1E87FE1C" w14:textId="4741C0F1" w:rsidR="009436D3" w:rsidRPr="001A51E7" w:rsidRDefault="009436D3" w:rsidP="008E5923">
      <w:pPr>
        <w:jc w:val="both"/>
        <w:rPr>
          <w:rStyle w:val="Domylnaczcionkaakapitu1"/>
          <w:rFonts w:ascii="Tahoma" w:hAnsi="Tahoma" w:cs="Tahoma"/>
          <w:sz w:val="20"/>
          <w:szCs w:val="20"/>
        </w:rPr>
      </w:pPr>
      <w:r w:rsidRPr="001A51E7">
        <w:rPr>
          <w:rStyle w:val="Domylnaczcionkaakapitu1"/>
          <w:rFonts w:ascii="Tahoma" w:hAnsi="Tahoma" w:cs="Tahoma"/>
          <w:sz w:val="20"/>
          <w:szCs w:val="20"/>
        </w:rPr>
        <w:t>1</w:t>
      </w:r>
      <w:r w:rsidR="002C6499">
        <w:rPr>
          <w:rStyle w:val="Domylnaczcionkaakapitu1"/>
          <w:rFonts w:ascii="Tahoma" w:hAnsi="Tahoma" w:cs="Tahoma"/>
          <w:sz w:val="20"/>
          <w:szCs w:val="20"/>
        </w:rPr>
        <w:t>1</w:t>
      </w:r>
      <w:r w:rsidR="00312E95">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Pr="001A51E7">
        <w:rPr>
          <w:rStyle w:val="Domylnaczcionkaakapitu1"/>
          <w:rFonts w:ascii="Tahoma" w:hAnsi="Tahoma" w:cs="Tahoma"/>
          <w:sz w:val="20"/>
          <w:szCs w:val="20"/>
        </w:rPr>
        <w:t>Zamawiający niezwłocznie po zamieszczeniu zmiany treści ogłoszenia o zamówieniu w Biuletynie Zamówień Publicznych zamieszcza informację o zmianach w swojej siedzibie oraz na stronie internetowej.</w:t>
      </w:r>
    </w:p>
    <w:p w14:paraId="622C378F" w14:textId="577E9ADD" w:rsidR="009436D3" w:rsidRPr="001A51E7" w:rsidRDefault="00312E95" w:rsidP="008E5923">
      <w:pPr>
        <w:jc w:val="both"/>
        <w:rPr>
          <w:rStyle w:val="Domylnaczcionkaakapitu1"/>
          <w:rFonts w:ascii="Tahoma" w:hAnsi="Tahoma" w:cs="Tahoma"/>
          <w:sz w:val="20"/>
          <w:szCs w:val="20"/>
        </w:rPr>
      </w:pPr>
      <w:r>
        <w:rPr>
          <w:rStyle w:val="Domylnaczcionkaakapitu1"/>
          <w:rFonts w:ascii="Tahoma" w:hAnsi="Tahoma" w:cs="Tahoma"/>
          <w:sz w:val="20"/>
          <w:szCs w:val="20"/>
        </w:rPr>
        <w:t>1</w:t>
      </w:r>
      <w:r w:rsidR="002C6499">
        <w:rPr>
          <w:rStyle w:val="Domylnaczcionkaakapitu1"/>
          <w:rFonts w:ascii="Tahoma" w:hAnsi="Tahoma" w:cs="Tahoma"/>
          <w:sz w:val="20"/>
          <w:szCs w:val="20"/>
        </w:rPr>
        <w:t>2</w:t>
      </w:r>
      <w:r>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w wyniku zmiany treści specyfikacji nieprowadzącej do zmiany treści ogłoszenia</w:t>
      </w:r>
      <w:r w:rsidR="008E5923">
        <w:rPr>
          <w:rStyle w:val="Domylnaczcionkaakapitu1"/>
          <w:rFonts w:ascii="Tahoma" w:hAnsi="Tahoma" w:cs="Tahoma"/>
          <w:sz w:val="20"/>
          <w:szCs w:val="20"/>
        </w:rPr>
        <w:br/>
      </w:r>
      <w:r w:rsidR="009436D3" w:rsidRPr="001A51E7">
        <w:rPr>
          <w:rStyle w:val="Domylnaczcionkaakapitu1"/>
          <w:rFonts w:ascii="Tahoma" w:hAnsi="Tahoma" w:cs="Tahoma"/>
          <w:sz w:val="20"/>
          <w:szCs w:val="20"/>
        </w:rPr>
        <w:t>o zamówieniu jest niezbędny dodatkowy czas na wprowadzenie zmian w ofertach, Zamawiający przedłuża termin składania ofert i informuje o tym Wykonawców, którym przekazano specyfikację, oraz na stronie internetowej, na której udostępniono specyfikację.</w:t>
      </w:r>
    </w:p>
    <w:p w14:paraId="555C5C6A" w14:textId="38C809E7" w:rsidR="009D1C4C" w:rsidRPr="001A51E7" w:rsidRDefault="00312E95" w:rsidP="00407C9B">
      <w:pPr>
        <w:autoSpaceDE w:val="0"/>
        <w:jc w:val="both"/>
        <w:rPr>
          <w:rFonts w:ascii="Tahoma" w:hAnsi="Tahoma" w:cs="Tahoma"/>
          <w:sz w:val="20"/>
          <w:szCs w:val="20"/>
        </w:rPr>
      </w:pPr>
      <w:r>
        <w:rPr>
          <w:rStyle w:val="Domylnaczcionkaakapitu1"/>
          <w:rFonts w:ascii="Tahoma" w:hAnsi="Tahoma" w:cs="Tahoma"/>
          <w:sz w:val="20"/>
          <w:szCs w:val="20"/>
        </w:rPr>
        <w:t>1</w:t>
      </w:r>
      <w:r w:rsidR="002C6499">
        <w:rPr>
          <w:rStyle w:val="Domylnaczcionkaakapitu1"/>
          <w:rFonts w:ascii="Tahoma" w:hAnsi="Tahoma" w:cs="Tahoma"/>
          <w:sz w:val="20"/>
          <w:szCs w:val="20"/>
        </w:rPr>
        <w:t>3</w:t>
      </w:r>
      <w:r>
        <w:rPr>
          <w:rStyle w:val="Domylnaczcionkaakapitu1"/>
          <w:rFonts w:ascii="Tahoma" w:hAnsi="Tahoma" w:cs="Tahoma"/>
          <w:sz w:val="20"/>
          <w:szCs w:val="20"/>
        </w:rPr>
        <w:t>.</w:t>
      </w:r>
      <w:r w:rsidR="00F302BE">
        <w:rPr>
          <w:rStyle w:val="Domylnaczcionkaakapitu1"/>
          <w:rFonts w:ascii="Tahoma" w:hAnsi="Tahoma" w:cs="Tahoma"/>
          <w:sz w:val="20"/>
          <w:szCs w:val="20"/>
        </w:rPr>
        <w:t xml:space="preserve"> </w:t>
      </w:r>
      <w:r w:rsidR="009436D3" w:rsidRPr="001A51E7">
        <w:rPr>
          <w:rStyle w:val="Domylnaczcionkaakapitu1"/>
          <w:rFonts w:ascii="Tahoma" w:hAnsi="Tahoma" w:cs="Tahoma"/>
          <w:sz w:val="20"/>
          <w:szCs w:val="20"/>
        </w:rPr>
        <w:t>Jeżeli zmiana, o której mowa 1</w:t>
      </w:r>
      <w:r w:rsidR="00DA6838">
        <w:rPr>
          <w:rStyle w:val="Domylnaczcionkaakapitu1"/>
          <w:rFonts w:ascii="Tahoma" w:hAnsi="Tahoma" w:cs="Tahoma"/>
          <w:sz w:val="20"/>
          <w:szCs w:val="20"/>
        </w:rPr>
        <w:t>2</w:t>
      </w:r>
      <w:r w:rsidR="009436D3" w:rsidRPr="001A51E7">
        <w:rPr>
          <w:rStyle w:val="Domylnaczcionkaakapitu1"/>
          <w:rFonts w:ascii="Tahoma" w:hAnsi="Tahoma" w:cs="Tahoma"/>
          <w:sz w:val="20"/>
          <w:szCs w:val="20"/>
        </w:rPr>
        <w:t xml:space="preserve"> jest istotna, w szczególności dotyczy określenia przedmiotu, wielkości lub zakresu zamówienia, kryteriów oceny ofert, warunków udziału w postępowaniu</w:t>
      </w:r>
      <w:r w:rsidR="008E5923">
        <w:rPr>
          <w:rStyle w:val="Domylnaczcionkaakapitu1"/>
          <w:rFonts w:ascii="Tahoma" w:hAnsi="Tahoma" w:cs="Tahoma"/>
          <w:sz w:val="20"/>
          <w:szCs w:val="20"/>
        </w:rPr>
        <w:br/>
      </w:r>
      <w:r w:rsidR="009436D3" w:rsidRPr="001A51E7">
        <w:rPr>
          <w:rStyle w:val="Domylnaczcionkaakapitu1"/>
          <w:rFonts w:ascii="Tahoma" w:hAnsi="Tahoma" w:cs="Tahoma"/>
          <w:sz w:val="20"/>
          <w:szCs w:val="20"/>
        </w:rPr>
        <w:t xml:space="preserve">lub sposobu oceny ich spełniania, zamawiający przedłuża termin składania wniosków o dopuszczenie </w:t>
      </w:r>
      <w:r w:rsidR="009436D3" w:rsidRPr="001A51E7">
        <w:rPr>
          <w:rStyle w:val="Domylnaczcionkaakapitu1"/>
          <w:rFonts w:ascii="Tahoma" w:hAnsi="Tahoma" w:cs="Tahoma"/>
          <w:sz w:val="20"/>
          <w:szCs w:val="20"/>
        </w:rPr>
        <w:lastRenderedPageBreak/>
        <w:t>do udziału w postępowaniu lub termin składania ofert o czas niezbędny na wprowadzenie zmian</w:t>
      </w:r>
      <w:r w:rsidR="008E5923">
        <w:rPr>
          <w:rStyle w:val="Domylnaczcionkaakapitu1"/>
          <w:rFonts w:ascii="Tahoma" w:hAnsi="Tahoma" w:cs="Tahoma"/>
          <w:sz w:val="20"/>
          <w:szCs w:val="20"/>
        </w:rPr>
        <w:br/>
      </w:r>
      <w:r w:rsidR="009436D3" w:rsidRPr="001A51E7">
        <w:rPr>
          <w:rStyle w:val="Domylnaczcionkaakapitu1"/>
          <w:rFonts w:ascii="Tahoma" w:hAnsi="Tahoma" w:cs="Tahoma"/>
          <w:sz w:val="20"/>
          <w:szCs w:val="20"/>
        </w:rPr>
        <w:t>we wnioskach lub ofertach</w:t>
      </w:r>
    </w:p>
    <w:p w14:paraId="535224D3" w14:textId="77777777" w:rsidR="009436D3" w:rsidRPr="001A51E7" w:rsidRDefault="009436D3" w:rsidP="009436D3">
      <w:pPr>
        <w:pStyle w:val="Akapitzlist"/>
        <w:autoSpaceDE w:val="0"/>
        <w:jc w:val="both"/>
        <w:rPr>
          <w:rFonts w:ascii="Tahoma" w:hAnsi="Tahoma" w:cs="Tahoma"/>
          <w:b/>
          <w:sz w:val="20"/>
          <w:szCs w:val="20"/>
        </w:rPr>
      </w:pPr>
    </w:p>
    <w:p w14:paraId="115B9616" w14:textId="77777777" w:rsidR="009D1C4C" w:rsidRPr="001A51E7" w:rsidRDefault="00E45044" w:rsidP="00ED7735">
      <w:pPr>
        <w:pStyle w:val="Akapitzlist"/>
        <w:autoSpaceDE w:val="0"/>
        <w:ind w:left="0"/>
        <w:jc w:val="both"/>
        <w:rPr>
          <w:rFonts w:ascii="Tahoma" w:hAnsi="Tahoma" w:cs="Tahoma"/>
          <w:b/>
          <w:sz w:val="20"/>
          <w:szCs w:val="20"/>
        </w:rPr>
      </w:pPr>
      <w:r>
        <w:rPr>
          <w:rFonts w:ascii="Tahoma" w:hAnsi="Tahoma" w:cs="Tahoma"/>
          <w:b/>
          <w:sz w:val="20"/>
          <w:szCs w:val="20"/>
        </w:rPr>
        <w:t>I</w:t>
      </w:r>
      <w:r w:rsidR="009436D3" w:rsidRPr="001A51E7">
        <w:rPr>
          <w:rFonts w:ascii="Tahoma" w:hAnsi="Tahoma" w:cs="Tahoma"/>
          <w:b/>
          <w:sz w:val="20"/>
          <w:szCs w:val="20"/>
        </w:rPr>
        <w:t>X</w:t>
      </w:r>
      <w:r w:rsidR="009436D3" w:rsidRPr="00ED7735">
        <w:rPr>
          <w:rFonts w:ascii="Tahoma" w:hAnsi="Tahoma" w:cs="Tahoma"/>
          <w:b/>
          <w:sz w:val="20"/>
          <w:szCs w:val="20"/>
        </w:rPr>
        <w:t xml:space="preserve">. </w:t>
      </w:r>
      <w:r w:rsidR="009D1C4C" w:rsidRPr="001A51E7">
        <w:rPr>
          <w:rFonts w:ascii="Tahoma" w:hAnsi="Tahoma" w:cs="Tahoma"/>
          <w:b/>
          <w:sz w:val="20"/>
          <w:szCs w:val="20"/>
          <w:u w:val="single"/>
        </w:rPr>
        <w:t>Wymagania dotyczące wadium</w:t>
      </w:r>
    </w:p>
    <w:p w14:paraId="01997EE5" w14:textId="77777777" w:rsidR="009D1C4C" w:rsidRPr="001A51E7" w:rsidRDefault="009D1C4C" w:rsidP="00ED7735">
      <w:pPr>
        <w:autoSpaceDE w:val="0"/>
        <w:jc w:val="both"/>
        <w:rPr>
          <w:rFonts w:ascii="Tahoma" w:hAnsi="Tahoma" w:cs="Tahoma"/>
          <w:b/>
          <w:sz w:val="20"/>
          <w:szCs w:val="20"/>
        </w:rPr>
      </w:pPr>
    </w:p>
    <w:p w14:paraId="78A5D3CE" w14:textId="77777777" w:rsidR="009D1C4C" w:rsidRPr="001A51E7" w:rsidRDefault="009D1C4C" w:rsidP="009436D3">
      <w:pPr>
        <w:autoSpaceDE w:val="0"/>
        <w:jc w:val="both"/>
        <w:rPr>
          <w:rFonts w:ascii="Tahoma" w:hAnsi="Tahoma" w:cs="Tahoma"/>
          <w:sz w:val="20"/>
          <w:szCs w:val="20"/>
        </w:rPr>
      </w:pPr>
      <w:r w:rsidRPr="001A51E7">
        <w:rPr>
          <w:rFonts w:ascii="Tahoma" w:hAnsi="Tahoma" w:cs="Tahoma"/>
          <w:sz w:val="20"/>
          <w:szCs w:val="20"/>
        </w:rPr>
        <w:t>Zamawiający nie wymaga wniesienia wadium.</w:t>
      </w:r>
    </w:p>
    <w:p w14:paraId="0CBB8405" w14:textId="77777777" w:rsidR="009D1C4C" w:rsidRPr="001A51E7" w:rsidRDefault="009D1C4C">
      <w:pPr>
        <w:autoSpaceDE w:val="0"/>
        <w:jc w:val="both"/>
        <w:rPr>
          <w:rFonts w:ascii="Tahoma" w:hAnsi="Tahoma" w:cs="Tahoma"/>
          <w:sz w:val="20"/>
          <w:szCs w:val="20"/>
        </w:rPr>
      </w:pPr>
    </w:p>
    <w:p w14:paraId="10C46E57" w14:textId="77777777" w:rsidR="009D1C4C" w:rsidRPr="001A51E7" w:rsidRDefault="009436D3" w:rsidP="00ED7735">
      <w:pPr>
        <w:pStyle w:val="Akapitzlist"/>
        <w:autoSpaceDE w:val="0"/>
        <w:ind w:left="0"/>
        <w:jc w:val="both"/>
        <w:rPr>
          <w:rFonts w:ascii="Tahoma" w:hAnsi="Tahoma" w:cs="Tahoma"/>
          <w:b/>
          <w:sz w:val="20"/>
          <w:szCs w:val="20"/>
        </w:rPr>
      </w:pPr>
      <w:r w:rsidRPr="001A51E7">
        <w:rPr>
          <w:rFonts w:ascii="Tahoma" w:hAnsi="Tahoma" w:cs="Tahoma"/>
          <w:b/>
          <w:sz w:val="20"/>
          <w:szCs w:val="20"/>
        </w:rPr>
        <w:t xml:space="preserve">X. </w:t>
      </w:r>
      <w:r w:rsidR="009D1C4C" w:rsidRPr="001A51E7">
        <w:rPr>
          <w:rFonts w:ascii="Tahoma" w:hAnsi="Tahoma" w:cs="Tahoma"/>
          <w:b/>
          <w:sz w:val="20"/>
          <w:szCs w:val="20"/>
          <w:u w:val="single"/>
        </w:rPr>
        <w:t>Termin związania ofertą</w:t>
      </w:r>
    </w:p>
    <w:p w14:paraId="5AC9ADC3" w14:textId="77777777" w:rsidR="009D1C4C" w:rsidRPr="001A51E7" w:rsidRDefault="009D1C4C">
      <w:pPr>
        <w:pStyle w:val="Akapitzlist"/>
        <w:autoSpaceDE w:val="0"/>
        <w:ind w:left="1080"/>
        <w:jc w:val="both"/>
        <w:rPr>
          <w:rFonts w:ascii="Tahoma" w:hAnsi="Tahoma" w:cs="Tahoma"/>
          <w:b/>
          <w:sz w:val="20"/>
          <w:szCs w:val="20"/>
        </w:rPr>
      </w:pPr>
    </w:p>
    <w:p w14:paraId="061BE77D" w14:textId="77777777" w:rsidR="0094082B" w:rsidRPr="001A51E7" w:rsidRDefault="009436D3" w:rsidP="008E5923">
      <w:pPr>
        <w:pStyle w:val="Akapitzlist"/>
        <w:autoSpaceDE w:val="0"/>
        <w:ind w:left="0"/>
        <w:jc w:val="both"/>
        <w:rPr>
          <w:rFonts w:ascii="Tahoma" w:hAnsi="Tahoma" w:cs="Tahoma"/>
          <w:sz w:val="20"/>
          <w:szCs w:val="20"/>
        </w:rPr>
      </w:pPr>
      <w:r w:rsidRPr="001A51E7">
        <w:rPr>
          <w:rFonts w:ascii="Tahoma" w:hAnsi="Tahoma" w:cs="Tahoma"/>
          <w:sz w:val="20"/>
          <w:szCs w:val="20"/>
        </w:rPr>
        <w:t>1.</w:t>
      </w:r>
      <w:r w:rsidR="002F1768" w:rsidRPr="001A51E7">
        <w:rPr>
          <w:rFonts w:ascii="Tahoma" w:hAnsi="Tahoma" w:cs="Tahoma"/>
          <w:sz w:val="20"/>
          <w:szCs w:val="20"/>
        </w:rPr>
        <w:t xml:space="preserve"> Termin związania ofertą wynosi 30 dni. </w:t>
      </w:r>
      <w:r w:rsidR="0094082B" w:rsidRPr="001A51E7">
        <w:rPr>
          <w:rFonts w:ascii="Tahoma" w:hAnsi="Tahoma" w:cs="Tahoma"/>
          <w:sz w:val="20"/>
          <w:szCs w:val="20"/>
        </w:rPr>
        <w:t>Bieg terminu rozpoczyna się wraz z upływem terminu składania ofert.</w:t>
      </w:r>
    </w:p>
    <w:p w14:paraId="778C4B1F" w14:textId="0073F878" w:rsidR="009D1C4C" w:rsidRPr="001A51E7" w:rsidRDefault="0094082B" w:rsidP="008E5923">
      <w:pPr>
        <w:pStyle w:val="Akapitzlist"/>
        <w:autoSpaceDE w:val="0"/>
        <w:ind w:left="0"/>
        <w:jc w:val="both"/>
        <w:rPr>
          <w:rFonts w:ascii="Tahoma" w:hAnsi="Tahoma" w:cs="Tahoma"/>
          <w:sz w:val="20"/>
          <w:szCs w:val="20"/>
        </w:rPr>
      </w:pPr>
      <w:r w:rsidRPr="001A51E7">
        <w:rPr>
          <w:rFonts w:ascii="Tahoma" w:hAnsi="Tahoma" w:cs="Tahoma"/>
          <w:sz w:val="20"/>
          <w:szCs w:val="20"/>
        </w:rPr>
        <w:t xml:space="preserve"> </w:t>
      </w:r>
      <w:r w:rsidR="009D1C4C" w:rsidRPr="001A51E7">
        <w:rPr>
          <w:rFonts w:ascii="Tahoma" w:hAnsi="Tahoma" w:cs="Tahoma"/>
          <w:sz w:val="20"/>
          <w:szCs w:val="20"/>
        </w:rPr>
        <w:t>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X.1., o oznaczony okres, nie dłuższy jednak niż 60 dni. Zgoda Wykonawcy</w:t>
      </w:r>
      <w:r w:rsidR="008E5923">
        <w:rPr>
          <w:rFonts w:ascii="Tahoma" w:hAnsi="Tahoma" w:cs="Tahoma"/>
          <w:sz w:val="20"/>
          <w:szCs w:val="20"/>
        </w:rPr>
        <w:br/>
      </w:r>
      <w:r w:rsidR="009D1C4C" w:rsidRPr="001A51E7">
        <w:rPr>
          <w:rFonts w:ascii="Tahoma" w:hAnsi="Tahoma" w:cs="Tahoma"/>
          <w:sz w:val="20"/>
          <w:szCs w:val="20"/>
        </w:rPr>
        <w:t>na przedłużenie terminu związania ofertą winna być wyrażona na piśmie.</w:t>
      </w:r>
    </w:p>
    <w:p w14:paraId="74913AB7" w14:textId="77777777" w:rsidR="0094082B" w:rsidRPr="001A51E7" w:rsidRDefault="0094082B" w:rsidP="008E5923">
      <w:pPr>
        <w:pStyle w:val="Akapitzlist"/>
        <w:ind w:left="0"/>
        <w:jc w:val="both"/>
        <w:rPr>
          <w:rFonts w:ascii="Tahoma" w:hAnsi="Tahoma" w:cs="Tahoma"/>
          <w:b/>
          <w:sz w:val="20"/>
          <w:szCs w:val="20"/>
        </w:rPr>
      </w:pPr>
    </w:p>
    <w:p w14:paraId="02867CF7" w14:textId="77777777" w:rsidR="009D1C4C" w:rsidRPr="001A51E7" w:rsidRDefault="00E45044" w:rsidP="00ED7735">
      <w:pPr>
        <w:pStyle w:val="Akapitzlist"/>
        <w:ind w:left="0"/>
        <w:jc w:val="both"/>
        <w:rPr>
          <w:rFonts w:ascii="Tahoma" w:hAnsi="Tahoma" w:cs="Tahoma"/>
          <w:b/>
          <w:sz w:val="20"/>
          <w:szCs w:val="20"/>
        </w:rPr>
      </w:pPr>
      <w:r>
        <w:rPr>
          <w:rFonts w:ascii="Tahoma" w:hAnsi="Tahoma" w:cs="Tahoma"/>
          <w:b/>
          <w:sz w:val="20"/>
          <w:szCs w:val="20"/>
        </w:rPr>
        <w:t>XI</w:t>
      </w:r>
      <w:r w:rsidR="0094082B" w:rsidRPr="001A51E7">
        <w:rPr>
          <w:rFonts w:ascii="Tahoma" w:hAnsi="Tahoma" w:cs="Tahoma"/>
          <w:b/>
          <w:sz w:val="20"/>
          <w:szCs w:val="20"/>
        </w:rPr>
        <w:t xml:space="preserve">. </w:t>
      </w:r>
      <w:r w:rsidR="009D1C4C" w:rsidRPr="001A51E7">
        <w:rPr>
          <w:rFonts w:ascii="Tahoma" w:hAnsi="Tahoma" w:cs="Tahoma"/>
          <w:b/>
          <w:sz w:val="20"/>
          <w:szCs w:val="20"/>
          <w:u w:val="single"/>
        </w:rPr>
        <w:t>Opis sposobu przygotowania oferty</w:t>
      </w:r>
    </w:p>
    <w:p w14:paraId="7C74B438" w14:textId="77777777" w:rsidR="009D1C4C" w:rsidRPr="001A51E7" w:rsidRDefault="009D1C4C">
      <w:pPr>
        <w:pStyle w:val="Akapitzlist"/>
        <w:ind w:left="1080"/>
        <w:jc w:val="both"/>
        <w:rPr>
          <w:rFonts w:ascii="Tahoma" w:hAnsi="Tahoma" w:cs="Tahoma"/>
          <w:b/>
          <w:sz w:val="20"/>
          <w:szCs w:val="20"/>
        </w:rPr>
      </w:pPr>
    </w:p>
    <w:p w14:paraId="2432B3CC"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Wykonawca może złożyć tylko jedną ofertę.</w:t>
      </w:r>
    </w:p>
    <w:p w14:paraId="48284F6F"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Wszelkie koszty związane z przygotowaniem i złożeniem oferty ponosi Wykonawca.</w:t>
      </w:r>
    </w:p>
    <w:p w14:paraId="4D7C2340"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należy złożyć w języku polskim z zachowaniem formy pisemnej pod rygorem nieważności.</w:t>
      </w:r>
    </w:p>
    <w:p w14:paraId="2E61247E" w14:textId="02AB70BB"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należy sporządzić z wykorzystaniem formularzy /druków stanowiących załączniki</w:t>
      </w:r>
      <w:r w:rsidR="008E5923">
        <w:rPr>
          <w:rFonts w:ascii="Tahoma" w:hAnsi="Tahoma" w:cs="Tahoma"/>
          <w:sz w:val="20"/>
          <w:szCs w:val="20"/>
        </w:rPr>
        <w:br/>
      </w:r>
      <w:r w:rsidRPr="001A51E7">
        <w:rPr>
          <w:rFonts w:ascii="Tahoma" w:hAnsi="Tahoma" w:cs="Tahoma"/>
          <w:sz w:val="20"/>
          <w:szCs w:val="20"/>
        </w:rPr>
        <w:t>do niniejszej Specyfikacji Istotnych Warunków Zamówienia, bądź zgodnie z tymi formularzami.</w:t>
      </w:r>
    </w:p>
    <w:p w14:paraId="5FC1D23C" w14:textId="3B9AD5FF"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Oferta oraz inne dokumenty i oświadczenia, o których mowa w Specyfikacji Istotnych Warunków Zamówienia, muszą być podpisane przez Wykonawcę lub upoważnionego</w:t>
      </w:r>
      <w:r w:rsidR="008E5923">
        <w:rPr>
          <w:rFonts w:ascii="Tahoma" w:hAnsi="Tahoma" w:cs="Tahoma"/>
          <w:sz w:val="20"/>
          <w:szCs w:val="20"/>
        </w:rPr>
        <w:br/>
      </w:r>
      <w:r w:rsidRPr="001A51E7">
        <w:rPr>
          <w:rFonts w:ascii="Tahoma" w:hAnsi="Tahoma" w:cs="Tahoma"/>
          <w:sz w:val="20"/>
          <w:szCs w:val="20"/>
        </w:rPr>
        <w:t xml:space="preserve">do składania woli w imieniu Wykonawcy. Upoważnienie do podpisania oferty musi być dołączone do oferty w oryginale lub kopii poświadczonej za zgodność z oryginałem przez notariusza, o ile nie wynika ono z innych dokumentów załączonych przez wykonawcę. </w:t>
      </w:r>
    </w:p>
    <w:p w14:paraId="29AB272F" w14:textId="16C137C9"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Uprawnienie do podpisania dokumentów musi wynikać z odpisu właściwego rejestru</w:t>
      </w:r>
      <w:r w:rsidR="008E5923">
        <w:rPr>
          <w:rFonts w:ascii="Tahoma" w:hAnsi="Tahoma" w:cs="Tahoma"/>
          <w:sz w:val="20"/>
          <w:szCs w:val="20"/>
        </w:rPr>
        <w:br/>
      </w:r>
      <w:r w:rsidRPr="001A51E7">
        <w:rPr>
          <w:rFonts w:ascii="Tahoma" w:hAnsi="Tahoma" w:cs="Tahoma"/>
          <w:sz w:val="20"/>
          <w:szCs w:val="20"/>
        </w:rPr>
        <w:t>lub z centralnej ewidencji i informacji o działalności gospodarczej albo z załączonego pełnomocnictwa.</w:t>
      </w:r>
    </w:p>
    <w:p w14:paraId="260AF252"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Oferta musi być wypełniona w sposób czytelny, niezmywalnym tuszem, atramentem, wszelkie poprawki lub zmiany w tekście oferty muszą być parafowane przez wykonawcę.</w:t>
      </w:r>
    </w:p>
    <w:p w14:paraId="0CFEE8C4" w14:textId="0FE3EF44"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Wszelkie miejsca, w których Wykonawca naniósł zmiany winny być podpisane przez osobę</w:t>
      </w:r>
      <w:r w:rsidR="004C2CDB">
        <w:rPr>
          <w:rFonts w:ascii="Tahoma" w:hAnsi="Tahoma" w:cs="Tahoma"/>
          <w:sz w:val="20"/>
          <w:szCs w:val="20"/>
        </w:rPr>
        <w:br/>
      </w:r>
      <w:r w:rsidRPr="001A51E7">
        <w:rPr>
          <w:rFonts w:ascii="Tahoma" w:hAnsi="Tahoma" w:cs="Tahoma"/>
          <w:sz w:val="20"/>
          <w:szCs w:val="20"/>
        </w:rPr>
        <w:t>(-y) podpisującą(-e) ofertę w sposób umożliwiający identyfikację podpisu. Poprawki mogą być dokonane jedynie poprzez czytelne przekreślenie błędnego zapisu i wstawienie poprawnego.</w:t>
      </w:r>
    </w:p>
    <w:p w14:paraId="2A346ACA" w14:textId="07E1A5CB"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 xml:space="preserve">Wykonawca </w:t>
      </w:r>
      <w:r w:rsidR="00DA6838">
        <w:rPr>
          <w:rFonts w:ascii="Tahoma" w:hAnsi="Tahoma" w:cs="Tahoma"/>
          <w:sz w:val="20"/>
          <w:szCs w:val="20"/>
        </w:rPr>
        <w:t>zobowiązany jest podać w ofercie ceny brutto dla danego zadania częściowego</w:t>
      </w:r>
      <w:r w:rsidRPr="001A51E7">
        <w:rPr>
          <w:rFonts w:ascii="Tahoma" w:hAnsi="Tahoma" w:cs="Tahoma"/>
          <w:sz w:val="20"/>
          <w:szCs w:val="20"/>
        </w:rPr>
        <w:t>.</w:t>
      </w:r>
    </w:p>
    <w:p w14:paraId="37F19B14"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Zaleca się</w:t>
      </w:r>
      <w:r w:rsidR="00312E95">
        <w:rPr>
          <w:rFonts w:ascii="Tahoma" w:hAnsi="Tahoma" w:cs="Tahoma"/>
          <w:sz w:val="20"/>
          <w:szCs w:val="20"/>
        </w:rPr>
        <w:t>,</w:t>
      </w:r>
      <w:r w:rsidRPr="001A51E7">
        <w:rPr>
          <w:rFonts w:ascii="Tahoma" w:hAnsi="Tahoma" w:cs="Tahoma"/>
          <w:sz w:val="20"/>
          <w:szCs w:val="20"/>
        </w:rPr>
        <w:t xml:space="preserve"> żeby wszystkie zapisane strony oferty z załącznikami były ponumerowane i spięte w sposób zapobiegający dekompletacji jej zawartości</w:t>
      </w:r>
    </w:p>
    <w:p w14:paraId="4AD723FC"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Oferty trwale nie zamknięte nie będą rozpatrywane.</w:t>
      </w:r>
    </w:p>
    <w:p w14:paraId="3A8C4C98"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Oferta złożona po terminie zostanie zwrócona wykonawcy bez otwierania.</w:t>
      </w:r>
    </w:p>
    <w:p w14:paraId="33633916" w14:textId="77777777" w:rsidR="009D1C4C" w:rsidRPr="001A51E7" w:rsidRDefault="009D1C4C" w:rsidP="008E5923">
      <w:pPr>
        <w:pStyle w:val="Akapitzlist"/>
        <w:numPr>
          <w:ilvl w:val="0"/>
          <w:numId w:val="19"/>
        </w:numPr>
        <w:tabs>
          <w:tab w:val="left" w:pos="360"/>
        </w:tabs>
        <w:jc w:val="both"/>
        <w:rPr>
          <w:rFonts w:ascii="Tahoma" w:hAnsi="Tahoma" w:cs="Tahoma"/>
          <w:sz w:val="20"/>
          <w:szCs w:val="20"/>
        </w:rPr>
      </w:pPr>
      <w:r w:rsidRPr="001A51E7">
        <w:rPr>
          <w:rFonts w:ascii="Tahoma" w:hAnsi="Tahoma" w:cs="Tahoma"/>
          <w:sz w:val="20"/>
          <w:szCs w:val="20"/>
        </w:rPr>
        <w:t>Ofertę wraz z załącznikami należy umieścić w zaklejonej kopercie z opisem:</w:t>
      </w:r>
    </w:p>
    <w:p w14:paraId="0091E0FB" w14:textId="77777777" w:rsidR="009D1C4C" w:rsidRPr="001A51E7" w:rsidRDefault="009D1C4C">
      <w:pPr>
        <w:tabs>
          <w:tab w:val="left" w:pos="360"/>
        </w:tabs>
        <w:jc w:val="both"/>
        <w:rPr>
          <w:rFonts w:ascii="Tahoma" w:hAnsi="Tahoma" w:cs="Tahoma"/>
          <w:sz w:val="20"/>
          <w:szCs w:val="20"/>
        </w:rPr>
      </w:pPr>
    </w:p>
    <w:p w14:paraId="7770A471" w14:textId="77777777" w:rsidR="009D1C4C" w:rsidRPr="001A51E7" w:rsidRDefault="009D1C4C">
      <w:pPr>
        <w:tabs>
          <w:tab w:val="left" w:pos="360"/>
        </w:tabs>
        <w:jc w:val="center"/>
        <w:rPr>
          <w:rFonts w:ascii="Tahoma" w:hAnsi="Tahoma" w:cs="Tahoma"/>
          <w:b/>
          <w:sz w:val="20"/>
          <w:szCs w:val="20"/>
        </w:rPr>
      </w:pPr>
      <w:r w:rsidRPr="001A51E7">
        <w:rPr>
          <w:rFonts w:ascii="Tahoma" w:hAnsi="Tahoma" w:cs="Tahoma"/>
          <w:b/>
          <w:sz w:val="20"/>
          <w:szCs w:val="20"/>
        </w:rPr>
        <w:t xml:space="preserve">Gmina Dygowo, Przetarg na: „Odbiór, transport i zagospodarowanie odpadów komunalnych z nieruchomości zamieszkałych z terenu gminy Dygowo”. </w:t>
      </w:r>
    </w:p>
    <w:p w14:paraId="37618A26" w14:textId="1803BE8F" w:rsidR="009D1C4C" w:rsidRPr="001E0A12" w:rsidRDefault="009D1C4C" w:rsidP="00FE0418">
      <w:pPr>
        <w:pStyle w:val="Akapitzlist"/>
        <w:ind w:left="0"/>
        <w:jc w:val="center"/>
        <w:rPr>
          <w:rFonts w:ascii="Tahoma" w:hAnsi="Tahoma" w:cs="Tahoma"/>
          <w:b/>
          <w:sz w:val="20"/>
          <w:szCs w:val="20"/>
          <w:vertAlign w:val="superscript"/>
        </w:rPr>
      </w:pPr>
      <w:r w:rsidRPr="001A51E7">
        <w:rPr>
          <w:rFonts w:ascii="Tahoma" w:hAnsi="Tahoma" w:cs="Tahoma"/>
          <w:b/>
          <w:sz w:val="20"/>
          <w:szCs w:val="20"/>
        </w:rPr>
        <w:t>Nie otwierać przed</w:t>
      </w:r>
      <w:r w:rsidR="001E0A12">
        <w:rPr>
          <w:rFonts w:ascii="Tahoma" w:hAnsi="Tahoma" w:cs="Tahoma"/>
          <w:b/>
          <w:sz w:val="20"/>
          <w:szCs w:val="20"/>
        </w:rPr>
        <w:t xml:space="preserve"> </w:t>
      </w:r>
      <w:r w:rsidR="00774989">
        <w:rPr>
          <w:rFonts w:ascii="Tahoma" w:hAnsi="Tahoma" w:cs="Tahoma"/>
          <w:b/>
        </w:rPr>
        <w:t>1</w:t>
      </w:r>
      <w:r w:rsidR="00F207F0">
        <w:rPr>
          <w:rFonts w:ascii="Tahoma" w:hAnsi="Tahoma" w:cs="Tahoma"/>
          <w:b/>
        </w:rPr>
        <w:t>2</w:t>
      </w:r>
      <w:r w:rsidR="00AF169C" w:rsidRPr="001E0A12">
        <w:rPr>
          <w:rFonts w:ascii="Tahoma" w:hAnsi="Tahoma" w:cs="Tahoma"/>
          <w:b/>
        </w:rPr>
        <w:t>.12.</w:t>
      </w:r>
      <w:r w:rsidR="00A37162" w:rsidRPr="001E0A12">
        <w:rPr>
          <w:rFonts w:ascii="Tahoma" w:hAnsi="Tahoma" w:cs="Tahoma"/>
          <w:b/>
        </w:rPr>
        <w:t>201</w:t>
      </w:r>
      <w:r w:rsidR="00774989">
        <w:rPr>
          <w:rFonts w:ascii="Tahoma" w:hAnsi="Tahoma" w:cs="Tahoma"/>
          <w:b/>
        </w:rPr>
        <w:t>9</w:t>
      </w:r>
      <w:r w:rsidR="00A37162" w:rsidRPr="001E0A12">
        <w:rPr>
          <w:rFonts w:ascii="Tahoma" w:hAnsi="Tahoma" w:cs="Tahoma"/>
          <w:b/>
        </w:rPr>
        <w:t xml:space="preserve"> r., godz. 1</w:t>
      </w:r>
      <w:r w:rsidR="001E0A12">
        <w:rPr>
          <w:rFonts w:ascii="Tahoma" w:hAnsi="Tahoma" w:cs="Tahoma"/>
          <w:b/>
        </w:rPr>
        <w:t>0</w:t>
      </w:r>
      <w:r w:rsidR="00FE0418" w:rsidRPr="001E0A12">
        <w:rPr>
          <w:rFonts w:ascii="Tahoma" w:hAnsi="Tahoma" w:cs="Tahoma"/>
          <w:b/>
          <w:vertAlign w:val="superscript"/>
        </w:rPr>
        <w:t>00</w:t>
      </w:r>
    </w:p>
    <w:p w14:paraId="33FDA601" w14:textId="77777777" w:rsidR="00FE0418" w:rsidRDefault="00FE0418" w:rsidP="00FA72DA">
      <w:pPr>
        <w:pStyle w:val="Akapitzlist"/>
        <w:jc w:val="both"/>
        <w:rPr>
          <w:rFonts w:ascii="Tahoma" w:hAnsi="Tahoma" w:cs="Tahoma"/>
          <w:b/>
          <w:sz w:val="20"/>
          <w:szCs w:val="20"/>
        </w:rPr>
      </w:pPr>
    </w:p>
    <w:p w14:paraId="24D631CE" w14:textId="77777777" w:rsidR="009D1C4C" w:rsidRPr="001A51E7" w:rsidRDefault="00E45044" w:rsidP="00ED7735">
      <w:pPr>
        <w:pStyle w:val="Akapitzlist"/>
        <w:ind w:left="0"/>
        <w:jc w:val="both"/>
        <w:rPr>
          <w:rFonts w:ascii="Tahoma" w:hAnsi="Tahoma" w:cs="Tahoma"/>
          <w:b/>
          <w:sz w:val="20"/>
          <w:szCs w:val="20"/>
        </w:rPr>
      </w:pPr>
      <w:r>
        <w:rPr>
          <w:rFonts w:ascii="Tahoma" w:hAnsi="Tahoma" w:cs="Tahoma"/>
          <w:b/>
          <w:sz w:val="20"/>
          <w:szCs w:val="20"/>
        </w:rPr>
        <w:t>XII</w:t>
      </w:r>
      <w:r w:rsidR="00FA72DA" w:rsidRPr="001A51E7">
        <w:rPr>
          <w:rFonts w:ascii="Tahoma" w:hAnsi="Tahoma" w:cs="Tahoma"/>
          <w:b/>
          <w:sz w:val="20"/>
          <w:szCs w:val="20"/>
        </w:rPr>
        <w:t xml:space="preserve">. </w:t>
      </w:r>
      <w:r w:rsidR="009D1C4C" w:rsidRPr="001A51E7">
        <w:rPr>
          <w:rFonts w:ascii="Tahoma" w:hAnsi="Tahoma" w:cs="Tahoma"/>
          <w:b/>
          <w:sz w:val="20"/>
          <w:szCs w:val="20"/>
          <w:u w:val="single"/>
        </w:rPr>
        <w:t>Miejsce i termin składania oraz otwarcia ofert</w:t>
      </w:r>
    </w:p>
    <w:p w14:paraId="48418394" w14:textId="77777777" w:rsidR="009D1C4C" w:rsidRPr="001A51E7" w:rsidRDefault="009D1C4C">
      <w:pPr>
        <w:pStyle w:val="Akapitzlist"/>
        <w:ind w:left="1080"/>
        <w:jc w:val="both"/>
        <w:rPr>
          <w:rFonts w:ascii="Tahoma" w:hAnsi="Tahoma" w:cs="Tahoma"/>
          <w:b/>
          <w:sz w:val="20"/>
          <w:szCs w:val="20"/>
        </w:rPr>
      </w:pPr>
    </w:p>
    <w:p w14:paraId="14619325" w14:textId="77777777" w:rsidR="009D1C4C" w:rsidRPr="001A51E7" w:rsidRDefault="009D1C4C">
      <w:pPr>
        <w:numPr>
          <w:ilvl w:val="2"/>
          <w:numId w:val="15"/>
        </w:numPr>
        <w:ind w:left="0" w:firstLine="0"/>
        <w:jc w:val="both"/>
        <w:rPr>
          <w:rFonts w:ascii="Tahoma" w:hAnsi="Tahoma" w:cs="Tahoma"/>
          <w:b/>
          <w:sz w:val="20"/>
          <w:szCs w:val="20"/>
        </w:rPr>
      </w:pPr>
      <w:r w:rsidRPr="001A51E7">
        <w:rPr>
          <w:rFonts w:ascii="Tahoma" w:hAnsi="Tahoma" w:cs="Tahoma"/>
          <w:sz w:val="20"/>
          <w:szCs w:val="20"/>
        </w:rPr>
        <w:t>Oferty należy dostarczyć na adres:</w:t>
      </w:r>
    </w:p>
    <w:p w14:paraId="7E56A5C4"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Urząd Gminy Dygowo</w:t>
      </w:r>
    </w:p>
    <w:p w14:paraId="5D223A4D"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Ul. Kolejowa 1</w:t>
      </w:r>
    </w:p>
    <w:p w14:paraId="05237D9C" w14:textId="77777777" w:rsidR="009D1C4C" w:rsidRPr="001A51E7" w:rsidRDefault="009D1C4C">
      <w:pPr>
        <w:tabs>
          <w:tab w:val="left" w:pos="360"/>
        </w:tabs>
        <w:ind w:left="360"/>
        <w:jc w:val="both"/>
        <w:rPr>
          <w:rFonts w:ascii="Tahoma" w:hAnsi="Tahoma" w:cs="Tahoma"/>
          <w:b/>
          <w:sz w:val="20"/>
          <w:szCs w:val="20"/>
        </w:rPr>
      </w:pPr>
      <w:r w:rsidRPr="001A51E7">
        <w:rPr>
          <w:rFonts w:ascii="Tahoma" w:hAnsi="Tahoma" w:cs="Tahoma"/>
          <w:b/>
          <w:sz w:val="20"/>
          <w:szCs w:val="20"/>
        </w:rPr>
        <w:t>78-113 Dygowo</w:t>
      </w:r>
    </w:p>
    <w:p w14:paraId="3D9670C9" w14:textId="77777777" w:rsidR="009D1C4C" w:rsidRPr="001A51E7" w:rsidRDefault="009D1C4C">
      <w:pPr>
        <w:tabs>
          <w:tab w:val="left" w:pos="360"/>
        </w:tabs>
        <w:ind w:left="360"/>
        <w:jc w:val="both"/>
        <w:rPr>
          <w:rFonts w:ascii="Tahoma" w:hAnsi="Tahoma" w:cs="Tahoma"/>
          <w:sz w:val="20"/>
          <w:szCs w:val="20"/>
        </w:rPr>
      </w:pPr>
      <w:r w:rsidRPr="001A51E7">
        <w:rPr>
          <w:rFonts w:ascii="Tahoma" w:hAnsi="Tahoma" w:cs="Tahoma"/>
          <w:b/>
          <w:sz w:val="20"/>
          <w:szCs w:val="20"/>
        </w:rPr>
        <w:t>Pokój Nr 8 (sekretariat)</w:t>
      </w:r>
    </w:p>
    <w:p w14:paraId="4F71A1D1" w14:textId="6959FE5A" w:rsidR="009D1C4C" w:rsidRPr="00FE0418" w:rsidRDefault="009D1C4C">
      <w:pPr>
        <w:numPr>
          <w:ilvl w:val="2"/>
          <w:numId w:val="15"/>
        </w:numPr>
        <w:ind w:left="0" w:firstLine="0"/>
        <w:jc w:val="both"/>
        <w:rPr>
          <w:rFonts w:ascii="Tahoma" w:hAnsi="Tahoma" w:cs="Tahoma"/>
          <w:b/>
          <w:sz w:val="20"/>
          <w:szCs w:val="20"/>
        </w:rPr>
      </w:pPr>
      <w:r w:rsidRPr="001A51E7">
        <w:rPr>
          <w:rFonts w:ascii="Tahoma" w:hAnsi="Tahoma" w:cs="Tahoma"/>
          <w:sz w:val="20"/>
          <w:szCs w:val="20"/>
        </w:rPr>
        <w:t xml:space="preserve">Termin składania ofert upływa dnia </w:t>
      </w:r>
      <w:r w:rsidRPr="001A51E7">
        <w:rPr>
          <w:rFonts w:ascii="Tahoma" w:hAnsi="Tahoma" w:cs="Tahoma"/>
          <w:sz w:val="20"/>
          <w:szCs w:val="20"/>
        </w:rPr>
        <w:tab/>
      </w:r>
      <w:r w:rsidR="00774989">
        <w:rPr>
          <w:rFonts w:ascii="Tahoma" w:hAnsi="Tahoma" w:cs="Tahoma"/>
          <w:b/>
          <w:sz w:val="20"/>
          <w:szCs w:val="20"/>
        </w:rPr>
        <w:t>1</w:t>
      </w:r>
      <w:r w:rsidR="00F207F0">
        <w:rPr>
          <w:rFonts w:ascii="Tahoma" w:hAnsi="Tahoma" w:cs="Tahoma"/>
          <w:b/>
          <w:sz w:val="20"/>
          <w:szCs w:val="20"/>
        </w:rPr>
        <w:t>2</w:t>
      </w:r>
      <w:r w:rsidR="003037C2">
        <w:rPr>
          <w:rFonts w:ascii="Tahoma" w:hAnsi="Tahoma" w:cs="Tahoma"/>
          <w:b/>
          <w:sz w:val="20"/>
          <w:szCs w:val="20"/>
        </w:rPr>
        <w:t>.</w:t>
      </w:r>
      <w:r w:rsidR="00FE0418" w:rsidRPr="00FE0418">
        <w:rPr>
          <w:rFonts w:ascii="Tahoma" w:hAnsi="Tahoma" w:cs="Tahoma"/>
          <w:b/>
          <w:sz w:val="20"/>
          <w:szCs w:val="20"/>
        </w:rPr>
        <w:t>1</w:t>
      </w:r>
      <w:r w:rsidR="001E0A12">
        <w:rPr>
          <w:rFonts w:ascii="Tahoma" w:hAnsi="Tahoma" w:cs="Tahoma"/>
          <w:b/>
          <w:sz w:val="20"/>
          <w:szCs w:val="20"/>
        </w:rPr>
        <w:t>2</w:t>
      </w:r>
      <w:r w:rsidR="00FE0418" w:rsidRPr="00FE0418">
        <w:rPr>
          <w:rFonts w:ascii="Tahoma" w:hAnsi="Tahoma" w:cs="Tahoma"/>
          <w:b/>
          <w:sz w:val="20"/>
          <w:szCs w:val="20"/>
        </w:rPr>
        <w:t>.201</w:t>
      </w:r>
      <w:r w:rsidR="00774989">
        <w:rPr>
          <w:rFonts w:ascii="Tahoma" w:hAnsi="Tahoma" w:cs="Tahoma"/>
          <w:b/>
          <w:sz w:val="20"/>
          <w:szCs w:val="20"/>
        </w:rPr>
        <w:t>9</w:t>
      </w:r>
      <w:r w:rsidR="00FE0418" w:rsidRPr="00FE0418">
        <w:rPr>
          <w:rFonts w:ascii="Tahoma" w:hAnsi="Tahoma" w:cs="Tahoma"/>
          <w:b/>
          <w:sz w:val="20"/>
          <w:szCs w:val="20"/>
        </w:rPr>
        <w:t>r.,</w:t>
      </w:r>
      <w:r w:rsidRPr="00FE0418">
        <w:rPr>
          <w:rFonts w:ascii="Tahoma" w:hAnsi="Tahoma" w:cs="Tahoma"/>
          <w:b/>
          <w:sz w:val="20"/>
          <w:szCs w:val="20"/>
        </w:rPr>
        <w:t xml:space="preserve"> o godz.</w:t>
      </w:r>
      <w:r w:rsidR="00A37162">
        <w:rPr>
          <w:rFonts w:ascii="Tahoma" w:hAnsi="Tahoma" w:cs="Tahoma"/>
          <w:b/>
          <w:sz w:val="20"/>
          <w:szCs w:val="20"/>
        </w:rPr>
        <w:t xml:space="preserve"> </w:t>
      </w:r>
      <w:r w:rsidR="001E0A12" w:rsidRPr="001E0A12">
        <w:rPr>
          <w:rFonts w:ascii="Tahoma" w:hAnsi="Tahoma" w:cs="Tahoma"/>
          <w:b/>
          <w:sz w:val="20"/>
          <w:szCs w:val="20"/>
        </w:rPr>
        <w:t>9</w:t>
      </w:r>
      <w:r w:rsidR="00FE0418" w:rsidRPr="001E0A12">
        <w:rPr>
          <w:rFonts w:ascii="Tahoma" w:hAnsi="Tahoma" w:cs="Tahoma"/>
          <w:b/>
          <w:sz w:val="20"/>
          <w:szCs w:val="20"/>
          <w:vertAlign w:val="superscript"/>
        </w:rPr>
        <w:t>30.</w:t>
      </w:r>
      <w:r w:rsidRPr="001E0A12">
        <w:rPr>
          <w:rFonts w:ascii="Tahoma" w:hAnsi="Tahoma" w:cs="Tahoma"/>
          <w:b/>
          <w:sz w:val="20"/>
          <w:szCs w:val="20"/>
        </w:rPr>
        <w:t xml:space="preserve">    </w:t>
      </w:r>
    </w:p>
    <w:p w14:paraId="55599DC0" w14:textId="093467F5" w:rsidR="009D1C4C" w:rsidRPr="001A51E7" w:rsidRDefault="009D1C4C">
      <w:pPr>
        <w:numPr>
          <w:ilvl w:val="2"/>
          <w:numId w:val="15"/>
        </w:numPr>
        <w:jc w:val="both"/>
        <w:rPr>
          <w:rFonts w:ascii="Tahoma" w:hAnsi="Tahoma" w:cs="Tahoma"/>
          <w:sz w:val="20"/>
          <w:szCs w:val="20"/>
        </w:rPr>
      </w:pPr>
      <w:r w:rsidRPr="001A51E7">
        <w:rPr>
          <w:rFonts w:ascii="Tahoma" w:hAnsi="Tahoma" w:cs="Tahoma"/>
          <w:sz w:val="20"/>
          <w:szCs w:val="20"/>
        </w:rPr>
        <w:lastRenderedPageBreak/>
        <w:t>Otwarcie ofert nastąpi dnia</w:t>
      </w:r>
      <w:r w:rsidRPr="001A51E7">
        <w:rPr>
          <w:rFonts w:ascii="Tahoma" w:hAnsi="Tahoma" w:cs="Tahoma"/>
          <w:b/>
          <w:bCs/>
          <w:sz w:val="20"/>
          <w:szCs w:val="20"/>
        </w:rPr>
        <w:t xml:space="preserve"> </w:t>
      </w:r>
      <w:r w:rsidRPr="001E0A12">
        <w:rPr>
          <w:rFonts w:ascii="Tahoma" w:hAnsi="Tahoma" w:cs="Tahoma"/>
          <w:b/>
          <w:bCs/>
          <w:sz w:val="20"/>
          <w:szCs w:val="20"/>
        </w:rPr>
        <w:tab/>
      </w:r>
      <w:r w:rsidR="00774989">
        <w:rPr>
          <w:rFonts w:ascii="Tahoma" w:hAnsi="Tahoma" w:cs="Tahoma"/>
          <w:b/>
          <w:bCs/>
          <w:sz w:val="20"/>
          <w:szCs w:val="20"/>
        </w:rPr>
        <w:t>1</w:t>
      </w:r>
      <w:r w:rsidR="00F207F0">
        <w:rPr>
          <w:rFonts w:ascii="Tahoma" w:hAnsi="Tahoma" w:cs="Tahoma"/>
          <w:b/>
          <w:bCs/>
          <w:sz w:val="20"/>
          <w:szCs w:val="20"/>
        </w:rPr>
        <w:t>2</w:t>
      </w:r>
      <w:r w:rsidR="001E0A12" w:rsidRPr="001E0A12">
        <w:rPr>
          <w:rFonts w:ascii="Tahoma" w:hAnsi="Tahoma" w:cs="Tahoma"/>
          <w:b/>
          <w:bCs/>
          <w:sz w:val="20"/>
          <w:szCs w:val="20"/>
        </w:rPr>
        <w:t>.12</w:t>
      </w:r>
      <w:r w:rsidR="00FE0418" w:rsidRPr="001E0A12">
        <w:rPr>
          <w:rFonts w:ascii="Tahoma" w:hAnsi="Tahoma" w:cs="Tahoma"/>
          <w:b/>
          <w:bCs/>
          <w:sz w:val="20"/>
          <w:szCs w:val="20"/>
        </w:rPr>
        <w:t>.201</w:t>
      </w:r>
      <w:r w:rsidR="00774989">
        <w:rPr>
          <w:rFonts w:ascii="Tahoma" w:hAnsi="Tahoma" w:cs="Tahoma"/>
          <w:b/>
          <w:bCs/>
          <w:sz w:val="20"/>
          <w:szCs w:val="20"/>
        </w:rPr>
        <w:t>9</w:t>
      </w:r>
      <w:r w:rsidR="00FE0418" w:rsidRPr="001E0A12">
        <w:rPr>
          <w:rFonts w:ascii="Tahoma" w:hAnsi="Tahoma" w:cs="Tahoma"/>
          <w:b/>
          <w:bCs/>
          <w:sz w:val="20"/>
          <w:szCs w:val="20"/>
        </w:rPr>
        <w:t xml:space="preserve">r., </w:t>
      </w:r>
      <w:r w:rsidRPr="001E0A12">
        <w:rPr>
          <w:rFonts w:ascii="Tahoma" w:hAnsi="Tahoma" w:cs="Tahoma"/>
          <w:b/>
          <w:sz w:val="20"/>
          <w:szCs w:val="20"/>
        </w:rPr>
        <w:t>o godz.</w:t>
      </w:r>
      <w:r w:rsidR="00FE0418" w:rsidRPr="001E0A12">
        <w:rPr>
          <w:rFonts w:ascii="Tahoma" w:hAnsi="Tahoma" w:cs="Tahoma"/>
          <w:b/>
          <w:sz w:val="20"/>
          <w:szCs w:val="20"/>
        </w:rPr>
        <w:t xml:space="preserve"> 1</w:t>
      </w:r>
      <w:r w:rsidR="001E0A12" w:rsidRPr="001E0A12">
        <w:rPr>
          <w:rFonts w:ascii="Tahoma" w:hAnsi="Tahoma" w:cs="Tahoma"/>
          <w:b/>
          <w:sz w:val="20"/>
          <w:szCs w:val="20"/>
        </w:rPr>
        <w:t>0</w:t>
      </w:r>
      <w:r w:rsidR="00FE0418" w:rsidRPr="001E0A12">
        <w:rPr>
          <w:rFonts w:ascii="Tahoma" w:hAnsi="Tahoma" w:cs="Tahoma"/>
          <w:b/>
          <w:sz w:val="20"/>
          <w:szCs w:val="20"/>
          <w:vertAlign w:val="superscript"/>
        </w:rPr>
        <w:t>00</w:t>
      </w:r>
      <w:r w:rsidRPr="001E0A12">
        <w:rPr>
          <w:rFonts w:ascii="Tahoma" w:hAnsi="Tahoma" w:cs="Tahoma"/>
          <w:sz w:val="20"/>
          <w:szCs w:val="20"/>
        </w:rPr>
        <w:t xml:space="preserve"> </w:t>
      </w:r>
      <w:r w:rsidRPr="001A51E7">
        <w:rPr>
          <w:rFonts w:ascii="Tahoma" w:hAnsi="Tahoma" w:cs="Tahoma"/>
          <w:sz w:val="20"/>
          <w:szCs w:val="20"/>
        </w:rPr>
        <w:t xml:space="preserve">w siedzibie Zamawiającego – Urząd Gminy Dygowo ul. Kolejowa 1, 78-113 Dygowo, </w:t>
      </w:r>
      <w:r w:rsidRPr="001A51E7">
        <w:rPr>
          <w:rFonts w:ascii="Tahoma" w:hAnsi="Tahoma" w:cs="Tahoma"/>
          <w:b/>
          <w:sz w:val="20"/>
          <w:szCs w:val="20"/>
        </w:rPr>
        <w:t xml:space="preserve">pokój Nr </w:t>
      </w:r>
      <w:r w:rsidR="001E0A12">
        <w:rPr>
          <w:rFonts w:ascii="Tahoma" w:hAnsi="Tahoma" w:cs="Tahoma"/>
          <w:b/>
          <w:sz w:val="20"/>
          <w:szCs w:val="20"/>
        </w:rPr>
        <w:t>8</w:t>
      </w:r>
    </w:p>
    <w:p w14:paraId="6A05ABE2" w14:textId="77777777" w:rsidR="009D1C4C" w:rsidRPr="001A51E7" w:rsidRDefault="009D1C4C">
      <w:pPr>
        <w:numPr>
          <w:ilvl w:val="2"/>
          <w:numId w:val="15"/>
        </w:numPr>
        <w:ind w:left="0" w:firstLine="0"/>
        <w:jc w:val="both"/>
        <w:rPr>
          <w:rFonts w:ascii="Tahoma" w:hAnsi="Tahoma" w:cs="Tahoma"/>
          <w:sz w:val="20"/>
          <w:szCs w:val="20"/>
        </w:rPr>
      </w:pPr>
      <w:r w:rsidRPr="001A51E7">
        <w:rPr>
          <w:rFonts w:ascii="Tahoma" w:hAnsi="Tahoma" w:cs="Tahoma"/>
          <w:sz w:val="20"/>
          <w:szCs w:val="20"/>
        </w:rPr>
        <w:t>Otwarcie ofert jest jawne.</w:t>
      </w:r>
    </w:p>
    <w:p w14:paraId="769FF4D5" w14:textId="6ED69B35" w:rsidR="00FA72DA" w:rsidRPr="001A51E7" w:rsidRDefault="00FA72DA" w:rsidP="00774989">
      <w:pPr>
        <w:jc w:val="both"/>
        <w:rPr>
          <w:rFonts w:ascii="Tahoma" w:hAnsi="Tahoma" w:cs="Tahoma"/>
          <w:b/>
          <w:bCs/>
          <w:sz w:val="20"/>
          <w:szCs w:val="20"/>
        </w:rPr>
      </w:pPr>
      <w:r w:rsidRPr="00ED7735">
        <w:rPr>
          <w:rStyle w:val="Domylnaczcionkaakapitu1"/>
          <w:rFonts w:ascii="Tahoma" w:hAnsi="Tahoma" w:cs="Tahoma"/>
          <w:bCs/>
          <w:sz w:val="20"/>
          <w:szCs w:val="20"/>
        </w:rPr>
        <w:t>5)</w:t>
      </w:r>
      <w:r w:rsidRPr="001A51E7">
        <w:rPr>
          <w:rStyle w:val="Domylnaczcionkaakapitu1"/>
          <w:rFonts w:ascii="Tahoma" w:hAnsi="Tahoma" w:cs="Tahoma"/>
          <w:sz w:val="20"/>
          <w:szCs w:val="20"/>
        </w:rPr>
        <w:t xml:space="preserve"> Bezpośrednio przed otwarciem ofert Zamawiający poda kwotę, jaką zamierza przeznaczyć</w:t>
      </w:r>
      <w:r w:rsidR="00774989">
        <w:rPr>
          <w:rStyle w:val="Domylnaczcionkaakapitu1"/>
          <w:rFonts w:ascii="Tahoma" w:hAnsi="Tahoma" w:cs="Tahoma"/>
          <w:sz w:val="20"/>
          <w:szCs w:val="20"/>
        </w:rPr>
        <w:br/>
      </w:r>
      <w:r w:rsidRPr="001A51E7">
        <w:rPr>
          <w:rStyle w:val="Domylnaczcionkaakapitu1"/>
          <w:rFonts w:ascii="Tahoma" w:hAnsi="Tahoma" w:cs="Tahoma"/>
          <w:sz w:val="20"/>
          <w:szCs w:val="20"/>
        </w:rPr>
        <w:t>na sfinansowanie zamówienia. W trakcie otwarcia ofert Zamawiający odczyta nazwę (firmę)</w:t>
      </w:r>
      <w:r w:rsidR="00774989">
        <w:rPr>
          <w:rStyle w:val="Domylnaczcionkaakapitu1"/>
          <w:rFonts w:ascii="Tahoma" w:hAnsi="Tahoma" w:cs="Tahoma"/>
          <w:sz w:val="20"/>
          <w:szCs w:val="20"/>
        </w:rPr>
        <w:br/>
      </w:r>
      <w:r w:rsidRPr="001A51E7">
        <w:rPr>
          <w:rStyle w:val="Domylnaczcionkaakapitu1"/>
          <w:rFonts w:ascii="Tahoma" w:hAnsi="Tahoma" w:cs="Tahoma"/>
          <w:sz w:val="20"/>
          <w:szCs w:val="20"/>
        </w:rPr>
        <w:t xml:space="preserve">oraz adres Wykonawcy, którego oferta jest otwierana oraz informacje dotyczące ceny oferty. </w:t>
      </w:r>
      <w:r w:rsidRPr="001A51E7">
        <w:rPr>
          <w:rFonts w:ascii="Tahoma" w:hAnsi="Tahoma" w:cs="Tahoma"/>
          <w:sz w:val="20"/>
          <w:szCs w:val="20"/>
        </w:rPr>
        <w:t>Niezwłocznie po otwarciu ofert zamawiający zamieszcza na stronie internetowej informacje dotyczące:</w:t>
      </w:r>
    </w:p>
    <w:p w14:paraId="7180999E" w14:textId="77777777" w:rsidR="00FA72DA" w:rsidRPr="001A51E7" w:rsidRDefault="00FA72DA" w:rsidP="00774989">
      <w:pPr>
        <w:ind w:left="360"/>
        <w:jc w:val="both"/>
        <w:rPr>
          <w:rFonts w:ascii="Tahoma" w:hAnsi="Tahoma" w:cs="Tahoma"/>
          <w:sz w:val="20"/>
          <w:szCs w:val="20"/>
        </w:rPr>
      </w:pPr>
      <w:r w:rsidRPr="001A51E7">
        <w:rPr>
          <w:rFonts w:ascii="Tahoma" w:hAnsi="Tahoma" w:cs="Tahoma"/>
          <w:sz w:val="20"/>
          <w:szCs w:val="20"/>
        </w:rPr>
        <w:t xml:space="preserve">a) </w:t>
      </w:r>
      <w:r w:rsidRPr="001A51E7">
        <w:rPr>
          <w:rFonts w:ascii="Tahoma" w:hAnsi="Tahoma" w:cs="Tahoma"/>
          <w:sz w:val="20"/>
          <w:szCs w:val="20"/>
        </w:rPr>
        <w:tab/>
        <w:t>kwoty, jaką zamierza przeznaczyć na sfinansowanie zamówienia;</w:t>
      </w:r>
    </w:p>
    <w:p w14:paraId="6D92478B" w14:textId="77777777" w:rsidR="00FA72DA" w:rsidRPr="001A51E7" w:rsidRDefault="00FA72DA" w:rsidP="00774989">
      <w:pPr>
        <w:ind w:left="360"/>
        <w:jc w:val="both"/>
        <w:rPr>
          <w:rFonts w:ascii="Tahoma" w:hAnsi="Tahoma" w:cs="Tahoma"/>
          <w:sz w:val="20"/>
          <w:szCs w:val="20"/>
        </w:rPr>
      </w:pPr>
      <w:r w:rsidRPr="001A51E7">
        <w:rPr>
          <w:rFonts w:ascii="Tahoma" w:hAnsi="Tahoma" w:cs="Tahoma"/>
          <w:sz w:val="20"/>
          <w:szCs w:val="20"/>
        </w:rPr>
        <w:t>b)</w:t>
      </w:r>
      <w:r w:rsidRPr="001A51E7">
        <w:rPr>
          <w:rFonts w:ascii="Tahoma" w:hAnsi="Tahoma" w:cs="Tahoma"/>
          <w:sz w:val="20"/>
          <w:szCs w:val="20"/>
        </w:rPr>
        <w:tab/>
        <w:t>firm oraz adresów wykonawców, którzy złożyli oferty w terminie;</w:t>
      </w:r>
    </w:p>
    <w:p w14:paraId="1FCF9729" w14:textId="26D3B842" w:rsidR="00FA72DA" w:rsidRPr="001A51E7" w:rsidRDefault="00FA72DA" w:rsidP="00774989">
      <w:pPr>
        <w:ind w:left="360"/>
        <w:jc w:val="both"/>
        <w:rPr>
          <w:rFonts w:ascii="Tahoma" w:hAnsi="Tahoma" w:cs="Tahoma"/>
          <w:sz w:val="20"/>
          <w:szCs w:val="20"/>
        </w:rPr>
      </w:pPr>
      <w:r w:rsidRPr="001A51E7">
        <w:rPr>
          <w:rFonts w:ascii="Tahoma" w:hAnsi="Tahoma" w:cs="Tahoma"/>
          <w:sz w:val="20"/>
          <w:szCs w:val="20"/>
        </w:rPr>
        <w:t>c)</w:t>
      </w:r>
      <w:r w:rsidRPr="001A51E7">
        <w:rPr>
          <w:rFonts w:ascii="Tahoma" w:hAnsi="Tahoma" w:cs="Tahoma"/>
          <w:sz w:val="20"/>
          <w:szCs w:val="20"/>
        </w:rPr>
        <w:tab/>
        <w:t>ceny, terminu wykonania zamówienia, okresu gwarancji i warunków płatności zawartych</w:t>
      </w:r>
      <w:r w:rsidR="00774989">
        <w:rPr>
          <w:rFonts w:ascii="Tahoma" w:hAnsi="Tahoma" w:cs="Tahoma"/>
          <w:sz w:val="20"/>
          <w:szCs w:val="20"/>
        </w:rPr>
        <w:br/>
      </w:r>
      <w:r w:rsidRPr="001A51E7">
        <w:rPr>
          <w:rFonts w:ascii="Tahoma" w:hAnsi="Tahoma" w:cs="Tahoma"/>
          <w:sz w:val="20"/>
          <w:szCs w:val="20"/>
        </w:rPr>
        <w:t>w ofertach.</w:t>
      </w:r>
    </w:p>
    <w:p w14:paraId="79E6B684" w14:textId="77777777" w:rsidR="009D1C4C" w:rsidRPr="001A51E7" w:rsidRDefault="00FA72DA" w:rsidP="00774989">
      <w:pPr>
        <w:jc w:val="both"/>
        <w:rPr>
          <w:rFonts w:ascii="Tahoma" w:hAnsi="Tahoma" w:cs="Tahoma"/>
          <w:sz w:val="20"/>
          <w:szCs w:val="20"/>
        </w:rPr>
      </w:pPr>
      <w:r w:rsidRPr="00ED7735">
        <w:rPr>
          <w:rFonts w:ascii="Tahoma" w:hAnsi="Tahoma" w:cs="Tahoma"/>
          <w:bCs/>
          <w:sz w:val="20"/>
          <w:szCs w:val="20"/>
        </w:rPr>
        <w:t>6)</w:t>
      </w:r>
      <w:r w:rsidRPr="001A51E7">
        <w:rPr>
          <w:rFonts w:ascii="Tahoma" w:hAnsi="Tahoma" w:cs="Tahoma"/>
          <w:sz w:val="20"/>
          <w:szCs w:val="20"/>
        </w:rPr>
        <w:t xml:space="preserve"> </w:t>
      </w:r>
      <w:r w:rsidR="009D1C4C" w:rsidRPr="001A51E7">
        <w:rPr>
          <w:rFonts w:ascii="Tahoma" w:hAnsi="Tahoma" w:cs="Tahoma"/>
          <w:sz w:val="20"/>
          <w:szCs w:val="20"/>
        </w:rPr>
        <w:t>Zmiany i wycofanie oferty:</w:t>
      </w:r>
    </w:p>
    <w:p w14:paraId="22F4CFC1" w14:textId="77777777" w:rsidR="009D1C4C" w:rsidRPr="001A51E7" w:rsidRDefault="009D1C4C" w:rsidP="00774989">
      <w:pPr>
        <w:widowControl w:val="0"/>
        <w:ind w:left="720" w:hanging="360"/>
        <w:jc w:val="both"/>
        <w:rPr>
          <w:rFonts w:ascii="Tahoma" w:hAnsi="Tahoma" w:cs="Tahoma"/>
          <w:sz w:val="20"/>
          <w:szCs w:val="20"/>
        </w:rPr>
      </w:pPr>
      <w:r w:rsidRPr="001A51E7">
        <w:rPr>
          <w:rFonts w:ascii="Tahoma" w:hAnsi="Tahoma" w:cs="Tahoma"/>
          <w:sz w:val="20"/>
          <w:szCs w:val="20"/>
        </w:rPr>
        <w:t>a)</w:t>
      </w:r>
      <w:r w:rsidRPr="001A51E7">
        <w:rPr>
          <w:rFonts w:ascii="Tahoma" w:hAnsi="Tahoma" w:cs="Tahoma"/>
          <w:sz w:val="20"/>
          <w:szCs w:val="20"/>
        </w:rPr>
        <w:tab/>
        <w:t>Wykonawca może, przed upływem terminu do składania ofert, zmienić lub wycofać ofertę. Zarówno zmiana jak i wycofanie oferty wymagają zachowania formy pisemnej.</w:t>
      </w:r>
    </w:p>
    <w:p w14:paraId="24D2E4E0" w14:textId="6057A0BC" w:rsidR="009D1C4C" w:rsidRPr="001A51E7" w:rsidRDefault="009D1C4C" w:rsidP="00774989">
      <w:pPr>
        <w:widowControl w:val="0"/>
        <w:ind w:left="720" w:hanging="360"/>
        <w:jc w:val="both"/>
        <w:rPr>
          <w:rFonts w:ascii="Tahoma" w:hAnsi="Tahoma" w:cs="Tahoma"/>
          <w:sz w:val="20"/>
          <w:szCs w:val="20"/>
        </w:rPr>
      </w:pPr>
      <w:r w:rsidRPr="001A51E7">
        <w:rPr>
          <w:rFonts w:ascii="Tahoma" w:hAnsi="Tahoma" w:cs="Tahoma"/>
          <w:sz w:val="20"/>
          <w:szCs w:val="20"/>
        </w:rPr>
        <w:t>b)</w:t>
      </w:r>
      <w:r w:rsidRPr="001A51E7">
        <w:rPr>
          <w:rFonts w:ascii="Tahoma" w:hAnsi="Tahoma" w:cs="Tahoma"/>
          <w:sz w:val="20"/>
          <w:szCs w:val="20"/>
        </w:rPr>
        <w:tab/>
        <w:t>Zmiany dotyczące treści oferty powinny być przygotowane, opakowane i zaadresowane</w:t>
      </w:r>
      <w:r w:rsidR="00774989">
        <w:rPr>
          <w:rFonts w:ascii="Tahoma" w:hAnsi="Tahoma" w:cs="Tahoma"/>
          <w:sz w:val="20"/>
          <w:szCs w:val="20"/>
        </w:rPr>
        <w:br/>
      </w:r>
      <w:r w:rsidRPr="001A51E7">
        <w:rPr>
          <w:rFonts w:ascii="Tahoma" w:hAnsi="Tahoma" w:cs="Tahoma"/>
          <w:sz w:val="20"/>
          <w:szCs w:val="20"/>
        </w:rPr>
        <w:t>w ten sam sposób co oferta. Dodatkowo opakowanie, w którym jest przekazywana zmieniona oferta należy opatrzyć napisem „ZMIANA”.</w:t>
      </w:r>
    </w:p>
    <w:p w14:paraId="49A31CF9" w14:textId="77777777" w:rsidR="009D1C4C" w:rsidRPr="001A51E7" w:rsidRDefault="009D1C4C" w:rsidP="00774989">
      <w:pPr>
        <w:widowControl w:val="0"/>
        <w:ind w:left="720" w:hanging="360"/>
        <w:jc w:val="both"/>
        <w:rPr>
          <w:rFonts w:ascii="Tahoma" w:hAnsi="Tahoma" w:cs="Tahoma"/>
          <w:sz w:val="20"/>
          <w:szCs w:val="20"/>
        </w:rPr>
      </w:pPr>
      <w:r w:rsidRPr="001A51E7">
        <w:rPr>
          <w:rFonts w:ascii="Tahoma" w:hAnsi="Tahoma" w:cs="Tahoma"/>
          <w:sz w:val="20"/>
          <w:szCs w:val="20"/>
        </w:rPr>
        <w:t>c)</w:t>
      </w:r>
      <w:r w:rsidRPr="001A51E7">
        <w:rPr>
          <w:rFonts w:ascii="Tahoma" w:hAnsi="Tahoma" w:cs="Tahoma"/>
          <w:sz w:val="20"/>
          <w:szCs w:val="20"/>
        </w:rPr>
        <w:tab/>
        <w:t>Powiadomienie o wycofaniu oferty powinno być opakowane i zaadresowane w ten sam sposób co oferta. Dodatkowo opakowanie, w którym jest przekazywane to powiadomienie należy opatrzyć napisem „WYCOFANIE”</w:t>
      </w:r>
    </w:p>
    <w:p w14:paraId="119B4DC2" w14:textId="77777777" w:rsidR="009D1C4C" w:rsidRPr="001A51E7" w:rsidRDefault="00FA72DA" w:rsidP="00774989">
      <w:pPr>
        <w:jc w:val="both"/>
        <w:rPr>
          <w:rFonts w:ascii="Tahoma" w:hAnsi="Tahoma" w:cs="Tahoma"/>
          <w:sz w:val="20"/>
          <w:szCs w:val="20"/>
        </w:rPr>
      </w:pPr>
      <w:r w:rsidRPr="00ED7735">
        <w:rPr>
          <w:rFonts w:ascii="Tahoma" w:hAnsi="Tahoma" w:cs="Tahoma"/>
          <w:bCs/>
          <w:sz w:val="20"/>
          <w:szCs w:val="20"/>
        </w:rPr>
        <w:t>7)</w:t>
      </w:r>
      <w:r w:rsidRPr="001A51E7">
        <w:rPr>
          <w:rFonts w:ascii="Tahoma" w:hAnsi="Tahoma" w:cs="Tahoma"/>
          <w:sz w:val="20"/>
          <w:szCs w:val="20"/>
        </w:rPr>
        <w:t xml:space="preserve"> </w:t>
      </w:r>
      <w:r w:rsidR="009D1C4C" w:rsidRPr="001A51E7">
        <w:rPr>
          <w:rFonts w:ascii="Tahoma" w:hAnsi="Tahoma" w:cs="Tahoma"/>
          <w:sz w:val="20"/>
          <w:szCs w:val="20"/>
        </w:rPr>
        <w:t xml:space="preserve">Ofertę złożoną po terminie zwraca się bez otwierania po upływie terminu </w:t>
      </w:r>
      <w:r w:rsidR="009D1C4C" w:rsidRPr="001A51E7">
        <w:rPr>
          <w:rFonts w:ascii="Tahoma" w:hAnsi="Tahoma" w:cs="Tahoma"/>
          <w:sz w:val="20"/>
          <w:szCs w:val="20"/>
        </w:rPr>
        <w:br/>
        <w:t>przewidzianego na wniesienie protestu.</w:t>
      </w:r>
    </w:p>
    <w:p w14:paraId="0E02C207" w14:textId="77777777" w:rsidR="009D1C4C" w:rsidRPr="001A51E7" w:rsidRDefault="009D1C4C" w:rsidP="00774989">
      <w:pPr>
        <w:jc w:val="both"/>
        <w:rPr>
          <w:rFonts w:ascii="Tahoma" w:hAnsi="Tahoma" w:cs="Tahoma"/>
          <w:sz w:val="20"/>
          <w:szCs w:val="20"/>
        </w:rPr>
      </w:pPr>
    </w:p>
    <w:p w14:paraId="1ADA4303" w14:textId="77777777" w:rsidR="009D1C4C" w:rsidRPr="001A51E7" w:rsidRDefault="00FA72DA" w:rsidP="00ED7735">
      <w:pPr>
        <w:pStyle w:val="Akapitzlist"/>
        <w:ind w:left="0"/>
        <w:jc w:val="both"/>
        <w:rPr>
          <w:rFonts w:ascii="Tahoma" w:hAnsi="Tahoma" w:cs="Tahoma"/>
          <w:b/>
          <w:sz w:val="20"/>
          <w:szCs w:val="20"/>
          <w:u w:val="single"/>
        </w:rPr>
      </w:pPr>
      <w:r w:rsidRPr="001A51E7">
        <w:rPr>
          <w:rFonts w:ascii="Tahoma" w:hAnsi="Tahoma" w:cs="Tahoma"/>
          <w:b/>
          <w:sz w:val="20"/>
          <w:szCs w:val="20"/>
        </w:rPr>
        <w:t>X</w:t>
      </w:r>
      <w:r w:rsidR="001A68EE">
        <w:rPr>
          <w:rFonts w:ascii="Tahoma" w:hAnsi="Tahoma" w:cs="Tahoma"/>
          <w:b/>
          <w:sz w:val="20"/>
          <w:szCs w:val="20"/>
        </w:rPr>
        <w:t>I</w:t>
      </w:r>
      <w:r w:rsidR="00E45044">
        <w:rPr>
          <w:rFonts w:ascii="Tahoma" w:hAnsi="Tahoma" w:cs="Tahoma"/>
          <w:b/>
          <w:sz w:val="20"/>
          <w:szCs w:val="20"/>
        </w:rPr>
        <w:t>II</w:t>
      </w:r>
      <w:r w:rsidRPr="001A51E7">
        <w:rPr>
          <w:rFonts w:ascii="Tahoma" w:hAnsi="Tahoma" w:cs="Tahoma"/>
          <w:b/>
          <w:sz w:val="20"/>
          <w:szCs w:val="20"/>
        </w:rPr>
        <w:t xml:space="preserve">. </w:t>
      </w:r>
      <w:r w:rsidR="009D1C4C" w:rsidRPr="001A51E7">
        <w:rPr>
          <w:rFonts w:ascii="Tahoma" w:hAnsi="Tahoma" w:cs="Tahoma"/>
          <w:b/>
          <w:sz w:val="20"/>
          <w:szCs w:val="20"/>
          <w:u w:val="single"/>
        </w:rPr>
        <w:t xml:space="preserve">Opis sposobu obliczenia ceny </w:t>
      </w:r>
    </w:p>
    <w:p w14:paraId="424993F8" w14:textId="77777777" w:rsidR="009D1C4C" w:rsidRPr="001A51E7" w:rsidRDefault="009D1C4C">
      <w:pPr>
        <w:pStyle w:val="Akapitzlist"/>
        <w:jc w:val="both"/>
        <w:rPr>
          <w:rFonts w:ascii="Tahoma" w:hAnsi="Tahoma" w:cs="Tahoma"/>
          <w:b/>
          <w:sz w:val="20"/>
          <w:szCs w:val="20"/>
        </w:rPr>
      </w:pPr>
    </w:p>
    <w:p w14:paraId="1BBE6EAF" w14:textId="77777777" w:rsidR="009D1C4C" w:rsidRPr="001A51E7" w:rsidRDefault="009D1C4C" w:rsidP="00774989">
      <w:pPr>
        <w:pStyle w:val="Akapitzlist"/>
        <w:ind w:left="0"/>
        <w:jc w:val="both"/>
        <w:rPr>
          <w:rFonts w:ascii="Tahoma" w:hAnsi="Tahoma" w:cs="Tahoma"/>
          <w:sz w:val="20"/>
          <w:szCs w:val="20"/>
        </w:rPr>
      </w:pPr>
      <w:r w:rsidRPr="001A51E7">
        <w:rPr>
          <w:rFonts w:ascii="Tahoma" w:hAnsi="Tahoma" w:cs="Tahoma"/>
          <w:sz w:val="20"/>
          <w:szCs w:val="20"/>
        </w:rPr>
        <w:t>1. Wykonawca określi cenę oferty na podstawie dokumentów stanowiących opis przedmiotu zamówienia i wszelkich innych postanowień specyfikacji istotnych warunków zamówienia.</w:t>
      </w:r>
    </w:p>
    <w:p w14:paraId="73A8DE07" w14:textId="77777777" w:rsidR="009D1C4C" w:rsidRPr="001A51E7" w:rsidRDefault="009D1C4C" w:rsidP="00774989">
      <w:pPr>
        <w:pStyle w:val="Akapitzlist"/>
        <w:ind w:left="0"/>
        <w:jc w:val="both"/>
        <w:rPr>
          <w:rFonts w:ascii="Tahoma" w:hAnsi="Tahoma" w:cs="Tahoma"/>
          <w:sz w:val="20"/>
          <w:szCs w:val="20"/>
        </w:rPr>
      </w:pPr>
      <w:r w:rsidRPr="001A51E7">
        <w:rPr>
          <w:rFonts w:ascii="Tahoma" w:hAnsi="Tahoma" w:cs="Tahoma"/>
          <w:sz w:val="20"/>
          <w:szCs w:val="20"/>
        </w:rPr>
        <w:t>2. Wykonawca zobow</w:t>
      </w:r>
      <w:r w:rsidR="00FA72DA" w:rsidRPr="001A51E7">
        <w:rPr>
          <w:rFonts w:ascii="Tahoma" w:hAnsi="Tahoma" w:cs="Tahoma"/>
          <w:sz w:val="20"/>
          <w:szCs w:val="20"/>
        </w:rPr>
        <w:t>iązany jest podać w ofercie ceny</w:t>
      </w:r>
      <w:r w:rsidRPr="001A51E7">
        <w:rPr>
          <w:rFonts w:ascii="Tahoma" w:hAnsi="Tahoma" w:cs="Tahoma"/>
          <w:sz w:val="20"/>
          <w:szCs w:val="20"/>
        </w:rPr>
        <w:t xml:space="preserve"> brutto za wykonanie p</w:t>
      </w:r>
      <w:r w:rsidR="00FA72DA" w:rsidRPr="001A51E7">
        <w:rPr>
          <w:rFonts w:ascii="Tahoma" w:hAnsi="Tahoma" w:cs="Tahoma"/>
          <w:sz w:val="20"/>
          <w:szCs w:val="20"/>
        </w:rPr>
        <w:t>rzedmiotu zamówienia (podając je</w:t>
      </w:r>
      <w:r w:rsidRPr="001A51E7">
        <w:rPr>
          <w:rFonts w:ascii="Tahoma" w:hAnsi="Tahoma" w:cs="Tahoma"/>
          <w:sz w:val="20"/>
          <w:szCs w:val="20"/>
        </w:rPr>
        <w:t xml:space="preserve"> w zapisie liczbowym i słownie), uwzględniającą podatek od towarów i usług w stawce właściwej na dzień złożenia oferty. Cena brutto będzie podlegała ocenie w ramach przyjętego kryterium oceny ofert.</w:t>
      </w:r>
    </w:p>
    <w:p w14:paraId="305AA410" w14:textId="4570C265" w:rsidR="009D1C4C" w:rsidRPr="001A51E7" w:rsidRDefault="009D1C4C" w:rsidP="00774989">
      <w:pPr>
        <w:pStyle w:val="Akapitzlist"/>
        <w:ind w:left="0"/>
        <w:jc w:val="both"/>
        <w:rPr>
          <w:rFonts w:ascii="Tahoma" w:hAnsi="Tahoma" w:cs="Tahoma"/>
          <w:color w:val="000000"/>
          <w:sz w:val="20"/>
          <w:szCs w:val="20"/>
        </w:rPr>
      </w:pPr>
      <w:r w:rsidRPr="001A51E7">
        <w:rPr>
          <w:rFonts w:ascii="Tahoma" w:hAnsi="Tahoma" w:cs="Tahoma"/>
          <w:sz w:val="20"/>
          <w:szCs w:val="20"/>
        </w:rPr>
        <w:t>3. Na potrzeby obliczenia ceny oferty należy przyjąć szacowane ilości odpadów przeznaczonych</w:t>
      </w:r>
      <w:r w:rsidR="00774989">
        <w:rPr>
          <w:rFonts w:ascii="Tahoma" w:hAnsi="Tahoma" w:cs="Tahoma"/>
          <w:sz w:val="20"/>
          <w:szCs w:val="20"/>
        </w:rPr>
        <w:br/>
      </w:r>
      <w:r w:rsidRPr="001A51E7">
        <w:rPr>
          <w:rFonts w:ascii="Tahoma" w:hAnsi="Tahoma" w:cs="Tahoma"/>
          <w:sz w:val="20"/>
          <w:szCs w:val="20"/>
        </w:rPr>
        <w:t>do odbioru od właścicieli nieruchomości i zagospodarowania w okresie trwania umowy:</w:t>
      </w:r>
    </w:p>
    <w:p w14:paraId="2054B47C" w14:textId="77777777" w:rsidR="009D1C4C" w:rsidRPr="001A51E7" w:rsidRDefault="009D1C4C" w:rsidP="00774989">
      <w:pPr>
        <w:jc w:val="both"/>
        <w:rPr>
          <w:rFonts w:ascii="Tahoma" w:hAnsi="Tahoma" w:cs="Tahoma"/>
          <w:color w:val="000000"/>
          <w:sz w:val="20"/>
          <w:szCs w:val="20"/>
        </w:rPr>
      </w:pPr>
      <w:r w:rsidRPr="001A51E7">
        <w:rPr>
          <w:rFonts w:ascii="Tahoma" w:hAnsi="Tahoma" w:cs="Tahoma"/>
          <w:color w:val="000000"/>
          <w:sz w:val="20"/>
          <w:szCs w:val="20"/>
        </w:rPr>
        <w:t xml:space="preserve">Podane ilości należy przemnożyć przez cenę jednostkową dla każdego z rodzajów odbieranych odpadów, uzyskane w ten sposób kwoty zsumować i podać w formularzu ofertowym jako cenę oferty. </w:t>
      </w:r>
    </w:p>
    <w:p w14:paraId="6C9CB523" w14:textId="204A9C00" w:rsidR="009D1C4C" w:rsidRPr="001A51E7" w:rsidRDefault="009D1C4C" w:rsidP="00774989">
      <w:pPr>
        <w:jc w:val="both"/>
        <w:rPr>
          <w:rFonts w:ascii="Tahoma" w:hAnsi="Tahoma" w:cs="Tahoma"/>
          <w:color w:val="000000"/>
          <w:sz w:val="20"/>
          <w:szCs w:val="20"/>
        </w:rPr>
      </w:pPr>
      <w:r w:rsidRPr="001A51E7">
        <w:rPr>
          <w:rFonts w:ascii="Tahoma" w:hAnsi="Tahoma" w:cs="Tahoma"/>
          <w:color w:val="000000"/>
          <w:sz w:val="20"/>
          <w:szCs w:val="20"/>
        </w:rPr>
        <w:t>4. Wykonawca zobowiązany jest przedstawić ceny jednostkowe za 1 Mg odbioru poszczególnych frakcji odpadów. Ceny jednostkowe zawierają wszel</w:t>
      </w:r>
      <w:r w:rsidR="00312E95">
        <w:rPr>
          <w:rFonts w:ascii="Tahoma" w:hAnsi="Tahoma" w:cs="Tahoma"/>
          <w:color w:val="000000"/>
          <w:sz w:val="20"/>
          <w:szCs w:val="20"/>
        </w:rPr>
        <w:t>kie koszty związane z realizacją</w:t>
      </w:r>
      <w:r w:rsidRPr="001A51E7">
        <w:rPr>
          <w:rFonts w:ascii="Tahoma" w:hAnsi="Tahoma" w:cs="Tahoma"/>
          <w:color w:val="000000"/>
          <w:sz w:val="20"/>
          <w:szCs w:val="20"/>
        </w:rPr>
        <w:t xml:space="preserve"> zamówienia</w:t>
      </w:r>
      <w:r w:rsidR="00774989">
        <w:rPr>
          <w:rFonts w:ascii="Tahoma" w:hAnsi="Tahoma" w:cs="Tahoma"/>
          <w:color w:val="000000"/>
          <w:sz w:val="20"/>
          <w:szCs w:val="20"/>
        </w:rPr>
        <w:br/>
      </w:r>
      <w:r w:rsidRPr="001A51E7">
        <w:rPr>
          <w:rFonts w:ascii="Tahoma" w:hAnsi="Tahoma" w:cs="Tahoma"/>
          <w:color w:val="000000"/>
          <w:sz w:val="20"/>
          <w:szCs w:val="20"/>
        </w:rPr>
        <w:t>i służyć będą wyliczeniu wynagrodzenia za faktyczną ilość odebranych odpadów oraz będą stałe p</w:t>
      </w:r>
      <w:r w:rsidR="00FE0418">
        <w:rPr>
          <w:rFonts w:ascii="Tahoma" w:hAnsi="Tahoma" w:cs="Tahoma"/>
          <w:color w:val="000000"/>
          <w:sz w:val="20"/>
          <w:szCs w:val="20"/>
        </w:rPr>
        <w:t xml:space="preserve">rzez cały okres trwania umowy. </w:t>
      </w:r>
    </w:p>
    <w:p w14:paraId="52DDF37A" w14:textId="77777777" w:rsidR="009D1C4C" w:rsidRPr="001A51E7" w:rsidRDefault="009D1C4C" w:rsidP="00774989">
      <w:pPr>
        <w:jc w:val="both"/>
        <w:rPr>
          <w:rFonts w:ascii="Tahoma" w:hAnsi="Tahoma" w:cs="Tahoma"/>
          <w:b/>
          <w:sz w:val="20"/>
          <w:szCs w:val="20"/>
        </w:rPr>
      </w:pPr>
      <w:r w:rsidRPr="001A51E7">
        <w:rPr>
          <w:rFonts w:ascii="Tahoma" w:hAnsi="Tahoma" w:cs="Tahoma"/>
          <w:color w:val="000000"/>
          <w:sz w:val="20"/>
          <w:szCs w:val="20"/>
        </w:rPr>
        <w:t xml:space="preserve">5. Cena winna być wyrażona w złotych (PLN) z dokładnością do dwóch miejsc po przecinku. </w:t>
      </w:r>
    </w:p>
    <w:p w14:paraId="27D28196" w14:textId="77777777" w:rsidR="009D1C4C" w:rsidRPr="001A51E7" w:rsidRDefault="009D1C4C" w:rsidP="00F302BE">
      <w:pPr>
        <w:jc w:val="both"/>
        <w:rPr>
          <w:rFonts w:ascii="Tahoma" w:hAnsi="Tahoma" w:cs="Tahoma"/>
          <w:b/>
          <w:sz w:val="20"/>
          <w:szCs w:val="20"/>
        </w:rPr>
      </w:pPr>
    </w:p>
    <w:p w14:paraId="51C23168" w14:textId="77777777" w:rsidR="009D1C4C" w:rsidRPr="001A51E7" w:rsidRDefault="00E45044" w:rsidP="00ED7735">
      <w:pPr>
        <w:pStyle w:val="Akapitzlist"/>
        <w:ind w:left="0"/>
        <w:jc w:val="both"/>
        <w:rPr>
          <w:rFonts w:ascii="Tahoma" w:hAnsi="Tahoma" w:cs="Tahoma"/>
          <w:b/>
          <w:sz w:val="20"/>
          <w:szCs w:val="20"/>
          <w:u w:val="single"/>
        </w:rPr>
      </w:pPr>
      <w:r w:rsidRPr="00ED7735">
        <w:rPr>
          <w:rFonts w:ascii="Tahoma" w:hAnsi="Tahoma" w:cs="Tahoma"/>
          <w:b/>
          <w:sz w:val="20"/>
          <w:szCs w:val="20"/>
        </w:rPr>
        <w:t xml:space="preserve">XIV. </w:t>
      </w:r>
      <w:r w:rsidR="009D1C4C" w:rsidRPr="001A51E7">
        <w:rPr>
          <w:rFonts w:ascii="Tahoma" w:hAnsi="Tahoma" w:cs="Tahoma"/>
          <w:b/>
          <w:sz w:val="20"/>
          <w:szCs w:val="20"/>
          <w:u w:val="single"/>
        </w:rPr>
        <w:t>Opis kryterium, którymi zamawiający będzie się kierował przy wyborze oferty i sposób ocen</w:t>
      </w:r>
    </w:p>
    <w:p w14:paraId="21EE3B6C" w14:textId="77777777" w:rsidR="009D1C4C" w:rsidRPr="001A51E7" w:rsidRDefault="009D1C4C">
      <w:pPr>
        <w:jc w:val="both"/>
        <w:rPr>
          <w:rFonts w:ascii="Tahoma" w:hAnsi="Tahoma" w:cs="Tahoma"/>
          <w:b/>
          <w:sz w:val="20"/>
          <w:szCs w:val="20"/>
        </w:rPr>
      </w:pPr>
    </w:p>
    <w:p w14:paraId="4B6A7381" w14:textId="3A84E883" w:rsidR="009D1C4C" w:rsidRDefault="009D1C4C">
      <w:pPr>
        <w:widowControl w:val="0"/>
        <w:spacing w:after="120"/>
        <w:ind w:left="709" w:hanging="709"/>
        <w:jc w:val="both"/>
        <w:rPr>
          <w:rFonts w:ascii="Tahoma" w:eastAsia="SimSun" w:hAnsi="Tahoma" w:cs="Tahoma"/>
          <w:kern w:val="1"/>
          <w:sz w:val="20"/>
          <w:szCs w:val="20"/>
          <w:lang w:val="x-none" w:eastAsia="hi-IN" w:bidi="hi-IN"/>
        </w:rPr>
      </w:pPr>
      <w:r w:rsidRPr="001A51E7">
        <w:rPr>
          <w:rFonts w:ascii="Tahoma" w:eastAsia="SimSun" w:hAnsi="Tahoma" w:cs="Tahoma"/>
          <w:kern w:val="1"/>
          <w:sz w:val="20"/>
          <w:szCs w:val="20"/>
          <w:lang w:val="x-none" w:eastAsia="hi-IN" w:bidi="hi-IN"/>
        </w:rPr>
        <w:t>1.</w:t>
      </w:r>
      <w:r w:rsidRPr="001A51E7">
        <w:rPr>
          <w:rFonts w:ascii="Tahoma" w:eastAsia="SimSun" w:hAnsi="Tahoma" w:cs="Tahoma"/>
          <w:kern w:val="1"/>
          <w:sz w:val="20"/>
          <w:szCs w:val="20"/>
          <w:lang w:val="x-none" w:eastAsia="hi-IN" w:bidi="hi-IN"/>
        </w:rPr>
        <w:tab/>
        <w:t>Przy dokonywaniu wyboru najkorzystniejszej oferty Zamawiający stosować będzie następujące kryteria :</w:t>
      </w:r>
    </w:p>
    <w:p w14:paraId="17D8C082" w14:textId="0FC3979D" w:rsidR="00F207F0" w:rsidRPr="00F207F0" w:rsidRDefault="00F207F0" w:rsidP="009604F4">
      <w:pPr>
        <w:widowControl w:val="0"/>
        <w:spacing w:after="120"/>
        <w:jc w:val="both"/>
        <w:rPr>
          <w:rFonts w:ascii="Tahoma" w:eastAsia="Tahoma" w:hAnsi="Tahoma" w:cs="Tahoma"/>
          <w:b/>
          <w:bCs/>
          <w:kern w:val="1"/>
          <w:sz w:val="20"/>
          <w:szCs w:val="20"/>
          <w:lang w:eastAsia="hi-IN" w:bidi="hi-IN"/>
        </w:rPr>
      </w:pPr>
      <w:r>
        <w:rPr>
          <w:rFonts w:ascii="Tahoma" w:eastAsia="SimSun" w:hAnsi="Tahoma" w:cs="Tahoma"/>
          <w:b/>
          <w:bCs/>
          <w:kern w:val="1"/>
          <w:sz w:val="20"/>
          <w:szCs w:val="20"/>
          <w:lang w:eastAsia="hi-IN" w:bidi="hi-IN"/>
        </w:rPr>
        <w:t xml:space="preserve">a. </w:t>
      </w:r>
      <w:r w:rsidRPr="00F207F0">
        <w:rPr>
          <w:rFonts w:ascii="Tahoma" w:eastAsia="SimSun" w:hAnsi="Tahoma" w:cs="Tahoma"/>
          <w:b/>
          <w:bCs/>
          <w:kern w:val="1"/>
          <w:sz w:val="20"/>
          <w:szCs w:val="20"/>
          <w:lang w:eastAsia="hi-IN" w:bidi="hi-IN"/>
        </w:rPr>
        <w:t>Część I</w:t>
      </w:r>
      <w:r w:rsidR="00F00E7B">
        <w:rPr>
          <w:rFonts w:ascii="Tahoma" w:eastAsia="SimSun" w:hAnsi="Tahoma" w:cs="Tahoma"/>
          <w:b/>
          <w:bCs/>
          <w:kern w:val="1"/>
          <w:sz w:val="20"/>
          <w:szCs w:val="20"/>
          <w:lang w:eastAsia="hi-IN" w:bidi="hi-IN"/>
        </w:rPr>
        <w:t xml:space="preserve"> </w:t>
      </w:r>
      <w:r w:rsidR="00F00E7B" w:rsidRPr="00F00E7B">
        <w:rPr>
          <w:rFonts w:ascii="Tahoma" w:hAnsi="Tahoma" w:cs="Tahoma"/>
          <w:b/>
          <w:bCs/>
          <w:sz w:val="20"/>
          <w:szCs w:val="20"/>
        </w:rPr>
        <w:t>odbiór, transport i zagospodarowanie odpadów komunalnych</w:t>
      </w:r>
      <w:r w:rsidR="0082756F">
        <w:rPr>
          <w:rFonts w:ascii="Tahoma" w:hAnsi="Tahoma" w:cs="Tahoma"/>
          <w:b/>
          <w:bCs/>
          <w:sz w:val="20"/>
          <w:szCs w:val="20"/>
        </w:rPr>
        <w:t xml:space="preserve"> z Punktu Selektywnie Zebranych Odpadów Komunalnych</w:t>
      </w:r>
      <w:r w:rsidRPr="00F00E7B">
        <w:rPr>
          <w:rFonts w:ascii="Tahoma" w:eastAsia="SimSun" w:hAnsi="Tahoma" w:cs="Tahoma"/>
          <w:b/>
          <w:bCs/>
          <w:kern w:val="1"/>
          <w:sz w:val="20"/>
          <w:szCs w:val="20"/>
          <w:lang w:eastAsia="hi-IN" w:bidi="hi-IN"/>
        </w:rPr>
        <w:t>:</w:t>
      </w:r>
    </w:p>
    <w:p w14:paraId="4DDDEA76" w14:textId="35538BE8" w:rsidR="009D1C4C" w:rsidRPr="00D74F66" w:rsidRDefault="009D1C4C">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005B2DA6" w:rsidRPr="00D74F66">
        <w:rPr>
          <w:rFonts w:ascii="Tahoma" w:eastAsia="SimSun" w:hAnsi="Tahoma" w:cs="Tahoma"/>
          <w:b/>
          <w:kern w:val="1"/>
          <w:sz w:val="20"/>
          <w:szCs w:val="20"/>
          <w:lang w:val="x-none" w:eastAsia="hi-IN" w:bidi="hi-IN"/>
        </w:rPr>
        <w:t xml:space="preserve">a) </w:t>
      </w:r>
      <w:r w:rsidRPr="00D74F66">
        <w:rPr>
          <w:rFonts w:ascii="Tahoma" w:eastAsia="SimSun" w:hAnsi="Tahoma" w:cs="Tahoma"/>
          <w:b/>
          <w:kern w:val="1"/>
          <w:sz w:val="20"/>
          <w:szCs w:val="20"/>
          <w:lang w:val="x-none" w:eastAsia="hi-IN" w:bidi="hi-IN"/>
        </w:rPr>
        <w:t xml:space="preserve"> cena –</w:t>
      </w:r>
      <w:r w:rsidR="00584DE5">
        <w:rPr>
          <w:rFonts w:ascii="Tahoma" w:eastAsia="SimSun" w:hAnsi="Tahoma" w:cs="Tahoma"/>
          <w:b/>
          <w:kern w:val="1"/>
          <w:sz w:val="20"/>
          <w:szCs w:val="20"/>
          <w:lang w:eastAsia="hi-IN" w:bidi="hi-IN"/>
        </w:rPr>
        <w:t xml:space="preserve"> waga </w:t>
      </w:r>
      <w:r w:rsidR="005C74E2">
        <w:rPr>
          <w:rFonts w:ascii="Tahoma" w:eastAsia="SimSun" w:hAnsi="Tahoma" w:cs="Tahoma"/>
          <w:b/>
          <w:kern w:val="1"/>
          <w:sz w:val="20"/>
          <w:szCs w:val="20"/>
          <w:lang w:eastAsia="hi-IN" w:bidi="hi-IN"/>
        </w:rPr>
        <w:t>6</w:t>
      </w:r>
      <w:r w:rsidR="005B2DA6" w:rsidRPr="00D74F66">
        <w:rPr>
          <w:rFonts w:ascii="Tahoma" w:eastAsia="SimSun" w:hAnsi="Tahoma" w:cs="Tahoma"/>
          <w:b/>
          <w:kern w:val="1"/>
          <w:sz w:val="20"/>
          <w:szCs w:val="20"/>
          <w:lang w:eastAsia="hi-IN" w:bidi="hi-IN"/>
        </w:rPr>
        <w:t>0</w:t>
      </w:r>
      <w:r w:rsidR="00EA6916">
        <w:rPr>
          <w:rFonts w:ascii="Tahoma" w:eastAsia="SimSun" w:hAnsi="Tahoma" w:cs="Tahoma"/>
          <w:b/>
          <w:kern w:val="1"/>
          <w:sz w:val="20"/>
          <w:szCs w:val="20"/>
          <w:lang w:eastAsia="hi-IN" w:bidi="hi-IN"/>
        </w:rPr>
        <w:t xml:space="preserve"> pkt</w:t>
      </w:r>
      <w:r w:rsidR="005B2DA6" w:rsidRPr="00D74F66">
        <w:rPr>
          <w:rFonts w:ascii="Tahoma" w:eastAsia="SimSun" w:hAnsi="Tahoma" w:cs="Tahoma"/>
          <w:b/>
          <w:kern w:val="1"/>
          <w:sz w:val="20"/>
          <w:szCs w:val="20"/>
          <w:lang w:eastAsia="hi-IN" w:bidi="hi-IN"/>
        </w:rPr>
        <w:t xml:space="preserve">, w tym: </w:t>
      </w:r>
    </w:p>
    <w:p w14:paraId="55789F76" w14:textId="3E4C9824" w:rsidR="005B2DA6" w:rsidRDefault="005B2DA6" w:rsidP="00FC2B66">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odbiór, transport i zagospodarowanie odpadów komunalnych o kodach 16 01 03, 17 09 04, 18 01 09,</w:t>
      </w:r>
      <w:r w:rsidR="00D65D19">
        <w:rPr>
          <w:rFonts w:ascii="Tahoma" w:eastAsia="Tahoma" w:hAnsi="Tahoma" w:cs="Tahoma"/>
          <w:kern w:val="1"/>
          <w:sz w:val="20"/>
          <w:szCs w:val="20"/>
          <w:lang w:eastAsia="hi-IN" w:bidi="hi-IN"/>
        </w:rPr>
        <w:t xml:space="preserve"> 17 01 02</w:t>
      </w:r>
      <w:r w:rsidR="001B3EF4">
        <w:rPr>
          <w:rFonts w:ascii="Tahoma" w:eastAsia="Tahoma" w:hAnsi="Tahoma" w:cs="Tahoma"/>
          <w:kern w:val="1"/>
          <w:sz w:val="20"/>
          <w:szCs w:val="20"/>
          <w:lang w:eastAsia="hi-IN" w:bidi="hi-IN"/>
        </w:rPr>
        <w:t xml:space="preserve">, </w:t>
      </w:r>
      <w:r w:rsidR="007973D3">
        <w:rPr>
          <w:rFonts w:ascii="Tahoma" w:eastAsia="Tahoma" w:hAnsi="Tahoma" w:cs="Tahoma"/>
          <w:kern w:val="1"/>
          <w:sz w:val="20"/>
          <w:szCs w:val="20"/>
          <w:lang w:eastAsia="hi-IN" w:bidi="hi-IN"/>
        </w:rPr>
        <w:t xml:space="preserve">ex 20 01 99, </w:t>
      </w:r>
      <w:r w:rsidR="00D65D19">
        <w:rPr>
          <w:rFonts w:ascii="Tahoma" w:eastAsia="Tahoma" w:hAnsi="Tahoma" w:cs="Tahoma"/>
          <w:kern w:val="1"/>
          <w:sz w:val="20"/>
          <w:szCs w:val="20"/>
          <w:lang w:eastAsia="hi-IN" w:bidi="hi-IN"/>
        </w:rPr>
        <w:t xml:space="preserve"> </w:t>
      </w:r>
      <w:r w:rsidR="001B3EF4" w:rsidRPr="00A84CEF">
        <w:rPr>
          <w:rFonts w:ascii="Tahoma" w:eastAsia="Tahoma" w:hAnsi="Tahoma" w:cs="Tahoma"/>
          <w:kern w:val="1"/>
          <w:sz w:val="20"/>
          <w:szCs w:val="20"/>
          <w:lang w:eastAsia="hi-IN" w:bidi="hi-IN"/>
        </w:rPr>
        <w:t>20 01 27*</w:t>
      </w:r>
      <w:r w:rsidR="00FC2B66" w:rsidRPr="00A84CEF">
        <w:rPr>
          <w:rFonts w:ascii="Tahoma" w:eastAsia="Tahoma" w:hAnsi="Tahoma" w:cs="Tahoma"/>
          <w:kern w:val="1"/>
          <w:sz w:val="20"/>
          <w:szCs w:val="20"/>
          <w:lang w:eastAsia="hi-IN" w:bidi="hi-IN"/>
        </w:rPr>
        <w:t>,</w:t>
      </w:r>
      <w:r w:rsidR="001739DD" w:rsidRPr="00A84CEF">
        <w:rPr>
          <w:rFonts w:ascii="Tahoma" w:eastAsia="Tahoma" w:hAnsi="Tahoma" w:cs="Tahoma"/>
          <w:kern w:val="1"/>
          <w:sz w:val="20"/>
          <w:szCs w:val="20"/>
          <w:lang w:eastAsia="hi-IN" w:bidi="hi-IN"/>
        </w:rPr>
        <w:t xml:space="preserve"> 20 01 10, 20 01 11</w:t>
      </w:r>
      <w:r w:rsidR="00CD16B2">
        <w:rPr>
          <w:rFonts w:ascii="Tahoma" w:eastAsia="Tahoma" w:hAnsi="Tahoma" w:cs="Tahoma"/>
          <w:kern w:val="1"/>
          <w:sz w:val="20"/>
          <w:szCs w:val="20"/>
          <w:lang w:eastAsia="hi-IN" w:bidi="hi-IN"/>
        </w:rPr>
        <w:t>, 20 02 01, 15 01 01, 15 01 07, 15 01 02</w:t>
      </w:r>
      <w:r w:rsidR="00F00E7B">
        <w:rPr>
          <w:rFonts w:ascii="Tahoma" w:eastAsia="Tahoma" w:hAnsi="Tahoma" w:cs="Tahoma"/>
          <w:kern w:val="1"/>
          <w:sz w:val="20"/>
          <w:szCs w:val="20"/>
          <w:lang w:eastAsia="hi-IN" w:bidi="hi-IN"/>
        </w:rPr>
        <w:t>.</w:t>
      </w:r>
    </w:p>
    <w:p w14:paraId="3EBFABCE" w14:textId="6BB98420" w:rsidR="00F00E7B" w:rsidRDefault="00F00E7B" w:rsidP="00F00E7B">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Oferta z najniższą ceną otrzyma maksymalną ilość punktów (60 pkt)</w:t>
      </w:r>
    </w:p>
    <w:p w14:paraId="470EA873" w14:textId="61F5A072" w:rsidR="00F00E7B" w:rsidRDefault="00F00E7B" w:rsidP="00F00E7B">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Oferty następne będą oceniane na zasadach proporcji w stosunku do oferty najtańszej wg wzoru:</w:t>
      </w:r>
    </w:p>
    <w:p w14:paraId="27191C25" w14:textId="46AB4965" w:rsidR="00F00E7B" w:rsidRDefault="00F00E7B" w:rsidP="00F00E7B">
      <w:pPr>
        <w:widowControl w:val="0"/>
        <w:spacing w:after="120"/>
        <w:jc w:val="center"/>
        <w:rPr>
          <w:rFonts w:ascii="Tahoma" w:eastAsia="Tahoma" w:hAnsi="Tahoma" w:cs="Tahoma"/>
          <w:b/>
          <w:bCs/>
          <w:kern w:val="1"/>
          <w:sz w:val="20"/>
          <w:szCs w:val="20"/>
          <w:lang w:eastAsia="hi-IN" w:bidi="hi-IN"/>
        </w:rPr>
      </w:pPr>
      <w:r>
        <w:rPr>
          <w:rFonts w:ascii="Tahoma" w:eastAsia="Tahoma" w:hAnsi="Tahoma" w:cs="Tahoma"/>
          <w:b/>
          <w:bCs/>
          <w:kern w:val="1"/>
          <w:sz w:val="20"/>
          <w:szCs w:val="20"/>
          <w:lang w:eastAsia="hi-IN" w:bidi="hi-IN"/>
        </w:rPr>
        <w:t xml:space="preserve">C = [C min/C </w:t>
      </w:r>
      <w:proofErr w:type="spellStart"/>
      <w:r>
        <w:rPr>
          <w:rFonts w:ascii="Tahoma" w:eastAsia="Tahoma" w:hAnsi="Tahoma" w:cs="Tahoma"/>
          <w:b/>
          <w:bCs/>
          <w:kern w:val="1"/>
          <w:sz w:val="20"/>
          <w:szCs w:val="20"/>
          <w:lang w:eastAsia="hi-IN" w:bidi="hi-IN"/>
        </w:rPr>
        <w:t>bad</w:t>
      </w:r>
      <w:proofErr w:type="spellEnd"/>
      <w:r>
        <w:rPr>
          <w:rFonts w:ascii="Tahoma" w:eastAsia="Tahoma" w:hAnsi="Tahoma" w:cs="Tahoma"/>
          <w:b/>
          <w:bCs/>
          <w:kern w:val="1"/>
          <w:sz w:val="20"/>
          <w:szCs w:val="20"/>
          <w:lang w:eastAsia="hi-IN" w:bidi="hi-IN"/>
        </w:rPr>
        <w:t>] x 100 x 0,60</w:t>
      </w:r>
    </w:p>
    <w:p w14:paraId="342B8EB8" w14:textId="0450F95B" w:rsidR="00F00E7B" w:rsidRPr="00F00E7B" w:rsidRDefault="00F00E7B" w:rsidP="00F00E7B">
      <w:pPr>
        <w:widowControl w:val="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lastRenderedPageBreak/>
        <w:t>g</w:t>
      </w:r>
      <w:r w:rsidRPr="00F00E7B">
        <w:rPr>
          <w:rFonts w:ascii="Tahoma" w:eastAsia="Tahoma" w:hAnsi="Tahoma" w:cs="Tahoma"/>
          <w:kern w:val="1"/>
          <w:sz w:val="20"/>
          <w:szCs w:val="20"/>
          <w:lang w:eastAsia="hi-IN" w:bidi="hi-IN"/>
        </w:rPr>
        <w:t>dzie :</w:t>
      </w:r>
    </w:p>
    <w:p w14:paraId="3C9A6907" w14:textId="0AD838C5" w:rsidR="00F00E7B" w:rsidRP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 liczba punktów za cenę ofertowa,</w:t>
      </w:r>
    </w:p>
    <w:p w14:paraId="24069983" w14:textId="72E77CB2" w:rsidR="00F00E7B" w:rsidRP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min – najniższa cena ofertowa spośród ofert badanych,</w:t>
      </w:r>
    </w:p>
    <w:p w14:paraId="35A7B32C" w14:textId="536B0BDB" w:rsid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 xml:space="preserve">C </w:t>
      </w:r>
      <w:proofErr w:type="spellStart"/>
      <w:r w:rsidRPr="00F00E7B">
        <w:rPr>
          <w:rFonts w:ascii="Tahoma" w:eastAsia="Tahoma" w:hAnsi="Tahoma" w:cs="Tahoma"/>
          <w:kern w:val="1"/>
          <w:sz w:val="20"/>
          <w:szCs w:val="20"/>
          <w:lang w:eastAsia="hi-IN" w:bidi="hi-IN"/>
        </w:rPr>
        <w:t>bad</w:t>
      </w:r>
      <w:proofErr w:type="spellEnd"/>
      <w:r w:rsidRPr="00F00E7B">
        <w:rPr>
          <w:rFonts w:ascii="Tahoma" w:eastAsia="Tahoma" w:hAnsi="Tahoma" w:cs="Tahoma"/>
          <w:kern w:val="1"/>
          <w:sz w:val="20"/>
          <w:szCs w:val="20"/>
          <w:lang w:eastAsia="hi-IN" w:bidi="hi-IN"/>
        </w:rPr>
        <w:t xml:space="preserve"> – cena oferty badanej</w:t>
      </w:r>
      <w:r>
        <w:rPr>
          <w:rFonts w:ascii="Tahoma" w:eastAsia="Tahoma" w:hAnsi="Tahoma" w:cs="Tahoma"/>
          <w:kern w:val="1"/>
          <w:sz w:val="20"/>
          <w:szCs w:val="20"/>
          <w:lang w:eastAsia="hi-IN" w:bidi="hi-IN"/>
        </w:rPr>
        <w:t>;</w:t>
      </w:r>
    </w:p>
    <w:p w14:paraId="4CB2B4F6" w14:textId="77777777" w:rsidR="00F00E7B" w:rsidRPr="00F00E7B" w:rsidRDefault="00F00E7B" w:rsidP="00F00E7B">
      <w:pPr>
        <w:widowControl w:val="0"/>
        <w:jc w:val="both"/>
        <w:rPr>
          <w:rFonts w:ascii="Tahoma" w:eastAsia="Tahoma" w:hAnsi="Tahoma" w:cs="Tahoma"/>
          <w:kern w:val="1"/>
          <w:sz w:val="20"/>
          <w:szCs w:val="20"/>
          <w:lang w:eastAsia="hi-IN" w:bidi="hi-IN"/>
        </w:rPr>
      </w:pPr>
    </w:p>
    <w:p w14:paraId="2E869005" w14:textId="62BFB2CC" w:rsidR="00A84CEF" w:rsidRPr="00D74F66" w:rsidRDefault="00A84CEF" w:rsidP="00A84CEF">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Pr="00D74F66">
        <w:rPr>
          <w:rFonts w:ascii="Tahoma" w:eastAsia="SimSun" w:hAnsi="Tahoma" w:cs="Tahoma"/>
          <w:b/>
          <w:kern w:val="1"/>
          <w:sz w:val="20"/>
          <w:szCs w:val="20"/>
          <w:lang w:val="x-none" w:eastAsia="hi-IN" w:bidi="hi-IN"/>
        </w:rPr>
        <w:t>b) emisja spalin –</w:t>
      </w:r>
      <w:r>
        <w:rPr>
          <w:rFonts w:ascii="Tahoma" w:eastAsia="SimSun" w:hAnsi="Tahoma" w:cs="Tahoma"/>
          <w:b/>
          <w:kern w:val="1"/>
          <w:sz w:val="20"/>
          <w:szCs w:val="20"/>
          <w:lang w:eastAsia="hi-IN" w:bidi="hi-IN"/>
        </w:rPr>
        <w:t xml:space="preserve"> waga</w:t>
      </w:r>
      <w:r w:rsidRPr="00D74F66">
        <w:rPr>
          <w:rFonts w:ascii="Tahoma" w:eastAsia="SimSun" w:hAnsi="Tahoma" w:cs="Tahoma"/>
          <w:b/>
          <w:kern w:val="1"/>
          <w:sz w:val="20"/>
          <w:szCs w:val="20"/>
          <w:lang w:val="x-none" w:eastAsia="hi-IN" w:bidi="hi-IN"/>
        </w:rPr>
        <w:t xml:space="preserve"> </w:t>
      </w:r>
      <w:r>
        <w:rPr>
          <w:rFonts w:ascii="Tahoma" w:eastAsia="SimSun" w:hAnsi="Tahoma" w:cs="Tahoma"/>
          <w:b/>
          <w:kern w:val="1"/>
          <w:sz w:val="20"/>
          <w:szCs w:val="20"/>
          <w:lang w:eastAsia="hi-IN" w:bidi="hi-IN"/>
        </w:rPr>
        <w:t>2</w:t>
      </w:r>
      <w:r w:rsidRPr="00D74F66">
        <w:rPr>
          <w:rFonts w:ascii="Tahoma" w:eastAsia="SimSun" w:hAnsi="Tahoma" w:cs="Tahoma"/>
          <w:b/>
          <w:kern w:val="1"/>
          <w:sz w:val="20"/>
          <w:szCs w:val="20"/>
          <w:lang w:val="x-none" w:eastAsia="hi-IN" w:bidi="hi-IN"/>
        </w:rPr>
        <w:t>0</w:t>
      </w:r>
      <w:r>
        <w:rPr>
          <w:rFonts w:ascii="Tahoma" w:eastAsia="SimSun" w:hAnsi="Tahoma" w:cs="Tahoma"/>
          <w:b/>
          <w:kern w:val="1"/>
          <w:sz w:val="20"/>
          <w:szCs w:val="20"/>
          <w:lang w:eastAsia="hi-IN" w:bidi="hi-IN"/>
        </w:rPr>
        <w:t xml:space="preserve"> pkt</w:t>
      </w:r>
    </w:p>
    <w:p w14:paraId="7B4FD652" w14:textId="77777777" w:rsidR="00A84CEF" w:rsidRPr="008614F8" w:rsidRDefault="00A84CEF" w:rsidP="00A84CEF">
      <w:pPr>
        <w:pStyle w:val="NormalnyWeb"/>
        <w:suppressAutoHyphens w:val="0"/>
        <w:spacing w:before="0" w:after="0" w:line="360" w:lineRule="auto"/>
        <w:ind w:left="720"/>
        <w:jc w:val="both"/>
        <w:rPr>
          <w:rFonts w:ascii="Tahoma" w:hAnsi="Tahoma" w:cs="Tahoma"/>
          <w:bCs/>
          <w:sz w:val="20"/>
          <w:szCs w:val="20"/>
        </w:rPr>
      </w:pPr>
      <w:r>
        <w:rPr>
          <w:rFonts w:ascii="Tahoma" w:eastAsia="SimSun" w:hAnsi="Tahoma" w:cs="Tahoma"/>
          <w:kern w:val="1"/>
          <w:sz w:val="20"/>
          <w:szCs w:val="20"/>
          <w:lang w:eastAsia="hi-IN" w:bidi="hi-IN"/>
        </w:rPr>
        <w:t xml:space="preserve">Poszczególnym ofertom zostaną przyznane punkty za normy emisji spalin jakie spełniają </w:t>
      </w:r>
      <w:r w:rsidRPr="008614F8">
        <w:rPr>
          <w:rFonts w:ascii="Tahoma" w:eastAsia="SimSun" w:hAnsi="Tahoma" w:cs="Tahoma"/>
          <w:kern w:val="1"/>
          <w:sz w:val="20"/>
          <w:szCs w:val="20"/>
          <w:lang w:eastAsia="hi-IN" w:bidi="hi-IN"/>
        </w:rPr>
        <w:t xml:space="preserve">pojazdy wyszczególnione przez Wykonawcę w wykazie sprzętu zgodnie z załącznikiem Nr </w:t>
      </w:r>
      <w:r w:rsidRPr="006E46DC">
        <w:rPr>
          <w:rFonts w:ascii="Tahoma" w:eastAsia="SimSun" w:hAnsi="Tahoma" w:cs="Tahoma"/>
          <w:kern w:val="1"/>
          <w:sz w:val="20"/>
          <w:szCs w:val="20"/>
          <w:lang w:eastAsia="hi-IN" w:bidi="hi-IN"/>
        </w:rPr>
        <w:t>12</w:t>
      </w:r>
      <w:r>
        <w:rPr>
          <w:rFonts w:ascii="Tahoma" w:eastAsia="SimSun" w:hAnsi="Tahoma" w:cs="Tahoma"/>
          <w:kern w:val="1"/>
          <w:sz w:val="20"/>
          <w:szCs w:val="20"/>
          <w:lang w:eastAsia="hi-IN" w:bidi="hi-IN"/>
        </w:rPr>
        <w:t xml:space="preserve"> do SIWZ</w:t>
      </w:r>
    </w:p>
    <w:p w14:paraId="40DE0512" w14:textId="1E6D0537" w:rsidR="00A84CEF" w:rsidRPr="008614F8" w:rsidRDefault="00A84CEF" w:rsidP="00A84CEF">
      <w:pPr>
        <w:pStyle w:val="NormalnyWeb"/>
        <w:numPr>
          <w:ilvl w:val="0"/>
          <w:numId w:val="35"/>
        </w:numPr>
        <w:suppressAutoHyphens w:val="0"/>
        <w:spacing w:before="0"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4 </w:t>
      </w:r>
      <w:r w:rsidR="00CD16B2">
        <w:rPr>
          <w:rFonts w:ascii="Tahoma" w:hAnsi="Tahoma" w:cs="Tahoma"/>
          <w:bCs/>
          <w:sz w:val="20"/>
          <w:szCs w:val="20"/>
        </w:rPr>
        <w:t>–</w:t>
      </w:r>
      <w:r w:rsidRPr="008614F8">
        <w:rPr>
          <w:rFonts w:ascii="Tahoma" w:hAnsi="Tahoma" w:cs="Tahoma"/>
          <w:bCs/>
          <w:sz w:val="20"/>
          <w:szCs w:val="20"/>
        </w:rPr>
        <w:t xml:space="preserve"> </w:t>
      </w:r>
      <w:r w:rsidR="00CD16B2">
        <w:rPr>
          <w:rFonts w:ascii="Tahoma" w:hAnsi="Tahoma" w:cs="Tahoma"/>
          <w:bCs/>
          <w:sz w:val="20"/>
          <w:szCs w:val="20"/>
        </w:rPr>
        <w:t>5 p</w:t>
      </w:r>
      <w:r w:rsidRPr="008614F8">
        <w:rPr>
          <w:rFonts w:ascii="Tahoma" w:hAnsi="Tahoma" w:cs="Tahoma"/>
          <w:bCs/>
          <w:sz w:val="20"/>
          <w:szCs w:val="20"/>
        </w:rPr>
        <w:t>kt,</w:t>
      </w:r>
    </w:p>
    <w:p w14:paraId="207551FE" w14:textId="14AB6E36" w:rsidR="00A84CEF" w:rsidRPr="008614F8" w:rsidRDefault="00A84CEF" w:rsidP="00A84CEF">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5 - </w:t>
      </w:r>
      <w:r w:rsidR="00CD16B2">
        <w:rPr>
          <w:rFonts w:ascii="Tahoma" w:hAnsi="Tahoma" w:cs="Tahoma"/>
          <w:bCs/>
          <w:sz w:val="20"/>
          <w:szCs w:val="20"/>
        </w:rPr>
        <w:t>10</w:t>
      </w:r>
      <w:r w:rsidRPr="008614F8">
        <w:rPr>
          <w:rFonts w:ascii="Tahoma" w:hAnsi="Tahoma" w:cs="Tahoma"/>
          <w:bCs/>
          <w:sz w:val="20"/>
          <w:szCs w:val="20"/>
        </w:rPr>
        <w:t xml:space="preserve"> pkt,</w:t>
      </w:r>
    </w:p>
    <w:p w14:paraId="4FD73791" w14:textId="6DDFFDBC" w:rsidR="00A84CEF" w:rsidRPr="008614F8" w:rsidRDefault="00A84CEF" w:rsidP="00A84CEF">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6 - </w:t>
      </w:r>
      <w:r w:rsidR="00CD16B2">
        <w:rPr>
          <w:rFonts w:ascii="Tahoma" w:hAnsi="Tahoma" w:cs="Tahoma"/>
          <w:bCs/>
          <w:sz w:val="20"/>
          <w:szCs w:val="20"/>
        </w:rPr>
        <w:t>2</w:t>
      </w:r>
      <w:r w:rsidRPr="008614F8">
        <w:rPr>
          <w:rFonts w:ascii="Tahoma" w:hAnsi="Tahoma" w:cs="Tahoma"/>
          <w:bCs/>
          <w:sz w:val="20"/>
          <w:szCs w:val="20"/>
        </w:rPr>
        <w:t>0 pkt.</w:t>
      </w:r>
    </w:p>
    <w:p w14:paraId="0E7B9BA8" w14:textId="77777777" w:rsidR="00A84CEF" w:rsidRPr="008614F8" w:rsidRDefault="00A84CEF" w:rsidP="00A84CEF">
      <w:pPr>
        <w:pStyle w:val="NormalnyWeb"/>
        <w:spacing w:before="120" w:after="0" w:line="360" w:lineRule="auto"/>
        <w:ind w:left="360"/>
        <w:jc w:val="both"/>
        <w:rPr>
          <w:bCs/>
          <w:sz w:val="20"/>
          <w:szCs w:val="20"/>
        </w:rPr>
      </w:pPr>
      <w:r w:rsidRPr="008614F8">
        <w:rPr>
          <w:b/>
          <w:bCs/>
          <w:sz w:val="20"/>
          <w:szCs w:val="20"/>
        </w:rPr>
        <w:t>Uwaga:</w:t>
      </w:r>
      <w:r w:rsidRPr="008614F8">
        <w:rPr>
          <w:bCs/>
          <w:sz w:val="20"/>
          <w:szCs w:val="20"/>
        </w:rPr>
        <w:t xml:space="preserve"> Punktacji za normy emisji spalin nie sumuje się. W przypadku gdy Wykonawca wykaże, że posiada pojazdy spełniające odpowiednio: jeden pojazd EURO 4, jeden pojazd EURO 5 oraz jeden pojazd EURO 6, otrzyma </w:t>
      </w:r>
      <w:r>
        <w:rPr>
          <w:bCs/>
          <w:sz w:val="20"/>
          <w:szCs w:val="20"/>
        </w:rPr>
        <w:t>1</w:t>
      </w:r>
      <w:r w:rsidRPr="008614F8">
        <w:rPr>
          <w:bCs/>
          <w:sz w:val="20"/>
          <w:szCs w:val="20"/>
        </w:rPr>
        <w:t>0 pkt. Punkty zostaną obliczone według wzoru:</w:t>
      </w:r>
    </w:p>
    <w:p w14:paraId="370F37AD" w14:textId="77777777" w:rsidR="00A84CEF" w:rsidRPr="008614F8" w:rsidRDefault="00A84CEF" w:rsidP="00A84CEF">
      <w:pPr>
        <w:pStyle w:val="NormalnyWeb"/>
        <w:spacing w:before="120" w:after="120" w:line="360" w:lineRule="auto"/>
        <w:ind w:left="360"/>
        <w:jc w:val="both"/>
        <w:rPr>
          <w:bCs/>
          <w:sz w:val="20"/>
          <w:szCs w:val="20"/>
        </w:rPr>
      </w:pPr>
      <w:r w:rsidRPr="008614F8">
        <w:rPr>
          <w:b/>
          <w:bCs/>
          <w:sz w:val="20"/>
          <w:szCs w:val="20"/>
        </w:rPr>
        <w:t>S = [Si/</w:t>
      </w:r>
      <w:proofErr w:type="spellStart"/>
      <w:r w:rsidRPr="008614F8">
        <w:rPr>
          <w:b/>
          <w:bCs/>
          <w:sz w:val="20"/>
          <w:szCs w:val="20"/>
        </w:rPr>
        <w:t>S</w:t>
      </w:r>
      <w:r w:rsidRPr="008614F8">
        <w:rPr>
          <w:b/>
          <w:bCs/>
          <w:sz w:val="20"/>
          <w:szCs w:val="20"/>
          <w:vertAlign w:val="subscript"/>
        </w:rPr>
        <w:t>max</w:t>
      </w:r>
      <w:proofErr w:type="spellEnd"/>
      <w:r w:rsidRPr="008614F8">
        <w:rPr>
          <w:b/>
          <w:bCs/>
          <w:sz w:val="20"/>
          <w:szCs w:val="20"/>
        </w:rPr>
        <w:t>] x 100 x 0,</w:t>
      </w:r>
      <w:r>
        <w:rPr>
          <w:b/>
          <w:bCs/>
          <w:sz w:val="20"/>
          <w:szCs w:val="20"/>
        </w:rPr>
        <w:t>1</w:t>
      </w:r>
    </w:p>
    <w:p w14:paraId="5DD7B1CD" w14:textId="77777777" w:rsidR="00A84CEF" w:rsidRPr="008614F8" w:rsidRDefault="00A84CEF" w:rsidP="00A84CEF">
      <w:pPr>
        <w:pStyle w:val="NormalnyWeb"/>
        <w:spacing w:before="0" w:after="0" w:line="360" w:lineRule="auto"/>
        <w:ind w:left="360"/>
        <w:jc w:val="both"/>
        <w:rPr>
          <w:bCs/>
          <w:sz w:val="20"/>
          <w:szCs w:val="20"/>
        </w:rPr>
      </w:pPr>
      <w:r w:rsidRPr="008614F8">
        <w:rPr>
          <w:bCs/>
          <w:sz w:val="20"/>
          <w:szCs w:val="20"/>
        </w:rPr>
        <w:t>gdzie:</w:t>
      </w:r>
    </w:p>
    <w:p w14:paraId="36CCEA07" w14:textId="77777777" w:rsidR="00A84CEF" w:rsidRPr="008614F8" w:rsidRDefault="00A84CEF" w:rsidP="00A84CEF">
      <w:pPr>
        <w:pStyle w:val="NormalnyWeb"/>
        <w:spacing w:before="0" w:after="0" w:line="360" w:lineRule="auto"/>
        <w:ind w:left="360"/>
        <w:jc w:val="both"/>
        <w:rPr>
          <w:bCs/>
          <w:sz w:val="20"/>
          <w:szCs w:val="20"/>
        </w:rPr>
      </w:pPr>
      <w:r w:rsidRPr="008614F8">
        <w:rPr>
          <w:bCs/>
          <w:sz w:val="20"/>
          <w:szCs w:val="20"/>
        </w:rPr>
        <w:t>S - ilość punktów przyznanych w kryterium emisja spalin</w:t>
      </w:r>
    </w:p>
    <w:p w14:paraId="6E3ADF3D" w14:textId="77777777" w:rsidR="00A84CEF" w:rsidRPr="008614F8" w:rsidRDefault="00A84CEF" w:rsidP="00A84CEF">
      <w:pPr>
        <w:pStyle w:val="NormalnyWeb"/>
        <w:spacing w:before="0" w:after="0" w:line="360" w:lineRule="auto"/>
        <w:ind w:left="360"/>
        <w:jc w:val="both"/>
        <w:rPr>
          <w:bCs/>
          <w:sz w:val="20"/>
          <w:szCs w:val="20"/>
        </w:rPr>
      </w:pPr>
      <w:r w:rsidRPr="008614F8">
        <w:rPr>
          <w:bCs/>
          <w:sz w:val="20"/>
          <w:szCs w:val="20"/>
        </w:rPr>
        <w:t>Si - ilość punktów za normy emisji spalin oferty badanej</w:t>
      </w:r>
    </w:p>
    <w:p w14:paraId="6393190D" w14:textId="77777777" w:rsidR="00A84CEF" w:rsidRPr="008614F8" w:rsidRDefault="00A84CEF" w:rsidP="00A84CEF">
      <w:pPr>
        <w:pStyle w:val="NormalnyWeb"/>
        <w:rPr>
          <w:bCs/>
          <w:sz w:val="20"/>
          <w:szCs w:val="20"/>
        </w:rPr>
      </w:pPr>
      <w:r w:rsidRPr="008614F8">
        <w:rPr>
          <w:bCs/>
          <w:sz w:val="20"/>
          <w:szCs w:val="20"/>
        </w:rPr>
        <w:t xml:space="preserve">      </w:t>
      </w:r>
      <w:proofErr w:type="spellStart"/>
      <w:r w:rsidRPr="008614F8">
        <w:rPr>
          <w:bCs/>
          <w:sz w:val="20"/>
          <w:szCs w:val="20"/>
        </w:rPr>
        <w:t>Smax</w:t>
      </w:r>
      <w:proofErr w:type="spellEnd"/>
      <w:r w:rsidRPr="008614F8">
        <w:rPr>
          <w:bCs/>
          <w:sz w:val="20"/>
          <w:szCs w:val="20"/>
        </w:rPr>
        <w:t xml:space="preserve"> – max. ilość punktów za normy emisji spalin oferty badanej</w:t>
      </w:r>
    </w:p>
    <w:p w14:paraId="1D34E529" w14:textId="006D2D26" w:rsidR="00A84CEF" w:rsidRDefault="00A84CEF" w:rsidP="00A84CEF">
      <w:pPr>
        <w:pStyle w:val="NormalnyWeb"/>
        <w:suppressAutoHyphens w:val="0"/>
        <w:spacing w:before="0" w:after="0" w:line="360" w:lineRule="auto"/>
        <w:ind w:left="360"/>
        <w:jc w:val="both"/>
        <w:rPr>
          <w:bCs/>
        </w:rPr>
      </w:pPr>
      <w:r>
        <w:rPr>
          <w:bCs/>
          <w:sz w:val="20"/>
          <w:szCs w:val="20"/>
        </w:rPr>
        <w:t xml:space="preserve">10 </w:t>
      </w:r>
      <w:r w:rsidRPr="008614F8">
        <w:rPr>
          <w:bCs/>
          <w:sz w:val="20"/>
          <w:szCs w:val="20"/>
        </w:rPr>
        <w:t>pkt - maksymalna norma emisji spalin pojazdu</w:t>
      </w:r>
      <w:r w:rsidRPr="000A3DAA">
        <w:rPr>
          <w:bCs/>
        </w:rPr>
        <w:t>.</w:t>
      </w:r>
    </w:p>
    <w:p w14:paraId="62B79BBF" w14:textId="6F3B351E" w:rsidR="00E04D12" w:rsidRPr="00E04D12" w:rsidRDefault="00A84CEF"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
          <w:sz w:val="20"/>
          <w:szCs w:val="20"/>
        </w:rPr>
        <w:t>c) termin płatności</w:t>
      </w:r>
      <w:r w:rsidRPr="00E04D12">
        <w:rPr>
          <w:rFonts w:ascii="Tahoma" w:hAnsi="Tahoma" w:cs="Tahoma"/>
          <w:bCs/>
          <w:sz w:val="20"/>
          <w:szCs w:val="20"/>
        </w:rPr>
        <w:t xml:space="preserve"> </w:t>
      </w:r>
      <w:r w:rsidRPr="00E04D12">
        <w:rPr>
          <w:rFonts w:ascii="Tahoma" w:hAnsi="Tahoma" w:cs="Tahoma"/>
          <w:b/>
          <w:sz w:val="20"/>
          <w:szCs w:val="20"/>
        </w:rPr>
        <w:t xml:space="preserve">– </w:t>
      </w:r>
      <w:r w:rsidR="00E04D12" w:rsidRPr="00E04D12">
        <w:rPr>
          <w:rFonts w:ascii="Tahoma" w:hAnsi="Tahoma" w:cs="Tahoma"/>
          <w:b/>
          <w:sz w:val="20"/>
          <w:szCs w:val="20"/>
        </w:rPr>
        <w:t>waga 20 pkt</w:t>
      </w:r>
    </w:p>
    <w:p w14:paraId="7769C6F8" w14:textId="1B7D0342" w:rsidR="00A84CEF" w:rsidRPr="00E04D12" w:rsidRDefault="00B46E81" w:rsidP="00E04D12">
      <w:pPr>
        <w:pStyle w:val="NormalnyWeb"/>
        <w:suppressAutoHyphens w:val="0"/>
        <w:spacing w:before="0" w:after="0"/>
        <w:ind w:left="360"/>
        <w:jc w:val="both"/>
        <w:rPr>
          <w:rFonts w:ascii="Tahoma" w:hAnsi="Tahoma" w:cs="Tahoma"/>
          <w:bCs/>
          <w:sz w:val="20"/>
          <w:szCs w:val="20"/>
        </w:rPr>
      </w:pPr>
      <w:r>
        <w:rPr>
          <w:rFonts w:ascii="Tahoma" w:hAnsi="Tahoma" w:cs="Tahoma"/>
          <w:bCs/>
          <w:sz w:val="20"/>
          <w:szCs w:val="20"/>
        </w:rPr>
        <w:t>P</w:t>
      </w:r>
      <w:r w:rsidR="00A84CEF" w:rsidRPr="00E04D12">
        <w:rPr>
          <w:rFonts w:ascii="Tahoma" w:hAnsi="Tahoma" w:cs="Tahoma"/>
          <w:bCs/>
          <w:sz w:val="20"/>
          <w:szCs w:val="20"/>
        </w:rPr>
        <w:t>oszczególnym ofertom zostaną przyznane punkty za terminy płatności. Termin płatności nie może być dłuższy niż 30</w:t>
      </w:r>
      <w:r w:rsidR="00E04D12" w:rsidRPr="00E04D12">
        <w:rPr>
          <w:rFonts w:ascii="Tahoma" w:hAnsi="Tahoma" w:cs="Tahoma"/>
          <w:bCs/>
          <w:sz w:val="20"/>
          <w:szCs w:val="20"/>
        </w:rPr>
        <w:t xml:space="preserve"> dni kalendarzowych od dnia doręczenia Zamawiającemu faktury. Jeżeli Wykonawca zaoferuje termin płatności dłuższy niż 30 dni to jego oferta zostanie odrzucona.</w:t>
      </w:r>
    </w:p>
    <w:p w14:paraId="4188489A" w14:textId="6CB47022"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Ilość punktów w kryterium „termin płatności dla każdej oferty zostanie przyznany w następujący sposób:</w:t>
      </w:r>
    </w:p>
    <w:p w14:paraId="613EC255" w14:textId="46ACDBCA"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do 14 dni kalendarzowych – 0 pkt,</w:t>
      </w:r>
    </w:p>
    <w:p w14:paraId="178CA505" w14:textId="4498C7E4"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od 15 do 2</w:t>
      </w:r>
      <w:r w:rsidR="00DC7271">
        <w:rPr>
          <w:rFonts w:ascii="Tahoma" w:hAnsi="Tahoma" w:cs="Tahoma"/>
          <w:bCs/>
          <w:sz w:val="20"/>
          <w:szCs w:val="20"/>
        </w:rPr>
        <w:t>5</w:t>
      </w:r>
      <w:r w:rsidRPr="00E04D12">
        <w:rPr>
          <w:rFonts w:ascii="Tahoma" w:hAnsi="Tahoma" w:cs="Tahoma"/>
          <w:bCs/>
          <w:sz w:val="20"/>
          <w:szCs w:val="20"/>
        </w:rPr>
        <w:t xml:space="preserve"> dni kalendarzowych – 10 pkt,</w:t>
      </w:r>
    </w:p>
    <w:p w14:paraId="218B02FD" w14:textId="4BA85559" w:rsidR="00E04D12" w:rsidRPr="00E04D12" w:rsidRDefault="00E04D12" w:rsidP="00E04D12">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xml:space="preserve">- płatność w terminie </w:t>
      </w:r>
      <w:r w:rsidR="00DC7271">
        <w:rPr>
          <w:rFonts w:ascii="Tahoma" w:hAnsi="Tahoma" w:cs="Tahoma"/>
          <w:bCs/>
          <w:sz w:val="20"/>
          <w:szCs w:val="20"/>
        </w:rPr>
        <w:t xml:space="preserve">od 26 do </w:t>
      </w:r>
      <w:r w:rsidRPr="00E04D12">
        <w:rPr>
          <w:rFonts w:ascii="Tahoma" w:hAnsi="Tahoma" w:cs="Tahoma"/>
          <w:bCs/>
          <w:sz w:val="20"/>
          <w:szCs w:val="20"/>
        </w:rPr>
        <w:t>30 dni kalendarzowych – 20 pkt</w:t>
      </w:r>
      <w:r>
        <w:rPr>
          <w:rFonts w:ascii="Tahoma" w:hAnsi="Tahoma" w:cs="Tahoma"/>
          <w:bCs/>
          <w:sz w:val="20"/>
          <w:szCs w:val="20"/>
        </w:rPr>
        <w:t>.</w:t>
      </w:r>
    </w:p>
    <w:p w14:paraId="6181CE3A" w14:textId="77777777" w:rsidR="00E04D12" w:rsidRPr="00E04D12" w:rsidRDefault="00E04D12" w:rsidP="00E04D12">
      <w:pPr>
        <w:pStyle w:val="NormalnyWeb"/>
        <w:suppressAutoHyphens w:val="0"/>
        <w:spacing w:before="0" w:after="0"/>
        <w:ind w:left="360"/>
        <w:jc w:val="both"/>
        <w:rPr>
          <w:rFonts w:ascii="Tahoma" w:hAnsi="Tahoma" w:cs="Tahoma"/>
          <w:bCs/>
          <w:sz w:val="20"/>
          <w:szCs w:val="20"/>
        </w:rPr>
      </w:pPr>
    </w:p>
    <w:p w14:paraId="01F36B21" w14:textId="1545A93E" w:rsidR="00F00E7B" w:rsidRPr="00F207F0" w:rsidRDefault="00F00E7B" w:rsidP="009604F4">
      <w:pPr>
        <w:widowControl w:val="0"/>
        <w:spacing w:after="120"/>
        <w:jc w:val="both"/>
        <w:rPr>
          <w:rFonts w:ascii="Tahoma" w:eastAsia="Tahoma" w:hAnsi="Tahoma" w:cs="Tahoma"/>
          <w:b/>
          <w:bCs/>
          <w:kern w:val="1"/>
          <w:sz w:val="20"/>
          <w:szCs w:val="20"/>
          <w:lang w:eastAsia="hi-IN" w:bidi="hi-IN"/>
        </w:rPr>
      </w:pPr>
      <w:r w:rsidRPr="00F00E7B">
        <w:rPr>
          <w:rFonts w:ascii="Tahoma" w:eastAsia="Tahoma" w:hAnsi="Tahoma" w:cs="Tahoma"/>
          <w:b/>
          <w:bCs/>
          <w:kern w:val="1"/>
          <w:sz w:val="20"/>
          <w:szCs w:val="20"/>
          <w:lang w:eastAsia="hi-IN" w:bidi="hi-IN"/>
        </w:rPr>
        <w:t>b. Część II</w:t>
      </w:r>
      <w:r>
        <w:rPr>
          <w:rFonts w:ascii="Tahoma" w:eastAsia="Tahoma" w:hAnsi="Tahoma" w:cs="Tahoma"/>
          <w:kern w:val="1"/>
          <w:sz w:val="20"/>
          <w:szCs w:val="20"/>
          <w:lang w:eastAsia="hi-IN" w:bidi="hi-IN"/>
        </w:rPr>
        <w:t xml:space="preserve"> </w:t>
      </w:r>
      <w:r w:rsidRPr="00F00E7B">
        <w:rPr>
          <w:rFonts w:ascii="Tahoma" w:hAnsi="Tahoma" w:cs="Tahoma"/>
          <w:b/>
          <w:bCs/>
          <w:sz w:val="20"/>
          <w:szCs w:val="20"/>
        </w:rPr>
        <w:t>odbiór, transport i zagospodarowanie odpadów komunalnych</w:t>
      </w:r>
      <w:r w:rsidR="009604F4">
        <w:rPr>
          <w:rFonts w:ascii="Tahoma" w:hAnsi="Tahoma" w:cs="Tahoma"/>
          <w:b/>
          <w:bCs/>
          <w:sz w:val="20"/>
          <w:szCs w:val="20"/>
        </w:rPr>
        <w:t xml:space="preserve"> z Punktu Selektywnie Zebranych Odpadów Komunalnych</w:t>
      </w:r>
      <w:r w:rsidRPr="00F00E7B">
        <w:rPr>
          <w:rFonts w:ascii="Tahoma" w:eastAsia="SimSun" w:hAnsi="Tahoma" w:cs="Tahoma"/>
          <w:b/>
          <w:bCs/>
          <w:kern w:val="1"/>
          <w:sz w:val="20"/>
          <w:szCs w:val="20"/>
          <w:lang w:eastAsia="hi-IN" w:bidi="hi-IN"/>
        </w:rPr>
        <w:t>:</w:t>
      </w:r>
    </w:p>
    <w:p w14:paraId="726185F6" w14:textId="77777777" w:rsidR="00F00E7B" w:rsidRPr="00D74F66" w:rsidRDefault="00F00E7B" w:rsidP="00F00E7B">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Pr="00D74F66">
        <w:rPr>
          <w:rFonts w:ascii="Tahoma" w:eastAsia="SimSun" w:hAnsi="Tahoma" w:cs="Tahoma"/>
          <w:b/>
          <w:kern w:val="1"/>
          <w:sz w:val="20"/>
          <w:szCs w:val="20"/>
          <w:lang w:val="x-none" w:eastAsia="hi-IN" w:bidi="hi-IN"/>
        </w:rPr>
        <w:t>a)  cena –</w:t>
      </w:r>
      <w:r>
        <w:rPr>
          <w:rFonts w:ascii="Tahoma" w:eastAsia="SimSun" w:hAnsi="Tahoma" w:cs="Tahoma"/>
          <w:b/>
          <w:kern w:val="1"/>
          <w:sz w:val="20"/>
          <w:szCs w:val="20"/>
          <w:lang w:eastAsia="hi-IN" w:bidi="hi-IN"/>
        </w:rPr>
        <w:t xml:space="preserve"> waga 6</w:t>
      </w:r>
      <w:r w:rsidRPr="00D74F66">
        <w:rPr>
          <w:rFonts w:ascii="Tahoma" w:eastAsia="SimSun" w:hAnsi="Tahoma" w:cs="Tahoma"/>
          <w:b/>
          <w:kern w:val="1"/>
          <w:sz w:val="20"/>
          <w:szCs w:val="20"/>
          <w:lang w:eastAsia="hi-IN" w:bidi="hi-IN"/>
        </w:rPr>
        <w:t>0</w:t>
      </w:r>
      <w:r>
        <w:rPr>
          <w:rFonts w:ascii="Tahoma" w:eastAsia="SimSun" w:hAnsi="Tahoma" w:cs="Tahoma"/>
          <w:b/>
          <w:kern w:val="1"/>
          <w:sz w:val="20"/>
          <w:szCs w:val="20"/>
          <w:lang w:eastAsia="hi-IN" w:bidi="hi-IN"/>
        </w:rPr>
        <w:t xml:space="preserve"> pkt</w:t>
      </w:r>
      <w:r w:rsidRPr="00D74F66">
        <w:rPr>
          <w:rFonts w:ascii="Tahoma" w:eastAsia="SimSun" w:hAnsi="Tahoma" w:cs="Tahoma"/>
          <w:b/>
          <w:kern w:val="1"/>
          <w:sz w:val="20"/>
          <w:szCs w:val="20"/>
          <w:lang w:eastAsia="hi-IN" w:bidi="hi-IN"/>
        </w:rPr>
        <w:t xml:space="preserve">, w tym: </w:t>
      </w:r>
    </w:p>
    <w:p w14:paraId="7556CFDC" w14:textId="7DCAFDD9" w:rsidR="00F00E7B" w:rsidRDefault="00F00E7B" w:rsidP="00F00E7B">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odbiór, transport i zagospodarowanie odpadów komunalnych o kodach</w:t>
      </w:r>
      <w:r w:rsidRPr="00A84CEF">
        <w:rPr>
          <w:rFonts w:ascii="Tahoma" w:eastAsia="Tahoma" w:hAnsi="Tahoma" w:cs="Tahoma"/>
          <w:kern w:val="1"/>
          <w:sz w:val="20"/>
          <w:szCs w:val="20"/>
          <w:lang w:eastAsia="hi-IN" w:bidi="hi-IN"/>
        </w:rPr>
        <w:t xml:space="preserve"> 20 01 34, 20 01 23*, 20 01 35*, 20 01 36</w:t>
      </w:r>
      <w:r w:rsidR="003120DC">
        <w:rPr>
          <w:rFonts w:ascii="Tahoma" w:eastAsia="Tahoma" w:hAnsi="Tahoma" w:cs="Tahoma"/>
          <w:kern w:val="1"/>
          <w:sz w:val="20"/>
          <w:szCs w:val="20"/>
          <w:lang w:eastAsia="hi-IN" w:bidi="hi-IN"/>
        </w:rPr>
        <w:t>.</w:t>
      </w:r>
    </w:p>
    <w:p w14:paraId="1E712D26" w14:textId="77777777" w:rsidR="00F00E7B" w:rsidRDefault="00F00E7B" w:rsidP="00F00E7B">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Oferta z najniższą ceną otrzyma maksymalną ilość punktów (60 pkt)</w:t>
      </w:r>
    </w:p>
    <w:p w14:paraId="76DDD8F4" w14:textId="77777777" w:rsidR="00F00E7B" w:rsidRDefault="00F00E7B" w:rsidP="00F00E7B">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Oferty następne będą oceniane na zasadach proporcji w stosunku do oferty najtańszej wg wzoru:</w:t>
      </w:r>
    </w:p>
    <w:p w14:paraId="37D8F3CA" w14:textId="77777777" w:rsidR="00F00E7B" w:rsidRDefault="00F00E7B" w:rsidP="00F00E7B">
      <w:pPr>
        <w:widowControl w:val="0"/>
        <w:spacing w:after="120"/>
        <w:jc w:val="center"/>
        <w:rPr>
          <w:rFonts w:ascii="Tahoma" w:eastAsia="Tahoma" w:hAnsi="Tahoma" w:cs="Tahoma"/>
          <w:b/>
          <w:bCs/>
          <w:kern w:val="1"/>
          <w:sz w:val="20"/>
          <w:szCs w:val="20"/>
          <w:lang w:eastAsia="hi-IN" w:bidi="hi-IN"/>
        </w:rPr>
      </w:pPr>
      <w:r>
        <w:rPr>
          <w:rFonts w:ascii="Tahoma" w:eastAsia="Tahoma" w:hAnsi="Tahoma" w:cs="Tahoma"/>
          <w:b/>
          <w:bCs/>
          <w:kern w:val="1"/>
          <w:sz w:val="20"/>
          <w:szCs w:val="20"/>
          <w:lang w:eastAsia="hi-IN" w:bidi="hi-IN"/>
        </w:rPr>
        <w:t xml:space="preserve">C = [C min/C </w:t>
      </w:r>
      <w:proofErr w:type="spellStart"/>
      <w:r>
        <w:rPr>
          <w:rFonts w:ascii="Tahoma" w:eastAsia="Tahoma" w:hAnsi="Tahoma" w:cs="Tahoma"/>
          <w:b/>
          <w:bCs/>
          <w:kern w:val="1"/>
          <w:sz w:val="20"/>
          <w:szCs w:val="20"/>
          <w:lang w:eastAsia="hi-IN" w:bidi="hi-IN"/>
        </w:rPr>
        <w:t>bad</w:t>
      </w:r>
      <w:proofErr w:type="spellEnd"/>
      <w:r>
        <w:rPr>
          <w:rFonts w:ascii="Tahoma" w:eastAsia="Tahoma" w:hAnsi="Tahoma" w:cs="Tahoma"/>
          <w:b/>
          <w:bCs/>
          <w:kern w:val="1"/>
          <w:sz w:val="20"/>
          <w:szCs w:val="20"/>
          <w:lang w:eastAsia="hi-IN" w:bidi="hi-IN"/>
        </w:rPr>
        <w:t>] x 100 x 0,60</w:t>
      </w:r>
    </w:p>
    <w:p w14:paraId="190D5CA2" w14:textId="77777777" w:rsidR="00F00E7B" w:rsidRPr="00F00E7B" w:rsidRDefault="00F00E7B" w:rsidP="00F00E7B">
      <w:pPr>
        <w:widowControl w:val="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g</w:t>
      </w:r>
      <w:r w:rsidRPr="00F00E7B">
        <w:rPr>
          <w:rFonts w:ascii="Tahoma" w:eastAsia="Tahoma" w:hAnsi="Tahoma" w:cs="Tahoma"/>
          <w:kern w:val="1"/>
          <w:sz w:val="20"/>
          <w:szCs w:val="20"/>
          <w:lang w:eastAsia="hi-IN" w:bidi="hi-IN"/>
        </w:rPr>
        <w:t>dzie :</w:t>
      </w:r>
    </w:p>
    <w:p w14:paraId="30A77AEF" w14:textId="77777777" w:rsidR="00F00E7B" w:rsidRP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 liczba punktów za cenę ofertowa,</w:t>
      </w:r>
    </w:p>
    <w:p w14:paraId="2423F2A0" w14:textId="77777777" w:rsidR="00F00E7B" w:rsidRP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min – najniższa cena ofertowa spośród ofert badanych,</w:t>
      </w:r>
    </w:p>
    <w:p w14:paraId="121FA8C3" w14:textId="77777777" w:rsidR="00F00E7B" w:rsidRDefault="00F00E7B" w:rsidP="00F00E7B">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 xml:space="preserve">C </w:t>
      </w:r>
      <w:proofErr w:type="spellStart"/>
      <w:r w:rsidRPr="00F00E7B">
        <w:rPr>
          <w:rFonts w:ascii="Tahoma" w:eastAsia="Tahoma" w:hAnsi="Tahoma" w:cs="Tahoma"/>
          <w:kern w:val="1"/>
          <w:sz w:val="20"/>
          <w:szCs w:val="20"/>
          <w:lang w:eastAsia="hi-IN" w:bidi="hi-IN"/>
        </w:rPr>
        <w:t>bad</w:t>
      </w:r>
      <w:proofErr w:type="spellEnd"/>
      <w:r w:rsidRPr="00F00E7B">
        <w:rPr>
          <w:rFonts w:ascii="Tahoma" w:eastAsia="Tahoma" w:hAnsi="Tahoma" w:cs="Tahoma"/>
          <w:kern w:val="1"/>
          <w:sz w:val="20"/>
          <w:szCs w:val="20"/>
          <w:lang w:eastAsia="hi-IN" w:bidi="hi-IN"/>
        </w:rPr>
        <w:t xml:space="preserve"> – cena oferty badanej</w:t>
      </w:r>
      <w:r>
        <w:rPr>
          <w:rFonts w:ascii="Tahoma" w:eastAsia="Tahoma" w:hAnsi="Tahoma" w:cs="Tahoma"/>
          <w:kern w:val="1"/>
          <w:sz w:val="20"/>
          <w:szCs w:val="20"/>
          <w:lang w:eastAsia="hi-IN" w:bidi="hi-IN"/>
        </w:rPr>
        <w:t>;</w:t>
      </w:r>
    </w:p>
    <w:p w14:paraId="639A0300" w14:textId="77777777" w:rsidR="00F00E7B" w:rsidRPr="00F00E7B" w:rsidRDefault="00F00E7B" w:rsidP="00F00E7B">
      <w:pPr>
        <w:widowControl w:val="0"/>
        <w:jc w:val="both"/>
        <w:rPr>
          <w:rFonts w:ascii="Tahoma" w:eastAsia="Tahoma" w:hAnsi="Tahoma" w:cs="Tahoma"/>
          <w:kern w:val="1"/>
          <w:sz w:val="20"/>
          <w:szCs w:val="20"/>
          <w:lang w:eastAsia="hi-IN" w:bidi="hi-IN"/>
        </w:rPr>
      </w:pPr>
    </w:p>
    <w:p w14:paraId="1CE45548" w14:textId="4D71A726" w:rsidR="00F00E7B" w:rsidRPr="00E04D12" w:rsidRDefault="003120DC" w:rsidP="00F00E7B">
      <w:pPr>
        <w:pStyle w:val="NormalnyWeb"/>
        <w:suppressAutoHyphens w:val="0"/>
        <w:spacing w:before="0" w:after="0"/>
        <w:ind w:left="360"/>
        <w:jc w:val="both"/>
        <w:rPr>
          <w:rFonts w:ascii="Tahoma" w:hAnsi="Tahoma" w:cs="Tahoma"/>
          <w:bCs/>
          <w:sz w:val="20"/>
          <w:szCs w:val="20"/>
        </w:rPr>
      </w:pPr>
      <w:r>
        <w:rPr>
          <w:rFonts w:ascii="Tahoma" w:hAnsi="Tahoma" w:cs="Tahoma"/>
          <w:b/>
          <w:sz w:val="20"/>
          <w:szCs w:val="20"/>
        </w:rPr>
        <w:t>b</w:t>
      </w:r>
      <w:r w:rsidR="00F00E7B" w:rsidRPr="00E04D12">
        <w:rPr>
          <w:rFonts w:ascii="Tahoma" w:hAnsi="Tahoma" w:cs="Tahoma"/>
          <w:b/>
          <w:sz w:val="20"/>
          <w:szCs w:val="20"/>
        </w:rPr>
        <w:t>) termin płatności</w:t>
      </w:r>
      <w:r w:rsidR="00F00E7B" w:rsidRPr="00E04D12">
        <w:rPr>
          <w:rFonts w:ascii="Tahoma" w:hAnsi="Tahoma" w:cs="Tahoma"/>
          <w:bCs/>
          <w:sz w:val="20"/>
          <w:szCs w:val="20"/>
        </w:rPr>
        <w:t xml:space="preserve"> </w:t>
      </w:r>
      <w:r w:rsidR="00F00E7B" w:rsidRPr="00E04D12">
        <w:rPr>
          <w:rFonts w:ascii="Tahoma" w:hAnsi="Tahoma" w:cs="Tahoma"/>
          <w:b/>
          <w:sz w:val="20"/>
          <w:szCs w:val="20"/>
        </w:rPr>
        <w:t xml:space="preserve">– waga </w:t>
      </w:r>
      <w:r>
        <w:rPr>
          <w:rFonts w:ascii="Tahoma" w:hAnsi="Tahoma" w:cs="Tahoma"/>
          <w:b/>
          <w:sz w:val="20"/>
          <w:szCs w:val="20"/>
        </w:rPr>
        <w:t>4</w:t>
      </w:r>
      <w:r w:rsidR="00F00E7B" w:rsidRPr="00E04D12">
        <w:rPr>
          <w:rFonts w:ascii="Tahoma" w:hAnsi="Tahoma" w:cs="Tahoma"/>
          <w:b/>
          <w:sz w:val="20"/>
          <w:szCs w:val="20"/>
        </w:rPr>
        <w:t>0 pkt</w:t>
      </w:r>
    </w:p>
    <w:p w14:paraId="7EA86958" w14:textId="6D180769" w:rsidR="00F00E7B" w:rsidRPr="00E04D12" w:rsidRDefault="00B46E81" w:rsidP="00F00E7B">
      <w:pPr>
        <w:pStyle w:val="NormalnyWeb"/>
        <w:suppressAutoHyphens w:val="0"/>
        <w:spacing w:before="0" w:after="0"/>
        <w:ind w:left="360"/>
        <w:jc w:val="both"/>
        <w:rPr>
          <w:rFonts w:ascii="Tahoma" w:hAnsi="Tahoma" w:cs="Tahoma"/>
          <w:bCs/>
          <w:sz w:val="20"/>
          <w:szCs w:val="20"/>
        </w:rPr>
      </w:pPr>
      <w:r>
        <w:rPr>
          <w:rFonts w:ascii="Tahoma" w:hAnsi="Tahoma" w:cs="Tahoma"/>
          <w:bCs/>
          <w:sz w:val="20"/>
          <w:szCs w:val="20"/>
        </w:rPr>
        <w:lastRenderedPageBreak/>
        <w:t>P</w:t>
      </w:r>
      <w:r w:rsidR="00F00E7B" w:rsidRPr="00E04D12">
        <w:rPr>
          <w:rFonts w:ascii="Tahoma" w:hAnsi="Tahoma" w:cs="Tahoma"/>
          <w:bCs/>
          <w:sz w:val="20"/>
          <w:szCs w:val="20"/>
        </w:rPr>
        <w:t>oszczególnym ofertom zostaną przyznane punkty za terminy płatności. Termin płatności nie może być dłuższy niż 30 dni kalendarzowych od dnia doręczenia Zamawiającemu faktury. Jeżeli Wykonawca zaoferuje termin płatności dłuższy niż 30 dni to jego oferta zostanie odrzucona.</w:t>
      </w:r>
    </w:p>
    <w:p w14:paraId="1DDE4C08" w14:textId="77777777" w:rsidR="00F00E7B" w:rsidRPr="00E04D12" w:rsidRDefault="00F00E7B" w:rsidP="00F00E7B">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Ilość punktów w kryterium „termin płatności dla każdej oferty zostanie przyznany w następujący sposób:</w:t>
      </w:r>
    </w:p>
    <w:p w14:paraId="74179A82" w14:textId="77777777" w:rsidR="00F00E7B" w:rsidRPr="00E04D12" w:rsidRDefault="00F00E7B" w:rsidP="00F00E7B">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do 14 dni kalendarzowych – 0 pkt,</w:t>
      </w:r>
    </w:p>
    <w:p w14:paraId="488F51A1" w14:textId="4E021540" w:rsidR="00F00E7B" w:rsidRPr="00E04D12" w:rsidRDefault="00F00E7B" w:rsidP="00F00E7B">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xml:space="preserve">- płatność w terminie od 15 do 29 dni kalendarzowych – </w:t>
      </w:r>
      <w:r w:rsidR="003120DC">
        <w:rPr>
          <w:rFonts w:ascii="Tahoma" w:hAnsi="Tahoma" w:cs="Tahoma"/>
          <w:bCs/>
          <w:sz w:val="20"/>
          <w:szCs w:val="20"/>
        </w:rPr>
        <w:t>2</w:t>
      </w:r>
      <w:r w:rsidRPr="00E04D12">
        <w:rPr>
          <w:rFonts w:ascii="Tahoma" w:hAnsi="Tahoma" w:cs="Tahoma"/>
          <w:bCs/>
          <w:sz w:val="20"/>
          <w:szCs w:val="20"/>
        </w:rPr>
        <w:t>0 pkt,</w:t>
      </w:r>
    </w:p>
    <w:p w14:paraId="3D3B769D" w14:textId="574AB055" w:rsidR="00F00E7B" w:rsidRDefault="00F00E7B" w:rsidP="00F00E7B">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xml:space="preserve">- płatność w terminie 30 dni kalendarzowych – </w:t>
      </w:r>
      <w:r w:rsidR="003120DC">
        <w:rPr>
          <w:rFonts w:ascii="Tahoma" w:hAnsi="Tahoma" w:cs="Tahoma"/>
          <w:bCs/>
          <w:sz w:val="20"/>
          <w:szCs w:val="20"/>
        </w:rPr>
        <w:t>4</w:t>
      </w:r>
      <w:r w:rsidRPr="00E04D12">
        <w:rPr>
          <w:rFonts w:ascii="Tahoma" w:hAnsi="Tahoma" w:cs="Tahoma"/>
          <w:bCs/>
          <w:sz w:val="20"/>
          <w:szCs w:val="20"/>
        </w:rPr>
        <w:t>0 pkt</w:t>
      </w:r>
      <w:r>
        <w:rPr>
          <w:rFonts w:ascii="Tahoma" w:hAnsi="Tahoma" w:cs="Tahoma"/>
          <w:bCs/>
          <w:sz w:val="20"/>
          <w:szCs w:val="20"/>
        </w:rPr>
        <w:t>.</w:t>
      </w:r>
    </w:p>
    <w:p w14:paraId="0A5C6350" w14:textId="155AA119" w:rsidR="0082756F" w:rsidRDefault="0082756F" w:rsidP="0082756F">
      <w:pPr>
        <w:pStyle w:val="NormalnyWeb"/>
        <w:suppressAutoHyphens w:val="0"/>
        <w:spacing w:before="0" w:after="0"/>
        <w:jc w:val="both"/>
        <w:rPr>
          <w:rFonts w:ascii="Tahoma" w:hAnsi="Tahoma" w:cs="Tahoma"/>
          <w:bCs/>
          <w:sz w:val="20"/>
          <w:szCs w:val="20"/>
        </w:rPr>
      </w:pPr>
    </w:p>
    <w:p w14:paraId="50E2F5ED" w14:textId="4939B58B" w:rsidR="0082756F" w:rsidRPr="009604F4" w:rsidRDefault="0082756F" w:rsidP="0082756F">
      <w:pPr>
        <w:pStyle w:val="NormalnyWeb"/>
        <w:suppressAutoHyphens w:val="0"/>
        <w:spacing w:before="0" w:after="0"/>
        <w:jc w:val="both"/>
        <w:rPr>
          <w:rFonts w:ascii="Tahoma" w:hAnsi="Tahoma" w:cs="Tahoma"/>
          <w:b/>
          <w:sz w:val="20"/>
          <w:szCs w:val="20"/>
        </w:rPr>
      </w:pPr>
      <w:r w:rsidRPr="009604F4">
        <w:rPr>
          <w:rFonts w:ascii="Tahoma" w:hAnsi="Tahoma" w:cs="Tahoma"/>
          <w:b/>
          <w:sz w:val="20"/>
          <w:szCs w:val="20"/>
        </w:rPr>
        <w:t xml:space="preserve">c. Część III odbiór </w:t>
      </w:r>
      <w:r w:rsidRPr="009604F4">
        <w:rPr>
          <w:rFonts w:ascii="Tahoma" w:eastAsia="Tahoma" w:hAnsi="Tahoma" w:cs="Tahoma"/>
          <w:b/>
          <w:kern w:val="1"/>
          <w:sz w:val="20"/>
          <w:szCs w:val="20"/>
          <w:lang w:eastAsia="hi-IN" w:bidi="hi-IN"/>
        </w:rPr>
        <w:t>i transport odpadów komunalnych</w:t>
      </w:r>
      <w:r w:rsidR="009604F4" w:rsidRPr="009604F4">
        <w:rPr>
          <w:rFonts w:ascii="Tahoma" w:eastAsia="Tahoma" w:hAnsi="Tahoma" w:cs="Tahoma"/>
          <w:b/>
          <w:kern w:val="1"/>
          <w:sz w:val="20"/>
          <w:szCs w:val="20"/>
          <w:lang w:eastAsia="hi-IN" w:bidi="hi-IN"/>
        </w:rPr>
        <w:t xml:space="preserve"> bezpośrednio</w:t>
      </w:r>
      <w:r w:rsidRPr="009604F4">
        <w:rPr>
          <w:rFonts w:ascii="Tahoma" w:eastAsia="Tahoma" w:hAnsi="Tahoma" w:cs="Tahoma"/>
          <w:b/>
          <w:kern w:val="1"/>
          <w:sz w:val="20"/>
          <w:szCs w:val="20"/>
          <w:lang w:eastAsia="hi-IN" w:bidi="hi-IN"/>
        </w:rPr>
        <w:t xml:space="preserve"> z </w:t>
      </w:r>
      <w:r w:rsidR="009604F4">
        <w:rPr>
          <w:rFonts w:ascii="Tahoma" w:eastAsia="Tahoma" w:hAnsi="Tahoma" w:cs="Tahoma"/>
          <w:b/>
          <w:kern w:val="1"/>
          <w:sz w:val="20"/>
          <w:szCs w:val="20"/>
          <w:lang w:eastAsia="hi-IN" w:bidi="hi-IN"/>
        </w:rPr>
        <w:t xml:space="preserve">terenu </w:t>
      </w:r>
      <w:r w:rsidRPr="009604F4">
        <w:rPr>
          <w:rFonts w:ascii="Tahoma" w:eastAsia="Tahoma" w:hAnsi="Tahoma" w:cs="Tahoma"/>
          <w:b/>
          <w:kern w:val="1"/>
          <w:sz w:val="20"/>
          <w:szCs w:val="20"/>
          <w:lang w:eastAsia="hi-IN" w:bidi="hi-IN"/>
        </w:rPr>
        <w:t>nieruchomości zamieszkałych</w:t>
      </w:r>
      <w:r w:rsidR="009604F4">
        <w:rPr>
          <w:rFonts w:ascii="Tahoma" w:eastAsia="Tahoma" w:hAnsi="Tahoma" w:cs="Tahoma"/>
          <w:b/>
          <w:kern w:val="1"/>
          <w:sz w:val="20"/>
          <w:szCs w:val="20"/>
          <w:lang w:eastAsia="hi-IN" w:bidi="hi-IN"/>
        </w:rPr>
        <w:t>:</w:t>
      </w:r>
    </w:p>
    <w:p w14:paraId="12B21514" w14:textId="225D1852" w:rsidR="00A84CEF" w:rsidRPr="00E04D12" w:rsidRDefault="00A84CEF" w:rsidP="00E04D12">
      <w:pPr>
        <w:widowControl w:val="0"/>
        <w:spacing w:after="120"/>
        <w:jc w:val="both"/>
        <w:rPr>
          <w:rFonts w:ascii="Tahoma" w:eastAsia="Tahoma" w:hAnsi="Tahoma" w:cs="Tahoma"/>
          <w:kern w:val="1"/>
          <w:sz w:val="20"/>
          <w:szCs w:val="20"/>
          <w:lang w:eastAsia="hi-IN" w:bidi="hi-IN"/>
        </w:rPr>
      </w:pPr>
    </w:p>
    <w:p w14:paraId="77AA4169" w14:textId="77777777" w:rsidR="009604F4" w:rsidRPr="00D74F66" w:rsidRDefault="009604F4" w:rsidP="009604F4">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Pr="00D74F66">
        <w:rPr>
          <w:rFonts w:ascii="Tahoma" w:eastAsia="SimSun" w:hAnsi="Tahoma" w:cs="Tahoma"/>
          <w:b/>
          <w:kern w:val="1"/>
          <w:sz w:val="20"/>
          <w:szCs w:val="20"/>
          <w:lang w:val="x-none" w:eastAsia="hi-IN" w:bidi="hi-IN"/>
        </w:rPr>
        <w:t>a)  cena –</w:t>
      </w:r>
      <w:r>
        <w:rPr>
          <w:rFonts w:ascii="Tahoma" w:eastAsia="SimSun" w:hAnsi="Tahoma" w:cs="Tahoma"/>
          <w:b/>
          <w:kern w:val="1"/>
          <w:sz w:val="20"/>
          <w:szCs w:val="20"/>
          <w:lang w:eastAsia="hi-IN" w:bidi="hi-IN"/>
        </w:rPr>
        <w:t xml:space="preserve"> waga 6</w:t>
      </w:r>
      <w:r w:rsidRPr="00D74F66">
        <w:rPr>
          <w:rFonts w:ascii="Tahoma" w:eastAsia="SimSun" w:hAnsi="Tahoma" w:cs="Tahoma"/>
          <w:b/>
          <w:kern w:val="1"/>
          <w:sz w:val="20"/>
          <w:szCs w:val="20"/>
          <w:lang w:eastAsia="hi-IN" w:bidi="hi-IN"/>
        </w:rPr>
        <w:t>0</w:t>
      </w:r>
      <w:r>
        <w:rPr>
          <w:rFonts w:ascii="Tahoma" w:eastAsia="SimSun" w:hAnsi="Tahoma" w:cs="Tahoma"/>
          <w:b/>
          <w:kern w:val="1"/>
          <w:sz w:val="20"/>
          <w:szCs w:val="20"/>
          <w:lang w:eastAsia="hi-IN" w:bidi="hi-IN"/>
        </w:rPr>
        <w:t xml:space="preserve"> pkt</w:t>
      </w:r>
      <w:r w:rsidRPr="00D74F66">
        <w:rPr>
          <w:rFonts w:ascii="Tahoma" w:eastAsia="SimSun" w:hAnsi="Tahoma" w:cs="Tahoma"/>
          <w:b/>
          <w:kern w:val="1"/>
          <w:sz w:val="20"/>
          <w:szCs w:val="20"/>
          <w:lang w:eastAsia="hi-IN" w:bidi="hi-IN"/>
        </w:rPr>
        <w:t xml:space="preserve">, w tym: </w:t>
      </w:r>
    </w:p>
    <w:p w14:paraId="68A8BFAA" w14:textId="77777777" w:rsidR="009604F4" w:rsidRDefault="009604F4" w:rsidP="009604F4">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odbiór i transport odpadów komunalnych z nieruchomości zamieszkałych o kodach: 20 03 01, 20 02 01, 15 01 01, 15 01 07, 15 01 02</w:t>
      </w:r>
    </w:p>
    <w:p w14:paraId="5C816F7F" w14:textId="77777777" w:rsidR="009604F4" w:rsidRDefault="009604F4" w:rsidP="009604F4">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Oferta z najniższą ceną otrzyma maksymalną ilość punktów (60 pkt)</w:t>
      </w:r>
    </w:p>
    <w:p w14:paraId="6C9F4263" w14:textId="77777777" w:rsidR="009604F4" w:rsidRDefault="009604F4" w:rsidP="009604F4">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Oferty następne będą oceniane na zasadach proporcji w stosunku do oferty najtańszej wg wzoru:</w:t>
      </w:r>
    </w:p>
    <w:p w14:paraId="34C2B558" w14:textId="77777777" w:rsidR="009604F4" w:rsidRDefault="009604F4" w:rsidP="009604F4">
      <w:pPr>
        <w:widowControl w:val="0"/>
        <w:spacing w:after="120"/>
        <w:jc w:val="center"/>
        <w:rPr>
          <w:rFonts w:ascii="Tahoma" w:eastAsia="Tahoma" w:hAnsi="Tahoma" w:cs="Tahoma"/>
          <w:b/>
          <w:bCs/>
          <w:kern w:val="1"/>
          <w:sz w:val="20"/>
          <w:szCs w:val="20"/>
          <w:lang w:eastAsia="hi-IN" w:bidi="hi-IN"/>
        </w:rPr>
      </w:pPr>
      <w:r>
        <w:rPr>
          <w:rFonts w:ascii="Tahoma" w:eastAsia="Tahoma" w:hAnsi="Tahoma" w:cs="Tahoma"/>
          <w:b/>
          <w:bCs/>
          <w:kern w:val="1"/>
          <w:sz w:val="20"/>
          <w:szCs w:val="20"/>
          <w:lang w:eastAsia="hi-IN" w:bidi="hi-IN"/>
        </w:rPr>
        <w:t xml:space="preserve">C = [C min/C </w:t>
      </w:r>
      <w:proofErr w:type="spellStart"/>
      <w:r>
        <w:rPr>
          <w:rFonts w:ascii="Tahoma" w:eastAsia="Tahoma" w:hAnsi="Tahoma" w:cs="Tahoma"/>
          <w:b/>
          <w:bCs/>
          <w:kern w:val="1"/>
          <w:sz w:val="20"/>
          <w:szCs w:val="20"/>
          <w:lang w:eastAsia="hi-IN" w:bidi="hi-IN"/>
        </w:rPr>
        <w:t>bad</w:t>
      </w:r>
      <w:proofErr w:type="spellEnd"/>
      <w:r>
        <w:rPr>
          <w:rFonts w:ascii="Tahoma" w:eastAsia="Tahoma" w:hAnsi="Tahoma" w:cs="Tahoma"/>
          <w:b/>
          <w:bCs/>
          <w:kern w:val="1"/>
          <w:sz w:val="20"/>
          <w:szCs w:val="20"/>
          <w:lang w:eastAsia="hi-IN" w:bidi="hi-IN"/>
        </w:rPr>
        <w:t>] x 100 x 0,60</w:t>
      </w:r>
    </w:p>
    <w:p w14:paraId="2CB3C1AB" w14:textId="77777777" w:rsidR="009604F4" w:rsidRPr="00F00E7B" w:rsidRDefault="009604F4" w:rsidP="009604F4">
      <w:pPr>
        <w:widowControl w:val="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g</w:t>
      </w:r>
      <w:r w:rsidRPr="00F00E7B">
        <w:rPr>
          <w:rFonts w:ascii="Tahoma" w:eastAsia="Tahoma" w:hAnsi="Tahoma" w:cs="Tahoma"/>
          <w:kern w:val="1"/>
          <w:sz w:val="20"/>
          <w:szCs w:val="20"/>
          <w:lang w:eastAsia="hi-IN" w:bidi="hi-IN"/>
        </w:rPr>
        <w:t>dzie :</w:t>
      </w:r>
    </w:p>
    <w:p w14:paraId="071988A7" w14:textId="77777777" w:rsidR="009604F4" w:rsidRPr="00F00E7B"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 liczba punktów za cenę ofertowa,</w:t>
      </w:r>
    </w:p>
    <w:p w14:paraId="799C25BD" w14:textId="77777777" w:rsidR="009604F4" w:rsidRPr="00F00E7B"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min – najniższa cena ofertowa spośród ofert badanych,</w:t>
      </w:r>
    </w:p>
    <w:p w14:paraId="7660B0E7" w14:textId="77777777" w:rsidR="009604F4"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 xml:space="preserve">C </w:t>
      </w:r>
      <w:proofErr w:type="spellStart"/>
      <w:r w:rsidRPr="00F00E7B">
        <w:rPr>
          <w:rFonts w:ascii="Tahoma" w:eastAsia="Tahoma" w:hAnsi="Tahoma" w:cs="Tahoma"/>
          <w:kern w:val="1"/>
          <w:sz w:val="20"/>
          <w:szCs w:val="20"/>
          <w:lang w:eastAsia="hi-IN" w:bidi="hi-IN"/>
        </w:rPr>
        <w:t>bad</w:t>
      </w:r>
      <w:proofErr w:type="spellEnd"/>
      <w:r w:rsidRPr="00F00E7B">
        <w:rPr>
          <w:rFonts w:ascii="Tahoma" w:eastAsia="Tahoma" w:hAnsi="Tahoma" w:cs="Tahoma"/>
          <w:kern w:val="1"/>
          <w:sz w:val="20"/>
          <w:szCs w:val="20"/>
          <w:lang w:eastAsia="hi-IN" w:bidi="hi-IN"/>
        </w:rPr>
        <w:t xml:space="preserve"> – cena oferty badanej</w:t>
      </w:r>
      <w:r>
        <w:rPr>
          <w:rFonts w:ascii="Tahoma" w:eastAsia="Tahoma" w:hAnsi="Tahoma" w:cs="Tahoma"/>
          <w:kern w:val="1"/>
          <w:sz w:val="20"/>
          <w:szCs w:val="20"/>
          <w:lang w:eastAsia="hi-IN" w:bidi="hi-IN"/>
        </w:rPr>
        <w:t>;</w:t>
      </w:r>
    </w:p>
    <w:p w14:paraId="766F87D3" w14:textId="77777777" w:rsidR="009604F4" w:rsidRPr="00F00E7B" w:rsidRDefault="009604F4" w:rsidP="009604F4">
      <w:pPr>
        <w:widowControl w:val="0"/>
        <w:jc w:val="both"/>
        <w:rPr>
          <w:rFonts w:ascii="Tahoma" w:eastAsia="Tahoma" w:hAnsi="Tahoma" w:cs="Tahoma"/>
          <w:kern w:val="1"/>
          <w:sz w:val="20"/>
          <w:szCs w:val="20"/>
          <w:lang w:eastAsia="hi-IN" w:bidi="hi-IN"/>
        </w:rPr>
      </w:pPr>
    </w:p>
    <w:p w14:paraId="2FBA97E0" w14:textId="77777777" w:rsidR="009604F4" w:rsidRPr="00D74F66" w:rsidRDefault="009604F4" w:rsidP="009604F4">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Pr="00D74F66">
        <w:rPr>
          <w:rFonts w:ascii="Tahoma" w:eastAsia="SimSun" w:hAnsi="Tahoma" w:cs="Tahoma"/>
          <w:b/>
          <w:kern w:val="1"/>
          <w:sz w:val="20"/>
          <w:szCs w:val="20"/>
          <w:lang w:val="x-none" w:eastAsia="hi-IN" w:bidi="hi-IN"/>
        </w:rPr>
        <w:t>b) emisja spalin –</w:t>
      </w:r>
      <w:r>
        <w:rPr>
          <w:rFonts w:ascii="Tahoma" w:eastAsia="SimSun" w:hAnsi="Tahoma" w:cs="Tahoma"/>
          <w:b/>
          <w:kern w:val="1"/>
          <w:sz w:val="20"/>
          <w:szCs w:val="20"/>
          <w:lang w:eastAsia="hi-IN" w:bidi="hi-IN"/>
        </w:rPr>
        <w:t xml:space="preserve"> waga</w:t>
      </w:r>
      <w:r w:rsidRPr="00D74F66">
        <w:rPr>
          <w:rFonts w:ascii="Tahoma" w:eastAsia="SimSun" w:hAnsi="Tahoma" w:cs="Tahoma"/>
          <w:b/>
          <w:kern w:val="1"/>
          <w:sz w:val="20"/>
          <w:szCs w:val="20"/>
          <w:lang w:val="x-none" w:eastAsia="hi-IN" w:bidi="hi-IN"/>
        </w:rPr>
        <w:t xml:space="preserve"> </w:t>
      </w:r>
      <w:r>
        <w:rPr>
          <w:rFonts w:ascii="Tahoma" w:eastAsia="SimSun" w:hAnsi="Tahoma" w:cs="Tahoma"/>
          <w:b/>
          <w:kern w:val="1"/>
          <w:sz w:val="20"/>
          <w:szCs w:val="20"/>
          <w:lang w:eastAsia="hi-IN" w:bidi="hi-IN"/>
        </w:rPr>
        <w:t>2</w:t>
      </w:r>
      <w:r w:rsidRPr="00D74F66">
        <w:rPr>
          <w:rFonts w:ascii="Tahoma" w:eastAsia="SimSun" w:hAnsi="Tahoma" w:cs="Tahoma"/>
          <w:b/>
          <w:kern w:val="1"/>
          <w:sz w:val="20"/>
          <w:szCs w:val="20"/>
          <w:lang w:val="x-none" w:eastAsia="hi-IN" w:bidi="hi-IN"/>
        </w:rPr>
        <w:t>0</w:t>
      </w:r>
      <w:r>
        <w:rPr>
          <w:rFonts w:ascii="Tahoma" w:eastAsia="SimSun" w:hAnsi="Tahoma" w:cs="Tahoma"/>
          <w:b/>
          <w:kern w:val="1"/>
          <w:sz w:val="20"/>
          <w:szCs w:val="20"/>
          <w:lang w:eastAsia="hi-IN" w:bidi="hi-IN"/>
        </w:rPr>
        <w:t xml:space="preserve"> pkt</w:t>
      </w:r>
    </w:p>
    <w:p w14:paraId="24612758" w14:textId="77777777" w:rsidR="009604F4" w:rsidRPr="008614F8" w:rsidRDefault="009604F4" w:rsidP="009604F4">
      <w:pPr>
        <w:pStyle w:val="NormalnyWeb"/>
        <w:suppressAutoHyphens w:val="0"/>
        <w:spacing w:before="0" w:after="0" w:line="360" w:lineRule="auto"/>
        <w:ind w:left="720"/>
        <w:jc w:val="both"/>
        <w:rPr>
          <w:rFonts w:ascii="Tahoma" w:hAnsi="Tahoma" w:cs="Tahoma"/>
          <w:bCs/>
          <w:sz w:val="20"/>
          <w:szCs w:val="20"/>
        </w:rPr>
      </w:pPr>
      <w:r>
        <w:rPr>
          <w:rFonts w:ascii="Tahoma" w:eastAsia="SimSun" w:hAnsi="Tahoma" w:cs="Tahoma"/>
          <w:kern w:val="1"/>
          <w:sz w:val="20"/>
          <w:szCs w:val="20"/>
          <w:lang w:eastAsia="hi-IN" w:bidi="hi-IN"/>
        </w:rPr>
        <w:t xml:space="preserve">Poszczególnym ofertom zostaną przyznane punkty za normy emisji spalin jakie spełniają </w:t>
      </w:r>
      <w:r w:rsidRPr="008614F8">
        <w:rPr>
          <w:rFonts w:ascii="Tahoma" w:eastAsia="SimSun" w:hAnsi="Tahoma" w:cs="Tahoma"/>
          <w:kern w:val="1"/>
          <w:sz w:val="20"/>
          <w:szCs w:val="20"/>
          <w:lang w:eastAsia="hi-IN" w:bidi="hi-IN"/>
        </w:rPr>
        <w:t xml:space="preserve">pojazdy wyszczególnione przez Wykonawcę w wykazie sprzętu zgodnie z załącznikiem Nr </w:t>
      </w:r>
      <w:r w:rsidRPr="006E46DC">
        <w:rPr>
          <w:rFonts w:ascii="Tahoma" w:eastAsia="SimSun" w:hAnsi="Tahoma" w:cs="Tahoma"/>
          <w:kern w:val="1"/>
          <w:sz w:val="20"/>
          <w:szCs w:val="20"/>
          <w:lang w:eastAsia="hi-IN" w:bidi="hi-IN"/>
        </w:rPr>
        <w:t>12</w:t>
      </w:r>
      <w:r>
        <w:rPr>
          <w:rFonts w:ascii="Tahoma" w:eastAsia="SimSun" w:hAnsi="Tahoma" w:cs="Tahoma"/>
          <w:kern w:val="1"/>
          <w:sz w:val="20"/>
          <w:szCs w:val="20"/>
          <w:lang w:eastAsia="hi-IN" w:bidi="hi-IN"/>
        </w:rPr>
        <w:t xml:space="preserve"> do SIWZ</w:t>
      </w:r>
    </w:p>
    <w:p w14:paraId="3E2F32EF" w14:textId="02125771" w:rsidR="009604F4" w:rsidRPr="008614F8" w:rsidRDefault="009604F4" w:rsidP="009604F4">
      <w:pPr>
        <w:pStyle w:val="NormalnyWeb"/>
        <w:numPr>
          <w:ilvl w:val="0"/>
          <w:numId w:val="35"/>
        </w:numPr>
        <w:suppressAutoHyphens w:val="0"/>
        <w:spacing w:before="0"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4 - </w:t>
      </w:r>
      <w:r w:rsidR="00CD16B2">
        <w:rPr>
          <w:rFonts w:ascii="Tahoma" w:hAnsi="Tahoma" w:cs="Tahoma"/>
          <w:bCs/>
          <w:sz w:val="20"/>
          <w:szCs w:val="20"/>
        </w:rPr>
        <w:t>5</w:t>
      </w:r>
      <w:r w:rsidRPr="008614F8">
        <w:rPr>
          <w:rFonts w:ascii="Tahoma" w:hAnsi="Tahoma" w:cs="Tahoma"/>
          <w:bCs/>
          <w:sz w:val="20"/>
          <w:szCs w:val="20"/>
        </w:rPr>
        <w:t xml:space="preserve"> pkt,</w:t>
      </w:r>
    </w:p>
    <w:p w14:paraId="33C1DE1B" w14:textId="3EBBE204" w:rsidR="009604F4" w:rsidRPr="008614F8" w:rsidRDefault="009604F4" w:rsidP="009604F4">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5 - </w:t>
      </w:r>
      <w:r w:rsidR="00CD16B2">
        <w:rPr>
          <w:rFonts w:ascii="Tahoma" w:hAnsi="Tahoma" w:cs="Tahoma"/>
          <w:bCs/>
          <w:sz w:val="20"/>
          <w:szCs w:val="20"/>
        </w:rPr>
        <w:t>10</w:t>
      </w:r>
      <w:r w:rsidRPr="008614F8">
        <w:rPr>
          <w:rFonts w:ascii="Tahoma" w:hAnsi="Tahoma" w:cs="Tahoma"/>
          <w:bCs/>
          <w:sz w:val="20"/>
          <w:szCs w:val="20"/>
        </w:rPr>
        <w:t xml:space="preserve"> pkt,</w:t>
      </w:r>
    </w:p>
    <w:p w14:paraId="2F727F23" w14:textId="3DCF2705" w:rsidR="009604F4" w:rsidRPr="008614F8" w:rsidRDefault="009604F4" w:rsidP="009604F4">
      <w:pPr>
        <w:pStyle w:val="NormalnyWeb"/>
        <w:numPr>
          <w:ilvl w:val="0"/>
          <w:numId w:val="35"/>
        </w:numPr>
        <w:suppressAutoHyphens w:val="0"/>
        <w:spacing w:before="100" w:beforeAutospacing="1" w:after="0" w:line="360" w:lineRule="auto"/>
        <w:jc w:val="both"/>
        <w:rPr>
          <w:rFonts w:ascii="Tahoma" w:hAnsi="Tahoma" w:cs="Tahoma"/>
          <w:bCs/>
          <w:sz w:val="20"/>
          <w:szCs w:val="20"/>
        </w:rPr>
      </w:pPr>
      <w:r w:rsidRPr="008614F8">
        <w:rPr>
          <w:rFonts w:ascii="Tahoma" w:hAnsi="Tahoma" w:cs="Tahoma"/>
          <w:bCs/>
          <w:sz w:val="20"/>
          <w:szCs w:val="20"/>
        </w:rPr>
        <w:t xml:space="preserve">Co najmniej jeden pojazd spełniający normy emisji spalin minimum EURO 6 - </w:t>
      </w:r>
      <w:r w:rsidR="00CD16B2">
        <w:rPr>
          <w:rFonts w:ascii="Tahoma" w:hAnsi="Tahoma" w:cs="Tahoma"/>
          <w:bCs/>
          <w:sz w:val="20"/>
          <w:szCs w:val="20"/>
        </w:rPr>
        <w:t>20</w:t>
      </w:r>
      <w:r w:rsidRPr="008614F8">
        <w:rPr>
          <w:rFonts w:ascii="Tahoma" w:hAnsi="Tahoma" w:cs="Tahoma"/>
          <w:bCs/>
          <w:sz w:val="20"/>
          <w:szCs w:val="20"/>
        </w:rPr>
        <w:t xml:space="preserve"> pkt.</w:t>
      </w:r>
    </w:p>
    <w:p w14:paraId="56842693" w14:textId="77777777" w:rsidR="009604F4" w:rsidRPr="008614F8" w:rsidRDefault="009604F4" w:rsidP="009604F4">
      <w:pPr>
        <w:pStyle w:val="NormalnyWeb"/>
        <w:spacing w:before="120" w:after="0" w:line="360" w:lineRule="auto"/>
        <w:ind w:left="360"/>
        <w:jc w:val="both"/>
        <w:rPr>
          <w:bCs/>
          <w:sz w:val="20"/>
          <w:szCs w:val="20"/>
        </w:rPr>
      </w:pPr>
      <w:r w:rsidRPr="008614F8">
        <w:rPr>
          <w:b/>
          <w:bCs/>
          <w:sz w:val="20"/>
          <w:szCs w:val="20"/>
        </w:rPr>
        <w:t>Uwaga:</w:t>
      </w:r>
      <w:r w:rsidRPr="008614F8">
        <w:rPr>
          <w:bCs/>
          <w:sz w:val="20"/>
          <w:szCs w:val="20"/>
        </w:rPr>
        <w:t xml:space="preserve"> Punktacji za normy emisji spalin nie sumuje się. W przypadku gdy Wykonawca wykaże, że posiada pojazdy spełniające odpowiednio: jeden pojazd EURO 4, jeden pojazd EURO 5 oraz jeden pojazd EURO 6, otrzyma </w:t>
      </w:r>
      <w:r>
        <w:rPr>
          <w:bCs/>
          <w:sz w:val="20"/>
          <w:szCs w:val="20"/>
        </w:rPr>
        <w:t>1</w:t>
      </w:r>
      <w:r w:rsidRPr="008614F8">
        <w:rPr>
          <w:bCs/>
          <w:sz w:val="20"/>
          <w:szCs w:val="20"/>
        </w:rPr>
        <w:t>0 pkt. Punkty zostaną obliczone według wzoru:</w:t>
      </w:r>
    </w:p>
    <w:p w14:paraId="26C8AC79" w14:textId="77777777" w:rsidR="009604F4" w:rsidRPr="008614F8" w:rsidRDefault="009604F4" w:rsidP="009604F4">
      <w:pPr>
        <w:pStyle w:val="NormalnyWeb"/>
        <w:spacing w:before="120" w:after="120" w:line="360" w:lineRule="auto"/>
        <w:ind w:left="360"/>
        <w:jc w:val="both"/>
        <w:rPr>
          <w:bCs/>
          <w:sz w:val="20"/>
          <w:szCs w:val="20"/>
        </w:rPr>
      </w:pPr>
      <w:r w:rsidRPr="008614F8">
        <w:rPr>
          <w:b/>
          <w:bCs/>
          <w:sz w:val="20"/>
          <w:szCs w:val="20"/>
        </w:rPr>
        <w:t>S = [Si/</w:t>
      </w:r>
      <w:proofErr w:type="spellStart"/>
      <w:r w:rsidRPr="008614F8">
        <w:rPr>
          <w:b/>
          <w:bCs/>
          <w:sz w:val="20"/>
          <w:szCs w:val="20"/>
        </w:rPr>
        <w:t>S</w:t>
      </w:r>
      <w:r w:rsidRPr="008614F8">
        <w:rPr>
          <w:b/>
          <w:bCs/>
          <w:sz w:val="20"/>
          <w:szCs w:val="20"/>
          <w:vertAlign w:val="subscript"/>
        </w:rPr>
        <w:t>max</w:t>
      </w:r>
      <w:proofErr w:type="spellEnd"/>
      <w:r w:rsidRPr="008614F8">
        <w:rPr>
          <w:b/>
          <w:bCs/>
          <w:sz w:val="20"/>
          <w:szCs w:val="20"/>
        </w:rPr>
        <w:t>] x 100 x 0,</w:t>
      </w:r>
      <w:r>
        <w:rPr>
          <w:b/>
          <w:bCs/>
          <w:sz w:val="20"/>
          <w:szCs w:val="20"/>
        </w:rPr>
        <w:t>1</w:t>
      </w:r>
    </w:p>
    <w:p w14:paraId="7B8D53FA" w14:textId="77777777" w:rsidR="009604F4" w:rsidRPr="008614F8" w:rsidRDefault="009604F4" w:rsidP="009604F4">
      <w:pPr>
        <w:pStyle w:val="NormalnyWeb"/>
        <w:spacing w:before="0" w:after="0" w:line="360" w:lineRule="auto"/>
        <w:ind w:left="360"/>
        <w:jc w:val="both"/>
        <w:rPr>
          <w:bCs/>
          <w:sz w:val="20"/>
          <w:szCs w:val="20"/>
        </w:rPr>
      </w:pPr>
      <w:r w:rsidRPr="008614F8">
        <w:rPr>
          <w:bCs/>
          <w:sz w:val="20"/>
          <w:szCs w:val="20"/>
        </w:rPr>
        <w:t>gdzie:</w:t>
      </w:r>
    </w:p>
    <w:p w14:paraId="77DB9C99" w14:textId="77777777" w:rsidR="009604F4" w:rsidRPr="008614F8" w:rsidRDefault="009604F4" w:rsidP="009604F4">
      <w:pPr>
        <w:pStyle w:val="NormalnyWeb"/>
        <w:spacing w:before="0" w:after="0" w:line="360" w:lineRule="auto"/>
        <w:ind w:left="360"/>
        <w:jc w:val="both"/>
        <w:rPr>
          <w:bCs/>
          <w:sz w:val="20"/>
          <w:szCs w:val="20"/>
        </w:rPr>
      </w:pPr>
      <w:r w:rsidRPr="008614F8">
        <w:rPr>
          <w:bCs/>
          <w:sz w:val="20"/>
          <w:szCs w:val="20"/>
        </w:rPr>
        <w:t>S - ilość punktów przyznanych w kryterium emisja spalin</w:t>
      </w:r>
    </w:p>
    <w:p w14:paraId="3F13804F" w14:textId="77777777" w:rsidR="009604F4" w:rsidRPr="008614F8" w:rsidRDefault="009604F4" w:rsidP="009604F4">
      <w:pPr>
        <w:pStyle w:val="NormalnyWeb"/>
        <w:spacing w:before="0" w:after="0" w:line="360" w:lineRule="auto"/>
        <w:ind w:left="360"/>
        <w:jc w:val="both"/>
        <w:rPr>
          <w:bCs/>
          <w:sz w:val="20"/>
          <w:szCs w:val="20"/>
        </w:rPr>
      </w:pPr>
      <w:r w:rsidRPr="008614F8">
        <w:rPr>
          <w:bCs/>
          <w:sz w:val="20"/>
          <w:szCs w:val="20"/>
        </w:rPr>
        <w:t>Si - ilość punktów za normy emisji spalin oferty badanej</w:t>
      </w:r>
    </w:p>
    <w:p w14:paraId="6A2E31BC" w14:textId="77777777" w:rsidR="009604F4" w:rsidRPr="008614F8" w:rsidRDefault="009604F4" w:rsidP="009604F4">
      <w:pPr>
        <w:pStyle w:val="NormalnyWeb"/>
        <w:rPr>
          <w:bCs/>
          <w:sz w:val="20"/>
          <w:szCs w:val="20"/>
        </w:rPr>
      </w:pPr>
      <w:r w:rsidRPr="008614F8">
        <w:rPr>
          <w:bCs/>
          <w:sz w:val="20"/>
          <w:szCs w:val="20"/>
        </w:rPr>
        <w:t xml:space="preserve">      </w:t>
      </w:r>
      <w:proofErr w:type="spellStart"/>
      <w:r w:rsidRPr="008614F8">
        <w:rPr>
          <w:bCs/>
          <w:sz w:val="20"/>
          <w:szCs w:val="20"/>
        </w:rPr>
        <w:t>Smax</w:t>
      </w:r>
      <w:proofErr w:type="spellEnd"/>
      <w:r w:rsidRPr="008614F8">
        <w:rPr>
          <w:bCs/>
          <w:sz w:val="20"/>
          <w:szCs w:val="20"/>
        </w:rPr>
        <w:t xml:space="preserve"> – max. ilość punktów za normy emisji spalin oferty badanej</w:t>
      </w:r>
    </w:p>
    <w:p w14:paraId="0936EDBD" w14:textId="77777777" w:rsidR="009604F4" w:rsidRDefault="009604F4" w:rsidP="009604F4">
      <w:pPr>
        <w:pStyle w:val="NormalnyWeb"/>
        <w:suppressAutoHyphens w:val="0"/>
        <w:spacing w:before="0" w:after="0" w:line="360" w:lineRule="auto"/>
        <w:ind w:left="360"/>
        <w:jc w:val="both"/>
        <w:rPr>
          <w:bCs/>
        </w:rPr>
      </w:pPr>
      <w:r>
        <w:rPr>
          <w:bCs/>
          <w:sz w:val="20"/>
          <w:szCs w:val="20"/>
        </w:rPr>
        <w:t xml:space="preserve">10 </w:t>
      </w:r>
      <w:r w:rsidRPr="008614F8">
        <w:rPr>
          <w:bCs/>
          <w:sz w:val="20"/>
          <w:szCs w:val="20"/>
        </w:rPr>
        <w:t>pkt - maksymalna norma emisji spalin pojazdu</w:t>
      </w:r>
      <w:r w:rsidRPr="000A3DAA">
        <w:rPr>
          <w:bCs/>
        </w:rPr>
        <w:t>.</w:t>
      </w:r>
    </w:p>
    <w:p w14:paraId="1B4B297B" w14:textId="02CB9571"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
          <w:sz w:val="20"/>
          <w:szCs w:val="20"/>
        </w:rPr>
        <w:t>c) termin płatności</w:t>
      </w:r>
      <w:r w:rsidRPr="00E04D12">
        <w:rPr>
          <w:rFonts w:ascii="Tahoma" w:hAnsi="Tahoma" w:cs="Tahoma"/>
          <w:bCs/>
          <w:sz w:val="20"/>
          <w:szCs w:val="20"/>
        </w:rPr>
        <w:t xml:space="preserve"> </w:t>
      </w:r>
      <w:r w:rsidRPr="00E04D12">
        <w:rPr>
          <w:rFonts w:ascii="Tahoma" w:hAnsi="Tahoma" w:cs="Tahoma"/>
          <w:b/>
          <w:sz w:val="20"/>
          <w:szCs w:val="20"/>
        </w:rPr>
        <w:t>– waga 20 pkt</w:t>
      </w:r>
    </w:p>
    <w:p w14:paraId="2D83018B" w14:textId="531C99E0" w:rsidR="009604F4" w:rsidRPr="00E04D12" w:rsidRDefault="00B46E81" w:rsidP="009604F4">
      <w:pPr>
        <w:pStyle w:val="NormalnyWeb"/>
        <w:suppressAutoHyphens w:val="0"/>
        <w:spacing w:before="0" w:after="0"/>
        <w:ind w:left="360"/>
        <w:jc w:val="both"/>
        <w:rPr>
          <w:rFonts w:ascii="Tahoma" w:hAnsi="Tahoma" w:cs="Tahoma"/>
          <w:bCs/>
          <w:sz w:val="20"/>
          <w:szCs w:val="20"/>
        </w:rPr>
      </w:pPr>
      <w:r>
        <w:rPr>
          <w:rFonts w:ascii="Tahoma" w:hAnsi="Tahoma" w:cs="Tahoma"/>
          <w:bCs/>
          <w:sz w:val="20"/>
          <w:szCs w:val="20"/>
        </w:rPr>
        <w:t>P</w:t>
      </w:r>
      <w:r w:rsidR="009604F4" w:rsidRPr="00E04D12">
        <w:rPr>
          <w:rFonts w:ascii="Tahoma" w:hAnsi="Tahoma" w:cs="Tahoma"/>
          <w:bCs/>
          <w:sz w:val="20"/>
          <w:szCs w:val="20"/>
        </w:rPr>
        <w:t>oszczególnym ofertom zostaną przyznane punkty za terminy płatności. Termin płatności nie może być dłuższy niż 30 dni kalendarzowych od dnia doręczenia Zamawiającemu faktury. Jeżeli Wykonawca zaoferuje termin płatności dłuższy niż 30 dni to jego oferta zostanie odrzucona.</w:t>
      </w:r>
    </w:p>
    <w:p w14:paraId="15DEEB45"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Ilość punktów w kryterium „termin płatności dla każdej oferty zostanie przyznany w następujący sposób:</w:t>
      </w:r>
    </w:p>
    <w:p w14:paraId="23F46B44"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do 14 dni kalendarzowych – 0 pkt,</w:t>
      </w:r>
    </w:p>
    <w:p w14:paraId="72C3E831" w14:textId="72E71105"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od 15 do 2</w:t>
      </w:r>
      <w:r w:rsidR="00DC7271">
        <w:rPr>
          <w:rFonts w:ascii="Tahoma" w:hAnsi="Tahoma" w:cs="Tahoma"/>
          <w:bCs/>
          <w:sz w:val="20"/>
          <w:szCs w:val="20"/>
        </w:rPr>
        <w:t>5</w:t>
      </w:r>
      <w:r w:rsidRPr="00E04D12">
        <w:rPr>
          <w:rFonts w:ascii="Tahoma" w:hAnsi="Tahoma" w:cs="Tahoma"/>
          <w:bCs/>
          <w:sz w:val="20"/>
          <w:szCs w:val="20"/>
        </w:rPr>
        <w:t xml:space="preserve"> dni kalendarzowych – 10 pkt,</w:t>
      </w:r>
    </w:p>
    <w:p w14:paraId="60AF8D7E" w14:textId="0D59A3DB" w:rsidR="009604F4"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lastRenderedPageBreak/>
        <w:t>- płatność w terminie</w:t>
      </w:r>
      <w:r w:rsidR="00DC7271">
        <w:rPr>
          <w:rFonts w:ascii="Tahoma" w:hAnsi="Tahoma" w:cs="Tahoma"/>
          <w:bCs/>
          <w:sz w:val="20"/>
          <w:szCs w:val="20"/>
        </w:rPr>
        <w:t xml:space="preserve"> od 26 do</w:t>
      </w:r>
      <w:r w:rsidRPr="00E04D12">
        <w:rPr>
          <w:rFonts w:ascii="Tahoma" w:hAnsi="Tahoma" w:cs="Tahoma"/>
          <w:bCs/>
          <w:sz w:val="20"/>
          <w:szCs w:val="20"/>
        </w:rPr>
        <w:t xml:space="preserve"> 30 dni kalendarzowych – 20 pkt</w:t>
      </w:r>
      <w:r>
        <w:rPr>
          <w:rFonts w:ascii="Tahoma" w:hAnsi="Tahoma" w:cs="Tahoma"/>
          <w:bCs/>
          <w:sz w:val="20"/>
          <w:szCs w:val="20"/>
        </w:rPr>
        <w:t>.</w:t>
      </w:r>
    </w:p>
    <w:p w14:paraId="6C868A5F" w14:textId="0077440B" w:rsidR="009604F4" w:rsidRDefault="009604F4" w:rsidP="009604F4">
      <w:pPr>
        <w:pStyle w:val="NormalnyWeb"/>
        <w:suppressAutoHyphens w:val="0"/>
        <w:spacing w:before="0" w:after="0"/>
        <w:ind w:left="360"/>
        <w:jc w:val="both"/>
        <w:rPr>
          <w:rFonts w:ascii="Tahoma" w:hAnsi="Tahoma" w:cs="Tahoma"/>
          <w:bCs/>
          <w:sz w:val="20"/>
          <w:szCs w:val="20"/>
        </w:rPr>
      </w:pPr>
    </w:p>
    <w:p w14:paraId="73E590A7" w14:textId="157A8DC8" w:rsidR="009604F4" w:rsidRPr="009604F4" w:rsidRDefault="009604F4" w:rsidP="009604F4">
      <w:pPr>
        <w:pStyle w:val="Akapitzlist"/>
        <w:ind w:left="0"/>
        <w:jc w:val="both"/>
        <w:rPr>
          <w:rFonts w:ascii="Tahoma" w:eastAsia="Tahoma" w:hAnsi="Tahoma" w:cs="Tahoma"/>
          <w:b/>
          <w:bCs/>
          <w:sz w:val="20"/>
          <w:szCs w:val="20"/>
        </w:rPr>
      </w:pPr>
      <w:r w:rsidRPr="009604F4">
        <w:rPr>
          <w:rFonts w:ascii="Tahoma" w:eastAsia="Tahoma" w:hAnsi="Tahoma" w:cs="Tahoma"/>
          <w:b/>
          <w:bCs/>
          <w:sz w:val="20"/>
          <w:szCs w:val="20"/>
        </w:rPr>
        <w:t>d. Część IV wyposażenie nieruchomości, na których zamieszkują mieszkańcy w pojemniki do zbierania odpadów komunalnych:</w:t>
      </w:r>
    </w:p>
    <w:p w14:paraId="7A7A1244"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p>
    <w:p w14:paraId="595FB9E6" w14:textId="65A041CB" w:rsidR="009604F4" w:rsidRDefault="009604F4" w:rsidP="009604F4">
      <w:pPr>
        <w:widowControl w:val="0"/>
        <w:spacing w:after="120"/>
        <w:ind w:left="709" w:hanging="709"/>
        <w:jc w:val="both"/>
        <w:rPr>
          <w:rFonts w:ascii="Tahoma" w:eastAsia="SimSun" w:hAnsi="Tahoma" w:cs="Tahoma"/>
          <w:b/>
          <w:kern w:val="1"/>
          <w:sz w:val="20"/>
          <w:szCs w:val="20"/>
          <w:lang w:eastAsia="hi-IN" w:bidi="hi-IN"/>
        </w:rPr>
      </w:pPr>
      <w:r w:rsidRPr="00D74F66">
        <w:rPr>
          <w:rFonts w:ascii="Tahoma" w:eastAsia="Tahoma" w:hAnsi="Tahoma" w:cs="Tahoma"/>
          <w:b/>
          <w:kern w:val="1"/>
          <w:sz w:val="20"/>
          <w:szCs w:val="20"/>
          <w:lang w:val="x-none" w:eastAsia="hi-IN" w:bidi="hi-IN"/>
        </w:rPr>
        <w:t xml:space="preserve">          </w:t>
      </w:r>
      <w:r w:rsidRPr="00D74F66">
        <w:rPr>
          <w:rFonts w:ascii="Tahoma" w:eastAsia="SimSun" w:hAnsi="Tahoma" w:cs="Tahoma"/>
          <w:b/>
          <w:kern w:val="1"/>
          <w:sz w:val="20"/>
          <w:szCs w:val="20"/>
          <w:lang w:val="x-none" w:eastAsia="hi-IN" w:bidi="hi-IN"/>
        </w:rPr>
        <w:t>a)  cena –</w:t>
      </w:r>
      <w:r>
        <w:rPr>
          <w:rFonts w:ascii="Tahoma" w:eastAsia="SimSun" w:hAnsi="Tahoma" w:cs="Tahoma"/>
          <w:b/>
          <w:kern w:val="1"/>
          <w:sz w:val="20"/>
          <w:szCs w:val="20"/>
          <w:lang w:eastAsia="hi-IN" w:bidi="hi-IN"/>
        </w:rPr>
        <w:t xml:space="preserve"> waga 6</w:t>
      </w:r>
      <w:r w:rsidRPr="00D74F66">
        <w:rPr>
          <w:rFonts w:ascii="Tahoma" w:eastAsia="SimSun" w:hAnsi="Tahoma" w:cs="Tahoma"/>
          <w:b/>
          <w:kern w:val="1"/>
          <w:sz w:val="20"/>
          <w:szCs w:val="20"/>
          <w:lang w:eastAsia="hi-IN" w:bidi="hi-IN"/>
        </w:rPr>
        <w:t>0</w:t>
      </w:r>
      <w:r>
        <w:rPr>
          <w:rFonts w:ascii="Tahoma" w:eastAsia="SimSun" w:hAnsi="Tahoma" w:cs="Tahoma"/>
          <w:b/>
          <w:kern w:val="1"/>
          <w:sz w:val="20"/>
          <w:szCs w:val="20"/>
          <w:lang w:eastAsia="hi-IN" w:bidi="hi-IN"/>
        </w:rPr>
        <w:t xml:space="preserve"> pkt</w:t>
      </w:r>
      <w:r w:rsidRPr="00D74F66">
        <w:rPr>
          <w:rFonts w:ascii="Tahoma" w:eastAsia="SimSun" w:hAnsi="Tahoma" w:cs="Tahoma"/>
          <w:b/>
          <w:kern w:val="1"/>
          <w:sz w:val="20"/>
          <w:szCs w:val="20"/>
          <w:lang w:eastAsia="hi-IN" w:bidi="hi-IN"/>
        </w:rPr>
        <w:t xml:space="preserve">, w tym: </w:t>
      </w:r>
    </w:p>
    <w:p w14:paraId="6CD09DA7" w14:textId="77777777" w:rsidR="009604F4" w:rsidRDefault="009604F4" w:rsidP="009604F4">
      <w:pPr>
        <w:widowControl w:val="0"/>
        <w:numPr>
          <w:ilvl w:val="0"/>
          <w:numId w:val="34"/>
        </w:numPr>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wyposażenie nieruchomości w pojemniki do zbierania zmieszanych, papieru i tektury, szkła, biodegradowalnych, metali i tworzyw sztucznych</w:t>
      </w:r>
    </w:p>
    <w:p w14:paraId="629F04E0" w14:textId="77777777" w:rsidR="009604F4" w:rsidRDefault="009604F4" w:rsidP="009604F4">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Oferta z najniższą ceną otrzyma maksymalną ilość punktów (60 pkt)</w:t>
      </w:r>
    </w:p>
    <w:p w14:paraId="098AF240" w14:textId="77777777" w:rsidR="009604F4" w:rsidRDefault="009604F4" w:rsidP="009604F4">
      <w:pPr>
        <w:widowControl w:val="0"/>
        <w:spacing w:after="12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Oferty następne będą oceniane na zasadach proporcji w stosunku do oferty najtańszej wg wzoru:</w:t>
      </w:r>
    </w:p>
    <w:p w14:paraId="327C31CE" w14:textId="77777777" w:rsidR="009604F4" w:rsidRDefault="009604F4" w:rsidP="009604F4">
      <w:pPr>
        <w:widowControl w:val="0"/>
        <w:spacing w:after="120"/>
        <w:jc w:val="center"/>
        <w:rPr>
          <w:rFonts w:ascii="Tahoma" w:eastAsia="Tahoma" w:hAnsi="Tahoma" w:cs="Tahoma"/>
          <w:b/>
          <w:bCs/>
          <w:kern w:val="1"/>
          <w:sz w:val="20"/>
          <w:szCs w:val="20"/>
          <w:lang w:eastAsia="hi-IN" w:bidi="hi-IN"/>
        </w:rPr>
      </w:pPr>
      <w:r>
        <w:rPr>
          <w:rFonts w:ascii="Tahoma" w:eastAsia="Tahoma" w:hAnsi="Tahoma" w:cs="Tahoma"/>
          <w:b/>
          <w:bCs/>
          <w:kern w:val="1"/>
          <w:sz w:val="20"/>
          <w:szCs w:val="20"/>
          <w:lang w:eastAsia="hi-IN" w:bidi="hi-IN"/>
        </w:rPr>
        <w:t xml:space="preserve">C = [C min/C </w:t>
      </w:r>
      <w:proofErr w:type="spellStart"/>
      <w:r>
        <w:rPr>
          <w:rFonts w:ascii="Tahoma" w:eastAsia="Tahoma" w:hAnsi="Tahoma" w:cs="Tahoma"/>
          <w:b/>
          <w:bCs/>
          <w:kern w:val="1"/>
          <w:sz w:val="20"/>
          <w:szCs w:val="20"/>
          <w:lang w:eastAsia="hi-IN" w:bidi="hi-IN"/>
        </w:rPr>
        <w:t>bad</w:t>
      </w:r>
      <w:proofErr w:type="spellEnd"/>
      <w:r>
        <w:rPr>
          <w:rFonts w:ascii="Tahoma" w:eastAsia="Tahoma" w:hAnsi="Tahoma" w:cs="Tahoma"/>
          <w:b/>
          <w:bCs/>
          <w:kern w:val="1"/>
          <w:sz w:val="20"/>
          <w:szCs w:val="20"/>
          <w:lang w:eastAsia="hi-IN" w:bidi="hi-IN"/>
        </w:rPr>
        <w:t>] x 100 x 0,60</w:t>
      </w:r>
    </w:p>
    <w:p w14:paraId="618F7A49" w14:textId="77777777" w:rsidR="009604F4" w:rsidRPr="00F00E7B" w:rsidRDefault="009604F4" w:rsidP="009604F4">
      <w:pPr>
        <w:widowControl w:val="0"/>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g</w:t>
      </w:r>
      <w:r w:rsidRPr="00F00E7B">
        <w:rPr>
          <w:rFonts w:ascii="Tahoma" w:eastAsia="Tahoma" w:hAnsi="Tahoma" w:cs="Tahoma"/>
          <w:kern w:val="1"/>
          <w:sz w:val="20"/>
          <w:szCs w:val="20"/>
          <w:lang w:eastAsia="hi-IN" w:bidi="hi-IN"/>
        </w:rPr>
        <w:t>dzie :</w:t>
      </w:r>
    </w:p>
    <w:p w14:paraId="5853232D" w14:textId="77777777" w:rsidR="009604F4" w:rsidRPr="00F00E7B"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 liczba punktów za cenę ofertowa,</w:t>
      </w:r>
    </w:p>
    <w:p w14:paraId="08795B54" w14:textId="77777777" w:rsidR="009604F4" w:rsidRPr="00F00E7B"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C min – najniższa cena ofertowa spośród ofert badanych,</w:t>
      </w:r>
    </w:p>
    <w:p w14:paraId="32B16129" w14:textId="77777777" w:rsidR="009604F4" w:rsidRDefault="009604F4" w:rsidP="009604F4">
      <w:pPr>
        <w:widowControl w:val="0"/>
        <w:jc w:val="both"/>
        <w:rPr>
          <w:rFonts w:ascii="Tahoma" w:eastAsia="Tahoma" w:hAnsi="Tahoma" w:cs="Tahoma"/>
          <w:kern w:val="1"/>
          <w:sz w:val="20"/>
          <w:szCs w:val="20"/>
          <w:lang w:eastAsia="hi-IN" w:bidi="hi-IN"/>
        </w:rPr>
      </w:pPr>
      <w:r w:rsidRPr="00F00E7B">
        <w:rPr>
          <w:rFonts w:ascii="Tahoma" w:eastAsia="Tahoma" w:hAnsi="Tahoma" w:cs="Tahoma"/>
          <w:kern w:val="1"/>
          <w:sz w:val="20"/>
          <w:szCs w:val="20"/>
          <w:lang w:eastAsia="hi-IN" w:bidi="hi-IN"/>
        </w:rPr>
        <w:t xml:space="preserve">C </w:t>
      </w:r>
      <w:proofErr w:type="spellStart"/>
      <w:r w:rsidRPr="00F00E7B">
        <w:rPr>
          <w:rFonts w:ascii="Tahoma" w:eastAsia="Tahoma" w:hAnsi="Tahoma" w:cs="Tahoma"/>
          <w:kern w:val="1"/>
          <w:sz w:val="20"/>
          <w:szCs w:val="20"/>
          <w:lang w:eastAsia="hi-IN" w:bidi="hi-IN"/>
        </w:rPr>
        <w:t>bad</w:t>
      </w:r>
      <w:proofErr w:type="spellEnd"/>
      <w:r w:rsidRPr="00F00E7B">
        <w:rPr>
          <w:rFonts w:ascii="Tahoma" w:eastAsia="Tahoma" w:hAnsi="Tahoma" w:cs="Tahoma"/>
          <w:kern w:val="1"/>
          <w:sz w:val="20"/>
          <w:szCs w:val="20"/>
          <w:lang w:eastAsia="hi-IN" w:bidi="hi-IN"/>
        </w:rPr>
        <w:t xml:space="preserve"> – cena oferty badanej</w:t>
      </w:r>
      <w:r>
        <w:rPr>
          <w:rFonts w:ascii="Tahoma" w:eastAsia="Tahoma" w:hAnsi="Tahoma" w:cs="Tahoma"/>
          <w:kern w:val="1"/>
          <w:sz w:val="20"/>
          <w:szCs w:val="20"/>
          <w:lang w:eastAsia="hi-IN" w:bidi="hi-IN"/>
        </w:rPr>
        <w:t>;</w:t>
      </w:r>
    </w:p>
    <w:p w14:paraId="59E92BD9" w14:textId="77777777" w:rsidR="009604F4" w:rsidRPr="00F00E7B" w:rsidRDefault="009604F4" w:rsidP="009604F4">
      <w:pPr>
        <w:widowControl w:val="0"/>
        <w:jc w:val="both"/>
        <w:rPr>
          <w:rFonts w:ascii="Tahoma" w:eastAsia="Tahoma" w:hAnsi="Tahoma" w:cs="Tahoma"/>
          <w:kern w:val="1"/>
          <w:sz w:val="20"/>
          <w:szCs w:val="20"/>
          <w:lang w:eastAsia="hi-IN" w:bidi="hi-IN"/>
        </w:rPr>
      </w:pPr>
    </w:p>
    <w:p w14:paraId="5946ED6B" w14:textId="1E181B06" w:rsidR="009604F4" w:rsidRPr="00E04D12" w:rsidRDefault="002A10CA" w:rsidP="009604F4">
      <w:pPr>
        <w:pStyle w:val="NormalnyWeb"/>
        <w:suppressAutoHyphens w:val="0"/>
        <w:spacing w:before="0" w:after="0"/>
        <w:ind w:left="360"/>
        <w:jc w:val="both"/>
        <w:rPr>
          <w:rFonts w:ascii="Tahoma" w:hAnsi="Tahoma" w:cs="Tahoma"/>
          <w:bCs/>
          <w:sz w:val="20"/>
          <w:szCs w:val="20"/>
        </w:rPr>
      </w:pPr>
      <w:r>
        <w:rPr>
          <w:rFonts w:ascii="Tahoma" w:hAnsi="Tahoma" w:cs="Tahoma"/>
          <w:b/>
          <w:sz w:val="20"/>
          <w:szCs w:val="20"/>
        </w:rPr>
        <w:t>b</w:t>
      </w:r>
      <w:bookmarkStart w:id="3" w:name="_GoBack"/>
      <w:bookmarkEnd w:id="3"/>
      <w:r w:rsidR="009604F4" w:rsidRPr="00E04D12">
        <w:rPr>
          <w:rFonts w:ascii="Tahoma" w:hAnsi="Tahoma" w:cs="Tahoma"/>
          <w:b/>
          <w:sz w:val="20"/>
          <w:szCs w:val="20"/>
        </w:rPr>
        <w:t>) termin płatności</w:t>
      </w:r>
      <w:r w:rsidR="009604F4" w:rsidRPr="00E04D12">
        <w:rPr>
          <w:rFonts w:ascii="Tahoma" w:hAnsi="Tahoma" w:cs="Tahoma"/>
          <w:bCs/>
          <w:sz w:val="20"/>
          <w:szCs w:val="20"/>
        </w:rPr>
        <w:t xml:space="preserve"> </w:t>
      </w:r>
      <w:r w:rsidR="009604F4" w:rsidRPr="00E04D12">
        <w:rPr>
          <w:rFonts w:ascii="Tahoma" w:hAnsi="Tahoma" w:cs="Tahoma"/>
          <w:b/>
          <w:sz w:val="20"/>
          <w:szCs w:val="20"/>
        </w:rPr>
        <w:t xml:space="preserve">– waga </w:t>
      </w:r>
      <w:r w:rsidR="009604F4">
        <w:rPr>
          <w:rFonts w:ascii="Tahoma" w:hAnsi="Tahoma" w:cs="Tahoma"/>
          <w:b/>
          <w:sz w:val="20"/>
          <w:szCs w:val="20"/>
        </w:rPr>
        <w:t>4</w:t>
      </w:r>
      <w:r w:rsidR="009604F4" w:rsidRPr="00E04D12">
        <w:rPr>
          <w:rFonts w:ascii="Tahoma" w:hAnsi="Tahoma" w:cs="Tahoma"/>
          <w:b/>
          <w:sz w:val="20"/>
          <w:szCs w:val="20"/>
        </w:rPr>
        <w:t>0 pkt</w:t>
      </w:r>
    </w:p>
    <w:p w14:paraId="110EF5DE"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poszczególnym ofertom zostaną przyznane punkty za terminy płatności. Termin płatności nie może być dłuższy niż 30 dni kalendarzowych od dnia doręczenia Zamawiającemu faktury. Jeżeli Wykonawca zaoferuje termin płatności dłuższy niż 30 dni to jego oferta zostanie odrzucona.</w:t>
      </w:r>
    </w:p>
    <w:p w14:paraId="05FB10E1"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Ilość punktów w kryterium „termin płatności dla każdej oferty zostanie przyznany w następujący sposób:</w:t>
      </w:r>
    </w:p>
    <w:p w14:paraId="0BC3494E" w14:textId="77777777"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do 14 dni kalendarzowych – 0 pkt,</w:t>
      </w:r>
    </w:p>
    <w:p w14:paraId="5DDFE656" w14:textId="776A0DD4" w:rsidR="009604F4" w:rsidRPr="00E04D12"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płatność w terminie od 15 do 2</w:t>
      </w:r>
      <w:r w:rsidR="00DC7271">
        <w:rPr>
          <w:rFonts w:ascii="Tahoma" w:hAnsi="Tahoma" w:cs="Tahoma"/>
          <w:bCs/>
          <w:sz w:val="20"/>
          <w:szCs w:val="20"/>
        </w:rPr>
        <w:t>5</w:t>
      </w:r>
      <w:r w:rsidRPr="00E04D12">
        <w:rPr>
          <w:rFonts w:ascii="Tahoma" w:hAnsi="Tahoma" w:cs="Tahoma"/>
          <w:bCs/>
          <w:sz w:val="20"/>
          <w:szCs w:val="20"/>
        </w:rPr>
        <w:t xml:space="preserve"> dni kalendarzowych – </w:t>
      </w:r>
      <w:r>
        <w:rPr>
          <w:rFonts w:ascii="Tahoma" w:hAnsi="Tahoma" w:cs="Tahoma"/>
          <w:bCs/>
          <w:sz w:val="20"/>
          <w:szCs w:val="20"/>
        </w:rPr>
        <w:t>2</w:t>
      </w:r>
      <w:r w:rsidRPr="00E04D12">
        <w:rPr>
          <w:rFonts w:ascii="Tahoma" w:hAnsi="Tahoma" w:cs="Tahoma"/>
          <w:bCs/>
          <w:sz w:val="20"/>
          <w:szCs w:val="20"/>
        </w:rPr>
        <w:t>0 pkt,</w:t>
      </w:r>
    </w:p>
    <w:p w14:paraId="71946980" w14:textId="498AA8FD" w:rsidR="009604F4" w:rsidRDefault="009604F4" w:rsidP="009604F4">
      <w:pPr>
        <w:pStyle w:val="NormalnyWeb"/>
        <w:suppressAutoHyphens w:val="0"/>
        <w:spacing w:before="0" w:after="0"/>
        <w:ind w:left="360"/>
        <w:jc w:val="both"/>
        <w:rPr>
          <w:rFonts w:ascii="Tahoma" w:hAnsi="Tahoma" w:cs="Tahoma"/>
          <w:bCs/>
          <w:sz w:val="20"/>
          <w:szCs w:val="20"/>
        </w:rPr>
      </w:pPr>
      <w:r w:rsidRPr="00E04D12">
        <w:rPr>
          <w:rFonts w:ascii="Tahoma" w:hAnsi="Tahoma" w:cs="Tahoma"/>
          <w:bCs/>
          <w:sz w:val="20"/>
          <w:szCs w:val="20"/>
        </w:rPr>
        <w:t xml:space="preserve">- płatność w terminie </w:t>
      </w:r>
      <w:r w:rsidR="00DC7271">
        <w:rPr>
          <w:rFonts w:ascii="Tahoma" w:hAnsi="Tahoma" w:cs="Tahoma"/>
          <w:bCs/>
          <w:sz w:val="20"/>
          <w:szCs w:val="20"/>
        </w:rPr>
        <w:t xml:space="preserve">od 26 do </w:t>
      </w:r>
      <w:r w:rsidRPr="00E04D12">
        <w:rPr>
          <w:rFonts w:ascii="Tahoma" w:hAnsi="Tahoma" w:cs="Tahoma"/>
          <w:bCs/>
          <w:sz w:val="20"/>
          <w:szCs w:val="20"/>
        </w:rPr>
        <w:t xml:space="preserve">30 dni kalendarzowych – </w:t>
      </w:r>
      <w:r>
        <w:rPr>
          <w:rFonts w:ascii="Tahoma" w:hAnsi="Tahoma" w:cs="Tahoma"/>
          <w:bCs/>
          <w:sz w:val="20"/>
          <w:szCs w:val="20"/>
        </w:rPr>
        <w:t>4</w:t>
      </w:r>
      <w:r w:rsidRPr="00E04D12">
        <w:rPr>
          <w:rFonts w:ascii="Tahoma" w:hAnsi="Tahoma" w:cs="Tahoma"/>
          <w:bCs/>
          <w:sz w:val="20"/>
          <w:szCs w:val="20"/>
        </w:rPr>
        <w:t>0 pkt</w:t>
      </w:r>
      <w:r>
        <w:rPr>
          <w:rFonts w:ascii="Tahoma" w:hAnsi="Tahoma" w:cs="Tahoma"/>
          <w:bCs/>
          <w:sz w:val="20"/>
          <w:szCs w:val="20"/>
        </w:rPr>
        <w:t>.</w:t>
      </w:r>
    </w:p>
    <w:p w14:paraId="610C99C6" w14:textId="77777777" w:rsidR="006B4CBE" w:rsidRDefault="006B4CBE" w:rsidP="00506EBD">
      <w:pPr>
        <w:widowControl w:val="0"/>
        <w:spacing w:after="120"/>
        <w:jc w:val="both"/>
        <w:rPr>
          <w:rFonts w:ascii="Tahoma" w:eastAsia="SimSun" w:hAnsi="Tahoma" w:cs="Tahoma"/>
          <w:kern w:val="1"/>
          <w:sz w:val="20"/>
          <w:szCs w:val="20"/>
          <w:lang w:val="x-none" w:eastAsia="hi-IN" w:bidi="hi-IN"/>
        </w:rPr>
      </w:pPr>
    </w:p>
    <w:p w14:paraId="3B743702" w14:textId="77777777" w:rsidR="009D1C4C" w:rsidRPr="001A51E7" w:rsidRDefault="009D1C4C" w:rsidP="00DD7EF8">
      <w:pPr>
        <w:widowControl w:val="0"/>
        <w:spacing w:after="120"/>
        <w:jc w:val="both"/>
        <w:rPr>
          <w:rFonts w:ascii="Tahoma" w:eastAsia="SimSun" w:hAnsi="Tahoma" w:cs="Tahoma"/>
          <w:kern w:val="1"/>
          <w:sz w:val="20"/>
          <w:szCs w:val="20"/>
          <w:lang w:val="x-none" w:eastAsia="hi-IN" w:bidi="hi-IN"/>
        </w:rPr>
      </w:pPr>
      <w:r w:rsidRPr="001A51E7">
        <w:rPr>
          <w:rFonts w:ascii="Tahoma" w:eastAsia="SimSun" w:hAnsi="Tahoma" w:cs="Tahoma"/>
          <w:kern w:val="1"/>
          <w:sz w:val="20"/>
          <w:szCs w:val="20"/>
          <w:lang w:val="x-none" w:eastAsia="hi-IN" w:bidi="hi-IN"/>
        </w:rPr>
        <w:t>Oceny dokonywać będą członkowie komisji przetargowej, stosuj</w:t>
      </w:r>
      <w:r w:rsidR="00C97678" w:rsidRPr="001A51E7">
        <w:rPr>
          <w:rFonts w:ascii="Tahoma" w:eastAsia="SimSun" w:hAnsi="Tahoma" w:cs="Tahoma"/>
          <w:kern w:val="1"/>
          <w:sz w:val="20"/>
          <w:szCs w:val="20"/>
          <w:lang w:eastAsia="hi-IN" w:bidi="hi-IN"/>
        </w:rPr>
        <w:t>ą</w:t>
      </w:r>
      <w:r w:rsidR="00312E95">
        <w:rPr>
          <w:rFonts w:ascii="Tahoma" w:eastAsia="SimSun" w:hAnsi="Tahoma" w:cs="Tahoma"/>
          <w:kern w:val="1"/>
          <w:sz w:val="20"/>
          <w:szCs w:val="20"/>
          <w:lang w:val="x-none" w:eastAsia="hi-IN" w:bidi="hi-IN"/>
        </w:rPr>
        <w:t xml:space="preserve">c zasadę, iż oferta </w:t>
      </w:r>
      <w:r w:rsidRPr="001A51E7">
        <w:rPr>
          <w:rFonts w:ascii="Tahoma" w:eastAsia="SimSun" w:hAnsi="Tahoma" w:cs="Tahoma"/>
          <w:kern w:val="1"/>
          <w:sz w:val="20"/>
          <w:szCs w:val="20"/>
          <w:lang w:val="x-none" w:eastAsia="hi-IN" w:bidi="hi-IN"/>
        </w:rPr>
        <w:t>najkorzystniejsza to oferta nieodrzucona, zawierająca najwy</w:t>
      </w:r>
      <w:r w:rsidR="00C97678" w:rsidRPr="001A51E7">
        <w:rPr>
          <w:rFonts w:ascii="Tahoma" w:eastAsia="SimSun" w:hAnsi="Tahoma" w:cs="Tahoma"/>
          <w:kern w:val="1"/>
          <w:sz w:val="20"/>
          <w:szCs w:val="20"/>
          <w:lang w:eastAsia="hi-IN" w:bidi="hi-IN"/>
        </w:rPr>
        <w:t>ż</w:t>
      </w:r>
      <w:proofErr w:type="spellStart"/>
      <w:r w:rsidRPr="001A51E7">
        <w:rPr>
          <w:rFonts w:ascii="Tahoma" w:eastAsia="SimSun" w:hAnsi="Tahoma" w:cs="Tahoma"/>
          <w:kern w:val="1"/>
          <w:sz w:val="20"/>
          <w:szCs w:val="20"/>
          <w:lang w:val="x-none" w:eastAsia="hi-IN" w:bidi="hi-IN"/>
        </w:rPr>
        <w:t>sz</w:t>
      </w:r>
      <w:r w:rsidR="00C97678" w:rsidRPr="001A51E7">
        <w:rPr>
          <w:rFonts w:ascii="Tahoma" w:eastAsia="SimSun" w:hAnsi="Tahoma" w:cs="Tahoma"/>
          <w:kern w:val="1"/>
          <w:sz w:val="20"/>
          <w:szCs w:val="20"/>
          <w:lang w:eastAsia="hi-IN" w:bidi="hi-IN"/>
        </w:rPr>
        <w:t>ą</w:t>
      </w:r>
      <w:proofErr w:type="spellEnd"/>
      <w:r w:rsidRPr="001A51E7">
        <w:rPr>
          <w:rFonts w:ascii="Tahoma" w:eastAsia="SimSun" w:hAnsi="Tahoma" w:cs="Tahoma"/>
          <w:kern w:val="1"/>
          <w:sz w:val="20"/>
          <w:szCs w:val="20"/>
          <w:lang w:val="x-none" w:eastAsia="hi-IN" w:bidi="hi-IN"/>
        </w:rPr>
        <w:t xml:space="preserve"> liczbę punktów, stanowiących sumę punktów przyznanych w kryteriach oceny.</w:t>
      </w:r>
    </w:p>
    <w:p w14:paraId="746F1C78" w14:textId="036F4541" w:rsidR="009D1C4C" w:rsidRPr="001A51E7" w:rsidRDefault="00D74F66" w:rsidP="00DD7EF8">
      <w:pPr>
        <w:widowControl w:val="0"/>
        <w:spacing w:after="120" w:line="276" w:lineRule="auto"/>
        <w:jc w:val="both"/>
        <w:rPr>
          <w:rFonts w:ascii="Tahoma" w:eastAsia="SimSun" w:hAnsi="Tahoma" w:cs="Tahoma"/>
          <w:kern w:val="1"/>
          <w:sz w:val="20"/>
          <w:szCs w:val="20"/>
          <w:lang w:val="x-none" w:eastAsia="hi-IN" w:bidi="hi-IN"/>
        </w:rPr>
      </w:pPr>
      <w:r>
        <w:rPr>
          <w:rFonts w:ascii="Tahoma" w:eastAsia="SimSun" w:hAnsi="Tahoma" w:cs="Tahoma"/>
          <w:kern w:val="1"/>
          <w:sz w:val="20"/>
          <w:szCs w:val="20"/>
          <w:lang w:eastAsia="hi-IN" w:bidi="hi-IN"/>
        </w:rPr>
        <w:t>2</w:t>
      </w:r>
      <w:r w:rsidR="008614F8">
        <w:rPr>
          <w:rFonts w:ascii="Tahoma" w:eastAsia="SimSun" w:hAnsi="Tahoma" w:cs="Tahoma"/>
          <w:kern w:val="1"/>
          <w:sz w:val="20"/>
          <w:szCs w:val="20"/>
          <w:lang w:val="x-none" w:eastAsia="hi-IN" w:bidi="hi-IN"/>
        </w:rPr>
        <w:t xml:space="preserve">. </w:t>
      </w:r>
      <w:r w:rsidR="009D1C4C" w:rsidRPr="001A51E7">
        <w:rPr>
          <w:rFonts w:ascii="Tahoma" w:eastAsia="SimSun" w:hAnsi="Tahoma" w:cs="Tahoma"/>
          <w:kern w:val="1"/>
          <w:sz w:val="20"/>
          <w:szCs w:val="20"/>
          <w:lang w:val="x-none" w:eastAsia="hi-IN" w:bidi="hi-IN"/>
        </w:rPr>
        <w:t>Za najkorzystniejszą zostanie uznana oferta, która otrzyma najwyższą iloś</w:t>
      </w:r>
      <w:r w:rsidR="00884502" w:rsidRPr="001A51E7">
        <w:rPr>
          <w:rFonts w:ascii="Tahoma" w:eastAsia="SimSun" w:hAnsi="Tahoma" w:cs="Tahoma"/>
          <w:kern w:val="1"/>
          <w:sz w:val="20"/>
          <w:szCs w:val="20"/>
          <w:lang w:eastAsia="hi-IN" w:bidi="hi-IN"/>
        </w:rPr>
        <w:t>ć</w:t>
      </w:r>
      <w:r w:rsidR="009D1C4C" w:rsidRPr="001A51E7">
        <w:rPr>
          <w:rFonts w:ascii="Tahoma" w:eastAsia="SimSun" w:hAnsi="Tahoma" w:cs="Tahoma"/>
          <w:kern w:val="1"/>
          <w:sz w:val="20"/>
          <w:szCs w:val="20"/>
          <w:lang w:val="x-none" w:eastAsia="hi-IN" w:bidi="hi-IN"/>
        </w:rPr>
        <w:t xml:space="preserve"> punktów.</w:t>
      </w:r>
      <w:r w:rsidR="00506EBD">
        <w:rPr>
          <w:rFonts w:ascii="Tahoma" w:eastAsia="SimSun" w:hAnsi="Tahoma" w:cs="Tahoma"/>
          <w:kern w:val="1"/>
          <w:sz w:val="20"/>
          <w:szCs w:val="20"/>
          <w:lang w:val="x-none" w:eastAsia="hi-IN" w:bidi="hi-IN"/>
        </w:rPr>
        <w:br/>
      </w:r>
      <w:r w:rsidR="009D1C4C" w:rsidRPr="001A51E7">
        <w:rPr>
          <w:rFonts w:ascii="Tahoma" w:eastAsia="SimSun" w:hAnsi="Tahoma" w:cs="Tahoma"/>
          <w:kern w:val="1"/>
          <w:sz w:val="20"/>
          <w:szCs w:val="20"/>
          <w:lang w:val="x-none" w:eastAsia="hi-IN" w:bidi="hi-IN"/>
        </w:rPr>
        <w:t xml:space="preserve">W przypadku, gdy dwie lub więcej ofert przedstawi taki sam bilans kryteriów oceny, Zamawiający spośród tych ofert wybierze ofertę z najniższą ceną. </w:t>
      </w:r>
    </w:p>
    <w:p w14:paraId="65A41224" w14:textId="77777777" w:rsidR="006B4CBE" w:rsidRDefault="00D74F66" w:rsidP="00DD7EF8">
      <w:pPr>
        <w:widowControl w:val="0"/>
        <w:ind w:left="709" w:hanging="709"/>
        <w:jc w:val="both"/>
        <w:rPr>
          <w:rFonts w:ascii="Tahoma" w:eastAsia="SimSun" w:hAnsi="Tahoma" w:cs="Tahoma"/>
          <w:kern w:val="1"/>
          <w:sz w:val="20"/>
          <w:szCs w:val="20"/>
          <w:lang w:val="x-none" w:eastAsia="hi-IN" w:bidi="hi-IN"/>
        </w:rPr>
      </w:pPr>
      <w:r>
        <w:rPr>
          <w:rFonts w:ascii="Tahoma" w:eastAsia="SimSun" w:hAnsi="Tahoma" w:cs="Tahoma"/>
          <w:kern w:val="1"/>
          <w:sz w:val="20"/>
          <w:szCs w:val="20"/>
          <w:lang w:eastAsia="hi-IN" w:bidi="hi-IN"/>
        </w:rPr>
        <w:t>3</w:t>
      </w:r>
      <w:r w:rsidR="00884502" w:rsidRPr="001A51E7">
        <w:rPr>
          <w:rFonts w:ascii="Tahoma" w:eastAsia="SimSun" w:hAnsi="Tahoma" w:cs="Tahoma"/>
          <w:kern w:val="1"/>
          <w:sz w:val="20"/>
          <w:szCs w:val="20"/>
          <w:lang w:val="x-none" w:eastAsia="hi-IN" w:bidi="hi-IN"/>
        </w:rPr>
        <w:t>. Podan</w:t>
      </w:r>
      <w:r w:rsidR="009D1C4C" w:rsidRPr="001A51E7">
        <w:rPr>
          <w:rFonts w:ascii="Tahoma" w:eastAsia="SimSun" w:hAnsi="Tahoma" w:cs="Tahoma"/>
          <w:kern w:val="1"/>
          <w:sz w:val="20"/>
          <w:szCs w:val="20"/>
          <w:lang w:val="x-none" w:eastAsia="hi-IN" w:bidi="hi-IN"/>
        </w:rPr>
        <w:t>e w ofercie warunki i sposób realizacji zamówienia zawa</w:t>
      </w:r>
      <w:r w:rsidR="006B4CBE">
        <w:rPr>
          <w:rFonts w:ascii="Tahoma" w:eastAsia="SimSun" w:hAnsi="Tahoma" w:cs="Tahoma"/>
          <w:kern w:val="1"/>
          <w:sz w:val="20"/>
          <w:szCs w:val="20"/>
          <w:lang w:val="x-none" w:eastAsia="hi-IN" w:bidi="hi-IN"/>
        </w:rPr>
        <w:t>rte zostaną w umowie z wybranym</w:t>
      </w:r>
    </w:p>
    <w:p w14:paraId="6258D44E" w14:textId="77777777" w:rsidR="009D1C4C" w:rsidRPr="001A51E7" w:rsidRDefault="009D1C4C" w:rsidP="00DD7EF8">
      <w:pPr>
        <w:widowControl w:val="0"/>
        <w:jc w:val="both"/>
        <w:rPr>
          <w:rFonts w:ascii="Tahoma" w:eastAsia="SimSun" w:hAnsi="Tahoma" w:cs="Tahoma"/>
          <w:kern w:val="1"/>
          <w:sz w:val="20"/>
          <w:szCs w:val="20"/>
          <w:lang w:val="x-none" w:eastAsia="hi-IN" w:bidi="hi-IN"/>
        </w:rPr>
      </w:pPr>
      <w:r w:rsidRPr="001A51E7">
        <w:rPr>
          <w:rFonts w:ascii="Tahoma" w:eastAsia="SimSun" w:hAnsi="Tahoma" w:cs="Tahoma"/>
          <w:kern w:val="1"/>
          <w:sz w:val="20"/>
          <w:szCs w:val="20"/>
          <w:lang w:val="x-none" w:eastAsia="hi-IN" w:bidi="hi-IN"/>
        </w:rPr>
        <w:t>Wykonawcą i będą egzekw</w:t>
      </w:r>
      <w:r w:rsidR="006B4CBE">
        <w:rPr>
          <w:rFonts w:ascii="Tahoma" w:eastAsia="SimSun" w:hAnsi="Tahoma" w:cs="Tahoma"/>
          <w:kern w:val="1"/>
          <w:sz w:val="20"/>
          <w:szCs w:val="20"/>
          <w:lang w:val="x-none" w:eastAsia="hi-IN" w:bidi="hi-IN"/>
        </w:rPr>
        <w:t>owane pod rygorem kar umownych.</w:t>
      </w:r>
    </w:p>
    <w:p w14:paraId="04D59D64" w14:textId="77777777" w:rsidR="009D1C4C" w:rsidRPr="001A51E7" w:rsidRDefault="00D74F66" w:rsidP="00DD7EF8">
      <w:pPr>
        <w:widowControl w:val="0"/>
        <w:ind w:left="709" w:hanging="709"/>
        <w:jc w:val="both"/>
        <w:rPr>
          <w:rFonts w:ascii="Tahoma" w:eastAsia="Tahoma" w:hAnsi="Tahoma" w:cs="Tahoma"/>
          <w:kern w:val="1"/>
          <w:sz w:val="20"/>
          <w:szCs w:val="20"/>
          <w:lang w:val="x-none" w:eastAsia="hi-IN" w:bidi="hi-IN"/>
        </w:rPr>
      </w:pPr>
      <w:r>
        <w:rPr>
          <w:rFonts w:ascii="Tahoma" w:eastAsia="SimSun" w:hAnsi="Tahoma" w:cs="Tahoma"/>
          <w:kern w:val="1"/>
          <w:sz w:val="20"/>
          <w:szCs w:val="20"/>
          <w:lang w:eastAsia="hi-IN" w:bidi="hi-IN"/>
        </w:rPr>
        <w:t>4</w:t>
      </w:r>
      <w:r w:rsidR="009D1C4C" w:rsidRPr="001A51E7">
        <w:rPr>
          <w:rFonts w:ascii="Tahoma" w:eastAsia="SimSun" w:hAnsi="Tahoma" w:cs="Tahoma"/>
          <w:kern w:val="1"/>
          <w:sz w:val="20"/>
          <w:szCs w:val="20"/>
          <w:lang w:val="x-none" w:eastAsia="hi-IN" w:bidi="hi-IN"/>
        </w:rPr>
        <w:t>. Jeżeli Wykonawca złoży ofertę, której wybór prowadziłby do powstania obowiązku podatkowego</w:t>
      </w:r>
    </w:p>
    <w:p w14:paraId="1203ABC5" w14:textId="77777777" w:rsidR="009D1C4C" w:rsidRPr="001A51E7" w:rsidRDefault="009D1C4C" w:rsidP="00DD7EF8">
      <w:pPr>
        <w:widowControl w:val="0"/>
        <w:jc w:val="both"/>
        <w:rPr>
          <w:rFonts w:ascii="Tahoma" w:hAnsi="Tahoma" w:cs="Tahoma"/>
          <w:sz w:val="20"/>
          <w:szCs w:val="20"/>
        </w:rPr>
      </w:pPr>
      <w:r w:rsidRPr="001A51E7">
        <w:rPr>
          <w:rFonts w:ascii="Tahoma" w:eastAsia="Tahoma" w:hAnsi="Tahoma" w:cs="Tahoma"/>
          <w:kern w:val="1"/>
          <w:sz w:val="20"/>
          <w:szCs w:val="20"/>
          <w:lang w:val="x-none" w:eastAsia="hi-IN" w:bidi="hi-IN"/>
        </w:rPr>
        <w:t xml:space="preserve"> </w:t>
      </w:r>
      <w:r w:rsidRPr="001A51E7">
        <w:rPr>
          <w:rFonts w:ascii="Tahoma" w:eastAsia="SimSun" w:hAnsi="Tahoma" w:cs="Tahoma"/>
          <w:kern w:val="1"/>
          <w:sz w:val="20"/>
          <w:szCs w:val="20"/>
          <w:lang w:val="x-none" w:eastAsia="hi-IN" w:bidi="hi-IN"/>
        </w:rPr>
        <w:t>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14:paraId="31E15F03" w14:textId="77777777" w:rsidR="009D1C4C" w:rsidRPr="001A51E7" w:rsidRDefault="009D1C4C" w:rsidP="00DD7EF8">
      <w:pPr>
        <w:jc w:val="both"/>
        <w:rPr>
          <w:rFonts w:ascii="Tahoma" w:hAnsi="Tahoma" w:cs="Tahoma"/>
          <w:sz w:val="20"/>
          <w:szCs w:val="20"/>
        </w:rPr>
      </w:pPr>
    </w:p>
    <w:p w14:paraId="2E06C3A4" w14:textId="77777777" w:rsidR="009D1C4C" w:rsidRPr="001A51E7" w:rsidRDefault="009D1C4C" w:rsidP="00ED7735">
      <w:pPr>
        <w:pStyle w:val="Akapitzlist"/>
        <w:numPr>
          <w:ilvl w:val="0"/>
          <w:numId w:val="33"/>
        </w:numPr>
        <w:autoSpaceDE w:val="0"/>
        <w:ind w:left="0" w:firstLine="0"/>
        <w:jc w:val="both"/>
        <w:rPr>
          <w:rFonts w:ascii="Tahoma" w:eastAsia="BookmanOldStyle" w:hAnsi="Tahoma" w:cs="Tahoma"/>
          <w:b/>
          <w:bCs/>
          <w:sz w:val="20"/>
          <w:szCs w:val="20"/>
          <w:u w:val="single"/>
        </w:rPr>
      </w:pPr>
      <w:r w:rsidRPr="001A51E7">
        <w:rPr>
          <w:rFonts w:ascii="Tahoma" w:hAnsi="Tahoma" w:cs="Tahoma"/>
          <w:b/>
          <w:sz w:val="20"/>
          <w:szCs w:val="20"/>
          <w:u w:val="single"/>
        </w:rPr>
        <w:t xml:space="preserve">Informacja o formalnościach, jakie powinny zostać dopełnione po wyborze </w:t>
      </w:r>
      <w:r w:rsidRPr="001A51E7">
        <w:rPr>
          <w:rFonts w:ascii="Tahoma" w:hAnsi="Tahoma" w:cs="Tahoma"/>
          <w:b/>
          <w:sz w:val="20"/>
          <w:szCs w:val="20"/>
          <w:u w:val="single"/>
        </w:rPr>
        <w:br/>
        <w:t>oferty w celu zawarcia umowy w sprawie zamówienia publicznego:</w:t>
      </w:r>
    </w:p>
    <w:p w14:paraId="548C4457" w14:textId="77777777" w:rsidR="009D1C4C" w:rsidRPr="001A51E7" w:rsidRDefault="009D1C4C">
      <w:pPr>
        <w:autoSpaceDE w:val="0"/>
        <w:jc w:val="both"/>
        <w:rPr>
          <w:rFonts w:ascii="Tahoma" w:eastAsia="BookmanOldStyle" w:hAnsi="Tahoma" w:cs="Tahoma"/>
          <w:b/>
          <w:bCs/>
          <w:sz w:val="20"/>
          <w:szCs w:val="20"/>
        </w:rPr>
      </w:pPr>
    </w:p>
    <w:p w14:paraId="2426AEAD" w14:textId="77777777" w:rsidR="009D1C4C" w:rsidRPr="001A51E7"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Cs/>
          <w:sz w:val="20"/>
          <w:szCs w:val="20"/>
        </w:rPr>
      </w:pPr>
      <w:r w:rsidRPr="001A51E7">
        <w:rPr>
          <w:rFonts w:ascii="Tahoma" w:hAnsi="Tahoma" w:cs="Tahoma"/>
          <w:bCs/>
          <w:sz w:val="20"/>
          <w:szCs w:val="20"/>
        </w:rPr>
        <w:t xml:space="preserve">Wykonawca w miejscu i terminie wyznaczonym przez </w:t>
      </w:r>
      <w:r w:rsidR="009E48F1">
        <w:rPr>
          <w:rFonts w:ascii="Tahoma" w:hAnsi="Tahoma" w:cs="Tahoma"/>
          <w:bCs/>
          <w:sz w:val="20"/>
          <w:szCs w:val="20"/>
          <w:lang w:val="pl-PL"/>
        </w:rPr>
        <w:t>Z</w:t>
      </w:r>
      <w:proofErr w:type="spellStart"/>
      <w:r w:rsidRPr="001A51E7">
        <w:rPr>
          <w:rFonts w:ascii="Tahoma" w:hAnsi="Tahoma" w:cs="Tahoma"/>
          <w:bCs/>
          <w:sz w:val="20"/>
          <w:szCs w:val="20"/>
        </w:rPr>
        <w:t>amawiającego</w:t>
      </w:r>
      <w:proofErr w:type="spellEnd"/>
      <w:r w:rsidRPr="001A51E7">
        <w:rPr>
          <w:rFonts w:ascii="Tahoma" w:hAnsi="Tahoma" w:cs="Tahoma"/>
          <w:bCs/>
          <w:sz w:val="20"/>
          <w:szCs w:val="20"/>
        </w:rPr>
        <w:t xml:space="preserve"> zobowiązany jest zgłosić się w celu zawarcia umowy.</w:t>
      </w:r>
    </w:p>
    <w:p w14:paraId="7B07D9FE" w14:textId="77777777" w:rsidR="009D1C4C" w:rsidRPr="001A51E7"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Cs/>
          <w:sz w:val="20"/>
          <w:szCs w:val="20"/>
        </w:rPr>
      </w:pPr>
      <w:r w:rsidRPr="001A51E7">
        <w:rPr>
          <w:rFonts w:ascii="Tahoma" w:hAnsi="Tahoma" w:cs="Tahoma"/>
          <w:bCs/>
          <w:sz w:val="20"/>
          <w:szCs w:val="20"/>
        </w:rPr>
        <w:t xml:space="preserve">Zamawiający zawrze umowę w sprawie zamówienia publicznego w terminie i sposób określony w art. 94 ustawy </w:t>
      </w:r>
      <w:proofErr w:type="spellStart"/>
      <w:r w:rsidRPr="001A51E7">
        <w:rPr>
          <w:rFonts w:ascii="Tahoma" w:hAnsi="Tahoma" w:cs="Tahoma"/>
          <w:bCs/>
          <w:sz w:val="20"/>
          <w:szCs w:val="20"/>
        </w:rPr>
        <w:t>pzp</w:t>
      </w:r>
      <w:proofErr w:type="spellEnd"/>
      <w:r w:rsidRPr="001A51E7">
        <w:rPr>
          <w:rFonts w:ascii="Tahoma" w:hAnsi="Tahoma" w:cs="Tahoma"/>
          <w:bCs/>
          <w:sz w:val="20"/>
          <w:szCs w:val="20"/>
        </w:rPr>
        <w:t>.</w:t>
      </w:r>
    </w:p>
    <w:p w14:paraId="7742D97C" w14:textId="77777777" w:rsidR="009D1C4C" w:rsidRPr="001A51E7"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Cs/>
          <w:sz w:val="20"/>
          <w:szCs w:val="20"/>
        </w:rPr>
      </w:pPr>
      <w:r w:rsidRPr="001A51E7">
        <w:rPr>
          <w:rFonts w:ascii="Tahoma" w:hAnsi="Tahoma" w:cs="Tahoma"/>
          <w:bCs/>
          <w:sz w:val="20"/>
          <w:szCs w:val="20"/>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14:paraId="5A9E5FC2" w14:textId="5EC07400" w:rsidR="009D1C4C" w:rsidRPr="00506EBD" w:rsidRDefault="009D1C4C" w:rsidP="00DD7EF8">
      <w:pPr>
        <w:pStyle w:val="Tekstpodstawowy"/>
        <w:widowControl w:val="0"/>
        <w:numPr>
          <w:ilvl w:val="0"/>
          <w:numId w:val="3"/>
        </w:numPr>
        <w:tabs>
          <w:tab w:val="left" w:pos="1320"/>
          <w:tab w:val="left" w:pos="2070"/>
          <w:tab w:val="left" w:pos="2334"/>
        </w:tabs>
        <w:ind w:left="360"/>
        <w:jc w:val="both"/>
        <w:rPr>
          <w:rFonts w:ascii="Tahoma" w:hAnsi="Tahoma" w:cs="Tahoma"/>
          <w:b/>
          <w:sz w:val="20"/>
          <w:szCs w:val="20"/>
        </w:rPr>
      </w:pPr>
      <w:r w:rsidRPr="001A51E7">
        <w:rPr>
          <w:rFonts w:ascii="Tahoma" w:hAnsi="Tahoma" w:cs="Tahoma"/>
          <w:bCs/>
          <w:sz w:val="20"/>
          <w:szCs w:val="20"/>
        </w:rPr>
        <w:t>W przypadku wyboru oferty wykonawców wspólnie ubiegających się o zamówienie, zamawiający żąda przedłożenia umowy regulującej współpracę tych wykonawców przed zawarciem umowy.</w:t>
      </w:r>
    </w:p>
    <w:p w14:paraId="182F1658" w14:textId="77777777" w:rsidR="00506EBD" w:rsidRPr="001A51E7" w:rsidRDefault="00506EBD" w:rsidP="00BB0A36">
      <w:pPr>
        <w:pStyle w:val="Tekstpodstawowy"/>
        <w:widowControl w:val="0"/>
        <w:tabs>
          <w:tab w:val="left" w:pos="1320"/>
          <w:tab w:val="left" w:pos="2070"/>
          <w:tab w:val="left" w:pos="2334"/>
        </w:tabs>
        <w:jc w:val="both"/>
        <w:rPr>
          <w:rFonts w:ascii="Tahoma" w:hAnsi="Tahoma" w:cs="Tahoma"/>
          <w:b/>
          <w:sz w:val="20"/>
          <w:szCs w:val="20"/>
        </w:rPr>
      </w:pPr>
    </w:p>
    <w:p w14:paraId="08CC7D1B" w14:textId="77777777" w:rsidR="009D1C4C" w:rsidRPr="001A51E7" w:rsidRDefault="009D1C4C" w:rsidP="00BB0A36">
      <w:pPr>
        <w:pStyle w:val="Tekstpodstawowy"/>
        <w:widowControl w:val="0"/>
        <w:numPr>
          <w:ilvl w:val="0"/>
          <w:numId w:val="33"/>
        </w:numPr>
        <w:ind w:left="0" w:firstLine="0"/>
        <w:jc w:val="both"/>
        <w:rPr>
          <w:rFonts w:ascii="Tahoma" w:hAnsi="Tahoma" w:cs="Tahoma"/>
          <w:sz w:val="20"/>
          <w:szCs w:val="20"/>
          <w:u w:val="single"/>
        </w:rPr>
      </w:pPr>
      <w:r w:rsidRPr="001A51E7">
        <w:rPr>
          <w:rFonts w:ascii="Tahoma" w:hAnsi="Tahoma" w:cs="Tahoma"/>
          <w:b/>
          <w:sz w:val="20"/>
          <w:szCs w:val="20"/>
          <w:u w:val="single"/>
        </w:rPr>
        <w:lastRenderedPageBreak/>
        <w:t>Wymagania dotyczące zabezpieczenia należytego wykonania umowy</w:t>
      </w:r>
    </w:p>
    <w:p w14:paraId="27E8304E" w14:textId="77777777" w:rsidR="009D1C4C" w:rsidRPr="001A51E7" w:rsidRDefault="009D1C4C" w:rsidP="00BB0A36">
      <w:pPr>
        <w:pStyle w:val="Tekstpodstawowy"/>
        <w:widowControl w:val="0"/>
        <w:tabs>
          <w:tab w:val="left" w:pos="1320"/>
          <w:tab w:val="left" w:pos="2070"/>
          <w:tab w:val="left" w:pos="2334"/>
        </w:tabs>
        <w:jc w:val="both"/>
        <w:rPr>
          <w:rFonts w:ascii="Tahoma" w:hAnsi="Tahoma" w:cs="Tahoma"/>
          <w:b/>
          <w:sz w:val="20"/>
          <w:szCs w:val="20"/>
          <w:lang w:val="pl-PL"/>
        </w:rPr>
      </w:pPr>
      <w:r w:rsidRPr="001A51E7">
        <w:rPr>
          <w:rFonts w:ascii="Tahoma" w:hAnsi="Tahoma" w:cs="Tahoma"/>
          <w:sz w:val="20"/>
          <w:szCs w:val="20"/>
        </w:rPr>
        <w:t>Zamawiający nie wymaga wniesienia zabezpieczenia należytego wykonania umowy.</w:t>
      </w:r>
    </w:p>
    <w:p w14:paraId="1191DC5B" w14:textId="77777777" w:rsidR="009D1C4C" w:rsidRPr="001A51E7" w:rsidRDefault="009D1C4C" w:rsidP="00BB0A36">
      <w:pPr>
        <w:pStyle w:val="Tekstpodstawowy"/>
        <w:widowControl w:val="0"/>
        <w:numPr>
          <w:ilvl w:val="0"/>
          <w:numId w:val="33"/>
        </w:numPr>
        <w:ind w:left="0" w:firstLine="0"/>
        <w:jc w:val="both"/>
        <w:rPr>
          <w:rFonts w:ascii="Tahoma" w:hAnsi="Tahoma" w:cs="Tahoma"/>
          <w:sz w:val="20"/>
          <w:szCs w:val="20"/>
          <w:u w:val="single"/>
        </w:rPr>
      </w:pPr>
      <w:r w:rsidRPr="001A51E7">
        <w:rPr>
          <w:rFonts w:ascii="Tahoma" w:hAnsi="Tahoma" w:cs="Tahoma"/>
          <w:b/>
          <w:sz w:val="20"/>
          <w:szCs w:val="20"/>
          <w:u w:val="single"/>
          <w:lang w:val="pl-PL"/>
        </w:rPr>
        <w:t>Warunki umowy</w:t>
      </w:r>
    </w:p>
    <w:p w14:paraId="23BF557E" w14:textId="2910E068" w:rsidR="009D1C4C" w:rsidRPr="001A51E7" w:rsidRDefault="009D1C4C" w:rsidP="00BB0A36">
      <w:pPr>
        <w:pStyle w:val="Tekstpodstawowy"/>
        <w:widowControl w:val="0"/>
        <w:tabs>
          <w:tab w:val="left" w:pos="1320"/>
          <w:tab w:val="left" w:pos="2070"/>
          <w:tab w:val="left" w:pos="2334"/>
        </w:tabs>
        <w:jc w:val="both"/>
        <w:rPr>
          <w:rFonts w:ascii="Tahoma" w:hAnsi="Tahoma" w:cs="Tahoma"/>
          <w:b/>
          <w:sz w:val="20"/>
          <w:szCs w:val="20"/>
        </w:rPr>
      </w:pPr>
      <w:r w:rsidRPr="001A51E7">
        <w:rPr>
          <w:rFonts w:ascii="Tahoma" w:hAnsi="Tahoma" w:cs="Tahoma"/>
          <w:sz w:val="20"/>
          <w:szCs w:val="20"/>
        </w:rPr>
        <w:t xml:space="preserve">Projekt umowy został określony w załączniku Nr </w:t>
      </w:r>
      <w:r w:rsidR="00BB0A36">
        <w:rPr>
          <w:rFonts w:ascii="Tahoma" w:hAnsi="Tahoma" w:cs="Tahoma"/>
          <w:sz w:val="20"/>
          <w:szCs w:val="20"/>
          <w:lang w:val="pl-PL"/>
        </w:rPr>
        <w:t>10</w:t>
      </w:r>
      <w:r w:rsidRPr="001A51E7">
        <w:rPr>
          <w:rFonts w:ascii="Tahoma" w:hAnsi="Tahoma" w:cs="Tahoma"/>
          <w:sz w:val="20"/>
          <w:szCs w:val="20"/>
        </w:rPr>
        <w:t xml:space="preserve"> do SIWZ. Możliwości i warunki zmiany umowy zostały zawarte w projekcie umowy.</w:t>
      </w:r>
    </w:p>
    <w:p w14:paraId="7E3F92B8" w14:textId="77777777" w:rsidR="009D1C4C" w:rsidRPr="001A51E7" w:rsidRDefault="009D1C4C" w:rsidP="00BB0A36">
      <w:pPr>
        <w:pStyle w:val="Akapitzlist"/>
        <w:numPr>
          <w:ilvl w:val="0"/>
          <w:numId w:val="33"/>
        </w:numPr>
        <w:autoSpaceDE w:val="0"/>
        <w:ind w:left="0" w:firstLine="0"/>
        <w:jc w:val="both"/>
        <w:rPr>
          <w:rFonts w:ascii="Tahoma" w:eastAsia="BookmanOldStyle" w:hAnsi="Tahoma" w:cs="Tahoma"/>
          <w:b/>
          <w:bCs/>
          <w:sz w:val="20"/>
          <w:szCs w:val="20"/>
          <w:u w:val="single"/>
        </w:rPr>
      </w:pPr>
      <w:r w:rsidRPr="001A51E7">
        <w:rPr>
          <w:rFonts w:ascii="Tahoma" w:hAnsi="Tahoma" w:cs="Tahoma"/>
          <w:b/>
          <w:sz w:val="20"/>
          <w:szCs w:val="20"/>
          <w:u w:val="single"/>
        </w:rPr>
        <w:t>Pouczenie o środkach ochrony prawnej przysługujących Wykonawcy w toku postępowania o udzielenie zamówienia.</w:t>
      </w:r>
    </w:p>
    <w:p w14:paraId="67EC95C7" w14:textId="77777777" w:rsidR="009D1C4C" w:rsidRPr="001A51E7" w:rsidRDefault="009D1C4C" w:rsidP="00ED7735">
      <w:pPr>
        <w:autoSpaceDE w:val="0"/>
        <w:jc w:val="both"/>
        <w:rPr>
          <w:rFonts w:ascii="Tahoma" w:eastAsia="BookmanOldStyle" w:hAnsi="Tahoma" w:cs="Tahoma"/>
          <w:b/>
          <w:bCs/>
          <w:sz w:val="20"/>
          <w:szCs w:val="20"/>
        </w:rPr>
      </w:pPr>
    </w:p>
    <w:p w14:paraId="7A3AD3B9" w14:textId="459EC0DF" w:rsidR="009D1C4C" w:rsidRPr="001A51E7" w:rsidRDefault="009D1C4C" w:rsidP="00DD7EF8">
      <w:pPr>
        <w:numPr>
          <w:ilvl w:val="1"/>
          <w:numId w:val="20"/>
        </w:numPr>
        <w:autoSpaceDE w:val="0"/>
        <w:jc w:val="both"/>
        <w:rPr>
          <w:rFonts w:ascii="Tahoma" w:hAnsi="Tahoma" w:cs="Tahoma"/>
          <w:sz w:val="20"/>
          <w:szCs w:val="20"/>
        </w:rPr>
      </w:pPr>
      <w:r w:rsidRPr="001A51E7">
        <w:rPr>
          <w:rFonts w:ascii="Tahoma" w:hAnsi="Tahoma" w:cs="Tahoma"/>
          <w:sz w:val="20"/>
          <w:szCs w:val="20"/>
        </w:rPr>
        <w:t>Wykonawcom, którzy mają lub mi</w:t>
      </w:r>
      <w:r w:rsidR="00B2456E" w:rsidRPr="001A51E7">
        <w:rPr>
          <w:rFonts w:ascii="Tahoma" w:hAnsi="Tahoma" w:cs="Tahoma"/>
          <w:sz w:val="20"/>
          <w:szCs w:val="20"/>
        </w:rPr>
        <w:t>e</w:t>
      </w:r>
      <w:r w:rsidRPr="001A51E7">
        <w:rPr>
          <w:rFonts w:ascii="Tahoma" w:hAnsi="Tahoma" w:cs="Tahoma"/>
          <w:sz w:val="20"/>
          <w:szCs w:val="20"/>
        </w:rPr>
        <w:t xml:space="preserve">li interes w uzyskaniu zamówienia oraz ponieśli lub mogą ponieść szkodę w wyniku naruszenia przez </w:t>
      </w:r>
      <w:r w:rsidR="001D2EE6">
        <w:rPr>
          <w:rFonts w:ascii="Tahoma" w:hAnsi="Tahoma" w:cs="Tahoma"/>
          <w:sz w:val="20"/>
          <w:szCs w:val="20"/>
        </w:rPr>
        <w:t>Z</w:t>
      </w:r>
      <w:r w:rsidRPr="001A51E7">
        <w:rPr>
          <w:rFonts w:ascii="Tahoma" w:hAnsi="Tahoma" w:cs="Tahoma"/>
          <w:sz w:val="20"/>
          <w:szCs w:val="20"/>
        </w:rPr>
        <w:t>amawiającego przepisów ustawy, przysługują środki ochrony prawnej przewidziane w dziale VI ustawy: odwołanie i skarga.</w:t>
      </w:r>
    </w:p>
    <w:p w14:paraId="3DD957A5" w14:textId="77777777" w:rsidR="009D1C4C" w:rsidRPr="001A51E7" w:rsidRDefault="009D1C4C" w:rsidP="00DD7EF8">
      <w:pPr>
        <w:numPr>
          <w:ilvl w:val="1"/>
          <w:numId w:val="20"/>
        </w:numPr>
        <w:autoSpaceDE w:val="0"/>
        <w:jc w:val="both"/>
        <w:rPr>
          <w:rFonts w:ascii="Tahoma" w:hAnsi="Tahoma" w:cs="Tahoma"/>
          <w:sz w:val="20"/>
          <w:szCs w:val="20"/>
        </w:rPr>
      </w:pPr>
      <w:r w:rsidRPr="001A51E7">
        <w:rPr>
          <w:rFonts w:ascii="Tahoma" w:hAnsi="Tahoma" w:cs="Tahoma"/>
          <w:sz w:val="20"/>
          <w:szCs w:val="20"/>
        </w:rPr>
        <w:t>Odwołanie wnosi się do Prezesa Krajowej Izby Odwoławczej w formie pisemnej albo elektronicznej opatrzonej bezpiecznym podpisem elektronicznym weryfikowanym za pomocą ważnego kwalifikowanego certyfikatu w terminie określonym w art. 182 ustawy.</w:t>
      </w:r>
    </w:p>
    <w:p w14:paraId="56041D19" w14:textId="77777777" w:rsidR="009D1C4C" w:rsidRDefault="009D1C4C" w:rsidP="00DD7EF8">
      <w:pPr>
        <w:numPr>
          <w:ilvl w:val="1"/>
          <w:numId w:val="20"/>
        </w:numPr>
        <w:autoSpaceDE w:val="0"/>
        <w:jc w:val="both"/>
        <w:rPr>
          <w:rFonts w:ascii="Tahoma" w:hAnsi="Tahoma" w:cs="Tahoma"/>
          <w:sz w:val="20"/>
          <w:szCs w:val="20"/>
        </w:rPr>
      </w:pPr>
      <w:r w:rsidRPr="001A51E7">
        <w:rPr>
          <w:rFonts w:ascii="Tahoma" w:hAnsi="Tahoma" w:cs="Tahoma"/>
          <w:sz w:val="20"/>
          <w:szCs w:val="20"/>
        </w:rPr>
        <w:t>Odwołujący przesyła kopię odwołania Zamawiającemu przed upływem terminu do wniesienia</w:t>
      </w:r>
      <w:r>
        <w:rPr>
          <w:rFonts w:ascii="Tahoma" w:hAnsi="Tahoma" w:cs="Tahoma"/>
          <w:sz w:val="20"/>
          <w:szCs w:val="20"/>
        </w:rPr>
        <w:t xml:space="preserve"> odwołania w taki sposób, aby mógł on zapoznać się z jego treścią przed upływem tego terminu.</w:t>
      </w:r>
    </w:p>
    <w:p w14:paraId="76DD1ED9" w14:textId="77777777" w:rsidR="009D1C4C" w:rsidRDefault="009D1C4C" w:rsidP="00DD7EF8">
      <w:pPr>
        <w:numPr>
          <w:ilvl w:val="1"/>
          <w:numId w:val="20"/>
        </w:numPr>
        <w:autoSpaceDE w:val="0"/>
        <w:jc w:val="both"/>
        <w:rPr>
          <w:rFonts w:ascii="Tahoma" w:hAnsi="Tahoma" w:cs="Tahoma"/>
          <w:sz w:val="20"/>
          <w:szCs w:val="20"/>
        </w:rPr>
      </w:pPr>
      <w:r>
        <w:rPr>
          <w:rFonts w:ascii="Tahoma" w:hAnsi="Tahoma" w:cs="Tahoma"/>
          <w:sz w:val="20"/>
          <w:szCs w:val="20"/>
        </w:rPr>
        <w:t>Na orzeczenie Krajowej Izby Odwoławczej stronom oraz uczestnikom postępowania odwoławczego przysługuje skarga do sądu.</w:t>
      </w:r>
    </w:p>
    <w:p w14:paraId="1BF551B6" w14:textId="77777777" w:rsidR="009D1C4C" w:rsidRDefault="009D1C4C">
      <w:pPr>
        <w:autoSpaceDE w:val="0"/>
        <w:jc w:val="both"/>
        <w:rPr>
          <w:rFonts w:ascii="Tahoma" w:hAnsi="Tahoma" w:cs="Tahoma"/>
          <w:sz w:val="20"/>
          <w:szCs w:val="20"/>
        </w:rPr>
      </w:pPr>
    </w:p>
    <w:p w14:paraId="2D4C75BB" w14:textId="77777777" w:rsidR="009D1C4C" w:rsidRPr="001A51E7" w:rsidRDefault="009D1C4C" w:rsidP="00BB0A36">
      <w:pPr>
        <w:pStyle w:val="Akapitzlist"/>
        <w:numPr>
          <w:ilvl w:val="0"/>
          <w:numId w:val="33"/>
        </w:numPr>
        <w:autoSpaceDE w:val="0"/>
        <w:ind w:left="0" w:firstLine="0"/>
        <w:jc w:val="both"/>
        <w:rPr>
          <w:rFonts w:ascii="Tahoma" w:eastAsia="BookmanOldStyle" w:hAnsi="Tahoma" w:cs="Tahoma"/>
          <w:b/>
          <w:bCs/>
          <w:sz w:val="20"/>
          <w:szCs w:val="20"/>
          <w:u w:val="single"/>
        </w:rPr>
      </w:pPr>
      <w:r w:rsidRPr="001A51E7">
        <w:rPr>
          <w:rFonts w:ascii="Tahoma" w:hAnsi="Tahoma" w:cs="Tahoma"/>
          <w:b/>
          <w:sz w:val="20"/>
          <w:szCs w:val="20"/>
          <w:u w:val="single"/>
        </w:rPr>
        <w:t>Informacja o przewidywanych zamówieniach uzupełniających.</w:t>
      </w:r>
    </w:p>
    <w:p w14:paraId="694D4CC4" w14:textId="77777777" w:rsidR="009D1C4C" w:rsidRDefault="009D1C4C">
      <w:pPr>
        <w:pStyle w:val="Akapitzlist"/>
        <w:autoSpaceDE w:val="0"/>
        <w:ind w:left="1080"/>
        <w:jc w:val="both"/>
        <w:rPr>
          <w:rFonts w:ascii="Tahoma" w:eastAsia="BookmanOldStyle" w:hAnsi="Tahoma" w:cs="Tahoma"/>
          <w:b/>
          <w:bCs/>
          <w:sz w:val="20"/>
          <w:szCs w:val="20"/>
        </w:rPr>
      </w:pPr>
    </w:p>
    <w:p w14:paraId="5586E021" w14:textId="11235EA5" w:rsidR="009D1C4C" w:rsidRDefault="009D1C4C" w:rsidP="006B4CBE">
      <w:r>
        <w:rPr>
          <w:rFonts w:ascii="Tahoma" w:hAnsi="Tahoma" w:cs="Tahoma"/>
          <w:sz w:val="20"/>
          <w:szCs w:val="20"/>
        </w:rPr>
        <w:t>Zamawiaj</w:t>
      </w:r>
      <w:r>
        <w:rPr>
          <w:rFonts w:ascii="Tahoma" w:eastAsia="TimesNewRoman" w:hAnsi="Tahoma" w:cs="Tahoma"/>
          <w:sz w:val="20"/>
          <w:szCs w:val="20"/>
        </w:rPr>
        <w:t>ą</w:t>
      </w:r>
      <w:r>
        <w:rPr>
          <w:rFonts w:ascii="Tahoma" w:hAnsi="Tahoma" w:cs="Tahoma"/>
          <w:sz w:val="20"/>
          <w:szCs w:val="20"/>
        </w:rPr>
        <w:t xml:space="preserve">cy </w:t>
      </w:r>
      <w:r w:rsidR="00506EBD">
        <w:rPr>
          <w:rFonts w:ascii="Tahoma" w:hAnsi="Tahoma" w:cs="Tahoma"/>
          <w:sz w:val="20"/>
          <w:szCs w:val="20"/>
        </w:rPr>
        <w:t xml:space="preserve">nie </w:t>
      </w:r>
      <w:r>
        <w:rPr>
          <w:rFonts w:ascii="Tahoma" w:hAnsi="Tahoma" w:cs="Tahoma"/>
          <w:sz w:val="20"/>
          <w:szCs w:val="20"/>
        </w:rPr>
        <w:t>przewiduje udzielanie zamówie</w:t>
      </w:r>
      <w:r>
        <w:rPr>
          <w:rFonts w:ascii="Tahoma" w:eastAsia="TimesNewRoman" w:hAnsi="Tahoma" w:cs="Tahoma"/>
          <w:sz w:val="20"/>
          <w:szCs w:val="20"/>
        </w:rPr>
        <w:t xml:space="preserve">ń </w:t>
      </w:r>
      <w:r>
        <w:rPr>
          <w:rFonts w:ascii="Tahoma" w:hAnsi="Tahoma" w:cs="Tahoma"/>
          <w:sz w:val="20"/>
          <w:szCs w:val="20"/>
        </w:rPr>
        <w:t>uzupełniaj</w:t>
      </w:r>
      <w:r>
        <w:rPr>
          <w:rFonts w:ascii="Tahoma" w:eastAsia="TimesNewRoman" w:hAnsi="Tahoma" w:cs="Tahoma"/>
          <w:sz w:val="20"/>
          <w:szCs w:val="20"/>
        </w:rPr>
        <w:t>ą</w:t>
      </w:r>
      <w:r>
        <w:rPr>
          <w:rFonts w:ascii="Tahoma" w:hAnsi="Tahoma" w:cs="Tahoma"/>
          <w:sz w:val="20"/>
          <w:szCs w:val="20"/>
        </w:rPr>
        <w:t>cych</w:t>
      </w:r>
      <w:r w:rsidR="00506EBD">
        <w:rPr>
          <w:rFonts w:ascii="Tahoma" w:hAnsi="Tahoma" w:cs="Tahoma"/>
          <w:sz w:val="20"/>
          <w:szCs w:val="20"/>
        </w:rPr>
        <w:t>.</w:t>
      </w:r>
    </w:p>
    <w:p w14:paraId="32514587" w14:textId="77777777" w:rsidR="006B4CBE" w:rsidRDefault="006B4CBE">
      <w:pPr>
        <w:jc w:val="both"/>
      </w:pPr>
    </w:p>
    <w:p w14:paraId="72E52953" w14:textId="77777777" w:rsidR="009D1C4C" w:rsidRPr="001A51E7" w:rsidRDefault="009D1C4C" w:rsidP="00BB0A36">
      <w:pPr>
        <w:pStyle w:val="Standard"/>
        <w:numPr>
          <w:ilvl w:val="0"/>
          <w:numId w:val="33"/>
        </w:numPr>
        <w:ind w:left="0" w:firstLine="0"/>
        <w:jc w:val="both"/>
        <w:rPr>
          <w:rFonts w:ascii="Tahoma" w:hAnsi="Tahoma" w:cs="Tahoma"/>
          <w:u w:val="single"/>
        </w:rPr>
      </w:pPr>
      <w:r w:rsidRPr="001A51E7">
        <w:rPr>
          <w:rFonts w:ascii="Tahoma" w:hAnsi="Tahoma" w:cs="Tahoma"/>
          <w:b/>
          <w:bCs/>
          <w:u w:val="single"/>
        </w:rPr>
        <w:t>Oferty wariantowe</w:t>
      </w:r>
    </w:p>
    <w:p w14:paraId="5C6F5AD3" w14:textId="7747E78D" w:rsidR="00983111" w:rsidRDefault="009D1C4C" w:rsidP="00BB0A36">
      <w:pPr>
        <w:pStyle w:val="Standard"/>
        <w:jc w:val="both"/>
        <w:rPr>
          <w:rFonts w:ascii="Tahoma" w:hAnsi="Tahoma" w:cs="Tahoma"/>
        </w:rPr>
      </w:pPr>
      <w:r>
        <w:rPr>
          <w:rFonts w:ascii="Tahoma" w:hAnsi="Tahoma" w:cs="Tahoma"/>
        </w:rPr>
        <w:t>Zamawiający nie dopuszcza możliwości złożenia oferty wariantowej w rozumieniu art. 2</w:t>
      </w:r>
      <w:r w:rsidR="001D2EE6">
        <w:rPr>
          <w:rFonts w:ascii="Tahoma" w:hAnsi="Tahoma" w:cs="Tahoma"/>
        </w:rPr>
        <w:br/>
      </w:r>
      <w:r>
        <w:rPr>
          <w:rFonts w:ascii="Tahoma" w:hAnsi="Tahoma" w:cs="Tahoma"/>
        </w:rPr>
        <w:t>pkt 7) ustawy</w:t>
      </w:r>
      <w:r w:rsidR="006B07C7">
        <w:rPr>
          <w:rFonts w:ascii="Tahoma" w:hAnsi="Tahoma" w:cs="Tahoma"/>
        </w:rPr>
        <w:t xml:space="preserve"> Pzp</w:t>
      </w:r>
      <w:r>
        <w:rPr>
          <w:rFonts w:ascii="Tahoma" w:hAnsi="Tahoma" w:cs="Tahoma"/>
        </w:rPr>
        <w:t>.</w:t>
      </w:r>
    </w:p>
    <w:p w14:paraId="36FC2C4A" w14:textId="77777777" w:rsidR="009D1C4C" w:rsidRDefault="009D1C4C" w:rsidP="00BB0A36">
      <w:pPr>
        <w:pStyle w:val="Standard"/>
        <w:jc w:val="both"/>
        <w:rPr>
          <w:rFonts w:ascii="Tahoma" w:hAnsi="Tahoma" w:cs="Tahoma"/>
        </w:rPr>
      </w:pPr>
    </w:p>
    <w:p w14:paraId="033BF258" w14:textId="77777777" w:rsidR="009D1C4C" w:rsidRPr="001A51E7" w:rsidRDefault="009D1C4C" w:rsidP="00BB0A36">
      <w:pPr>
        <w:pStyle w:val="Standard"/>
        <w:numPr>
          <w:ilvl w:val="0"/>
          <w:numId w:val="33"/>
        </w:numPr>
        <w:ind w:left="0" w:firstLine="0"/>
        <w:jc w:val="both"/>
        <w:rPr>
          <w:rFonts w:ascii="Tahoma" w:hAnsi="Tahoma" w:cs="Tahoma"/>
          <w:u w:val="single"/>
        </w:rPr>
      </w:pPr>
      <w:r w:rsidRPr="001A51E7">
        <w:rPr>
          <w:rFonts w:ascii="Tahoma" w:hAnsi="Tahoma" w:cs="Tahoma"/>
          <w:b/>
          <w:bCs/>
          <w:u w:val="single"/>
        </w:rPr>
        <w:t>Oferty częściowe</w:t>
      </w:r>
    </w:p>
    <w:p w14:paraId="274E04EF" w14:textId="576DCF6B" w:rsidR="009D1C4C" w:rsidRDefault="009D1C4C" w:rsidP="00CD16B2">
      <w:pPr>
        <w:pStyle w:val="Standard"/>
        <w:jc w:val="both"/>
        <w:rPr>
          <w:rFonts w:ascii="Tahoma" w:hAnsi="Tahoma" w:cs="Tahoma"/>
        </w:rPr>
      </w:pPr>
      <w:r>
        <w:rPr>
          <w:rFonts w:ascii="Tahoma" w:hAnsi="Tahoma" w:cs="Tahoma"/>
        </w:rPr>
        <w:t xml:space="preserve">Zamawiający dopuszcza możliwości złożenia oferty częściowej </w:t>
      </w:r>
      <w:r w:rsidR="00CD16B2">
        <w:rPr>
          <w:rFonts w:ascii="Tahoma" w:hAnsi="Tahoma" w:cs="Tahoma"/>
        </w:rPr>
        <w:t>na części opisane w pkt III.</w:t>
      </w:r>
    </w:p>
    <w:p w14:paraId="2ABB1DCE" w14:textId="77777777" w:rsidR="00CD16B2" w:rsidRDefault="00CD16B2" w:rsidP="00CD16B2">
      <w:pPr>
        <w:pStyle w:val="Standard"/>
        <w:jc w:val="both"/>
        <w:rPr>
          <w:rFonts w:ascii="Tahoma" w:hAnsi="Tahoma" w:cs="Tahoma"/>
          <w:bCs/>
        </w:rPr>
      </w:pPr>
    </w:p>
    <w:p w14:paraId="771FF96C" w14:textId="77777777" w:rsidR="009D1C4C" w:rsidRPr="001A51E7" w:rsidRDefault="009D1C4C" w:rsidP="00BB0A36">
      <w:pPr>
        <w:widowControl w:val="0"/>
        <w:numPr>
          <w:ilvl w:val="0"/>
          <w:numId w:val="33"/>
        </w:numPr>
        <w:ind w:left="0" w:firstLine="0"/>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Określenie maksymalnej liczby wykonawców, z którymi zamawiający zawrze umowę ramową, jeżeli przewiduje zawarcie umowy ramowej</w:t>
      </w:r>
    </w:p>
    <w:p w14:paraId="20B091B5" w14:textId="77777777" w:rsidR="009D1C4C" w:rsidRDefault="009D1C4C" w:rsidP="00BB0A36">
      <w:pPr>
        <w:widowControl w:val="0"/>
        <w:rPr>
          <w:rFonts w:ascii="Tahoma" w:eastAsia="SimSun" w:hAnsi="Tahoma" w:cs="Tahoma"/>
          <w:kern w:val="1"/>
          <w:sz w:val="20"/>
          <w:szCs w:val="20"/>
          <w:lang w:val="x-none" w:eastAsia="hi-IN" w:bidi="hi-IN"/>
        </w:rPr>
      </w:pPr>
      <w:r>
        <w:rPr>
          <w:rFonts w:ascii="Tahoma" w:eastAsia="SimSun" w:hAnsi="Tahoma" w:cs="Tahoma"/>
          <w:kern w:val="1"/>
          <w:sz w:val="20"/>
          <w:szCs w:val="20"/>
          <w:lang w:val="x-none" w:eastAsia="hi-IN" w:bidi="hi-IN"/>
        </w:rPr>
        <w:t>Zamawiający nie przewiduje zawarcia umowy ramowej.</w:t>
      </w:r>
    </w:p>
    <w:p w14:paraId="30D28EC4" w14:textId="77777777" w:rsidR="001A68EE" w:rsidRDefault="001A68EE" w:rsidP="00BB0A36">
      <w:pPr>
        <w:widowControl w:val="0"/>
        <w:rPr>
          <w:rFonts w:ascii="Tahoma" w:eastAsia="SimSun" w:hAnsi="Tahoma" w:cs="Tahoma"/>
          <w:kern w:val="1"/>
          <w:sz w:val="20"/>
          <w:szCs w:val="20"/>
          <w:lang w:val="x-none" w:eastAsia="hi-IN" w:bidi="hi-IN"/>
        </w:rPr>
      </w:pPr>
    </w:p>
    <w:p w14:paraId="18BBD005" w14:textId="77777777" w:rsidR="009D1C4C" w:rsidRPr="006B4CBE" w:rsidRDefault="009D1C4C" w:rsidP="00BB0A36">
      <w:pPr>
        <w:widowControl w:val="0"/>
        <w:numPr>
          <w:ilvl w:val="0"/>
          <w:numId w:val="33"/>
        </w:numPr>
        <w:ind w:left="0" w:firstLine="0"/>
        <w:rPr>
          <w:rFonts w:ascii="Tahoma" w:eastAsia="SimSun" w:hAnsi="Tahoma" w:cs="Tahoma"/>
          <w:b/>
          <w:kern w:val="1"/>
          <w:sz w:val="20"/>
          <w:szCs w:val="20"/>
          <w:lang w:eastAsia="hi-IN" w:bidi="hi-IN"/>
        </w:rPr>
      </w:pPr>
      <w:r w:rsidRPr="001A51E7">
        <w:rPr>
          <w:rFonts w:ascii="Tahoma" w:eastAsia="SimSun" w:hAnsi="Tahoma" w:cs="Tahoma"/>
          <w:b/>
          <w:kern w:val="1"/>
          <w:sz w:val="20"/>
          <w:szCs w:val="20"/>
          <w:u w:val="single"/>
          <w:lang w:val="x-none" w:eastAsia="hi-IN" w:bidi="hi-IN"/>
        </w:rPr>
        <w:t xml:space="preserve">Informacje dotyczące walut obcych, w jakich mogą być prowadzone rozliczenia </w:t>
      </w:r>
      <w:r w:rsidRPr="006B4CBE">
        <w:rPr>
          <w:rFonts w:ascii="Tahoma" w:eastAsia="SimSun" w:hAnsi="Tahoma" w:cs="Tahoma"/>
          <w:b/>
          <w:kern w:val="1"/>
          <w:sz w:val="20"/>
          <w:szCs w:val="20"/>
          <w:u w:val="single"/>
          <w:lang w:val="x-none" w:eastAsia="hi-IN" w:bidi="hi-IN"/>
        </w:rPr>
        <w:t>między zamawiającym a wykonawcą, jeżeli zamawiający przewiduje rozliczenia w walutach obcych</w:t>
      </w:r>
    </w:p>
    <w:p w14:paraId="782808FC" w14:textId="77777777" w:rsidR="009D1C4C" w:rsidRDefault="009D1C4C" w:rsidP="00BB0A36">
      <w:pPr>
        <w:widowControl w:val="0"/>
        <w:spacing w:after="120"/>
        <w:jc w:val="both"/>
        <w:rPr>
          <w:rFonts w:ascii="Tahoma" w:eastAsia="SimSun" w:hAnsi="Tahoma" w:cs="Tahoma"/>
          <w:b/>
          <w:kern w:val="1"/>
          <w:sz w:val="20"/>
          <w:szCs w:val="20"/>
          <w:lang w:val="x-none" w:eastAsia="hi-IN" w:bidi="hi-IN"/>
        </w:rPr>
      </w:pPr>
      <w:r>
        <w:rPr>
          <w:rFonts w:ascii="Tahoma" w:eastAsia="SimSun" w:hAnsi="Tahoma" w:cs="Tahoma"/>
          <w:kern w:val="1"/>
          <w:sz w:val="20"/>
          <w:szCs w:val="20"/>
          <w:lang w:val="x-none" w:eastAsia="hi-IN" w:bidi="hi-IN"/>
        </w:rPr>
        <w:t>Zamawiający nie przewiduje rozliczeń w walutach obcych. Rozliczenia między Zamawiającym a Wykonawcą będą realizowane w złotych (PLN).</w:t>
      </w:r>
    </w:p>
    <w:p w14:paraId="32ED9C17" w14:textId="77777777" w:rsidR="009D1C4C" w:rsidRPr="001A51E7" w:rsidRDefault="009D1C4C" w:rsidP="00BB0A36">
      <w:pPr>
        <w:widowControl w:val="0"/>
        <w:numPr>
          <w:ilvl w:val="0"/>
          <w:numId w:val="33"/>
        </w:numPr>
        <w:spacing w:after="120"/>
        <w:ind w:left="0" w:firstLine="0"/>
        <w:jc w:val="both"/>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Postanowienia dotyczące aukcji elektronicznej</w:t>
      </w:r>
    </w:p>
    <w:p w14:paraId="6089F199" w14:textId="77777777" w:rsidR="009D1C4C" w:rsidRDefault="009D1C4C" w:rsidP="00BB0A36">
      <w:pPr>
        <w:widowControl w:val="0"/>
        <w:spacing w:after="120"/>
        <w:jc w:val="both"/>
        <w:rPr>
          <w:rFonts w:ascii="Tahoma" w:eastAsia="SimSun" w:hAnsi="Tahoma" w:cs="Tahoma"/>
          <w:b/>
          <w:kern w:val="1"/>
          <w:sz w:val="20"/>
          <w:szCs w:val="20"/>
          <w:lang w:eastAsia="hi-IN" w:bidi="hi-IN"/>
        </w:rPr>
      </w:pPr>
      <w:r>
        <w:rPr>
          <w:rFonts w:ascii="Tahoma" w:eastAsia="SimSun" w:hAnsi="Tahoma" w:cs="Tahoma"/>
          <w:kern w:val="1"/>
          <w:sz w:val="20"/>
          <w:szCs w:val="20"/>
          <w:lang w:val="x-none" w:eastAsia="hi-IN" w:bidi="hi-IN"/>
        </w:rPr>
        <w:t>W niniejszym postępowaniu nie będzie wykorzystana aukcja elektroniczna.</w:t>
      </w:r>
    </w:p>
    <w:p w14:paraId="27067338" w14:textId="77777777" w:rsidR="009D1C4C" w:rsidRPr="001A51E7" w:rsidRDefault="009D1C4C" w:rsidP="00BB0A36">
      <w:pPr>
        <w:widowControl w:val="0"/>
        <w:numPr>
          <w:ilvl w:val="0"/>
          <w:numId w:val="33"/>
        </w:numPr>
        <w:spacing w:after="120"/>
        <w:ind w:left="0" w:firstLine="0"/>
        <w:jc w:val="both"/>
        <w:rPr>
          <w:rFonts w:ascii="Tahoma" w:eastAsia="SimSun" w:hAnsi="Tahoma" w:cs="Tahoma"/>
          <w:kern w:val="1"/>
          <w:sz w:val="20"/>
          <w:szCs w:val="20"/>
          <w:u w:val="single"/>
          <w:lang w:val="x-none" w:eastAsia="hi-IN" w:bidi="hi-IN"/>
        </w:rPr>
      </w:pPr>
      <w:r w:rsidRPr="001A51E7">
        <w:rPr>
          <w:rFonts w:ascii="Tahoma" w:eastAsia="SimSun" w:hAnsi="Tahoma" w:cs="Tahoma"/>
          <w:b/>
          <w:kern w:val="1"/>
          <w:sz w:val="20"/>
          <w:szCs w:val="20"/>
          <w:u w:val="single"/>
          <w:lang w:val="x-none" w:eastAsia="hi-IN" w:bidi="hi-IN"/>
        </w:rPr>
        <w:t>Wysokość zwrotu kosztów udziału w postępowaniu, jeżeli zamawiający przewiduje ich zwrot</w:t>
      </w:r>
    </w:p>
    <w:p w14:paraId="3D7EEFC1" w14:textId="77777777" w:rsidR="009D1C4C" w:rsidRDefault="009D1C4C" w:rsidP="00BB0A36">
      <w:pPr>
        <w:widowControl w:val="0"/>
        <w:spacing w:after="120"/>
        <w:jc w:val="both"/>
        <w:rPr>
          <w:rFonts w:ascii="Tahoma" w:eastAsia="SimSun" w:hAnsi="Tahoma" w:cs="Tahoma"/>
          <w:kern w:val="1"/>
          <w:sz w:val="20"/>
          <w:szCs w:val="20"/>
          <w:lang w:val="x-none" w:eastAsia="hi-IN" w:bidi="hi-IN"/>
        </w:rPr>
      </w:pPr>
      <w:r>
        <w:rPr>
          <w:rFonts w:ascii="Tahoma" w:eastAsia="SimSun" w:hAnsi="Tahoma" w:cs="Tahoma"/>
          <w:kern w:val="1"/>
          <w:sz w:val="20"/>
          <w:szCs w:val="20"/>
          <w:lang w:val="x-none" w:eastAsia="hi-IN" w:bidi="hi-IN"/>
        </w:rPr>
        <w:t>Zamawiający nie przewiduje zwrotu kosztów udziału w postępowaniu.</w:t>
      </w:r>
    </w:p>
    <w:p w14:paraId="49C092BC" w14:textId="77777777" w:rsidR="009D1C4C" w:rsidRDefault="009D1C4C" w:rsidP="00BB0A36">
      <w:pPr>
        <w:widowControl w:val="0"/>
        <w:spacing w:after="120"/>
        <w:jc w:val="both"/>
        <w:rPr>
          <w:rFonts w:ascii="Tahoma" w:hAnsi="Tahoma" w:cs="Tahoma"/>
          <w:b/>
          <w:sz w:val="20"/>
          <w:szCs w:val="20"/>
        </w:rPr>
      </w:pPr>
    </w:p>
    <w:p w14:paraId="7BCA050B" w14:textId="77777777" w:rsidR="009D1C4C" w:rsidRDefault="009D1C4C" w:rsidP="00BB0A36">
      <w:pPr>
        <w:pStyle w:val="Akapitzlist"/>
        <w:numPr>
          <w:ilvl w:val="0"/>
          <w:numId w:val="33"/>
        </w:numPr>
        <w:ind w:left="0" w:firstLine="0"/>
        <w:jc w:val="both"/>
        <w:rPr>
          <w:rFonts w:ascii="Tahoma" w:hAnsi="Tahoma" w:cs="Tahoma"/>
          <w:sz w:val="20"/>
          <w:szCs w:val="20"/>
        </w:rPr>
      </w:pPr>
      <w:r w:rsidRPr="001A51E7">
        <w:rPr>
          <w:rFonts w:ascii="Tahoma" w:hAnsi="Tahoma" w:cs="Tahoma"/>
          <w:b/>
          <w:sz w:val="20"/>
          <w:szCs w:val="20"/>
          <w:u w:val="single"/>
        </w:rPr>
        <w:t>Załączniki do specyfikacji</w:t>
      </w:r>
      <w:r>
        <w:rPr>
          <w:rFonts w:ascii="Tahoma" w:hAnsi="Tahoma" w:cs="Tahoma"/>
          <w:sz w:val="20"/>
          <w:szCs w:val="20"/>
        </w:rPr>
        <w:t>:</w:t>
      </w:r>
      <w:r w:rsidR="00C86EEF">
        <w:rPr>
          <w:rFonts w:ascii="Tahoma" w:hAnsi="Tahoma" w:cs="Tahoma"/>
          <w:sz w:val="20"/>
          <w:szCs w:val="20"/>
        </w:rPr>
        <w:t xml:space="preserve"> </w:t>
      </w:r>
    </w:p>
    <w:p w14:paraId="10307388" w14:textId="77777777" w:rsidR="009D1C4C" w:rsidRDefault="009D1C4C">
      <w:pPr>
        <w:pStyle w:val="Akapitzlist"/>
        <w:rPr>
          <w:rFonts w:ascii="Tahoma" w:hAnsi="Tahoma" w:cs="Tahoma"/>
          <w:sz w:val="20"/>
          <w:szCs w:val="20"/>
        </w:rPr>
      </w:pPr>
    </w:p>
    <w:p w14:paraId="2DCCD7B0"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szczegółowy opis przedmiotu zamówienia (wraz załącznikami);</w:t>
      </w:r>
    </w:p>
    <w:p w14:paraId="267B4604"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formularz ofertowy;</w:t>
      </w:r>
    </w:p>
    <w:p w14:paraId="6239E171" w14:textId="1BA67BD9"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z art. 2</w:t>
      </w:r>
      <w:r w:rsidR="00B2456E">
        <w:rPr>
          <w:rFonts w:ascii="Tahoma" w:hAnsi="Tahoma" w:cs="Tahoma"/>
          <w:sz w:val="20"/>
          <w:szCs w:val="20"/>
        </w:rPr>
        <w:t>5  ust. 1 ustawy – PZP, dot. przesłanek wykluczenia</w:t>
      </w:r>
      <w:r w:rsidR="001D2EE6">
        <w:rPr>
          <w:rFonts w:ascii="Tahoma" w:hAnsi="Tahoma" w:cs="Tahoma"/>
          <w:sz w:val="20"/>
          <w:szCs w:val="20"/>
        </w:rPr>
        <w:br/>
      </w:r>
      <w:r w:rsidR="00B2456E">
        <w:rPr>
          <w:rFonts w:ascii="Tahoma" w:hAnsi="Tahoma" w:cs="Tahoma"/>
          <w:sz w:val="20"/>
          <w:szCs w:val="20"/>
        </w:rPr>
        <w:t>z postępowania;</w:t>
      </w:r>
    </w:p>
    <w:p w14:paraId="618A8BA8" w14:textId="16249ED0"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z art. 2</w:t>
      </w:r>
      <w:r w:rsidR="00B2456E">
        <w:rPr>
          <w:rFonts w:ascii="Tahoma" w:hAnsi="Tahoma" w:cs="Tahoma"/>
          <w:sz w:val="20"/>
          <w:szCs w:val="20"/>
        </w:rPr>
        <w:t>5 ustawy – PZP, dot. spełnienia warunków udziału</w:t>
      </w:r>
      <w:r w:rsidR="001D2EE6">
        <w:rPr>
          <w:rFonts w:ascii="Tahoma" w:hAnsi="Tahoma" w:cs="Tahoma"/>
          <w:sz w:val="20"/>
          <w:szCs w:val="20"/>
        </w:rPr>
        <w:br/>
      </w:r>
      <w:r w:rsidR="00B2456E">
        <w:rPr>
          <w:rFonts w:ascii="Tahoma" w:hAnsi="Tahoma" w:cs="Tahoma"/>
          <w:sz w:val="20"/>
          <w:szCs w:val="20"/>
        </w:rPr>
        <w:t>w postępowaniu;</w:t>
      </w:r>
    </w:p>
    <w:p w14:paraId="1B1CA38B" w14:textId="77777777" w:rsidR="00B2456E" w:rsidRDefault="00B2456E" w:rsidP="001D2EE6">
      <w:pPr>
        <w:pStyle w:val="Akapitzlist"/>
        <w:numPr>
          <w:ilvl w:val="1"/>
          <w:numId w:val="3"/>
        </w:numPr>
        <w:jc w:val="both"/>
        <w:rPr>
          <w:rFonts w:ascii="Tahoma" w:hAnsi="Tahoma" w:cs="Tahoma"/>
          <w:sz w:val="20"/>
          <w:szCs w:val="20"/>
        </w:rPr>
      </w:pPr>
      <w:r>
        <w:rPr>
          <w:rFonts w:ascii="Tahoma" w:hAnsi="Tahoma" w:cs="Tahoma"/>
          <w:sz w:val="20"/>
          <w:szCs w:val="20"/>
        </w:rPr>
        <w:t>wykazu wykonanych usług;</w:t>
      </w:r>
    </w:p>
    <w:p w14:paraId="34BADA79"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o</w:t>
      </w:r>
      <w:r w:rsidR="00B2456E">
        <w:rPr>
          <w:rFonts w:ascii="Tahoma" w:hAnsi="Tahoma" w:cs="Tahoma"/>
          <w:sz w:val="20"/>
          <w:szCs w:val="20"/>
        </w:rPr>
        <w:t xml:space="preserve"> przynależności lub braku przynależności do</w:t>
      </w:r>
      <w:r>
        <w:rPr>
          <w:rFonts w:ascii="Tahoma" w:hAnsi="Tahoma" w:cs="Tahoma"/>
          <w:sz w:val="20"/>
          <w:szCs w:val="20"/>
        </w:rPr>
        <w:t xml:space="preserve"> grup</w:t>
      </w:r>
      <w:r w:rsidR="00B2456E">
        <w:rPr>
          <w:rFonts w:ascii="Tahoma" w:hAnsi="Tahoma" w:cs="Tahoma"/>
          <w:sz w:val="20"/>
          <w:szCs w:val="20"/>
        </w:rPr>
        <w:t>y</w:t>
      </w:r>
      <w:r>
        <w:rPr>
          <w:rFonts w:ascii="Tahoma" w:hAnsi="Tahoma" w:cs="Tahoma"/>
          <w:sz w:val="20"/>
          <w:szCs w:val="20"/>
        </w:rPr>
        <w:t xml:space="preserve"> kapitałowej;</w:t>
      </w:r>
    </w:p>
    <w:p w14:paraId="7F5C18AA"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lastRenderedPageBreak/>
        <w:t>wykaz sprzętu w celu realizacji zamówienia;</w:t>
      </w:r>
    </w:p>
    <w:p w14:paraId="0B2B2141" w14:textId="483EA2F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o posiadaniu bazy magazynowo</w:t>
      </w:r>
      <w:r w:rsidR="00CD16B2">
        <w:rPr>
          <w:rFonts w:ascii="Tahoma" w:hAnsi="Tahoma" w:cs="Tahoma"/>
          <w:sz w:val="20"/>
          <w:szCs w:val="20"/>
        </w:rPr>
        <w:t xml:space="preserve"> </w:t>
      </w:r>
      <w:r>
        <w:rPr>
          <w:rFonts w:ascii="Tahoma" w:hAnsi="Tahoma" w:cs="Tahoma"/>
          <w:sz w:val="20"/>
          <w:szCs w:val="20"/>
        </w:rPr>
        <w:t>-</w:t>
      </w:r>
      <w:r w:rsidR="00CD16B2">
        <w:rPr>
          <w:rFonts w:ascii="Tahoma" w:hAnsi="Tahoma" w:cs="Tahoma"/>
          <w:sz w:val="20"/>
          <w:szCs w:val="20"/>
        </w:rPr>
        <w:t xml:space="preserve"> </w:t>
      </w:r>
      <w:r>
        <w:rPr>
          <w:rFonts w:ascii="Tahoma" w:hAnsi="Tahoma" w:cs="Tahoma"/>
          <w:sz w:val="20"/>
          <w:szCs w:val="20"/>
        </w:rPr>
        <w:t>transportowej</w:t>
      </w:r>
      <w:r w:rsidR="00DC7472">
        <w:rPr>
          <w:rFonts w:ascii="Tahoma" w:hAnsi="Tahoma" w:cs="Tahoma"/>
          <w:sz w:val="20"/>
          <w:szCs w:val="20"/>
        </w:rPr>
        <w:t>;</w:t>
      </w:r>
      <w:r>
        <w:rPr>
          <w:rFonts w:ascii="Tahoma" w:hAnsi="Tahoma" w:cs="Tahoma"/>
          <w:sz w:val="20"/>
          <w:szCs w:val="20"/>
        </w:rPr>
        <w:t xml:space="preserve"> </w:t>
      </w:r>
    </w:p>
    <w:p w14:paraId="10A778E2" w14:textId="7AF188A9"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oświadczenie o- w</w:t>
      </w:r>
      <w:r>
        <w:rPr>
          <w:rFonts w:ascii="Tahoma" w:hAnsi="Tahoma" w:cs="Tahoma"/>
          <w:bCs/>
          <w:sz w:val="20"/>
          <w:szCs w:val="20"/>
          <w:lang w:eastAsia="ar-SA"/>
        </w:rPr>
        <w:t>ykaz podwykonawców, na których zasoby wykonawca powołuje się na zasadach określonych w art. 26 ust. 2b</w:t>
      </w:r>
      <w:r w:rsidR="00DC7472">
        <w:rPr>
          <w:rFonts w:ascii="Tahoma" w:hAnsi="Tahoma" w:cs="Tahoma"/>
          <w:bCs/>
          <w:sz w:val="20"/>
          <w:szCs w:val="20"/>
          <w:lang w:eastAsia="ar-SA"/>
        </w:rPr>
        <w:t>;</w:t>
      </w:r>
    </w:p>
    <w:p w14:paraId="03D52769" w14:textId="77777777" w:rsidR="009D1C4C" w:rsidRDefault="009D1C4C" w:rsidP="001D2EE6">
      <w:pPr>
        <w:pStyle w:val="Akapitzlist"/>
        <w:numPr>
          <w:ilvl w:val="1"/>
          <w:numId w:val="3"/>
        </w:numPr>
        <w:jc w:val="both"/>
        <w:rPr>
          <w:rFonts w:ascii="Tahoma" w:hAnsi="Tahoma" w:cs="Tahoma"/>
          <w:sz w:val="20"/>
          <w:szCs w:val="20"/>
        </w:rPr>
      </w:pPr>
      <w:r>
        <w:rPr>
          <w:rFonts w:ascii="Tahoma" w:hAnsi="Tahoma" w:cs="Tahoma"/>
          <w:sz w:val="20"/>
          <w:szCs w:val="20"/>
        </w:rPr>
        <w:t>projekt umowy;</w:t>
      </w:r>
    </w:p>
    <w:p w14:paraId="23558831" w14:textId="77777777" w:rsidR="009D1C4C" w:rsidRDefault="009D1C4C" w:rsidP="001D2EE6">
      <w:pPr>
        <w:pStyle w:val="Akapitzlist"/>
        <w:numPr>
          <w:ilvl w:val="1"/>
          <w:numId w:val="3"/>
        </w:numPr>
        <w:jc w:val="both"/>
        <w:rPr>
          <w:rFonts w:ascii="Tahoma" w:hAnsi="Tahoma" w:cs="Tahoma"/>
          <w:b/>
          <w:i/>
          <w:sz w:val="20"/>
          <w:szCs w:val="20"/>
        </w:rPr>
      </w:pPr>
      <w:r>
        <w:rPr>
          <w:rFonts w:ascii="Tahoma" w:hAnsi="Tahoma" w:cs="Tahoma"/>
          <w:sz w:val="20"/>
          <w:szCs w:val="20"/>
        </w:rPr>
        <w:t xml:space="preserve">regulamin utrzymania czystości i porządku  na terenie gminy Dygowo; </w:t>
      </w:r>
    </w:p>
    <w:p w14:paraId="23567740" w14:textId="77777777" w:rsidR="00983111" w:rsidRPr="00983111" w:rsidRDefault="00983111" w:rsidP="001D2EE6">
      <w:pPr>
        <w:suppressAutoHyphens w:val="0"/>
        <w:jc w:val="both"/>
        <w:rPr>
          <w:rFonts w:ascii="Tahoma" w:hAnsi="Tahoma" w:cs="Tahoma"/>
          <w:sz w:val="20"/>
          <w:szCs w:val="20"/>
          <w:lang w:eastAsia="pl-PL"/>
        </w:rPr>
      </w:pPr>
      <w:r w:rsidRPr="00983111">
        <w:rPr>
          <w:rFonts w:ascii="Tahoma" w:hAnsi="Tahoma" w:cs="Tahoma"/>
          <w:b/>
          <w:i/>
          <w:color w:val="FF0000"/>
          <w:sz w:val="20"/>
          <w:szCs w:val="20"/>
        </w:rPr>
        <w:t xml:space="preserve">     </w:t>
      </w:r>
      <w:r>
        <w:rPr>
          <w:rFonts w:ascii="Tahoma" w:hAnsi="Tahoma" w:cs="Tahoma"/>
          <w:b/>
          <w:i/>
          <w:color w:val="FF0000"/>
          <w:sz w:val="20"/>
          <w:szCs w:val="20"/>
        </w:rPr>
        <w:tab/>
        <w:t xml:space="preserve">     </w:t>
      </w:r>
      <w:r w:rsidRPr="00983111">
        <w:rPr>
          <w:rFonts w:ascii="Tahoma" w:hAnsi="Tahoma" w:cs="Tahoma"/>
          <w:b/>
          <w:i/>
          <w:color w:val="FF0000"/>
          <w:sz w:val="20"/>
          <w:szCs w:val="20"/>
        </w:rPr>
        <w:t xml:space="preserve">  </w:t>
      </w:r>
      <w:r w:rsidRPr="00983111">
        <w:rPr>
          <w:rFonts w:ascii="Tahoma" w:hAnsi="Tahoma" w:cs="Tahoma"/>
          <w:sz w:val="20"/>
          <w:szCs w:val="20"/>
        </w:rPr>
        <w:t>12.</w:t>
      </w:r>
      <w:r w:rsidRPr="00983111">
        <w:rPr>
          <w:rFonts w:ascii="Tahoma" w:hAnsi="Tahoma" w:cs="Tahoma"/>
          <w:i/>
          <w:color w:val="FF0000"/>
          <w:sz w:val="20"/>
          <w:szCs w:val="20"/>
        </w:rPr>
        <w:t xml:space="preserve"> </w:t>
      </w:r>
      <w:r w:rsidRPr="00983111">
        <w:rPr>
          <w:rFonts w:ascii="Tahoma" w:hAnsi="Tahoma" w:cs="Tahoma"/>
          <w:sz w:val="20"/>
          <w:szCs w:val="20"/>
          <w:lang w:eastAsia="pl-PL"/>
        </w:rPr>
        <w:t xml:space="preserve">Wykaz potencjału technicznego (pojazdów) w celu wykonywania zamówienia </w:t>
      </w:r>
    </w:p>
    <w:p w14:paraId="4729959C" w14:textId="463E0B49" w:rsidR="00983111" w:rsidRDefault="00983111" w:rsidP="001D2EE6">
      <w:pPr>
        <w:suppressAutoHyphens w:val="0"/>
        <w:ind w:firstLine="720"/>
        <w:jc w:val="both"/>
        <w:rPr>
          <w:rFonts w:ascii="Tahoma" w:hAnsi="Tahoma" w:cs="Tahoma"/>
          <w:sz w:val="20"/>
          <w:szCs w:val="20"/>
          <w:lang w:eastAsia="pl-PL"/>
        </w:rPr>
      </w:pPr>
      <w:r>
        <w:rPr>
          <w:rFonts w:ascii="Tahoma" w:hAnsi="Tahoma" w:cs="Tahoma"/>
          <w:sz w:val="20"/>
          <w:szCs w:val="20"/>
          <w:lang w:eastAsia="pl-PL"/>
        </w:rPr>
        <w:t xml:space="preserve">            </w:t>
      </w:r>
      <w:r w:rsidRPr="00983111">
        <w:rPr>
          <w:rFonts w:ascii="Tahoma" w:hAnsi="Tahoma" w:cs="Tahoma"/>
          <w:sz w:val="20"/>
          <w:szCs w:val="20"/>
          <w:lang w:eastAsia="pl-PL"/>
        </w:rPr>
        <w:t>wraz i informacją o podstawie do dysponowania tymi zasobami.</w:t>
      </w:r>
    </w:p>
    <w:p w14:paraId="215D66D4" w14:textId="77777777" w:rsidR="009D1C4C" w:rsidRPr="00983111" w:rsidRDefault="009D1C4C" w:rsidP="00983111">
      <w:pPr>
        <w:ind w:left="720"/>
        <w:jc w:val="both"/>
        <w:rPr>
          <w:rFonts w:ascii="Tahoma" w:hAnsi="Tahoma" w:cs="Tahoma"/>
          <w:b/>
          <w:i/>
          <w:sz w:val="20"/>
          <w:szCs w:val="20"/>
        </w:rPr>
      </w:pPr>
    </w:p>
    <w:p w14:paraId="173E8EBC" w14:textId="77777777" w:rsidR="009D1C4C" w:rsidRDefault="009D1C4C">
      <w:pPr>
        <w:ind w:left="5664" w:firstLine="708"/>
        <w:jc w:val="both"/>
        <w:rPr>
          <w:rFonts w:ascii="Tahoma" w:hAnsi="Tahoma" w:cs="Tahoma"/>
          <w:b/>
          <w:i/>
          <w:sz w:val="20"/>
          <w:szCs w:val="20"/>
        </w:rPr>
      </w:pPr>
    </w:p>
    <w:p w14:paraId="55F69338" w14:textId="77777777" w:rsidR="009D1C4C" w:rsidRDefault="009D1C4C">
      <w:pPr>
        <w:ind w:left="5664" w:firstLine="708"/>
        <w:jc w:val="both"/>
        <w:rPr>
          <w:rFonts w:ascii="Tahoma" w:hAnsi="Tahoma" w:cs="Tahoma"/>
          <w:b/>
          <w:i/>
          <w:sz w:val="20"/>
          <w:szCs w:val="20"/>
        </w:rPr>
      </w:pPr>
    </w:p>
    <w:p w14:paraId="6F7AABC6" w14:textId="77777777" w:rsidR="009D1C4C" w:rsidRDefault="009D1C4C">
      <w:pPr>
        <w:ind w:left="5664" w:firstLine="708"/>
        <w:jc w:val="both"/>
        <w:rPr>
          <w:rFonts w:ascii="Tahoma" w:hAnsi="Tahoma" w:cs="Tahoma"/>
          <w:b/>
          <w:i/>
          <w:sz w:val="20"/>
          <w:szCs w:val="20"/>
        </w:rPr>
      </w:pPr>
    </w:p>
    <w:p w14:paraId="501CC25D" w14:textId="77777777" w:rsidR="00C65D6C" w:rsidRDefault="00C65D6C">
      <w:pPr>
        <w:ind w:left="5664" w:firstLine="708"/>
        <w:jc w:val="both"/>
        <w:rPr>
          <w:rFonts w:ascii="Tahoma" w:hAnsi="Tahoma" w:cs="Tahoma"/>
          <w:b/>
          <w:i/>
          <w:sz w:val="20"/>
          <w:szCs w:val="20"/>
        </w:rPr>
      </w:pPr>
    </w:p>
    <w:p w14:paraId="7A59584D" w14:textId="77777777" w:rsidR="00C65D6C" w:rsidRDefault="00C65D6C">
      <w:pPr>
        <w:ind w:left="5664" w:firstLine="708"/>
        <w:jc w:val="both"/>
        <w:rPr>
          <w:rFonts w:ascii="Tahoma" w:hAnsi="Tahoma" w:cs="Tahoma"/>
          <w:b/>
          <w:i/>
          <w:sz w:val="20"/>
          <w:szCs w:val="20"/>
        </w:rPr>
      </w:pPr>
    </w:p>
    <w:p w14:paraId="509D7F1A" w14:textId="77777777" w:rsidR="00C65D6C" w:rsidRDefault="00C65D6C">
      <w:pPr>
        <w:ind w:left="5664" w:firstLine="708"/>
        <w:jc w:val="both"/>
        <w:rPr>
          <w:rFonts w:ascii="Tahoma" w:hAnsi="Tahoma" w:cs="Tahoma"/>
          <w:b/>
          <w:i/>
          <w:sz w:val="20"/>
          <w:szCs w:val="20"/>
        </w:rPr>
      </w:pPr>
    </w:p>
    <w:p w14:paraId="4521EF79" w14:textId="77777777" w:rsidR="00C65D6C" w:rsidRDefault="00C65D6C">
      <w:pPr>
        <w:ind w:left="5664" w:firstLine="708"/>
        <w:jc w:val="both"/>
        <w:rPr>
          <w:rFonts w:ascii="Tahoma" w:hAnsi="Tahoma" w:cs="Tahoma"/>
          <w:b/>
          <w:i/>
          <w:sz w:val="20"/>
          <w:szCs w:val="20"/>
        </w:rPr>
      </w:pPr>
    </w:p>
    <w:p w14:paraId="41ECC56E" w14:textId="77777777" w:rsidR="00C65D6C" w:rsidRDefault="00C65D6C">
      <w:pPr>
        <w:ind w:left="5664" w:firstLine="708"/>
        <w:jc w:val="both"/>
        <w:rPr>
          <w:rFonts w:ascii="Tahoma" w:hAnsi="Tahoma" w:cs="Tahoma"/>
          <w:b/>
          <w:i/>
          <w:sz w:val="20"/>
          <w:szCs w:val="20"/>
        </w:rPr>
      </w:pPr>
    </w:p>
    <w:p w14:paraId="335EE9F3" w14:textId="77777777" w:rsidR="001B1164" w:rsidRDefault="001B1164">
      <w:pPr>
        <w:ind w:left="5664" w:firstLine="708"/>
        <w:jc w:val="both"/>
        <w:rPr>
          <w:rFonts w:ascii="Tahoma" w:hAnsi="Tahoma" w:cs="Tahoma"/>
          <w:b/>
          <w:i/>
          <w:sz w:val="20"/>
          <w:szCs w:val="20"/>
        </w:rPr>
      </w:pPr>
    </w:p>
    <w:p w14:paraId="5B41D2B6" w14:textId="77777777" w:rsidR="001B1164" w:rsidRDefault="001B1164">
      <w:pPr>
        <w:ind w:left="5664" w:firstLine="708"/>
        <w:jc w:val="both"/>
        <w:rPr>
          <w:rFonts w:ascii="Tahoma" w:hAnsi="Tahoma" w:cs="Tahoma"/>
          <w:b/>
          <w:i/>
          <w:sz w:val="20"/>
          <w:szCs w:val="20"/>
        </w:rPr>
      </w:pPr>
    </w:p>
    <w:p w14:paraId="073D7C3E" w14:textId="77777777" w:rsidR="001B1164" w:rsidRDefault="001B1164">
      <w:pPr>
        <w:ind w:left="5664" w:firstLine="708"/>
        <w:jc w:val="both"/>
        <w:rPr>
          <w:rFonts w:ascii="Tahoma" w:hAnsi="Tahoma" w:cs="Tahoma"/>
          <w:b/>
          <w:i/>
          <w:sz w:val="20"/>
          <w:szCs w:val="20"/>
        </w:rPr>
      </w:pPr>
    </w:p>
    <w:p w14:paraId="5CD40E1E" w14:textId="77777777" w:rsidR="001B1164" w:rsidRDefault="001B1164">
      <w:pPr>
        <w:ind w:left="5664" w:firstLine="708"/>
        <w:jc w:val="both"/>
        <w:rPr>
          <w:rFonts w:ascii="Tahoma" w:hAnsi="Tahoma" w:cs="Tahoma"/>
          <w:b/>
          <w:i/>
          <w:sz w:val="20"/>
          <w:szCs w:val="20"/>
        </w:rPr>
      </w:pPr>
    </w:p>
    <w:p w14:paraId="4E2E8C8F" w14:textId="77777777" w:rsidR="001B1164" w:rsidRDefault="001B1164">
      <w:pPr>
        <w:ind w:left="5664" w:firstLine="708"/>
        <w:jc w:val="both"/>
        <w:rPr>
          <w:rFonts w:ascii="Tahoma" w:hAnsi="Tahoma" w:cs="Tahoma"/>
          <w:b/>
          <w:i/>
          <w:sz w:val="20"/>
          <w:szCs w:val="20"/>
        </w:rPr>
      </w:pPr>
    </w:p>
    <w:p w14:paraId="6AD326DC" w14:textId="77777777" w:rsidR="00983111" w:rsidRDefault="00983111">
      <w:pPr>
        <w:ind w:left="5664" w:firstLine="708"/>
        <w:jc w:val="both"/>
        <w:rPr>
          <w:rFonts w:ascii="Tahoma" w:hAnsi="Tahoma" w:cs="Tahoma"/>
          <w:b/>
          <w:i/>
          <w:sz w:val="20"/>
          <w:szCs w:val="20"/>
        </w:rPr>
      </w:pPr>
    </w:p>
    <w:p w14:paraId="4186A8C1" w14:textId="77777777" w:rsidR="001B1164" w:rsidRDefault="001B1164">
      <w:pPr>
        <w:ind w:left="5664" w:firstLine="708"/>
        <w:jc w:val="both"/>
        <w:rPr>
          <w:rFonts w:ascii="Tahoma" w:hAnsi="Tahoma" w:cs="Tahoma"/>
          <w:b/>
          <w:i/>
          <w:sz w:val="20"/>
          <w:szCs w:val="20"/>
        </w:rPr>
      </w:pPr>
    </w:p>
    <w:p w14:paraId="6604BE11" w14:textId="77777777" w:rsidR="007A4E06" w:rsidRDefault="007A4E06" w:rsidP="006B4CBE">
      <w:pPr>
        <w:jc w:val="both"/>
        <w:rPr>
          <w:rFonts w:ascii="Tahoma" w:hAnsi="Tahoma" w:cs="Tahoma"/>
          <w:b/>
          <w:i/>
          <w:sz w:val="20"/>
          <w:szCs w:val="20"/>
        </w:rPr>
      </w:pPr>
    </w:p>
    <w:p w14:paraId="5EFC76BA" w14:textId="77777777" w:rsidR="007A4E06" w:rsidRDefault="007A4E06">
      <w:pPr>
        <w:ind w:left="5664" w:firstLine="708"/>
        <w:jc w:val="both"/>
        <w:rPr>
          <w:rFonts w:ascii="Tahoma" w:hAnsi="Tahoma" w:cs="Tahoma"/>
          <w:b/>
          <w:i/>
          <w:sz w:val="20"/>
          <w:szCs w:val="20"/>
        </w:rPr>
      </w:pPr>
    </w:p>
    <w:p w14:paraId="1663B4A2" w14:textId="77777777" w:rsidR="001B1164" w:rsidRDefault="001B1164">
      <w:pPr>
        <w:ind w:left="5664" w:firstLine="708"/>
        <w:jc w:val="both"/>
        <w:rPr>
          <w:rFonts w:ascii="Tahoma" w:hAnsi="Tahoma" w:cs="Tahoma"/>
          <w:b/>
          <w:i/>
          <w:sz w:val="20"/>
          <w:szCs w:val="20"/>
        </w:rPr>
      </w:pPr>
    </w:p>
    <w:p w14:paraId="0A157662" w14:textId="77777777" w:rsidR="00DC45E3" w:rsidRDefault="00DC45E3">
      <w:pPr>
        <w:ind w:left="5664" w:firstLine="708"/>
        <w:jc w:val="both"/>
        <w:rPr>
          <w:rFonts w:ascii="Tahoma" w:hAnsi="Tahoma" w:cs="Tahoma"/>
          <w:b/>
          <w:i/>
          <w:sz w:val="20"/>
          <w:szCs w:val="20"/>
        </w:rPr>
      </w:pPr>
    </w:p>
    <w:p w14:paraId="746B44AC" w14:textId="77777777" w:rsidR="00DC45E3" w:rsidRDefault="00DC45E3">
      <w:pPr>
        <w:ind w:left="5664" w:firstLine="708"/>
        <w:jc w:val="both"/>
        <w:rPr>
          <w:rFonts w:ascii="Tahoma" w:hAnsi="Tahoma" w:cs="Tahoma"/>
          <w:b/>
          <w:i/>
          <w:sz w:val="20"/>
          <w:szCs w:val="20"/>
        </w:rPr>
      </w:pPr>
    </w:p>
    <w:p w14:paraId="523667BB" w14:textId="77777777" w:rsidR="00DC45E3" w:rsidRDefault="00DC45E3">
      <w:pPr>
        <w:ind w:left="5664" w:firstLine="708"/>
        <w:jc w:val="both"/>
        <w:rPr>
          <w:rFonts w:ascii="Tahoma" w:hAnsi="Tahoma" w:cs="Tahoma"/>
          <w:b/>
          <w:i/>
          <w:sz w:val="20"/>
          <w:szCs w:val="20"/>
        </w:rPr>
      </w:pPr>
    </w:p>
    <w:p w14:paraId="0C36447B" w14:textId="77777777" w:rsidR="00DC45E3" w:rsidRDefault="00DC45E3">
      <w:pPr>
        <w:ind w:left="5664" w:firstLine="708"/>
        <w:jc w:val="both"/>
        <w:rPr>
          <w:rFonts w:ascii="Tahoma" w:hAnsi="Tahoma" w:cs="Tahoma"/>
          <w:b/>
          <w:i/>
          <w:sz w:val="20"/>
          <w:szCs w:val="20"/>
        </w:rPr>
      </w:pPr>
    </w:p>
    <w:p w14:paraId="18EDEA78" w14:textId="77777777" w:rsidR="00DC45E3" w:rsidRDefault="00DC45E3">
      <w:pPr>
        <w:ind w:left="5664" w:firstLine="708"/>
        <w:jc w:val="both"/>
        <w:rPr>
          <w:rFonts w:ascii="Tahoma" w:hAnsi="Tahoma" w:cs="Tahoma"/>
          <w:b/>
          <w:i/>
          <w:sz w:val="20"/>
          <w:szCs w:val="20"/>
        </w:rPr>
      </w:pPr>
    </w:p>
    <w:p w14:paraId="7A48B184" w14:textId="77777777" w:rsidR="00DC45E3" w:rsidRDefault="00DC45E3">
      <w:pPr>
        <w:ind w:left="5664" w:firstLine="708"/>
        <w:jc w:val="both"/>
        <w:rPr>
          <w:rFonts w:ascii="Tahoma" w:hAnsi="Tahoma" w:cs="Tahoma"/>
          <w:b/>
          <w:i/>
          <w:sz w:val="20"/>
          <w:szCs w:val="20"/>
        </w:rPr>
      </w:pPr>
    </w:p>
    <w:p w14:paraId="51CF106F" w14:textId="77777777" w:rsidR="00DC45E3" w:rsidRDefault="00DC45E3">
      <w:pPr>
        <w:ind w:left="5664" w:firstLine="708"/>
        <w:jc w:val="both"/>
        <w:rPr>
          <w:rFonts w:ascii="Tahoma" w:hAnsi="Tahoma" w:cs="Tahoma"/>
          <w:b/>
          <w:i/>
          <w:sz w:val="20"/>
          <w:szCs w:val="20"/>
        </w:rPr>
      </w:pPr>
    </w:p>
    <w:p w14:paraId="0FB6595B" w14:textId="77777777" w:rsidR="00DC45E3" w:rsidRDefault="00DC45E3">
      <w:pPr>
        <w:ind w:left="5664" w:firstLine="708"/>
        <w:jc w:val="both"/>
        <w:rPr>
          <w:rFonts w:ascii="Tahoma" w:hAnsi="Tahoma" w:cs="Tahoma"/>
          <w:b/>
          <w:i/>
          <w:sz w:val="20"/>
          <w:szCs w:val="20"/>
        </w:rPr>
      </w:pPr>
    </w:p>
    <w:p w14:paraId="618EA22B" w14:textId="77777777" w:rsidR="00DC45E3" w:rsidRDefault="00DC45E3">
      <w:pPr>
        <w:ind w:left="5664" w:firstLine="708"/>
        <w:jc w:val="both"/>
        <w:rPr>
          <w:rFonts w:ascii="Tahoma" w:hAnsi="Tahoma" w:cs="Tahoma"/>
          <w:b/>
          <w:i/>
          <w:sz w:val="20"/>
          <w:szCs w:val="20"/>
        </w:rPr>
      </w:pPr>
    </w:p>
    <w:p w14:paraId="37F0289C" w14:textId="77777777" w:rsidR="00DC45E3" w:rsidRDefault="00DC45E3">
      <w:pPr>
        <w:ind w:left="5664" w:firstLine="708"/>
        <w:jc w:val="both"/>
        <w:rPr>
          <w:rFonts w:ascii="Tahoma" w:hAnsi="Tahoma" w:cs="Tahoma"/>
          <w:b/>
          <w:i/>
          <w:sz w:val="20"/>
          <w:szCs w:val="20"/>
        </w:rPr>
      </w:pPr>
    </w:p>
    <w:p w14:paraId="1352AC1C" w14:textId="77777777" w:rsidR="00DC45E3" w:rsidRDefault="00DC45E3">
      <w:pPr>
        <w:ind w:left="5664" w:firstLine="708"/>
        <w:jc w:val="both"/>
        <w:rPr>
          <w:rFonts w:ascii="Tahoma" w:hAnsi="Tahoma" w:cs="Tahoma"/>
          <w:b/>
          <w:i/>
          <w:sz w:val="20"/>
          <w:szCs w:val="20"/>
        </w:rPr>
      </w:pPr>
    </w:p>
    <w:p w14:paraId="65A173EE" w14:textId="77777777" w:rsidR="00DC45E3" w:rsidRDefault="00DC45E3">
      <w:pPr>
        <w:ind w:left="5664" w:firstLine="708"/>
        <w:jc w:val="both"/>
        <w:rPr>
          <w:rFonts w:ascii="Tahoma" w:hAnsi="Tahoma" w:cs="Tahoma"/>
          <w:b/>
          <w:i/>
          <w:sz w:val="20"/>
          <w:szCs w:val="20"/>
        </w:rPr>
      </w:pPr>
    </w:p>
    <w:p w14:paraId="7DE94F6B" w14:textId="77777777" w:rsidR="00DC45E3" w:rsidRDefault="00DC45E3">
      <w:pPr>
        <w:ind w:left="5664" w:firstLine="708"/>
        <w:jc w:val="both"/>
        <w:rPr>
          <w:rFonts w:ascii="Tahoma" w:hAnsi="Tahoma" w:cs="Tahoma"/>
          <w:b/>
          <w:i/>
          <w:sz w:val="20"/>
          <w:szCs w:val="20"/>
        </w:rPr>
      </w:pPr>
    </w:p>
    <w:p w14:paraId="7A98B387" w14:textId="77777777" w:rsidR="00DC45E3" w:rsidRDefault="00DC45E3">
      <w:pPr>
        <w:ind w:left="5664" w:firstLine="708"/>
        <w:jc w:val="both"/>
        <w:rPr>
          <w:rFonts w:ascii="Tahoma" w:hAnsi="Tahoma" w:cs="Tahoma"/>
          <w:b/>
          <w:i/>
          <w:sz w:val="20"/>
          <w:szCs w:val="20"/>
        </w:rPr>
      </w:pPr>
    </w:p>
    <w:p w14:paraId="4F2C4564" w14:textId="77777777" w:rsidR="00DC45E3" w:rsidRDefault="00DC45E3">
      <w:pPr>
        <w:ind w:left="5664" w:firstLine="708"/>
        <w:jc w:val="both"/>
        <w:rPr>
          <w:rFonts w:ascii="Tahoma" w:hAnsi="Tahoma" w:cs="Tahoma"/>
          <w:b/>
          <w:i/>
          <w:sz w:val="20"/>
          <w:szCs w:val="20"/>
        </w:rPr>
      </w:pPr>
    </w:p>
    <w:p w14:paraId="706EF733" w14:textId="77777777" w:rsidR="00DC45E3" w:rsidRDefault="00DC45E3">
      <w:pPr>
        <w:ind w:left="5664" w:firstLine="708"/>
        <w:jc w:val="both"/>
        <w:rPr>
          <w:rFonts w:ascii="Tahoma" w:hAnsi="Tahoma" w:cs="Tahoma"/>
          <w:b/>
          <w:i/>
          <w:sz w:val="20"/>
          <w:szCs w:val="20"/>
        </w:rPr>
      </w:pPr>
    </w:p>
    <w:p w14:paraId="6C0E529D" w14:textId="77777777" w:rsidR="00DC45E3" w:rsidRDefault="00DC45E3">
      <w:pPr>
        <w:ind w:left="5664" w:firstLine="708"/>
        <w:jc w:val="both"/>
        <w:rPr>
          <w:rFonts w:ascii="Tahoma" w:hAnsi="Tahoma" w:cs="Tahoma"/>
          <w:b/>
          <w:i/>
          <w:sz w:val="20"/>
          <w:szCs w:val="20"/>
        </w:rPr>
      </w:pPr>
    </w:p>
    <w:p w14:paraId="7C84513C" w14:textId="77777777" w:rsidR="00DC45E3" w:rsidRDefault="00DC45E3">
      <w:pPr>
        <w:ind w:left="5664" w:firstLine="708"/>
        <w:jc w:val="both"/>
        <w:rPr>
          <w:rFonts w:ascii="Tahoma" w:hAnsi="Tahoma" w:cs="Tahoma"/>
          <w:b/>
          <w:i/>
          <w:sz w:val="20"/>
          <w:szCs w:val="20"/>
        </w:rPr>
      </w:pPr>
    </w:p>
    <w:p w14:paraId="7B2D62E7" w14:textId="14F28B1A" w:rsidR="00DC45E3" w:rsidRDefault="00DC45E3">
      <w:pPr>
        <w:ind w:left="5664" w:firstLine="708"/>
        <w:jc w:val="both"/>
        <w:rPr>
          <w:rFonts w:ascii="Tahoma" w:hAnsi="Tahoma" w:cs="Tahoma"/>
          <w:b/>
          <w:i/>
          <w:sz w:val="20"/>
          <w:szCs w:val="20"/>
        </w:rPr>
      </w:pPr>
    </w:p>
    <w:p w14:paraId="37CF2FE6" w14:textId="226D6106" w:rsidR="00506EBD" w:rsidRDefault="00506EBD">
      <w:pPr>
        <w:ind w:left="5664" w:firstLine="708"/>
        <w:jc w:val="both"/>
        <w:rPr>
          <w:rFonts w:ascii="Tahoma" w:hAnsi="Tahoma" w:cs="Tahoma"/>
          <w:b/>
          <w:i/>
          <w:sz w:val="20"/>
          <w:szCs w:val="20"/>
        </w:rPr>
      </w:pPr>
    </w:p>
    <w:p w14:paraId="592FEE2F" w14:textId="1ED15419" w:rsidR="00506EBD" w:rsidRDefault="00506EBD">
      <w:pPr>
        <w:ind w:left="5664" w:firstLine="708"/>
        <w:jc w:val="both"/>
        <w:rPr>
          <w:rFonts w:ascii="Tahoma" w:hAnsi="Tahoma" w:cs="Tahoma"/>
          <w:b/>
          <w:i/>
          <w:sz w:val="20"/>
          <w:szCs w:val="20"/>
        </w:rPr>
      </w:pPr>
    </w:p>
    <w:p w14:paraId="5F940072" w14:textId="4BE20C8D" w:rsidR="00506EBD" w:rsidRDefault="00506EBD">
      <w:pPr>
        <w:ind w:left="5664" w:firstLine="708"/>
        <w:jc w:val="both"/>
        <w:rPr>
          <w:rFonts w:ascii="Tahoma" w:hAnsi="Tahoma" w:cs="Tahoma"/>
          <w:b/>
          <w:i/>
          <w:sz w:val="20"/>
          <w:szCs w:val="20"/>
        </w:rPr>
      </w:pPr>
    </w:p>
    <w:p w14:paraId="3A084FB8" w14:textId="6BE71F28" w:rsidR="00506EBD" w:rsidRDefault="00506EBD">
      <w:pPr>
        <w:ind w:left="5664" w:firstLine="708"/>
        <w:jc w:val="both"/>
        <w:rPr>
          <w:rFonts w:ascii="Tahoma" w:hAnsi="Tahoma" w:cs="Tahoma"/>
          <w:b/>
          <w:i/>
          <w:sz w:val="20"/>
          <w:szCs w:val="20"/>
        </w:rPr>
      </w:pPr>
    </w:p>
    <w:p w14:paraId="1CA32F27" w14:textId="0B480F6E" w:rsidR="00506EBD" w:rsidRDefault="00506EBD">
      <w:pPr>
        <w:ind w:left="5664" w:firstLine="708"/>
        <w:jc w:val="both"/>
        <w:rPr>
          <w:rFonts w:ascii="Tahoma" w:hAnsi="Tahoma" w:cs="Tahoma"/>
          <w:b/>
          <w:i/>
          <w:sz w:val="20"/>
          <w:szCs w:val="20"/>
        </w:rPr>
      </w:pPr>
    </w:p>
    <w:p w14:paraId="66849566" w14:textId="07644ADE" w:rsidR="00B46E81" w:rsidRDefault="00B46E81">
      <w:pPr>
        <w:ind w:left="5664" w:firstLine="708"/>
        <w:jc w:val="both"/>
        <w:rPr>
          <w:rFonts w:ascii="Tahoma" w:hAnsi="Tahoma" w:cs="Tahoma"/>
          <w:b/>
          <w:i/>
          <w:sz w:val="20"/>
          <w:szCs w:val="20"/>
        </w:rPr>
      </w:pPr>
    </w:p>
    <w:p w14:paraId="2D98CDD6" w14:textId="5A1D6481" w:rsidR="00B46E81" w:rsidRDefault="00B46E81">
      <w:pPr>
        <w:ind w:left="5664" w:firstLine="708"/>
        <w:jc w:val="both"/>
        <w:rPr>
          <w:rFonts w:ascii="Tahoma" w:hAnsi="Tahoma" w:cs="Tahoma"/>
          <w:b/>
          <w:i/>
          <w:sz w:val="20"/>
          <w:szCs w:val="20"/>
        </w:rPr>
      </w:pPr>
    </w:p>
    <w:p w14:paraId="34A599EE" w14:textId="500F1CF9" w:rsidR="00B46E81" w:rsidRDefault="00B46E81">
      <w:pPr>
        <w:ind w:left="5664" w:firstLine="708"/>
        <w:jc w:val="both"/>
        <w:rPr>
          <w:rFonts w:ascii="Tahoma" w:hAnsi="Tahoma" w:cs="Tahoma"/>
          <w:b/>
          <w:i/>
          <w:sz w:val="20"/>
          <w:szCs w:val="20"/>
        </w:rPr>
      </w:pPr>
    </w:p>
    <w:p w14:paraId="6ED74A4E" w14:textId="544A87F9" w:rsidR="00B46E81" w:rsidRDefault="00B46E81">
      <w:pPr>
        <w:ind w:left="5664" w:firstLine="708"/>
        <w:jc w:val="both"/>
        <w:rPr>
          <w:rFonts w:ascii="Tahoma" w:hAnsi="Tahoma" w:cs="Tahoma"/>
          <w:b/>
          <w:i/>
          <w:sz w:val="20"/>
          <w:szCs w:val="20"/>
        </w:rPr>
      </w:pPr>
    </w:p>
    <w:p w14:paraId="4A4F3C30" w14:textId="5CC4EA62" w:rsidR="00B46E81" w:rsidRDefault="00B46E81">
      <w:pPr>
        <w:ind w:left="5664" w:firstLine="708"/>
        <w:jc w:val="both"/>
        <w:rPr>
          <w:rFonts w:ascii="Tahoma" w:hAnsi="Tahoma" w:cs="Tahoma"/>
          <w:b/>
          <w:i/>
          <w:sz w:val="20"/>
          <w:szCs w:val="20"/>
        </w:rPr>
      </w:pPr>
    </w:p>
    <w:p w14:paraId="09608F7E" w14:textId="586D78BD" w:rsidR="00B46E81" w:rsidRDefault="00B46E81">
      <w:pPr>
        <w:ind w:left="5664" w:firstLine="708"/>
        <w:jc w:val="both"/>
        <w:rPr>
          <w:rFonts w:ascii="Tahoma" w:hAnsi="Tahoma" w:cs="Tahoma"/>
          <w:b/>
          <w:i/>
          <w:sz w:val="20"/>
          <w:szCs w:val="20"/>
        </w:rPr>
      </w:pPr>
    </w:p>
    <w:p w14:paraId="7ABDCBB0" w14:textId="77777777" w:rsidR="00B46E81" w:rsidRDefault="00B46E81">
      <w:pPr>
        <w:ind w:left="5664" w:firstLine="708"/>
        <w:jc w:val="both"/>
        <w:rPr>
          <w:rFonts w:ascii="Tahoma" w:hAnsi="Tahoma" w:cs="Tahoma"/>
          <w:b/>
          <w:i/>
          <w:sz w:val="20"/>
          <w:szCs w:val="20"/>
        </w:rPr>
      </w:pPr>
    </w:p>
    <w:p w14:paraId="17383EB7" w14:textId="77777777" w:rsidR="00DC45E3" w:rsidRDefault="00DC45E3" w:rsidP="005C2099">
      <w:pPr>
        <w:jc w:val="both"/>
        <w:rPr>
          <w:rFonts w:ascii="Tahoma" w:hAnsi="Tahoma" w:cs="Tahoma"/>
          <w:b/>
          <w:i/>
          <w:sz w:val="20"/>
          <w:szCs w:val="20"/>
        </w:rPr>
      </w:pPr>
    </w:p>
    <w:p w14:paraId="63CAC3A0" w14:textId="77777777" w:rsidR="001B1164" w:rsidRDefault="001B1164">
      <w:pPr>
        <w:ind w:left="5664" w:firstLine="708"/>
        <w:jc w:val="both"/>
        <w:rPr>
          <w:rFonts w:ascii="Tahoma" w:hAnsi="Tahoma" w:cs="Tahoma"/>
          <w:b/>
          <w:i/>
          <w:sz w:val="20"/>
          <w:szCs w:val="20"/>
        </w:rPr>
      </w:pPr>
    </w:p>
    <w:p w14:paraId="74BFC676" w14:textId="77777777" w:rsidR="009D1C4C" w:rsidRDefault="009D1C4C">
      <w:pPr>
        <w:jc w:val="both"/>
        <w:rPr>
          <w:rFonts w:ascii="Tahoma" w:hAnsi="Tahoma" w:cs="Tahoma"/>
          <w:sz w:val="20"/>
          <w:szCs w:val="20"/>
        </w:rPr>
      </w:pPr>
      <w:r>
        <w:rPr>
          <w:rFonts w:ascii="Tahoma" w:hAnsi="Tahoma" w:cs="Tahoma"/>
          <w:b/>
          <w:i/>
          <w:sz w:val="20"/>
          <w:szCs w:val="20"/>
        </w:rPr>
        <w:lastRenderedPageBreak/>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t>Załącznik nr 2 do SIWZ</w:t>
      </w:r>
    </w:p>
    <w:p w14:paraId="7C2D87F0" w14:textId="77777777" w:rsidR="009D1C4C" w:rsidRDefault="009D1C4C">
      <w:pPr>
        <w:pStyle w:val="Tekstpodstawowy"/>
        <w:jc w:val="right"/>
        <w:rPr>
          <w:rFonts w:ascii="Tahoma" w:hAnsi="Tahoma" w:cs="Tahoma"/>
          <w:sz w:val="20"/>
          <w:szCs w:val="20"/>
        </w:rPr>
      </w:pPr>
    </w:p>
    <w:p w14:paraId="79C4F1C1"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137B64CA" w14:textId="77777777" w:rsidR="009D1C4C" w:rsidRDefault="009D1C4C">
      <w:pPr>
        <w:pStyle w:val="Tekstpodstawowy"/>
        <w:rPr>
          <w:rFonts w:ascii="Tahoma" w:hAnsi="Tahoma" w:cs="Tahoma"/>
          <w:sz w:val="20"/>
          <w:szCs w:val="20"/>
        </w:rPr>
      </w:pPr>
      <w:r>
        <w:rPr>
          <w:rFonts w:ascii="Tahoma" w:hAnsi="Tahoma" w:cs="Tahoma"/>
          <w:sz w:val="20"/>
          <w:szCs w:val="20"/>
        </w:rPr>
        <w:t>.........................................</w:t>
      </w:r>
    </w:p>
    <w:p w14:paraId="7FD64D9B"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B6C244D" w14:textId="77777777" w:rsidR="00F7128A" w:rsidRDefault="00F7128A">
      <w:pPr>
        <w:pStyle w:val="Tekstpodstawowy"/>
        <w:rPr>
          <w:rFonts w:ascii="Tahoma" w:hAnsi="Tahoma" w:cs="Tahoma"/>
          <w:sz w:val="20"/>
          <w:szCs w:val="20"/>
        </w:rPr>
      </w:pPr>
    </w:p>
    <w:p w14:paraId="5EB97483" w14:textId="77777777" w:rsidR="00F7128A" w:rsidRDefault="00F7128A">
      <w:pPr>
        <w:pStyle w:val="Tekstpodstawowy"/>
        <w:rPr>
          <w:rFonts w:ascii="Tahoma" w:hAnsi="Tahoma" w:cs="Tahoma"/>
          <w:b/>
          <w:sz w:val="20"/>
          <w:szCs w:val="20"/>
        </w:rPr>
      </w:pPr>
    </w:p>
    <w:p w14:paraId="0BB7BDEE" w14:textId="4D603B0A" w:rsidR="009D1C4C" w:rsidRDefault="009D1C4C">
      <w:pPr>
        <w:pStyle w:val="Tekstpodstawowy"/>
        <w:jc w:val="center"/>
        <w:rPr>
          <w:rFonts w:ascii="Tahoma" w:hAnsi="Tahoma" w:cs="Tahoma"/>
          <w:sz w:val="20"/>
          <w:szCs w:val="20"/>
        </w:rPr>
      </w:pPr>
      <w:r>
        <w:rPr>
          <w:rFonts w:ascii="Tahoma" w:hAnsi="Tahoma" w:cs="Tahoma"/>
          <w:b/>
          <w:sz w:val="20"/>
          <w:szCs w:val="20"/>
        </w:rPr>
        <w:t>FORMULARZ OFERTOWY</w:t>
      </w:r>
    </w:p>
    <w:p w14:paraId="22FDFC00" w14:textId="77777777" w:rsidR="009D1C4C" w:rsidRDefault="009D1C4C">
      <w:pPr>
        <w:pStyle w:val="Tekstpodstawowy"/>
        <w:rPr>
          <w:rFonts w:ascii="Tahoma" w:hAnsi="Tahoma" w:cs="Tahoma"/>
          <w:sz w:val="20"/>
          <w:szCs w:val="20"/>
        </w:rPr>
      </w:pPr>
    </w:p>
    <w:p w14:paraId="04B949BF" w14:textId="77777777" w:rsidR="009D1C4C" w:rsidRDefault="009D1C4C">
      <w:pPr>
        <w:autoSpaceDE w:val="0"/>
        <w:jc w:val="center"/>
        <w:rPr>
          <w:rFonts w:ascii="Tahoma" w:eastAsia="Tahoma" w:hAnsi="Tahoma" w:cs="Tahoma"/>
          <w:b/>
          <w:i/>
          <w:sz w:val="20"/>
          <w:szCs w:val="20"/>
        </w:rPr>
      </w:pPr>
      <w:r>
        <w:rPr>
          <w:rFonts w:ascii="Tahoma" w:hAnsi="Tahoma" w:cs="Tahoma"/>
          <w:b/>
          <w:i/>
          <w:sz w:val="20"/>
          <w:szCs w:val="20"/>
        </w:rPr>
        <w:t xml:space="preserve">Dot.: przetargu nieograniczonego na </w:t>
      </w:r>
      <w:r>
        <w:rPr>
          <w:rFonts w:ascii="Tahoma" w:hAnsi="Tahoma" w:cs="Tahoma"/>
          <w:b/>
          <w:sz w:val="20"/>
          <w:szCs w:val="20"/>
        </w:rPr>
        <w:t>„</w:t>
      </w:r>
      <w:r>
        <w:rPr>
          <w:rFonts w:ascii="Tahoma" w:hAnsi="Tahoma" w:cs="Tahoma"/>
          <w:b/>
          <w:i/>
          <w:sz w:val="20"/>
          <w:szCs w:val="20"/>
        </w:rPr>
        <w:t>Odbiór, transport i zagospodarowanie odpadów komunalnych z nieruchomości zamieszkałych z terenu gminy Dygowo</w:t>
      </w:r>
      <w:r>
        <w:rPr>
          <w:rFonts w:ascii="Tahoma" w:hAnsi="Tahoma" w:cs="Tahoma"/>
          <w:b/>
          <w:sz w:val="20"/>
          <w:szCs w:val="20"/>
        </w:rPr>
        <w:t>”</w:t>
      </w:r>
    </w:p>
    <w:p w14:paraId="534ECB46" w14:textId="77777777" w:rsidR="009D1C4C" w:rsidRDefault="009D1C4C">
      <w:pPr>
        <w:pStyle w:val="Akapitzlist"/>
        <w:ind w:left="360"/>
        <w:rPr>
          <w:rFonts w:ascii="Tahoma" w:hAnsi="Tahoma" w:cs="Tahoma"/>
          <w:sz w:val="20"/>
          <w:szCs w:val="20"/>
        </w:rPr>
      </w:pPr>
      <w:r>
        <w:rPr>
          <w:rFonts w:ascii="Tahoma" w:eastAsia="Tahoma" w:hAnsi="Tahoma" w:cs="Tahoma"/>
          <w:b/>
          <w:i/>
          <w:sz w:val="20"/>
          <w:szCs w:val="20"/>
        </w:rPr>
        <w:t xml:space="preserve"> </w:t>
      </w:r>
    </w:p>
    <w:p w14:paraId="10D920B0" w14:textId="77777777" w:rsidR="009D1C4C" w:rsidRDefault="009D1C4C">
      <w:pPr>
        <w:jc w:val="both"/>
        <w:rPr>
          <w:rFonts w:ascii="Tahoma" w:hAnsi="Tahoma" w:cs="Tahoma"/>
          <w:sz w:val="20"/>
          <w:szCs w:val="20"/>
        </w:rPr>
      </w:pPr>
      <w:r>
        <w:rPr>
          <w:rFonts w:ascii="Tahoma" w:hAnsi="Tahoma" w:cs="Tahoma"/>
          <w:sz w:val="20"/>
          <w:szCs w:val="20"/>
        </w:rPr>
        <w:t>Nazwa (firma) i adres wykonawcy/wykonawców w przypadku oferty wspólnej/:</w:t>
      </w:r>
    </w:p>
    <w:p w14:paraId="74C7B4C2" w14:textId="77777777" w:rsidR="009D1C4C" w:rsidRDefault="009D1C4C">
      <w:pPr>
        <w:jc w:val="both"/>
        <w:rPr>
          <w:rFonts w:ascii="Tahoma" w:hAnsi="Tahoma" w:cs="Tahoma"/>
          <w:sz w:val="20"/>
          <w:szCs w:val="20"/>
        </w:rPr>
      </w:pPr>
    </w:p>
    <w:p w14:paraId="2C6E78DA" w14:textId="77777777" w:rsidR="009D1C4C" w:rsidRDefault="009D1C4C">
      <w:pPr>
        <w:jc w:val="both"/>
        <w:rPr>
          <w:rFonts w:ascii="Tahoma" w:hAnsi="Tahoma" w:cs="Tahoma"/>
          <w:sz w:val="20"/>
          <w:szCs w:val="20"/>
        </w:rPr>
      </w:pPr>
      <w:r>
        <w:rPr>
          <w:rFonts w:ascii="Tahoma" w:hAnsi="Tahoma" w:cs="Tahoma"/>
          <w:sz w:val="20"/>
          <w:szCs w:val="20"/>
        </w:rPr>
        <w:t xml:space="preserve">. . . . . . . . . . . . . . . . . . . . . . . . . . . . . . . . . . . . . . . . . . . . . . . . . . . . . . . . . . . . . . . . . . . . </w:t>
      </w:r>
    </w:p>
    <w:p w14:paraId="251F1F22" w14:textId="77777777" w:rsidR="009D1C4C" w:rsidRDefault="009D1C4C">
      <w:pPr>
        <w:jc w:val="both"/>
        <w:rPr>
          <w:rFonts w:ascii="Tahoma" w:hAnsi="Tahoma" w:cs="Tahoma"/>
          <w:sz w:val="20"/>
          <w:szCs w:val="20"/>
        </w:rPr>
      </w:pPr>
    </w:p>
    <w:p w14:paraId="35FA3052" w14:textId="77777777" w:rsidR="009D1C4C" w:rsidRDefault="009D1C4C">
      <w:pPr>
        <w:jc w:val="both"/>
        <w:rPr>
          <w:rFonts w:ascii="Tahoma" w:eastAsia="Tahoma" w:hAnsi="Tahoma" w:cs="Tahoma"/>
          <w:sz w:val="20"/>
          <w:szCs w:val="20"/>
        </w:rPr>
      </w:pPr>
      <w:r>
        <w:rPr>
          <w:rFonts w:ascii="Tahoma" w:hAnsi="Tahoma" w:cs="Tahoma"/>
          <w:sz w:val="20"/>
          <w:szCs w:val="20"/>
        </w:rPr>
        <w:t>. . . . . . . . . . . . . . . . . . . . . . . . . . . . . . . . . . . . . . . . . . . . . . . . . . . . . . . . . . . . . . . . . . . .</w:t>
      </w:r>
    </w:p>
    <w:p w14:paraId="5A1C92E1" w14:textId="77777777" w:rsidR="009D1C4C" w:rsidRDefault="009D1C4C">
      <w:pPr>
        <w:jc w:val="both"/>
        <w:rPr>
          <w:rFonts w:ascii="Tahoma" w:hAnsi="Tahoma" w:cs="Tahoma"/>
          <w:sz w:val="20"/>
          <w:szCs w:val="20"/>
        </w:rPr>
      </w:pPr>
      <w:r>
        <w:rPr>
          <w:rFonts w:ascii="Tahoma" w:eastAsia="Tahoma" w:hAnsi="Tahoma" w:cs="Tahoma"/>
          <w:sz w:val="20"/>
          <w:szCs w:val="20"/>
        </w:rPr>
        <w:t xml:space="preserve"> </w:t>
      </w:r>
    </w:p>
    <w:p w14:paraId="153B9A75" w14:textId="77777777" w:rsidR="009D1C4C" w:rsidRDefault="009D1C4C">
      <w:pPr>
        <w:jc w:val="both"/>
        <w:rPr>
          <w:rFonts w:ascii="Tahoma" w:hAnsi="Tahoma" w:cs="Tahoma"/>
          <w:sz w:val="20"/>
          <w:szCs w:val="20"/>
        </w:rPr>
      </w:pPr>
      <w:r>
        <w:rPr>
          <w:rFonts w:ascii="Tahoma" w:hAnsi="Tahoma" w:cs="Tahoma"/>
          <w:sz w:val="20"/>
          <w:szCs w:val="20"/>
        </w:rPr>
        <w:t>(w przypadku oferty wspólnej należy poniżej podać pozostałe dane dotyczące pełnomocnika wykonawców)</w:t>
      </w:r>
    </w:p>
    <w:p w14:paraId="2AA13061" w14:textId="77777777" w:rsidR="009D1C4C" w:rsidRDefault="009D1C4C">
      <w:pPr>
        <w:jc w:val="both"/>
        <w:rPr>
          <w:rFonts w:ascii="Tahoma" w:hAnsi="Tahoma" w:cs="Tahoma"/>
          <w:sz w:val="20"/>
          <w:szCs w:val="20"/>
        </w:rPr>
      </w:pPr>
    </w:p>
    <w:p w14:paraId="04C9C3B9" w14:textId="77777777" w:rsidR="009D1C4C" w:rsidRDefault="009D1C4C">
      <w:pPr>
        <w:spacing w:line="360" w:lineRule="auto"/>
        <w:jc w:val="both"/>
        <w:rPr>
          <w:rFonts w:ascii="Tahoma" w:hAnsi="Tahoma" w:cs="Tahoma"/>
          <w:sz w:val="20"/>
          <w:szCs w:val="20"/>
          <w:lang w:val="en-US"/>
        </w:rPr>
      </w:pPr>
      <w:r>
        <w:rPr>
          <w:rFonts w:ascii="Tahoma" w:hAnsi="Tahoma" w:cs="Tahoma"/>
          <w:sz w:val="20"/>
          <w:szCs w:val="20"/>
          <w:lang w:val="en-US"/>
        </w:rPr>
        <w:t xml:space="preserve">NIP . . . . . . . . . . . . . . . . . . . . . . . . . . . . . . . REGON . . . . . . . . . . . . . . . . . . . . . . . . . . </w:t>
      </w:r>
    </w:p>
    <w:p w14:paraId="4B663273" w14:textId="77777777" w:rsidR="009D1C4C" w:rsidRDefault="009D1C4C">
      <w:pPr>
        <w:spacing w:line="360" w:lineRule="auto"/>
        <w:jc w:val="both"/>
        <w:rPr>
          <w:rFonts w:ascii="Tahoma" w:hAnsi="Tahoma" w:cs="Tahoma"/>
          <w:sz w:val="20"/>
          <w:szCs w:val="20"/>
          <w:lang w:val="en-US"/>
        </w:rPr>
      </w:pPr>
      <w:r>
        <w:rPr>
          <w:rFonts w:ascii="Tahoma" w:hAnsi="Tahoma" w:cs="Tahoma"/>
          <w:sz w:val="20"/>
          <w:szCs w:val="20"/>
          <w:lang w:val="en-US"/>
        </w:rPr>
        <w:t>tel . . . . . . . . . . . . . . . . . .. . . . . . . . . . . . . . faks . . . . . . . . . . . . . . . . . . . . . . . . . . . . . .</w:t>
      </w:r>
    </w:p>
    <w:p w14:paraId="2AAA3FFE" w14:textId="77777777" w:rsidR="009D1C4C" w:rsidRDefault="009D1C4C">
      <w:pPr>
        <w:spacing w:line="360" w:lineRule="auto"/>
        <w:jc w:val="both"/>
        <w:rPr>
          <w:rFonts w:ascii="Tahoma" w:hAnsi="Tahoma" w:cs="Tahoma"/>
          <w:sz w:val="20"/>
          <w:szCs w:val="20"/>
        </w:rPr>
      </w:pPr>
      <w:r>
        <w:rPr>
          <w:rFonts w:ascii="Tahoma" w:hAnsi="Tahoma" w:cs="Tahoma"/>
          <w:sz w:val="20"/>
          <w:szCs w:val="20"/>
          <w:lang w:val="en-US"/>
        </w:rPr>
        <w:t xml:space="preserve">e-mail . . . . . . . . . . . . . . . . . .. . . </w:t>
      </w:r>
      <w:r>
        <w:rPr>
          <w:rFonts w:ascii="Tahoma" w:hAnsi="Tahoma" w:cs="Tahoma"/>
          <w:sz w:val="20"/>
          <w:szCs w:val="20"/>
        </w:rPr>
        <w:t>@. . . . . . . . . . . . . .</w:t>
      </w:r>
    </w:p>
    <w:p w14:paraId="6065C16C" w14:textId="77777777" w:rsidR="009D1C4C" w:rsidRDefault="009D1C4C">
      <w:pPr>
        <w:jc w:val="both"/>
        <w:rPr>
          <w:rFonts w:ascii="Tahoma" w:hAnsi="Tahoma" w:cs="Tahoma"/>
          <w:sz w:val="20"/>
          <w:szCs w:val="20"/>
        </w:rPr>
      </w:pPr>
    </w:p>
    <w:p w14:paraId="3ABA3762" w14:textId="77777777" w:rsidR="009D1C4C" w:rsidRDefault="009D1C4C">
      <w:pPr>
        <w:jc w:val="both"/>
        <w:rPr>
          <w:rFonts w:ascii="Tahoma" w:hAnsi="Tahoma" w:cs="Tahoma"/>
          <w:sz w:val="20"/>
          <w:szCs w:val="20"/>
        </w:rPr>
      </w:pPr>
      <w:r>
        <w:rPr>
          <w:rFonts w:ascii="Tahoma" w:hAnsi="Tahoma" w:cs="Tahoma"/>
          <w:sz w:val="20"/>
          <w:szCs w:val="20"/>
        </w:rPr>
        <w:t>Zamawiający: GMINA DYGOWO ul. Kolejowa 1, 78-113 Dygowo</w:t>
      </w:r>
    </w:p>
    <w:p w14:paraId="14EB7AB4" w14:textId="77777777" w:rsidR="009D1C4C" w:rsidRDefault="009D1C4C">
      <w:pPr>
        <w:jc w:val="both"/>
        <w:rPr>
          <w:rFonts w:ascii="Tahoma" w:hAnsi="Tahoma" w:cs="Tahoma"/>
          <w:sz w:val="20"/>
          <w:szCs w:val="20"/>
        </w:rPr>
      </w:pPr>
    </w:p>
    <w:p w14:paraId="0101E4B1" w14:textId="77777777" w:rsidR="00C550E6" w:rsidRDefault="00C550E6">
      <w:pPr>
        <w:jc w:val="both"/>
        <w:rPr>
          <w:rFonts w:ascii="Tahoma" w:hAnsi="Tahoma" w:cs="Tahoma"/>
          <w:sz w:val="20"/>
          <w:szCs w:val="20"/>
        </w:rPr>
      </w:pPr>
      <w:r w:rsidRPr="00C550E6">
        <w:rPr>
          <w:rFonts w:ascii="Tahoma" w:hAnsi="Tahoma" w:cs="Tahoma"/>
          <w:b/>
          <w:bCs/>
          <w:sz w:val="20"/>
          <w:szCs w:val="20"/>
        </w:rPr>
        <w:t>I.</w:t>
      </w:r>
    </w:p>
    <w:p w14:paraId="28CF0589" w14:textId="2A2FA60C" w:rsidR="009D1C4C" w:rsidRPr="00C550E6" w:rsidRDefault="009D1C4C">
      <w:pPr>
        <w:jc w:val="both"/>
        <w:rPr>
          <w:rFonts w:ascii="Tahoma" w:hAnsi="Tahoma" w:cs="Tahoma"/>
          <w:sz w:val="20"/>
          <w:szCs w:val="20"/>
        </w:rPr>
      </w:pPr>
      <w:r w:rsidRPr="00C550E6">
        <w:rPr>
          <w:rFonts w:ascii="Tahoma" w:hAnsi="Tahoma" w:cs="Tahoma"/>
          <w:sz w:val="20"/>
          <w:szCs w:val="20"/>
        </w:rPr>
        <w:t>Stosownie do ogłoszenia o zamówieniu oraz specyfikacji istotnych warunków zamówienia, oferujemy wykonanie przedmiotu zamówienia</w:t>
      </w:r>
      <w:r w:rsidR="00C97678" w:rsidRPr="00C550E6">
        <w:rPr>
          <w:rFonts w:ascii="Tahoma" w:hAnsi="Tahoma" w:cs="Tahoma"/>
          <w:sz w:val="20"/>
          <w:szCs w:val="20"/>
        </w:rPr>
        <w:t xml:space="preserve"> </w:t>
      </w:r>
      <w:r w:rsidRPr="00C550E6">
        <w:rPr>
          <w:rFonts w:ascii="Tahoma" w:hAnsi="Tahoma" w:cs="Tahoma"/>
          <w:sz w:val="20"/>
          <w:szCs w:val="20"/>
        </w:rPr>
        <w:t>w pełnym rzeczowym zakresie:</w:t>
      </w:r>
    </w:p>
    <w:p w14:paraId="06A15F74" w14:textId="77777777" w:rsidR="009D1C4C" w:rsidRDefault="009D1C4C">
      <w:pPr>
        <w:jc w:val="both"/>
        <w:rPr>
          <w:rFonts w:ascii="Tahoma" w:hAnsi="Tahoma" w:cs="Tahoma"/>
          <w:b/>
          <w:bCs/>
          <w:sz w:val="20"/>
          <w:szCs w:val="20"/>
          <w:u w:val="single"/>
        </w:rPr>
      </w:pPr>
    </w:p>
    <w:p w14:paraId="36681E23" w14:textId="77777777" w:rsidR="00CD16B2" w:rsidRPr="009604F4" w:rsidRDefault="00CD16B2" w:rsidP="00CD16B2">
      <w:pPr>
        <w:widowControl w:val="0"/>
        <w:spacing w:after="120"/>
        <w:jc w:val="both"/>
        <w:rPr>
          <w:rFonts w:ascii="Tahoma" w:eastAsia="Tahoma" w:hAnsi="Tahoma" w:cs="Tahoma"/>
          <w:b/>
          <w:bCs/>
          <w:kern w:val="1"/>
          <w:sz w:val="20"/>
          <w:szCs w:val="20"/>
          <w:u w:val="single"/>
          <w:lang w:eastAsia="hi-IN" w:bidi="hi-IN"/>
        </w:rPr>
      </w:pPr>
      <w:bookmarkStart w:id="4" w:name="_Hlk26186030"/>
      <w:r w:rsidRPr="009604F4">
        <w:rPr>
          <w:rFonts w:ascii="Tahoma" w:hAnsi="Tahoma" w:cs="Tahoma"/>
          <w:b/>
          <w:bCs/>
          <w:sz w:val="20"/>
          <w:szCs w:val="20"/>
          <w:u w:val="single"/>
        </w:rPr>
        <w:t>Część I odbiór, transport i zagospodarowanie odpadów komunalnych z Punktu Selektywnie Zebranych Odpadów Komunalnych</w:t>
      </w:r>
      <w:r w:rsidRPr="009604F4">
        <w:rPr>
          <w:rFonts w:ascii="Tahoma" w:eastAsia="SimSun" w:hAnsi="Tahoma" w:cs="Tahoma"/>
          <w:b/>
          <w:bCs/>
          <w:kern w:val="1"/>
          <w:sz w:val="20"/>
          <w:szCs w:val="20"/>
          <w:u w:val="single"/>
          <w:lang w:eastAsia="hi-IN" w:bidi="hi-IN"/>
        </w:rPr>
        <w:t>:</w:t>
      </w:r>
    </w:p>
    <w:p w14:paraId="228893C8" w14:textId="13E5E36A" w:rsidR="009D1C4C" w:rsidRPr="00C550E6" w:rsidRDefault="00C550E6">
      <w:pPr>
        <w:jc w:val="both"/>
        <w:rPr>
          <w:rFonts w:ascii="Tahoma" w:hAnsi="Tahoma" w:cs="Tahoma"/>
          <w:b/>
          <w:bCs/>
          <w:sz w:val="20"/>
          <w:szCs w:val="20"/>
        </w:rPr>
      </w:pPr>
      <w:r w:rsidRPr="00C550E6">
        <w:rPr>
          <w:rFonts w:ascii="Tahoma" w:hAnsi="Tahoma" w:cs="Tahoma"/>
          <w:b/>
          <w:bCs/>
          <w:sz w:val="20"/>
          <w:szCs w:val="20"/>
        </w:rPr>
        <w:t>a) ceny:</w:t>
      </w:r>
    </w:p>
    <w:p w14:paraId="6C9A3333" w14:textId="77777777" w:rsidR="00F7128A" w:rsidRDefault="00F7128A">
      <w:pPr>
        <w:jc w:val="both"/>
      </w:pPr>
    </w:p>
    <w:tbl>
      <w:tblPr>
        <w:tblW w:w="901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4755"/>
        <w:gridCol w:w="3685"/>
      </w:tblGrid>
      <w:tr w:rsidR="000F556B" w14:paraId="5E886109" w14:textId="77777777" w:rsidTr="008531AE">
        <w:tc>
          <w:tcPr>
            <w:tcW w:w="570" w:type="dxa"/>
            <w:shd w:val="clear" w:color="auto" w:fill="B2B2B2"/>
          </w:tcPr>
          <w:p w14:paraId="72AB19AB" w14:textId="77777777" w:rsidR="009D1C4C" w:rsidRDefault="009D1C4C">
            <w:pPr>
              <w:pStyle w:val="Zawartotabeli"/>
              <w:jc w:val="center"/>
              <w:rPr>
                <w:rFonts w:ascii="Tahoma" w:hAnsi="Tahoma" w:cs="Tahoma"/>
                <w:sz w:val="20"/>
                <w:szCs w:val="20"/>
              </w:rPr>
            </w:pPr>
            <w:r>
              <w:rPr>
                <w:rFonts w:ascii="Tahoma" w:hAnsi="Tahoma" w:cs="Tahoma"/>
                <w:sz w:val="20"/>
                <w:szCs w:val="20"/>
              </w:rPr>
              <w:t>L.p.</w:t>
            </w:r>
          </w:p>
        </w:tc>
        <w:tc>
          <w:tcPr>
            <w:tcW w:w="4755" w:type="dxa"/>
            <w:shd w:val="clear" w:color="auto" w:fill="B2B2B2"/>
          </w:tcPr>
          <w:p w14:paraId="2904B5ED" w14:textId="77777777" w:rsidR="009D1C4C" w:rsidRDefault="009D1C4C">
            <w:pPr>
              <w:pStyle w:val="Zawartotabeli"/>
              <w:jc w:val="center"/>
              <w:rPr>
                <w:rFonts w:ascii="Tahoma" w:hAnsi="Tahoma" w:cs="Tahoma"/>
                <w:sz w:val="20"/>
                <w:szCs w:val="20"/>
              </w:rPr>
            </w:pPr>
            <w:r>
              <w:rPr>
                <w:rFonts w:ascii="Tahoma" w:hAnsi="Tahoma" w:cs="Tahoma"/>
                <w:sz w:val="20"/>
                <w:szCs w:val="20"/>
              </w:rPr>
              <w:t>Rodzaj odpadu</w:t>
            </w:r>
          </w:p>
        </w:tc>
        <w:tc>
          <w:tcPr>
            <w:tcW w:w="3685" w:type="dxa"/>
            <w:shd w:val="clear" w:color="auto" w:fill="B2B2B2"/>
          </w:tcPr>
          <w:p w14:paraId="34C401DE" w14:textId="77777777" w:rsidR="009D1C4C" w:rsidRDefault="009D1C4C">
            <w:pPr>
              <w:pStyle w:val="Zawartotabeli"/>
              <w:jc w:val="center"/>
            </w:pPr>
            <w:r>
              <w:rPr>
                <w:rFonts w:ascii="Tahoma" w:hAnsi="Tahoma" w:cs="Tahoma"/>
                <w:sz w:val="20"/>
                <w:szCs w:val="20"/>
              </w:rPr>
              <w:t xml:space="preserve">Cena 1 Mg odpadu </w:t>
            </w:r>
          </w:p>
        </w:tc>
      </w:tr>
      <w:tr w:rsidR="000F556B" w14:paraId="79C7717D" w14:textId="77777777" w:rsidTr="008531AE">
        <w:tc>
          <w:tcPr>
            <w:tcW w:w="570" w:type="dxa"/>
            <w:shd w:val="clear" w:color="auto" w:fill="auto"/>
          </w:tcPr>
          <w:p w14:paraId="30FF89BC" w14:textId="77777777" w:rsidR="009D1C4C" w:rsidRDefault="009D1C4C">
            <w:pPr>
              <w:pStyle w:val="Zawartotabeli"/>
              <w:jc w:val="center"/>
              <w:rPr>
                <w:rFonts w:ascii="Tahoma" w:hAnsi="Tahoma" w:cs="Tahoma"/>
                <w:sz w:val="20"/>
                <w:szCs w:val="20"/>
              </w:rPr>
            </w:pPr>
            <w:r>
              <w:rPr>
                <w:rFonts w:ascii="Tahoma" w:hAnsi="Tahoma" w:cs="Tahoma"/>
                <w:sz w:val="20"/>
                <w:szCs w:val="20"/>
              </w:rPr>
              <w:t xml:space="preserve">1. </w:t>
            </w:r>
          </w:p>
        </w:tc>
        <w:tc>
          <w:tcPr>
            <w:tcW w:w="4755" w:type="dxa"/>
            <w:shd w:val="clear" w:color="auto" w:fill="auto"/>
          </w:tcPr>
          <w:p w14:paraId="5653C79D" w14:textId="17E9FCD0" w:rsidR="009D1C4C" w:rsidRDefault="002E7443">
            <w:pPr>
              <w:spacing w:line="360" w:lineRule="auto"/>
              <w:jc w:val="both"/>
              <w:rPr>
                <w:rFonts w:ascii="Tahoma" w:hAnsi="Tahoma" w:cs="Tahoma"/>
                <w:sz w:val="20"/>
                <w:szCs w:val="20"/>
              </w:rPr>
            </w:pPr>
            <w:r>
              <w:rPr>
                <w:rFonts w:ascii="Tahoma" w:hAnsi="Tahoma" w:cs="Tahoma"/>
                <w:sz w:val="20"/>
                <w:szCs w:val="20"/>
              </w:rPr>
              <w:t xml:space="preserve">Meble oraz inne odpady </w:t>
            </w:r>
            <w:r w:rsidR="009D1C4C">
              <w:rPr>
                <w:rFonts w:ascii="Tahoma" w:hAnsi="Tahoma" w:cs="Tahoma"/>
                <w:sz w:val="20"/>
                <w:szCs w:val="20"/>
              </w:rPr>
              <w:t>wielkogabarytowe</w:t>
            </w:r>
          </w:p>
        </w:tc>
        <w:tc>
          <w:tcPr>
            <w:tcW w:w="3685" w:type="dxa"/>
            <w:shd w:val="clear" w:color="auto" w:fill="auto"/>
          </w:tcPr>
          <w:p w14:paraId="671DB577" w14:textId="77777777" w:rsidR="009D1C4C" w:rsidRDefault="009D1C4C">
            <w:pPr>
              <w:pStyle w:val="Zawartotabeli"/>
              <w:snapToGrid w:val="0"/>
              <w:jc w:val="center"/>
              <w:rPr>
                <w:rFonts w:ascii="Tahoma" w:hAnsi="Tahoma" w:cs="Tahoma"/>
                <w:sz w:val="20"/>
                <w:szCs w:val="20"/>
              </w:rPr>
            </w:pPr>
          </w:p>
        </w:tc>
      </w:tr>
      <w:tr w:rsidR="000F556B" w14:paraId="71B7512A" w14:textId="77777777" w:rsidTr="008531AE">
        <w:tc>
          <w:tcPr>
            <w:tcW w:w="570" w:type="dxa"/>
            <w:shd w:val="clear" w:color="auto" w:fill="auto"/>
          </w:tcPr>
          <w:p w14:paraId="7359D1C0" w14:textId="77777777" w:rsidR="009D1C4C" w:rsidRDefault="009D1C4C">
            <w:pPr>
              <w:pStyle w:val="Zawartotabeli"/>
              <w:jc w:val="center"/>
              <w:rPr>
                <w:rFonts w:ascii="Tahoma" w:hAnsi="Tahoma" w:cs="Tahoma"/>
                <w:sz w:val="20"/>
                <w:szCs w:val="20"/>
              </w:rPr>
            </w:pPr>
            <w:r>
              <w:rPr>
                <w:rFonts w:ascii="Tahoma" w:hAnsi="Tahoma" w:cs="Tahoma"/>
                <w:sz w:val="20"/>
                <w:szCs w:val="20"/>
              </w:rPr>
              <w:t xml:space="preserve">2. </w:t>
            </w:r>
          </w:p>
        </w:tc>
        <w:tc>
          <w:tcPr>
            <w:tcW w:w="4755" w:type="dxa"/>
            <w:shd w:val="clear" w:color="auto" w:fill="auto"/>
          </w:tcPr>
          <w:p w14:paraId="57D0B101" w14:textId="77777777" w:rsidR="009D1C4C" w:rsidRDefault="009D1C4C">
            <w:pPr>
              <w:spacing w:line="360" w:lineRule="auto"/>
              <w:jc w:val="both"/>
              <w:rPr>
                <w:rFonts w:ascii="Tahoma" w:hAnsi="Tahoma" w:cs="Tahoma"/>
                <w:sz w:val="20"/>
                <w:szCs w:val="20"/>
              </w:rPr>
            </w:pPr>
            <w:r>
              <w:rPr>
                <w:rFonts w:ascii="Tahoma" w:hAnsi="Tahoma" w:cs="Tahoma"/>
                <w:sz w:val="20"/>
                <w:szCs w:val="20"/>
              </w:rPr>
              <w:t>Zużyte opony</w:t>
            </w:r>
          </w:p>
        </w:tc>
        <w:tc>
          <w:tcPr>
            <w:tcW w:w="3685" w:type="dxa"/>
            <w:shd w:val="clear" w:color="auto" w:fill="auto"/>
          </w:tcPr>
          <w:p w14:paraId="7C234FBF" w14:textId="77777777" w:rsidR="009D1C4C" w:rsidRDefault="009D1C4C">
            <w:pPr>
              <w:pStyle w:val="Zawartotabeli"/>
              <w:snapToGrid w:val="0"/>
              <w:jc w:val="center"/>
              <w:rPr>
                <w:rFonts w:ascii="Tahoma" w:hAnsi="Tahoma" w:cs="Tahoma"/>
                <w:sz w:val="20"/>
                <w:szCs w:val="20"/>
              </w:rPr>
            </w:pPr>
          </w:p>
        </w:tc>
      </w:tr>
      <w:tr w:rsidR="000F556B" w14:paraId="6FEFEADA" w14:textId="77777777" w:rsidTr="008531AE">
        <w:tc>
          <w:tcPr>
            <w:tcW w:w="570" w:type="dxa"/>
            <w:shd w:val="clear" w:color="auto" w:fill="auto"/>
          </w:tcPr>
          <w:p w14:paraId="20B19EFD" w14:textId="77777777" w:rsidR="009D1C4C" w:rsidRDefault="009D1C4C">
            <w:pPr>
              <w:pStyle w:val="Zawartotabeli"/>
              <w:jc w:val="center"/>
              <w:rPr>
                <w:rFonts w:ascii="Tahoma" w:hAnsi="Tahoma" w:cs="Tahoma"/>
                <w:sz w:val="20"/>
                <w:szCs w:val="20"/>
              </w:rPr>
            </w:pPr>
            <w:r>
              <w:rPr>
                <w:rFonts w:ascii="Tahoma" w:hAnsi="Tahoma" w:cs="Tahoma"/>
                <w:sz w:val="20"/>
                <w:szCs w:val="20"/>
              </w:rPr>
              <w:t>3.</w:t>
            </w:r>
          </w:p>
        </w:tc>
        <w:tc>
          <w:tcPr>
            <w:tcW w:w="4755" w:type="dxa"/>
            <w:shd w:val="clear" w:color="auto" w:fill="auto"/>
          </w:tcPr>
          <w:p w14:paraId="592D0495" w14:textId="77777777" w:rsidR="009D1C4C" w:rsidRDefault="009D1C4C" w:rsidP="006B4CBE">
            <w:pPr>
              <w:spacing w:line="360" w:lineRule="auto"/>
              <w:rPr>
                <w:rFonts w:ascii="Tahoma" w:hAnsi="Tahoma" w:cs="Tahoma"/>
                <w:sz w:val="20"/>
                <w:szCs w:val="20"/>
              </w:rPr>
            </w:pPr>
            <w:r>
              <w:rPr>
                <w:rFonts w:ascii="Tahoma" w:hAnsi="Tahoma" w:cs="Tahoma"/>
                <w:sz w:val="20"/>
                <w:szCs w:val="20"/>
              </w:rPr>
              <w:t>Zmieszane odpady z budowy, remontów i demontażu</w:t>
            </w:r>
          </w:p>
        </w:tc>
        <w:tc>
          <w:tcPr>
            <w:tcW w:w="3685" w:type="dxa"/>
            <w:shd w:val="clear" w:color="auto" w:fill="auto"/>
          </w:tcPr>
          <w:p w14:paraId="2F15BC92" w14:textId="77777777" w:rsidR="009D1C4C" w:rsidRDefault="009D1C4C">
            <w:pPr>
              <w:pStyle w:val="Zawartotabeli"/>
              <w:snapToGrid w:val="0"/>
              <w:jc w:val="center"/>
              <w:rPr>
                <w:rFonts w:ascii="Tahoma" w:hAnsi="Tahoma" w:cs="Tahoma"/>
                <w:sz w:val="20"/>
                <w:szCs w:val="20"/>
              </w:rPr>
            </w:pPr>
          </w:p>
        </w:tc>
      </w:tr>
      <w:tr w:rsidR="000F556B" w14:paraId="689A87BE" w14:textId="77777777" w:rsidTr="008531AE">
        <w:tc>
          <w:tcPr>
            <w:tcW w:w="570" w:type="dxa"/>
            <w:shd w:val="clear" w:color="auto" w:fill="auto"/>
          </w:tcPr>
          <w:p w14:paraId="4C27D05F" w14:textId="64A74FAA" w:rsidR="009D1C4C" w:rsidRDefault="00393895">
            <w:pPr>
              <w:pStyle w:val="Zawartotabeli"/>
              <w:jc w:val="center"/>
              <w:rPr>
                <w:rFonts w:ascii="Tahoma" w:hAnsi="Tahoma" w:cs="Tahoma"/>
                <w:sz w:val="20"/>
                <w:szCs w:val="20"/>
              </w:rPr>
            </w:pPr>
            <w:r>
              <w:rPr>
                <w:rFonts w:ascii="Tahoma" w:hAnsi="Tahoma" w:cs="Tahoma"/>
                <w:sz w:val="20"/>
                <w:szCs w:val="20"/>
              </w:rPr>
              <w:t>4</w:t>
            </w:r>
            <w:r w:rsidR="009D1C4C">
              <w:rPr>
                <w:rFonts w:ascii="Tahoma" w:hAnsi="Tahoma" w:cs="Tahoma"/>
                <w:sz w:val="20"/>
                <w:szCs w:val="20"/>
              </w:rPr>
              <w:t>.</w:t>
            </w:r>
          </w:p>
        </w:tc>
        <w:tc>
          <w:tcPr>
            <w:tcW w:w="4755" w:type="dxa"/>
            <w:shd w:val="clear" w:color="auto" w:fill="auto"/>
          </w:tcPr>
          <w:p w14:paraId="2E71AA53" w14:textId="77777777" w:rsidR="009D1C4C" w:rsidRDefault="009D1C4C">
            <w:pPr>
              <w:pStyle w:val="Zawartotabeli"/>
              <w:jc w:val="both"/>
              <w:rPr>
                <w:rFonts w:ascii="Tahoma" w:hAnsi="Tahoma" w:cs="Tahoma"/>
                <w:sz w:val="20"/>
                <w:szCs w:val="20"/>
              </w:rPr>
            </w:pPr>
            <w:r>
              <w:rPr>
                <w:rFonts w:ascii="Tahoma" w:hAnsi="Tahoma" w:cs="Tahoma"/>
                <w:sz w:val="20"/>
                <w:szCs w:val="20"/>
              </w:rPr>
              <w:t>Przeterminowane leki</w:t>
            </w:r>
          </w:p>
        </w:tc>
        <w:tc>
          <w:tcPr>
            <w:tcW w:w="3685" w:type="dxa"/>
            <w:shd w:val="clear" w:color="auto" w:fill="auto"/>
          </w:tcPr>
          <w:p w14:paraId="599FF583" w14:textId="77777777" w:rsidR="009D1C4C" w:rsidRDefault="009D1C4C">
            <w:pPr>
              <w:pStyle w:val="Zawartotabeli"/>
              <w:snapToGrid w:val="0"/>
              <w:jc w:val="center"/>
              <w:rPr>
                <w:rFonts w:ascii="Tahoma" w:hAnsi="Tahoma" w:cs="Tahoma"/>
                <w:sz w:val="20"/>
                <w:szCs w:val="20"/>
              </w:rPr>
            </w:pPr>
          </w:p>
        </w:tc>
      </w:tr>
      <w:tr w:rsidR="000F556B" w14:paraId="2C232F39" w14:textId="77777777" w:rsidTr="008531AE">
        <w:tc>
          <w:tcPr>
            <w:tcW w:w="570" w:type="dxa"/>
            <w:shd w:val="clear" w:color="auto" w:fill="auto"/>
          </w:tcPr>
          <w:p w14:paraId="0B56661C" w14:textId="2AB7F7B7" w:rsidR="009D1C4C" w:rsidRDefault="00393895">
            <w:pPr>
              <w:pStyle w:val="Zawartotabeli"/>
              <w:jc w:val="center"/>
              <w:rPr>
                <w:rFonts w:ascii="Tahoma" w:hAnsi="Tahoma" w:cs="Tahoma"/>
                <w:sz w:val="20"/>
                <w:szCs w:val="20"/>
              </w:rPr>
            </w:pPr>
            <w:r>
              <w:rPr>
                <w:rFonts w:ascii="Tahoma" w:hAnsi="Tahoma" w:cs="Tahoma"/>
                <w:sz w:val="20"/>
                <w:szCs w:val="20"/>
              </w:rPr>
              <w:t>5</w:t>
            </w:r>
            <w:r w:rsidR="009D1C4C">
              <w:rPr>
                <w:rFonts w:ascii="Tahoma" w:hAnsi="Tahoma" w:cs="Tahoma"/>
                <w:sz w:val="20"/>
                <w:szCs w:val="20"/>
              </w:rPr>
              <w:t>.</w:t>
            </w:r>
          </w:p>
        </w:tc>
        <w:tc>
          <w:tcPr>
            <w:tcW w:w="4755" w:type="dxa"/>
            <w:shd w:val="clear" w:color="auto" w:fill="auto"/>
          </w:tcPr>
          <w:p w14:paraId="0C97EABC" w14:textId="77777777" w:rsidR="009D1C4C" w:rsidRDefault="009D1C4C">
            <w:pPr>
              <w:pStyle w:val="Zawartotabeli"/>
              <w:jc w:val="both"/>
              <w:rPr>
                <w:rFonts w:ascii="Tahoma" w:hAnsi="Tahoma" w:cs="Tahoma"/>
                <w:sz w:val="20"/>
                <w:szCs w:val="20"/>
              </w:rPr>
            </w:pPr>
            <w:r>
              <w:rPr>
                <w:rFonts w:ascii="Tahoma" w:hAnsi="Tahoma" w:cs="Tahoma"/>
                <w:sz w:val="20"/>
                <w:szCs w:val="20"/>
              </w:rPr>
              <w:t>Gruz ceglany</w:t>
            </w:r>
          </w:p>
        </w:tc>
        <w:tc>
          <w:tcPr>
            <w:tcW w:w="3685" w:type="dxa"/>
            <w:shd w:val="clear" w:color="auto" w:fill="auto"/>
          </w:tcPr>
          <w:p w14:paraId="3B14E85E" w14:textId="77777777" w:rsidR="009D1C4C" w:rsidRDefault="009D1C4C">
            <w:pPr>
              <w:pStyle w:val="Zawartotabeli"/>
              <w:snapToGrid w:val="0"/>
              <w:jc w:val="center"/>
              <w:rPr>
                <w:rFonts w:ascii="Tahoma" w:hAnsi="Tahoma" w:cs="Tahoma"/>
                <w:sz w:val="20"/>
                <w:szCs w:val="20"/>
              </w:rPr>
            </w:pPr>
          </w:p>
        </w:tc>
      </w:tr>
      <w:tr w:rsidR="001D2EE6" w14:paraId="55799EF6" w14:textId="77777777" w:rsidTr="008531AE">
        <w:tc>
          <w:tcPr>
            <w:tcW w:w="570" w:type="dxa"/>
            <w:shd w:val="clear" w:color="auto" w:fill="auto"/>
          </w:tcPr>
          <w:p w14:paraId="65FAAB43" w14:textId="1521A40A" w:rsidR="001D2EE6" w:rsidRDefault="00393895">
            <w:pPr>
              <w:pStyle w:val="Zawartotabeli"/>
              <w:jc w:val="center"/>
              <w:rPr>
                <w:rFonts w:ascii="Tahoma" w:hAnsi="Tahoma" w:cs="Tahoma"/>
                <w:sz w:val="20"/>
                <w:szCs w:val="20"/>
              </w:rPr>
            </w:pPr>
            <w:r>
              <w:rPr>
                <w:rFonts w:ascii="Tahoma" w:hAnsi="Tahoma" w:cs="Tahoma"/>
                <w:sz w:val="20"/>
                <w:szCs w:val="20"/>
              </w:rPr>
              <w:t>6</w:t>
            </w:r>
            <w:r w:rsidR="001D2EE6">
              <w:rPr>
                <w:rFonts w:ascii="Tahoma" w:hAnsi="Tahoma" w:cs="Tahoma"/>
                <w:sz w:val="20"/>
                <w:szCs w:val="20"/>
              </w:rPr>
              <w:t>.</w:t>
            </w:r>
          </w:p>
        </w:tc>
        <w:tc>
          <w:tcPr>
            <w:tcW w:w="4755" w:type="dxa"/>
            <w:shd w:val="clear" w:color="auto" w:fill="auto"/>
          </w:tcPr>
          <w:p w14:paraId="13236678" w14:textId="3023D8FA" w:rsidR="001D2EE6" w:rsidRPr="001D2EE6" w:rsidRDefault="001D2EE6" w:rsidP="001D2EE6">
            <w:pPr>
              <w:pStyle w:val="Standard"/>
              <w:widowControl w:val="0"/>
              <w:autoSpaceDN w:val="0"/>
              <w:jc w:val="both"/>
              <w:rPr>
                <w:rFonts w:ascii="Tahoma" w:hAnsi="Tahoma" w:cs="Tahoma"/>
                <w:color w:val="000000" w:themeColor="text1"/>
              </w:rPr>
            </w:pPr>
            <w:r>
              <w:rPr>
                <w:rFonts w:ascii="Tahoma" w:hAnsi="Tahoma" w:cs="Tahoma"/>
                <w:color w:val="000000" w:themeColor="text1"/>
              </w:rPr>
              <w:t>O</w:t>
            </w:r>
            <w:r w:rsidRPr="001D2EE6">
              <w:rPr>
                <w:rFonts w:ascii="Tahoma" w:hAnsi="Tahoma" w:cs="Tahoma"/>
                <w:color w:val="000000" w:themeColor="text1"/>
              </w:rPr>
              <w:t>dpady niebezpieczne;</w:t>
            </w:r>
          </w:p>
          <w:p w14:paraId="5C892785" w14:textId="77777777" w:rsidR="001D2EE6" w:rsidRPr="001D2EE6" w:rsidRDefault="001D2EE6" w:rsidP="001D2EE6">
            <w:pPr>
              <w:pStyle w:val="Zawartotabeli"/>
              <w:jc w:val="both"/>
              <w:rPr>
                <w:rFonts w:ascii="Tahoma" w:hAnsi="Tahoma" w:cs="Tahoma"/>
                <w:sz w:val="20"/>
                <w:szCs w:val="20"/>
              </w:rPr>
            </w:pPr>
          </w:p>
        </w:tc>
        <w:tc>
          <w:tcPr>
            <w:tcW w:w="3685" w:type="dxa"/>
            <w:shd w:val="clear" w:color="auto" w:fill="auto"/>
          </w:tcPr>
          <w:p w14:paraId="14BDEEAA" w14:textId="77777777" w:rsidR="001D2EE6" w:rsidRPr="001D2EE6" w:rsidRDefault="001D2EE6">
            <w:pPr>
              <w:pStyle w:val="Zawartotabeli"/>
              <w:snapToGrid w:val="0"/>
              <w:jc w:val="center"/>
              <w:rPr>
                <w:rFonts w:ascii="Tahoma" w:hAnsi="Tahoma" w:cs="Tahoma"/>
                <w:sz w:val="20"/>
                <w:szCs w:val="20"/>
              </w:rPr>
            </w:pPr>
          </w:p>
        </w:tc>
      </w:tr>
      <w:tr w:rsidR="001D2EE6" w14:paraId="69CC94B5" w14:textId="77777777" w:rsidTr="008531AE">
        <w:tc>
          <w:tcPr>
            <w:tcW w:w="570" w:type="dxa"/>
            <w:shd w:val="clear" w:color="auto" w:fill="auto"/>
          </w:tcPr>
          <w:p w14:paraId="04FFC2A7" w14:textId="545A8E11" w:rsidR="001D2EE6" w:rsidRDefault="00393895">
            <w:pPr>
              <w:pStyle w:val="Zawartotabeli"/>
              <w:jc w:val="center"/>
              <w:rPr>
                <w:rFonts w:ascii="Tahoma" w:hAnsi="Tahoma" w:cs="Tahoma"/>
                <w:sz w:val="20"/>
                <w:szCs w:val="20"/>
              </w:rPr>
            </w:pPr>
            <w:r>
              <w:rPr>
                <w:rFonts w:ascii="Tahoma" w:hAnsi="Tahoma" w:cs="Tahoma"/>
                <w:sz w:val="20"/>
                <w:szCs w:val="20"/>
              </w:rPr>
              <w:t>7</w:t>
            </w:r>
            <w:r w:rsidR="001D2EE6">
              <w:rPr>
                <w:rFonts w:ascii="Tahoma" w:hAnsi="Tahoma" w:cs="Tahoma"/>
                <w:sz w:val="20"/>
                <w:szCs w:val="20"/>
              </w:rPr>
              <w:t>.</w:t>
            </w:r>
          </w:p>
        </w:tc>
        <w:tc>
          <w:tcPr>
            <w:tcW w:w="4755" w:type="dxa"/>
            <w:shd w:val="clear" w:color="auto" w:fill="auto"/>
          </w:tcPr>
          <w:p w14:paraId="62DB3DE2" w14:textId="43D9AACD" w:rsidR="001D2EE6" w:rsidRPr="001D2EE6" w:rsidRDefault="007338ED" w:rsidP="007338ED">
            <w:pPr>
              <w:pStyle w:val="Zawartotabeli"/>
              <w:jc w:val="both"/>
              <w:rPr>
                <w:rFonts w:ascii="Tahoma" w:hAnsi="Tahoma" w:cs="Tahoma"/>
                <w:sz w:val="20"/>
                <w:szCs w:val="20"/>
              </w:rPr>
            </w:pPr>
            <w:r w:rsidRPr="007338ED">
              <w:rPr>
                <w:rFonts w:ascii="Tahoma" w:hAnsi="Tahoma" w:cs="Tahoma"/>
                <w:sz w:val="20"/>
                <w:szCs w:val="20"/>
              </w:rPr>
              <w:t xml:space="preserve">odpady niekwalifikujące się do odpadów medycznych powstałych w gospodarstwie domowym w wyniku przyjmowania produktów leczniczych w formie </w:t>
            </w:r>
            <w:r w:rsidRPr="007338ED">
              <w:rPr>
                <w:rFonts w:ascii="Tahoma" w:hAnsi="Tahoma" w:cs="Tahoma"/>
                <w:sz w:val="20"/>
                <w:szCs w:val="20"/>
              </w:rPr>
              <w:lastRenderedPageBreak/>
              <w:t>iniekcji</w:t>
            </w:r>
            <w:r>
              <w:rPr>
                <w:rFonts w:ascii="Tahoma" w:hAnsi="Tahoma" w:cs="Tahoma"/>
                <w:sz w:val="20"/>
                <w:szCs w:val="20"/>
              </w:rPr>
              <w:t xml:space="preserve"> </w:t>
            </w:r>
            <w:r w:rsidRPr="007338ED">
              <w:rPr>
                <w:rFonts w:ascii="Tahoma" w:hAnsi="Tahoma" w:cs="Tahoma"/>
                <w:sz w:val="20"/>
                <w:szCs w:val="20"/>
              </w:rPr>
              <w:t>i prowadzenia monitoringu substancji we krwi, w szczególności igieł i strzykawek;</w:t>
            </w:r>
          </w:p>
        </w:tc>
        <w:tc>
          <w:tcPr>
            <w:tcW w:w="3685" w:type="dxa"/>
            <w:shd w:val="clear" w:color="auto" w:fill="auto"/>
          </w:tcPr>
          <w:p w14:paraId="0FE1F04E" w14:textId="77777777" w:rsidR="001D2EE6" w:rsidRPr="001D2EE6" w:rsidRDefault="001D2EE6">
            <w:pPr>
              <w:pStyle w:val="Zawartotabeli"/>
              <w:snapToGrid w:val="0"/>
              <w:jc w:val="center"/>
              <w:rPr>
                <w:rFonts w:ascii="Tahoma" w:hAnsi="Tahoma" w:cs="Tahoma"/>
                <w:sz w:val="20"/>
                <w:szCs w:val="20"/>
              </w:rPr>
            </w:pPr>
          </w:p>
        </w:tc>
      </w:tr>
      <w:tr w:rsidR="001D2EE6" w14:paraId="54580DE6" w14:textId="77777777" w:rsidTr="008531AE">
        <w:tc>
          <w:tcPr>
            <w:tcW w:w="570" w:type="dxa"/>
            <w:shd w:val="clear" w:color="auto" w:fill="auto"/>
          </w:tcPr>
          <w:p w14:paraId="015BC3F1" w14:textId="42B2E05D" w:rsidR="001D2EE6" w:rsidRDefault="00393895">
            <w:pPr>
              <w:pStyle w:val="Zawartotabeli"/>
              <w:jc w:val="center"/>
              <w:rPr>
                <w:rFonts w:ascii="Tahoma" w:hAnsi="Tahoma" w:cs="Tahoma"/>
                <w:sz w:val="20"/>
                <w:szCs w:val="20"/>
              </w:rPr>
            </w:pPr>
            <w:r>
              <w:rPr>
                <w:rFonts w:ascii="Tahoma" w:hAnsi="Tahoma" w:cs="Tahoma"/>
                <w:sz w:val="20"/>
                <w:szCs w:val="20"/>
              </w:rPr>
              <w:t>8</w:t>
            </w:r>
            <w:r w:rsidR="001D2EE6">
              <w:rPr>
                <w:rFonts w:ascii="Tahoma" w:hAnsi="Tahoma" w:cs="Tahoma"/>
                <w:sz w:val="20"/>
                <w:szCs w:val="20"/>
              </w:rPr>
              <w:t>.</w:t>
            </w:r>
          </w:p>
        </w:tc>
        <w:tc>
          <w:tcPr>
            <w:tcW w:w="4755" w:type="dxa"/>
            <w:shd w:val="clear" w:color="auto" w:fill="auto"/>
          </w:tcPr>
          <w:p w14:paraId="3878AF85" w14:textId="02AD8A69" w:rsidR="001D2EE6" w:rsidRPr="001D2EE6" w:rsidRDefault="007338ED" w:rsidP="001D2EE6">
            <w:pPr>
              <w:pStyle w:val="Zawartotabeli"/>
              <w:jc w:val="both"/>
              <w:rPr>
                <w:rFonts w:ascii="Tahoma" w:hAnsi="Tahoma" w:cs="Tahoma"/>
                <w:sz w:val="20"/>
                <w:szCs w:val="20"/>
              </w:rPr>
            </w:pPr>
            <w:r w:rsidRPr="007338ED">
              <w:rPr>
                <w:rFonts w:ascii="Tahoma" w:hAnsi="Tahoma" w:cs="Tahoma"/>
                <w:sz w:val="20"/>
                <w:szCs w:val="20"/>
              </w:rPr>
              <w:t>przeterminowane chemikalia (m. in. pozostałości</w:t>
            </w:r>
            <w:r>
              <w:rPr>
                <w:rFonts w:ascii="Tahoma" w:hAnsi="Tahoma" w:cs="Tahoma"/>
                <w:sz w:val="20"/>
                <w:szCs w:val="20"/>
              </w:rPr>
              <w:t xml:space="preserve"> </w:t>
            </w:r>
            <w:r w:rsidRPr="007338ED">
              <w:rPr>
                <w:rFonts w:ascii="Tahoma" w:hAnsi="Tahoma" w:cs="Tahoma"/>
                <w:sz w:val="20"/>
                <w:szCs w:val="20"/>
              </w:rPr>
              <w:t>/</w:t>
            </w:r>
            <w:r>
              <w:rPr>
                <w:rFonts w:ascii="Tahoma" w:hAnsi="Tahoma" w:cs="Tahoma"/>
                <w:sz w:val="20"/>
                <w:szCs w:val="20"/>
              </w:rPr>
              <w:t xml:space="preserve"> </w:t>
            </w:r>
            <w:r w:rsidRPr="007338ED">
              <w:rPr>
                <w:rFonts w:ascii="Tahoma" w:hAnsi="Tahoma" w:cs="Tahoma"/>
                <w:sz w:val="20"/>
                <w:szCs w:val="20"/>
              </w:rPr>
              <w:t>resztki farb, lakierów, klejów, żywic, środków do konserwacji i ochrony drewna oraz puste opakowania po nich; rozpuszczalniki, środki czyszczące specjalnego użycia, substancje do wybielania plam i opakowania po nich);</w:t>
            </w:r>
          </w:p>
        </w:tc>
        <w:tc>
          <w:tcPr>
            <w:tcW w:w="3685" w:type="dxa"/>
            <w:shd w:val="clear" w:color="auto" w:fill="auto"/>
          </w:tcPr>
          <w:p w14:paraId="08F25949" w14:textId="77777777" w:rsidR="001D2EE6" w:rsidRPr="001D2EE6" w:rsidRDefault="001D2EE6">
            <w:pPr>
              <w:pStyle w:val="Zawartotabeli"/>
              <w:snapToGrid w:val="0"/>
              <w:jc w:val="center"/>
              <w:rPr>
                <w:rFonts w:ascii="Tahoma" w:hAnsi="Tahoma" w:cs="Tahoma"/>
                <w:sz w:val="20"/>
                <w:szCs w:val="20"/>
              </w:rPr>
            </w:pPr>
          </w:p>
        </w:tc>
      </w:tr>
      <w:tr w:rsidR="001D2EE6" w14:paraId="24298A65" w14:textId="77777777" w:rsidTr="008531AE">
        <w:tc>
          <w:tcPr>
            <w:tcW w:w="570" w:type="dxa"/>
            <w:shd w:val="clear" w:color="auto" w:fill="auto"/>
          </w:tcPr>
          <w:p w14:paraId="271CAB54" w14:textId="5E24D7E1" w:rsidR="001D2EE6" w:rsidRDefault="002E7443">
            <w:pPr>
              <w:pStyle w:val="Zawartotabeli"/>
              <w:jc w:val="center"/>
              <w:rPr>
                <w:rFonts w:ascii="Tahoma" w:hAnsi="Tahoma" w:cs="Tahoma"/>
                <w:sz w:val="20"/>
                <w:szCs w:val="20"/>
              </w:rPr>
            </w:pPr>
            <w:r>
              <w:rPr>
                <w:rFonts w:ascii="Tahoma" w:hAnsi="Tahoma" w:cs="Tahoma"/>
                <w:sz w:val="20"/>
                <w:szCs w:val="20"/>
              </w:rPr>
              <w:t>9</w:t>
            </w:r>
            <w:r w:rsidR="001D2EE6">
              <w:rPr>
                <w:rFonts w:ascii="Tahoma" w:hAnsi="Tahoma" w:cs="Tahoma"/>
                <w:sz w:val="20"/>
                <w:szCs w:val="20"/>
              </w:rPr>
              <w:t>.</w:t>
            </w:r>
          </w:p>
        </w:tc>
        <w:tc>
          <w:tcPr>
            <w:tcW w:w="4755" w:type="dxa"/>
            <w:shd w:val="clear" w:color="auto" w:fill="auto"/>
          </w:tcPr>
          <w:p w14:paraId="11E57AC1" w14:textId="475B55E6" w:rsidR="001D2EE6" w:rsidRPr="001D2EE6" w:rsidRDefault="00332513" w:rsidP="001D2EE6">
            <w:pPr>
              <w:pStyle w:val="Zawartotabeli"/>
              <w:jc w:val="both"/>
              <w:rPr>
                <w:rFonts w:ascii="Tahoma" w:hAnsi="Tahoma" w:cs="Tahoma"/>
                <w:sz w:val="20"/>
                <w:szCs w:val="20"/>
              </w:rPr>
            </w:pPr>
            <w:r w:rsidRPr="00332513">
              <w:rPr>
                <w:rFonts w:ascii="Tahoma" w:hAnsi="Tahoma" w:cs="Tahoma"/>
                <w:sz w:val="20"/>
                <w:szCs w:val="20"/>
              </w:rPr>
              <w:t>odpady odzieży</w:t>
            </w:r>
          </w:p>
        </w:tc>
        <w:tc>
          <w:tcPr>
            <w:tcW w:w="3685" w:type="dxa"/>
            <w:shd w:val="clear" w:color="auto" w:fill="auto"/>
          </w:tcPr>
          <w:p w14:paraId="2BA2EB4C" w14:textId="77777777" w:rsidR="001D2EE6" w:rsidRPr="001D2EE6" w:rsidRDefault="001D2EE6">
            <w:pPr>
              <w:pStyle w:val="Zawartotabeli"/>
              <w:snapToGrid w:val="0"/>
              <w:jc w:val="center"/>
              <w:rPr>
                <w:rFonts w:ascii="Tahoma" w:hAnsi="Tahoma" w:cs="Tahoma"/>
                <w:sz w:val="20"/>
                <w:szCs w:val="20"/>
              </w:rPr>
            </w:pPr>
          </w:p>
        </w:tc>
      </w:tr>
      <w:tr w:rsidR="00417912" w14:paraId="07362D6E" w14:textId="77777777" w:rsidTr="008531AE">
        <w:tc>
          <w:tcPr>
            <w:tcW w:w="570" w:type="dxa"/>
            <w:shd w:val="clear" w:color="auto" w:fill="auto"/>
          </w:tcPr>
          <w:p w14:paraId="2B1ABFDD" w14:textId="6EC212D4" w:rsidR="00417912" w:rsidRDefault="00417912">
            <w:pPr>
              <w:pStyle w:val="Zawartotabeli"/>
              <w:jc w:val="center"/>
              <w:rPr>
                <w:rFonts w:ascii="Tahoma" w:hAnsi="Tahoma" w:cs="Tahoma"/>
                <w:sz w:val="20"/>
                <w:szCs w:val="20"/>
              </w:rPr>
            </w:pPr>
            <w:r>
              <w:rPr>
                <w:rFonts w:ascii="Tahoma" w:hAnsi="Tahoma" w:cs="Tahoma"/>
                <w:sz w:val="20"/>
                <w:szCs w:val="20"/>
              </w:rPr>
              <w:t>1</w:t>
            </w:r>
            <w:r w:rsidR="002E7443">
              <w:rPr>
                <w:rFonts w:ascii="Tahoma" w:hAnsi="Tahoma" w:cs="Tahoma"/>
                <w:sz w:val="20"/>
                <w:szCs w:val="20"/>
              </w:rPr>
              <w:t>0</w:t>
            </w:r>
            <w:r>
              <w:rPr>
                <w:rFonts w:ascii="Tahoma" w:hAnsi="Tahoma" w:cs="Tahoma"/>
                <w:sz w:val="20"/>
                <w:szCs w:val="20"/>
              </w:rPr>
              <w:t>.</w:t>
            </w:r>
          </w:p>
        </w:tc>
        <w:tc>
          <w:tcPr>
            <w:tcW w:w="4755" w:type="dxa"/>
            <w:shd w:val="clear" w:color="auto" w:fill="auto"/>
          </w:tcPr>
          <w:p w14:paraId="3C3F47A5" w14:textId="6189B5B2" w:rsidR="00417912" w:rsidRPr="00332513" w:rsidRDefault="00417912" w:rsidP="001D2EE6">
            <w:pPr>
              <w:pStyle w:val="Zawartotabeli"/>
              <w:jc w:val="both"/>
              <w:rPr>
                <w:rFonts w:ascii="Tahoma" w:hAnsi="Tahoma" w:cs="Tahoma"/>
                <w:sz w:val="20"/>
                <w:szCs w:val="20"/>
              </w:rPr>
            </w:pPr>
            <w:r>
              <w:rPr>
                <w:rFonts w:ascii="Tahoma" w:hAnsi="Tahoma" w:cs="Tahoma"/>
                <w:sz w:val="20"/>
                <w:szCs w:val="20"/>
              </w:rPr>
              <w:t>odpady tekstyliów</w:t>
            </w:r>
          </w:p>
        </w:tc>
        <w:tc>
          <w:tcPr>
            <w:tcW w:w="3685" w:type="dxa"/>
            <w:shd w:val="clear" w:color="auto" w:fill="auto"/>
          </w:tcPr>
          <w:p w14:paraId="62AC4DEB" w14:textId="77777777" w:rsidR="00417912" w:rsidRPr="001D2EE6" w:rsidRDefault="00417912">
            <w:pPr>
              <w:pStyle w:val="Zawartotabeli"/>
              <w:snapToGrid w:val="0"/>
              <w:jc w:val="center"/>
              <w:rPr>
                <w:rFonts w:ascii="Tahoma" w:hAnsi="Tahoma" w:cs="Tahoma"/>
                <w:sz w:val="20"/>
                <w:szCs w:val="20"/>
              </w:rPr>
            </w:pPr>
          </w:p>
        </w:tc>
      </w:tr>
      <w:tr w:rsidR="002E7443" w14:paraId="61D17BD1" w14:textId="77777777" w:rsidTr="008531AE">
        <w:tc>
          <w:tcPr>
            <w:tcW w:w="570" w:type="dxa"/>
            <w:shd w:val="clear" w:color="auto" w:fill="auto"/>
          </w:tcPr>
          <w:p w14:paraId="081FEA32" w14:textId="63B5C942" w:rsidR="002E7443" w:rsidRDefault="002E7443" w:rsidP="002E7443">
            <w:pPr>
              <w:pStyle w:val="Zawartotabeli"/>
              <w:jc w:val="center"/>
              <w:rPr>
                <w:rFonts w:ascii="Tahoma" w:hAnsi="Tahoma" w:cs="Tahoma"/>
                <w:sz w:val="20"/>
                <w:szCs w:val="20"/>
              </w:rPr>
            </w:pPr>
            <w:r>
              <w:rPr>
                <w:rFonts w:ascii="Tahoma" w:hAnsi="Tahoma" w:cs="Tahoma"/>
                <w:sz w:val="20"/>
                <w:szCs w:val="20"/>
              </w:rPr>
              <w:t>11.</w:t>
            </w:r>
          </w:p>
        </w:tc>
        <w:tc>
          <w:tcPr>
            <w:tcW w:w="4755" w:type="dxa"/>
            <w:shd w:val="clear" w:color="auto" w:fill="auto"/>
          </w:tcPr>
          <w:p w14:paraId="4B6823C1" w14:textId="3A98FC4E" w:rsidR="002E7443" w:rsidRDefault="002E7443" w:rsidP="002E7443">
            <w:pPr>
              <w:pStyle w:val="Zawartotabeli"/>
              <w:jc w:val="both"/>
              <w:rPr>
                <w:rFonts w:ascii="Tahoma" w:hAnsi="Tahoma" w:cs="Tahoma"/>
                <w:sz w:val="20"/>
                <w:szCs w:val="20"/>
              </w:rPr>
            </w:pPr>
            <w:r>
              <w:rPr>
                <w:rFonts w:ascii="Tahoma" w:hAnsi="Tahoma" w:cs="Tahoma"/>
                <w:sz w:val="20"/>
                <w:szCs w:val="20"/>
              </w:rPr>
              <w:t>Odpady ulegające biodegradacji (bioodpady)</w:t>
            </w:r>
          </w:p>
        </w:tc>
        <w:tc>
          <w:tcPr>
            <w:tcW w:w="3685" w:type="dxa"/>
            <w:shd w:val="clear" w:color="auto" w:fill="auto"/>
          </w:tcPr>
          <w:p w14:paraId="753087AA" w14:textId="77777777" w:rsidR="002E7443" w:rsidRPr="001D2EE6" w:rsidRDefault="002E7443" w:rsidP="002E7443">
            <w:pPr>
              <w:pStyle w:val="Zawartotabeli"/>
              <w:snapToGrid w:val="0"/>
              <w:jc w:val="center"/>
              <w:rPr>
                <w:rFonts w:ascii="Tahoma" w:hAnsi="Tahoma" w:cs="Tahoma"/>
                <w:sz w:val="20"/>
                <w:szCs w:val="20"/>
              </w:rPr>
            </w:pPr>
          </w:p>
        </w:tc>
      </w:tr>
      <w:tr w:rsidR="002E7443" w14:paraId="715F81B0" w14:textId="77777777" w:rsidTr="008531AE">
        <w:tc>
          <w:tcPr>
            <w:tcW w:w="570" w:type="dxa"/>
            <w:shd w:val="clear" w:color="auto" w:fill="auto"/>
          </w:tcPr>
          <w:p w14:paraId="22000E09" w14:textId="131CF2C6" w:rsidR="002E7443" w:rsidRDefault="002E7443" w:rsidP="002E7443">
            <w:pPr>
              <w:pStyle w:val="Zawartotabeli"/>
              <w:jc w:val="center"/>
              <w:rPr>
                <w:rFonts w:ascii="Tahoma" w:hAnsi="Tahoma" w:cs="Tahoma"/>
                <w:sz w:val="20"/>
                <w:szCs w:val="20"/>
              </w:rPr>
            </w:pPr>
            <w:r>
              <w:rPr>
                <w:rFonts w:ascii="Tahoma" w:hAnsi="Tahoma" w:cs="Tahoma"/>
                <w:sz w:val="20"/>
                <w:szCs w:val="20"/>
              </w:rPr>
              <w:t>12.</w:t>
            </w:r>
          </w:p>
        </w:tc>
        <w:tc>
          <w:tcPr>
            <w:tcW w:w="4755" w:type="dxa"/>
            <w:shd w:val="clear" w:color="auto" w:fill="auto"/>
          </w:tcPr>
          <w:p w14:paraId="77272F2E" w14:textId="1A14017F" w:rsidR="002E7443" w:rsidRDefault="002E7443" w:rsidP="002E7443">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3685" w:type="dxa"/>
            <w:shd w:val="clear" w:color="auto" w:fill="auto"/>
          </w:tcPr>
          <w:p w14:paraId="3549F597" w14:textId="77777777" w:rsidR="002E7443" w:rsidRPr="001D2EE6" w:rsidRDefault="002E7443" w:rsidP="002E7443">
            <w:pPr>
              <w:pStyle w:val="Zawartotabeli"/>
              <w:snapToGrid w:val="0"/>
              <w:jc w:val="center"/>
              <w:rPr>
                <w:rFonts w:ascii="Tahoma" w:hAnsi="Tahoma" w:cs="Tahoma"/>
                <w:sz w:val="20"/>
                <w:szCs w:val="20"/>
              </w:rPr>
            </w:pPr>
          </w:p>
        </w:tc>
      </w:tr>
      <w:tr w:rsidR="002E7443" w14:paraId="009A3D1C" w14:textId="77777777" w:rsidTr="008531AE">
        <w:tc>
          <w:tcPr>
            <w:tcW w:w="570" w:type="dxa"/>
            <w:shd w:val="clear" w:color="auto" w:fill="auto"/>
          </w:tcPr>
          <w:p w14:paraId="229A572A" w14:textId="5AAF6864" w:rsidR="002E7443" w:rsidRDefault="002E7443" w:rsidP="002E7443">
            <w:pPr>
              <w:pStyle w:val="Zawartotabeli"/>
              <w:jc w:val="center"/>
              <w:rPr>
                <w:rFonts w:ascii="Tahoma" w:hAnsi="Tahoma" w:cs="Tahoma"/>
                <w:sz w:val="20"/>
                <w:szCs w:val="20"/>
              </w:rPr>
            </w:pPr>
            <w:r>
              <w:rPr>
                <w:rFonts w:ascii="Tahoma" w:hAnsi="Tahoma" w:cs="Tahoma"/>
                <w:sz w:val="20"/>
                <w:szCs w:val="20"/>
              </w:rPr>
              <w:t>13.</w:t>
            </w:r>
          </w:p>
        </w:tc>
        <w:tc>
          <w:tcPr>
            <w:tcW w:w="4755" w:type="dxa"/>
            <w:shd w:val="clear" w:color="auto" w:fill="auto"/>
          </w:tcPr>
          <w:p w14:paraId="160EB409" w14:textId="0C8A31B8" w:rsidR="002E7443" w:rsidRDefault="002E7443" w:rsidP="002E7443">
            <w:pPr>
              <w:pStyle w:val="Zawartotabeli"/>
              <w:jc w:val="both"/>
              <w:rPr>
                <w:rFonts w:ascii="Tahoma" w:hAnsi="Tahoma" w:cs="Tahoma"/>
                <w:sz w:val="20"/>
                <w:szCs w:val="20"/>
              </w:rPr>
            </w:pPr>
            <w:r>
              <w:rPr>
                <w:rFonts w:ascii="Tahoma" w:hAnsi="Tahoma" w:cs="Tahoma"/>
                <w:sz w:val="20"/>
                <w:szCs w:val="20"/>
              </w:rPr>
              <w:t>Opakowaniowe ze szkła, w tym odpady opakowaniowe ze szkła</w:t>
            </w:r>
          </w:p>
        </w:tc>
        <w:tc>
          <w:tcPr>
            <w:tcW w:w="3685" w:type="dxa"/>
            <w:shd w:val="clear" w:color="auto" w:fill="auto"/>
          </w:tcPr>
          <w:p w14:paraId="4D1D8593" w14:textId="77777777" w:rsidR="002E7443" w:rsidRPr="001D2EE6" w:rsidRDefault="002E7443" w:rsidP="002E7443">
            <w:pPr>
              <w:pStyle w:val="Zawartotabeli"/>
              <w:snapToGrid w:val="0"/>
              <w:jc w:val="center"/>
              <w:rPr>
                <w:rFonts w:ascii="Tahoma" w:hAnsi="Tahoma" w:cs="Tahoma"/>
                <w:sz w:val="20"/>
                <w:szCs w:val="20"/>
              </w:rPr>
            </w:pPr>
          </w:p>
        </w:tc>
      </w:tr>
      <w:tr w:rsidR="002E7443" w14:paraId="54866D95" w14:textId="77777777" w:rsidTr="008531AE">
        <w:tc>
          <w:tcPr>
            <w:tcW w:w="570" w:type="dxa"/>
            <w:shd w:val="clear" w:color="auto" w:fill="auto"/>
          </w:tcPr>
          <w:p w14:paraId="4D84C35D" w14:textId="499092E3" w:rsidR="002E7443" w:rsidRDefault="002E7443" w:rsidP="002E7443">
            <w:pPr>
              <w:pStyle w:val="Zawartotabeli"/>
              <w:jc w:val="center"/>
              <w:rPr>
                <w:rFonts w:ascii="Tahoma" w:hAnsi="Tahoma" w:cs="Tahoma"/>
                <w:sz w:val="20"/>
                <w:szCs w:val="20"/>
              </w:rPr>
            </w:pPr>
            <w:r>
              <w:rPr>
                <w:rFonts w:ascii="Tahoma" w:hAnsi="Tahoma" w:cs="Tahoma"/>
                <w:sz w:val="20"/>
                <w:szCs w:val="20"/>
              </w:rPr>
              <w:t>14.</w:t>
            </w:r>
          </w:p>
        </w:tc>
        <w:tc>
          <w:tcPr>
            <w:tcW w:w="4755" w:type="dxa"/>
            <w:shd w:val="clear" w:color="auto" w:fill="auto"/>
          </w:tcPr>
          <w:p w14:paraId="79479921" w14:textId="42881AA0" w:rsidR="002E7443" w:rsidRDefault="009B79AC" w:rsidP="002E7443">
            <w:pPr>
              <w:pStyle w:val="Zawartotabeli"/>
              <w:jc w:val="both"/>
              <w:rPr>
                <w:rFonts w:ascii="Tahoma" w:hAnsi="Tahoma" w:cs="Tahoma"/>
                <w:sz w:val="20"/>
                <w:szCs w:val="20"/>
              </w:rPr>
            </w:pPr>
            <w:r>
              <w:rPr>
                <w:rFonts w:ascii="Tahoma" w:hAnsi="Tahoma" w:cs="Tahoma"/>
                <w:sz w:val="20"/>
                <w:szCs w:val="20"/>
                <w:lang w:eastAsia="pl-PL"/>
              </w:rPr>
              <w:t>O</w:t>
            </w:r>
            <w:r w:rsidR="002E7443" w:rsidRPr="00533EEB">
              <w:rPr>
                <w:rFonts w:ascii="Tahoma" w:hAnsi="Tahoma" w:cs="Tahoma"/>
                <w:sz w:val="20"/>
                <w:szCs w:val="20"/>
                <w:lang w:eastAsia="pl-PL"/>
              </w:rPr>
              <w:t>dpady metali, w</w:t>
            </w:r>
            <w:r w:rsidR="002E7443">
              <w:rPr>
                <w:rFonts w:ascii="Tahoma" w:hAnsi="Tahoma" w:cs="Tahoma"/>
                <w:sz w:val="20"/>
                <w:szCs w:val="20"/>
                <w:lang w:eastAsia="pl-PL"/>
              </w:rPr>
              <w:t xml:space="preserve"> </w:t>
            </w:r>
            <w:r w:rsidR="002E7443" w:rsidRPr="00533EEB">
              <w:rPr>
                <w:rFonts w:ascii="Tahoma" w:hAnsi="Tahoma" w:cs="Tahoma"/>
                <w:sz w:val="20"/>
                <w:szCs w:val="20"/>
                <w:lang w:eastAsia="pl-PL"/>
              </w:rPr>
              <w:t>tym odpady opakowaniowe z</w:t>
            </w:r>
            <w:r w:rsidR="002E7443">
              <w:rPr>
                <w:rFonts w:ascii="Tahoma" w:hAnsi="Tahoma" w:cs="Tahoma"/>
                <w:sz w:val="20"/>
                <w:szCs w:val="20"/>
                <w:lang w:eastAsia="pl-PL"/>
              </w:rPr>
              <w:t xml:space="preserve"> </w:t>
            </w:r>
            <w:r w:rsidR="002E7443" w:rsidRPr="00533EEB">
              <w:rPr>
                <w:rFonts w:ascii="Tahoma" w:hAnsi="Tahoma" w:cs="Tahoma"/>
                <w:sz w:val="20"/>
                <w:szCs w:val="20"/>
                <w:lang w:eastAsia="pl-PL"/>
              </w:rPr>
              <w:t>metali, odpady tworzyw sztucznych, w</w:t>
            </w:r>
            <w:r w:rsidR="002E7443">
              <w:rPr>
                <w:rFonts w:ascii="Tahoma" w:hAnsi="Tahoma" w:cs="Tahoma"/>
                <w:sz w:val="20"/>
                <w:szCs w:val="20"/>
                <w:lang w:eastAsia="pl-PL"/>
              </w:rPr>
              <w:t xml:space="preserve"> </w:t>
            </w:r>
            <w:r w:rsidR="002E7443" w:rsidRPr="00533EEB">
              <w:rPr>
                <w:rFonts w:ascii="Tahoma" w:hAnsi="Tahoma" w:cs="Tahoma"/>
                <w:sz w:val="20"/>
                <w:szCs w:val="20"/>
                <w:lang w:eastAsia="pl-PL"/>
              </w:rPr>
              <w:t xml:space="preserve">tym odpady opakowaniowe tworzyw sztucznych, oraz odpady opakowaniowe wielomateriałowe </w:t>
            </w:r>
          </w:p>
        </w:tc>
        <w:tc>
          <w:tcPr>
            <w:tcW w:w="3685" w:type="dxa"/>
            <w:shd w:val="clear" w:color="auto" w:fill="auto"/>
          </w:tcPr>
          <w:p w14:paraId="4ACA78BB" w14:textId="77777777" w:rsidR="002E7443" w:rsidRPr="001D2EE6" w:rsidRDefault="002E7443" w:rsidP="002E7443">
            <w:pPr>
              <w:pStyle w:val="Zawartotabeli"/>
              <w:snapToGrid w:val="0"/>
              <w:jc w:val="center"/>
              <w:rPr>
                <w:rFonts w:ascii="Tahoma" w:hAnsi="Tahoma" w:cs="Tahoma"/>
                <w:sz w:val="20"/>
                <w:szCs w:val="20"/>
              </w:rPr>
            </w:pPr>
          </w:p>
        </w:tc>
      </w:tr>
    </w:tbl>
    <w:p w14:paraId="5CD765B6" w14:textId="77777777" w:rsidR="009D1C4C" w:rsidRDefault="009D1C4C">
      <w:pPr>
        <w:jc w:val="both"/>
        <w:rPr>
          <w:rFonts w:ascii="Tahoma" w:hAnsi="Tahoma" w:cs="Tahoma"/>
          <w:b/>
          <w:sz w:val="20"/>
          <w:szCs w:val="20"/>
        </w:rPr>
      </w:pPr>
    </w:p>
    <w:p w14:paraId="4E65E64F" w14:textId="77777777" w:rsidR="008531AE" w:rsidRDefault="008531AE" w:rsidP="008531AE">
      <w:pPr>
        <w:jc w:val="both"/>
        <w:rPr>
          <w:rFonts w:ascii="Tahoma" w:hAnsi="Tahoma" w:cs="Tahoma"/>
          <w:b/>
          <w:bCs/>
          <w:i/>
          <w:iCs/>
          <w:sz w:val="20"/>
          <w:szCs w:val="20"/>
        </w:rPr>
      </w:pPr>
    </w:p>
    <w:p w14:paraId="364153D2" w14:textId="50FABACB" w:rsidR="008531AE" w:rsidRDefault="008531AE" w:rsidP="008531AE">
      <w:pPr>
        <w:jc w:val="both"/>
        <w:rPr>
          <w:rFonts w:ascii="Tahoma" w:hAnsi="Tahoma" w:cs="Tahoma"/>
          <w:sz w:val="20"/>
          <w:szCs w:val="20"/>
        </w:rPr>
      </w:pPr>
      <w:r>
        <w:rPr>
          <w:rFonts w:ascii="Tahoma" w:hAnsi="Tahoma" w:cs="Tahoma"/>
          <w:b/>
          <w:bCs/>
          <w:i/>
          <w:iCs/>
          <w:sz w:val="20"/>
          <w:szCs w:val="20"/>
        </w:rPr>
        <w:t>za łączną cenę</w:t>
      </w:r>
      <w:r>
        <w:rPr>
          <w:rFonts w:ascii="Tahoma" w:hAnsi="Tahoma" w:cs="Tahoma"/>
          <w:sz w:val="20"/>
          <w:szCs w:val="20"/>
        </w:rPr>
        <w:t xml:space="preserve"> w wysokości: ............................................ </w:t>
      </w:r>
      <w:r>
        <w:rPr>
          <w:rFonts w:ascii="Tahoma" w:hAnsi="Tahoma" w:cs="Tahoma"/>
          <w:b/>
          <w:bCs/>
          <w:sz w:val="20"/>
          <w:szCs w:val="20"/>
        </w:rPr>
        <w:t>zł brutto</w:t>
      </w:r>
      <w:r>
        <w:rPr>
          <w:rFonts w:ascii="Tahoma" w:hAnsi="Tahoma" w:cs="Tahoma"/>
          <w:sz w:val="20"/>
          <w:szCs w:val="20"/>
        </w:rPr>
        <w:t xml:space="preserve"> </w:t>
      </w:r>
    </w:p>
    <w:p w14:paraId="3DDCD184" w14:textId="5B5E91A3" w:rsidR="00D30D67" w:rsidRDefault="00D30D67" w:rsidP="008531AE">
      <w:pPr>
        <w:jc w:val="both"/>
        <w:rPr>
          <w:rFonts w:ascii="Tahoma" w:hAnsi="Tahoma" w:cs="Tahoma"/>
          <w:sz w:val="20"/>
          <w:szCs w:val="20"/>
        </w:rPr>
      </w:pPr>
    </w:p>
    <w:p w14:paraId="4167411B" w14:textId="216EC270" w:rsidR="00D30D67" w:rsidRDefault="00C550E6" w:rsidP="00D30D67">
      <w:pPr>
        <w:jc w:val="both"/>
        <w:rPr>
          <w:rFonts w:ascii="Tahoma" w:hAnsi="Tahoma" w:cs="Tahoma"/>
          <w:b/>
          <w:sz w:val="20"/>
          <w:szCs w:val="20"/>
        </w:rPr>
      </w:pPr>
      <w:r>
        <w:rPr>
          <w:rFonts w:ascii="Tahoma" w:hAnsi="Tahoma" w:cs="Tahoma"/>
          <w:b/>
          <w:sz w:val="20"/>
          <w:szCs w:val="20"/>
        </w:rPr>
        <w:t>b) e</w:t>
      </w:r>
      <w:r w:rsidR="00D30D67">
        <w:rPr>
          <w:rFonts w:ascii="Tahoma" w:hAnsi="Tahoma" w:cs="Tahoma"/>
          <w:b/>
          <w:sz w:val="20"/>
          <w:szCs w:val="20"/>
        </w:rPr>
        <w:t>misja spalin</w:t>
      </w:r>
    </w:p>
    <w:p w14:paraId="31398545" w14:textId="77777777" w:rsidR="00D30D67" w:rsidRDefault="00D30D67" w:rsidP="00D30D67">
      <w:pPr>
        <w:jc w:val="both"/>
        <w:rPr>
          <w:rFonts w:ascii="Tahoma" w:hAnsi="Tahoma" w:cs="Tahoma"/>
          <w:sz w:val="20"/>
          <w:szCs w:val="20"/>
        </w:rPr>
      </w:pPr>
      <w:r w:rsidRPr="00C51704">
        <w:rPr>
          <w:rFonts w:ascii="Tahoma" w:hAnsi="Tahoma" w:cs="Tahoma"/>
          <w:sz w:val="20"/>
          <w:szCs w:val="20"/>
        </w:rPr>
        <w:t>Oświadczamy, że w celu realizacji zamówienia będziemy posługiwać się następującymi pojazdami spełniającymi normy spalin EURO:</w:t>
      </w:r>
    </w:p>
    <w:p w14:paraId="06BA8774" w14:textId="77777777" w:rsidR="00D30D67" w:rsidRPr="00C51704" w:rsidRDefault="00D30D67" w:rsidP="00D30D67">
      <w:pPr>
        <w:jc w:val="both"/>
        <w:rPr>
          <w:rFonts w:ascii="Tahoma" w:hAnsi="Tahoma" w:cs="Tahoma"/>
          <w:sz w:val="20"/>
          <w:szCs w:val="20"/>
        </w:rPr>
      </w:pPr>
    </w:p>
    <w:p w14:paraId="3CEB2962" w14:textId="77777777" w:rsidR="00D30D67" w:rsidRPr="00C51704" w:rsidRDefault="00D30D67" w:rsidP="00D30D67">
      <w:pPr>
        <w:jc w:val="both"/>
        <w:rPr>
          <w:rFonts w:ascii="Tahoma" w:hAnsi="Tahoma" w:cs="Tahoma"/>
          <w:sz w:val="20"/>
          <w:szCs w:val="20"/>
        </w:rPr>
      </w:pPr>
      <w:r w:rsidRPr="00C51704">
        <w:rPr>
          <w:rFonts w:ascii="Tahoma" w:hAnsi="Tahoma" w:cs="Tahoma"/>
          <w:sz w:val="20"/>
          <w:szCs w:val="20"/>
        </w:rPr>
        <w:t>EURO 4</w:t>
      </w:r>
      <w:r>
        <w:rPr>
          <w:rFonts w:ascii="Tahoma" w:hAnsi="Tahoma" w:cs="Tahoma"/>
          <w:sz w:val="20"/>
          <w:szCs w:val="20"/>
        </w:rPr>
        <w:t xml:space="preserve"> - …………………………… szt.</w:t>
      </w:r>
    </w:p>
    <w:p w14:paraId="249F6FF1" w14:textId="77777777" w:rsidR="00D30D67" w:rsidRPr="00C51704" w:rsidRDefault="00D30D67" w:rsidP="00D30D67">
      <w:pPr>
        <w:jc w:val="both"/>
        <w:rPr>
          <w:rFonts w:ascii="Tahoma" w:hAnsi="Tahoma" w:cs="Tahoma"/>
          <w:sz w:val="20"/>
          <w:szCs w:val="20"/>
        </w:rPr>
      </w:pPr>
      <w:r w:rsidRPr="00C51704">
        <w:rPr>
          <w:rFonts w:ascii="Tahoma" w:hAnsi="Tahoma" w:cs="Tahoma"/>
          <w:sz w:val="20"/>
          <w:szCs w:val="20"/>
        </w:rPr>
        <w:t>EURO 5</w:t>
      </w:r>
      <w:r>
        <w:rPr>
          <w:rFonts w:ascii="Tahoma" w:hAnsi="Tahoma" w:cs="Tahoma"/>
          <w:sz w:val="20"/>
          <w:szCs w:val="20"/>
        </w:rPr>
        <w:t xml:space="preserve"> - …………………………… szt.</w:t>
      </w:r>
    </w:p>
    <w:p w14:paraId="13963424" w14:textId="77777777" w:rsidR="00D30D67" w:rsidRDefault="00D30D67" w:rsidP="00D30D67">
      <w:pPr>
        <w:jc w:val="both"/>
        <w:rPr>
          <w:rFonts w:ascii="Tahoma" w:hAnsi="Tahoma" w:cs="Tahoma"/>
          <w:sz w:val="20"/>
          <w:szCs w:val="20"/>
        </w:rPr>
      </w:pPr>
      <w:r w:rsidRPr="00C51704">
        <w:rPr>
          <w:rFonts w:ascii="Tahoma" w:hAnsi="Tahoma" w:cs="Tahoma"/>
          <w:sz w:val="20"/>
          <w:szCs w:val="20"/>
        </w:rPr>
        <w:t>EURO 6</w:t>
      </w:r>
      <w:r>
        <w:rPr>
          <w:rFonts w:ascii="Tahoma" w:hAnsi="Tahoma" w:cs="Tahoma"/>
          <w:sz w:val="20"/>
          <w:szCs w:val="20"/>
        </w:rPr>
        <w:t xml:space="preserve"> - …………………………… szt.</w:t>
      </w:r>
    </w:p>
    <w:p w14:paraId="56060E81" w14:textId="045AF66A" w:rsidR="00D30D67" w:rsidRDefault="00D30D67" w:rsidP="008531AE">
      <w:pPr>
        <w:jc w:val="both"/>
        <w:rPr>
          <w:rFonts w:ascii="Tahoma" w:hAnsi="Tahoma" w:cs="Tahoma"/>
          <w:sz w:val="20"/>
          <w:szCs w:val="20"/>
        </w:rPr>
      </w:pPr>
    </w:p>
    <w:p w14:paraId="30ABEFDD" w14:textId="60D07684" w:rsidR="00D30D67" w:rsidRPr="00D30D67" w:rsidRDefault="00C550E6" w:rsidP="008531AE">
      <w:pPr>
        <w:jc w:val="both"/>
        <w:rPr>
          <w:rFonts w:ascii="Tahoma" w:hAnsi="Tahoma" w:cs="Tahoma"/>
          <w:b/>
          <w:bCs/>
          <w:sz w:val="20"/>
          <w:szCs w:val="20"/>
        </w:rPr>
      </w:pPr>
      <w:r>
        <w:rPr>
          <w:rFonts w:ascii="Tahoma" w:hAnsi="Tahoma" w:cs="Tahoma"/>
          <w:b/>
          <w:bCs/>
          <w:sz w:val="20"/>
          <w:szCs w:val="20"/>
        </w:rPr>
        <w:t>c) t</w:t>
      </w:r>
      <w:r w:rsidR="00D30D67" w:rsidRPr="00D30D67">
        <w:rPr>
          <w:rFonts w:ascii="Tahoma" w:hAnsi="Tahoma" w:cs="Tahoma"/>
          <w:b/>
          <w:bCs/>
          <w:sz w:val="20"/>
          <w:szCs w:val="20"/>
        </w:rPr>
        <w:t>ermin płatności faktury od dnia doręczenia wynosi: ………………. dni.</w:t>
      </w:r>
    </w:p>
    <w:p w14:paraId="03396115" w14:textId="77777777" w:rsidR="008531AE" w:rsidRDefault="008531AE" w:rsidP="008531AE">
      <w:pPr>
        <w:jc w:val="both"/>
        <w:rPr>
          <w:rFonts w:ascii="Tahoma" w:hAnsi="Tahoma" w:cs="Tahoma"/>
          <w:sz w:val="20"/>
          <w:szCs w:val="20"/>
        </w:rPr>
      </w:pPr>
    </w:p>
    <w:p w14:paraId="160B17B4" w14:textId="385F91A0" w:rsidR="00CD16B2" w:rsidRDefault="00CD16B2" w:rsidP="00CD16B2">
      <w:pPr>
        <w:widowControl w:val="0"/>
        <w:spacing w:after="120"/>
        <w:jc w:val="both"/>
        <w:rPr>
          <w:rFonts w:ascii="Tahoma" w:eastAsia="SimSun" w:hAnsi="Tahoma" w:cs="Tahoma"/>
          <w:b/>
          <w:bCs/>
          <w:kern w:val="1"/>
          <w:sz w:val="20"/>
          <w:szCs w:val="20"/>
          <w:u w:val="single"/>
          <w:lang w:eastAsia="hi-IN" w:bidi="hi-IN"/>
        </w:rPr>
      </w:pPr>
      <w:r>
        <w:rPr>
          <w:rFonts w:ascii="Tahoma" w:hAnsi="Tahoma" w:cs="Tahoma"/>
          <w:b/>
          <w:bCs/>
          <w:sz w:val="20"/>
          <w:szCs w:val="20"/>
          <w:u w:val="single"/>
        </w:rPr>
        <w:t xml:space="preserve">Część II odbiór, transport i zagospodarowanie odpadów komunalnych z </w:t>
      </w:r>
      <w:r w:rsidRPr="009604F4">
        <w:rPr>
          <w:rFonts w:ascii="Tahoma" w:hAnsi="Tahoma" w:cs="Tahoma"/>
          <w:b/>
          <w:bCs/>
          <w:sz w:val="20"/>
          <w:szCs w:val="20"/>
          <w:u w:val="single"/>
        </w:rPr>
        <w:t>Punktu Selektywnie Zebranych Odpadów Komunalnych</w:t>
      </w:r>
      <w:r w:rsidRPr="009604F4">
        <w:rPr>
          <w:rFonts w:ascii="Tahoma" w:eastAsia="SimSun" w:hAnsi="Tahoma" w:cs="Tahoma"/>
          <w:b/>
          <w:bCs/>
          <w:kern w:val="1"/>
          <w:sz w:val="20"/>
          <w:szCs w:val="20"/>
          <w:u w:val="single"/>
          <w:lang w:eastAsia="hi-IN" w:bidi="hi-IN"/>
        </w:rPr>
        <w:t>:</w:t>
      </w:r>
    </w:p>
    <w:p w14:paraId="456281A3" w14:textId="5F5EB920" w:rsidR="00C550E6" w:rsidRPr="00C550E6" w:rsidRDefault="00C550E6" w:rsidP="00CD16B2">
      <w:pPr>
        <w:widowControl w:val="0"/>
        <w:spacing w:after="120"/>
        <w:jc w:val="both"/>
        <w:rPr>
          <w:rFonts w:ascii="Tahoma" w:eastAsia="Tahoma" w:hAnsi="Tahoma" w:cs="Tahoma"/>
          <w:b/>
          <w:bCs/>
          <w:kern w:val="1"/>
          <w:sz w:val="20"/>
          <w:szCs w:val="20"/>
          <w:lang w:eastAsia="hi-IN" w:bidi="hi-IN"/>
        </w:rPr>
      </w:pPr>
      <w:r w:rsidRPr="00C550E6">
        <w:rPr>
          <w:rFonts w:ascii="Tahoma" w:eastAsia="SimSun" w:hAnsi="Tahoma" w:cs="Tahoma"/>
          <w:b/>
          <w:bCs/>
          <w:kern w:val="1"/>
          <w:sz w:val="20"/>
          <w:szCs w:val="20"/>
          <w:lang w:eastAsia="hi-IN" w:bidi="hi-IN"/>
        </w:rPr>
        <w:t>a) ceny</w:t>
      </w:r>
      <w:r>
        <w:rPr>
          <w:rFonts w:ascii="Tahoma" w:eastAsia="SimSun" w:hAnsi="Tahoma" w:cs="Tahoma"/>
          <w:b/>
          <w:bCs/>
          <w:kern w:val="1"/>
          <w:sz w:val="20"/>
          <w:szCs w:val="20"/>
          <w:lang w:eastAsia="hi-IN" w:bidi="hi-IN"/>
        </w:rPr>
        <w:t>:</w:t>
      </w:r>
    </w:p>
    <w:tbl>
      <w:tblPr>
        <w:tblW w:w="901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4755"/>
        <w:gridCol w:w="3685"/>
      </w:tblGrid>
      <w:tr w:rsidR="002E7443" w14:paraId="0A9B7DE5" w14:textId="77777777" w:rsidTr="001E71F2">
        <w:tc>
          <w:tcPr>
            <w:tcW w:w="570" w:type="dxa"/>
            <w:shd w:val="clear" w:color="auto" w:fill="B2B2B2"/>
          </w:tcPr>
          <w:p w14:paraId="4346C455" w14:textId="77777777" w:rsidR="002E7443" w:rsidRDefault="002E7443" w:rsidP="001E71F2">
            <w:pPr>
              <w:pStyle w:val="Zawartotabeli"/>
              <w:jc w:val="center"/>
              <w:rPr>
                <w:rFonts w:ascii="Tahoma" w:hAnsi="Tahoma" w:cs="Tahoma"/>
                <w:sz w:val="20"/>
                <w:szCs w:val="20"/>
              </w:rPr>
            </w:pPr>
            <w:r>
              <w:rPr>
                <w:rFonts w:ascii="Tahoma" w:hAnsi="Tahoma" w:cs="Tahoma"/>
                <w:sz w:val="20"/>
                <w:szCs w:val="20"/>
              </w:rPr>
              <w:t>L.p.</w:t>
            </w:r>
          </w:p>
        </w:tc>
        <w:tc>
          <w:tcPr>
            <w:tcW w:w="4755" w:type="dxa"/>
            <w:shd w:val="clear" w:color="auto" w:fill="B2B2B2"/>
          </w:tcPr>
          <w:p w14:paraId="0CE6CA59" w14:textId="77777777" w:rsidR="002E7443" w:rsidRDefault="002E7443" w:rsidP="001E71F2">
            <w:pPr>
              <w:pStyle w:val="Zawartotabeli"/>
              <w:jc w:val="center"/>
              <w:rPr>
                <w:rFonts w:ascii="Tahoma" w:hAnsi="Tahoma" w:cs="Tahoma"/>
                <w:sz w:val="20"/>
                <w:szCs w:val="20"/>
              </w:rPr>
            </w:pPr>
            <w:r>
              <w:rPr>
                <w:rFonts w:ascii="Tahoma" w:hAnsi="Tahoma" w:cs="Tahoma"/>
                <w:sz w:val="20"/>
                <w:szCs w:val="20"/>
              </w:rPr>
              <w:t>Rodzaj odpadu</w:t>
            </w:r>
          </w:p>
        </w:tc>
        <w:tc>
          <w:tcPr>
            <w:tcW w:w="3685" w:type="dxa"/>
            <w:shd w:val="clear" w:color="auto" w:fill="B2B2B2"/>
          </w:tcPr>
          <w:p w14:paraId="0CED672A" w14:textId="77777777" w:rsidR="002E7443" w:rsidRDefault="002E7443" w:rsidP="001E71F2">
            <w:pPr>
              <w:pStyle w:val="Zawartotabeli"/>
              <w:jc w:val="center"/>
            </w:pPr>
            <w:r>
              <w:rPr>
                <w:rFonts w:ascii="Tahoma" w:hAnsi="Tahoma" w:cs="Tahoma"/>
                <w:sz w:val="20"/>
                <w:szCs w:val="20"/>
              </w:rPr>
              <w:t xml:space="preserve">Cena 1 Mg odpadu </w:t>
            </w:r>
          </w:p>
        </w:tc>
      </w:tr>
      <w:tr w:rsidR="002E7443" w:rsidRPr="001D2EE6" w14:paraId="52F9D991" w14:textId="77777777" w:rsidTr="001E71F2">
        <w:tc>
          <w:tcPr>
            <w:tcW w:w="570" w:type="dxa"/>
            <w:shd w:val="clear" w:color="auto" w:fill="auto"/>
          </w:tcPr>
          <w:p w14:paraId="2C07039F" w14:textId="5E1F7F53" w:rsidR="002E7443" w:rsidRDefault="002E7443" w:rsidP="001E71F2">
            <w:pPr>
              <w:pStyle w:val="Zawartotabeli"/>
              <w:jc w:val="center"/>
              <w:rPr>
                <w:rFonts w:ascii="Tahoma" w:hAnsi="Tahoma" w:cs="Tahoma"/>
                <w:sz w:val="20"/>
                <w:szCs w:val="20"/>
              </w:rPr>
            </w:pPr>
            <w:r>
              <w:rPr>
                <w:rFonts w:ascii="Tahoma" w:hAnsi="Tahoma" w:cs="Tahoma"/>
                <w:sz w:val="20"/>
                <w:szCs w:val="20"/>
              </w:rPr>
              <w:t>1.</w:t>
            </w:r>
          </w:p>
        </w:tc>
        <w:tc>
          <w:tcPr>
            <w:tcW w:w="4755" w:type="dxa"/>
            <w:shd w:val="clear" w:color="auto" w:fill="auto"/>
          </w:tcPr>
          <w:p w14:paraId="2422A3DC" w14:textId="12996C59" w:rsidR="002E7443" w:rsidRPr="001D2EE6" w:rsidRDefault="009B79AC" w:rsidP="001E71F2">
            <w:pPr>
              <w:pStyle w:val="Zawartotabeli"/>
              <w:jc w:val="both"/>
              <w:rPr>
                <w:rFonts w:ascii="Tahoma" w:hAnsi="Tahoma" w:cs="Tahoma"/>
                <w:sz w:val="20"/>
                <w:szCs w:val="20"/>
              </w:rPr>
            </w:pPr>
            <w:r>
              <w:rPr>
                <w:rFonts w:ascii="Tahoma" w:hAnsi="Tahoma" w:cs="Tahoma"/>
                <w:sz w:val="20"/>
                <w:szCs w:val="20"/>
              </w:rPr>
              <w:t>Z</w:t>
            </w:r>
            <w:r w:rsidR="002E7443" w:rsidRPr="007338ED">
              <w:rPr>
                <w:rFonts w:ascii="Tahoma" w:hAnsi="Tahoma" w:cs="Tahoma"/>
                <w:sz w:val="20"/>
                <w:szCs w:val="20"/>
              </w:rPr>
              <w:t>użyte baterie i akumulatory</w:t>
            </w:r>
          </w:p>
        </w:tc>
        <w:tc>
          <w:tcPr>
            <w:tcW w:w="3685" w:type="dxa"/>
            <w:shd w:val="clear" w:color="auto" w:fill="auto"/>
          </w:tcPr>
          <w:p w14:paraId="5FF4F222" w14:textId="77777777" w:rsidR="002E7443" w:rsidRPr="001D2EE6" w:rsidRDefault="002E7443" w:rsidP="001E71F2">
            <w:pPr>
              <w:pStyle w:val="Zawartotabeli"/>
              <w:snapToGrid w:val="0"/>
              <w:jc w:val="center"/>
              <w:rPr>
                <w:rFonts w:ascii="Tahoma" w:hAnsi="Tahoma" w:cs="Tahoma"/>
                <w:sz w:val="20"/>
                <w:szCs w:val="20"/>
              </w:rPr>
            </w:pPr>
          </w:p>
        </w:tc>
      </w:tr>
      <w:tr w:rsidR="002E7443" w:rsidRPr="001D2EE6" w14:paraId="348B57CA" w14:textId="77777777" w:rsidTr="001E71F2">
        <w:tc>
          <w:tcPr>
            <w:tcW w:w="570" w:type="dxa"/>
            <w:shd w:val="clear" w:color="auto" w:fill="auto"/>
          </w:tcPr>
          <w:p w14:paraId="561C79FF" w14:textId="6F60AFA8" w:rsidR="002E7443" w:rsidRDefault="002E7443" w:rsidP="001E71F2">
            <w:pPr>
              <w:pStyle w:val="Zawartotabeli"/>
              <w:jc w:val="center"/>
              <w:rPr>
                <w:rFonts w:ascii="Tahoma" w:hAnsi="Tahoma" w:cs="Tahoma"/>
                <w:sz w:val="20"/>
                <w:szCs w:val="20"/>
              </w:rPr>
            </w:pPr>
            <w:r>
              <w:rPr>
                <w:rFonts w:ascii="Tahoma" w:hAnsi="Tahoma" w:cs="Tahoma"/>
                <w:sz w:val="20"/>
                <w:szCs w:val="20"/>
              </w:rPr>
              <w:t>2.</w:t>
            </w:r>
          </w:p>
        </w:tc>
        <w:tc>
          <w:tcPr>
            <w:tcW w:w="4755" w:type="dxa"/>
            <w:shd w:val="clear" w:color="auto" w:fill="auto"/>
          </w:tcPr>
          <w:p w14:paraId="1D81222D" w14:textId="77777777" w:rsidR="002E7443" w:rsidRPr="001D2EE6" w:rsidRDefault="002E7443" w:rsidP="001E71F2">
            <w:pPr>
              <w:pStyle w:val="Zawartotabeli"/>
              <w:jc w:val="both"/>
              <w:rPr>
                <w:rFonts w:ascii="Tahoma" w:hAnsi="Tahoma" w:cs="Tahoma"/>
                <w:sz w:val="20"/>
                <w:szCs w:val="20"/>
              </w:rPr>
            </w:pPr>
            <w:r w:rsidRPr="00417912">
              <w:rPr>
                <w:rFonts w:ascii="Tahoma" w:hAnsi="Tahoma" w:cs="Tahoma"/>
                <w:sz w:val="20"/>
                <w:szCs w:val="20"/>
              </w:rPr>
              <w:t>Zużyte urządzenia elektryczne i elektroniczne inne niż wymienione w 20 01 21 i 20 01 23 zawierające niebezpieczne składniki</w:t>
            </w:r>
          </w:p>
        </w:tc>
        <w:tc>
          <w:tcPr>
            <w:tcW w:w="3685" w:type="dxa"/>
            <w:shd w:val="clear" w:color="auto" w:fill="auto"/>
          </w:tcPr>
          <w:p w14:paraId="7E08D975" w14:textId="77777777" w:rsidR="002E7443" w:rsidRPr="001D2EE6" w:rsidRDefault="002E7443" w:rsidP="001E71F2">
            <w:pPr>
              <w:pStyle w:val="Zawartotabeli"/>
              <w:snapToGrid w:val="0"/>
              <w:jc w:val="center"/>
              <w:rPr>
                <w:rFonts w:ascii="Tahoma" w:hAnsi="Tahoma" w:cs="Tahoma"/>
                <w:sz w:val="20"/>
                <w:szCs w:val="20"/>
              </w:rPr>
            </w:pPr>
          </w:p>
        </w:tc>
      </w:tr>
      <w:tr w:rsidR="002E7443" w:rsidRPr="001D2EE6" w14:paraId="164D2C52" w14:textId="77777777" w:rsidTr="001E71F2">
        <w:tc>
          <w:tcPr>
            <w:tcW w:w="570" w:type="dxa"/>
            <w:shd w:val="clear" w:color="auto" w:fill="auto"/>
          </w:tcPr>
          <w:p w14:paraId="60B3A4A4" w14:textId="2399A055" w:rsidR="002E7443" w:rsidRDefault="002E7443" w:rsidP="001E71F2">
            <w:pPr>
              <w:pStyle w:val="Zawartotabeli"/>
              <w:jc w:val="center"/>
              <w:rPr>
                <w:rFonts w:ascii="Tahoma" w:hAnsi="Tahoma" w:cs="Tahoma"/>
                <w:sz w:val="20"/>
                <w:szCs w:val="20"/>
              </w:rPr>
            </w:pPr>
            <w:r>
              <w:rPr>
                <w:rFonts w:ascii="Tahoma" w:hAnsi="Tahoma" w:cs="Tahoma"/>
                <w:sz w:val="20"/>
                <w:szCs w:val="20"/>
              </w:rPr>
              <w:t>3.</w:t>
            </w:r>
          </w:p>
        </w:tc>
        <w:tc>
          <w:tcPr>
            <w:tcW w:w="4755" w:type="dxa"/>
            <w:shd w:val="clear" w:color="auto" w:fill="auto"/>
          </w:tcPr>
          <w:p w14:paraId="66C0139F" w14:textId="77777777" w:rsidR="002E7443" w:rsidRPr="007338ED" w:rsidRDefault="002E7443" w:rsidP="001E71F2">
            <w:pPr>
              <w:pStyle w:val="Zawartotabeli"/>
              <w:jc w:val="both"/>
              <w:rPr>
                <w:rFonts w:ascii="Tahoma" w:hAnsi="Tahoma" w:cs="Tahoma"/>
                <w:sz w:val="20"/>
                <w:szCs w:val="20"/>
              </w:rPr>
            </w:pPr>
            <w:r w:rsidRPr="00417912">
              <w:rPr>
                <w:rFonts w:ascii="Tahoma" w:hAnsi="Tahoma" w:cs="Tahoma"/>
                <w:sz w:val="20"/>
                <w:szCs w:val="20"/>
              </w:rPr>
              <w:t>Zużyte urządzenia elektryczne i elektroniczne inne niż wymienione w 20 01 21, 20 01 23 i 20 01 35</w:t>
            </w:r>
          </w:p>
        </w:tc>
        <w:tc>
          <w:tcPr>
            <w:tcW w:w="3685" w:type="dxa"/>
            <w:shd w:val="clear" w:color="auto" w:fill="auto"/>
          </w:tcPr>
          <w:p w14:paraId="71BDB81D" w14:textId="77777777" w:rsidR="002E7443" w:rsidRPr="001D2EE6" w:rsidRDefault="002E7443" w:rsidP="001E71F2">
            <w:pPr>
              <w:pStyle w:val="Zawartotabeli"/>
              <w:snapToGrid w:val="0"/>
              <w:jc w:val="center"/>
              <w:rPr>
                <w:rFonts w:ascii="Tahoma" w:hAnsi="Tahoma" w:cs="Tahoma"/>
                <w:sz w:val="20"/>
                <w:szCs w:val="20"/>
              </w:rPr>
            </w:pPr>
          </w:p>
        </w:tc>
      </w:tr>
    </w:tbl>
    <w:p w14:paraId="4B4E022C" w14:textId="5F200A52" w:rsidR="008531AE" w:rsidRDefault="008531AE" w:rsidP="008531AE">
      <w:pPr>
        <w:jc w:val="both"/>
        <w:rPr>
          <w:rFonts w:ascii="Tahoma" w:hAnsi="Tahoma" w:cs="Tahoma"/>
          <w:sz w:val="20"/>
          <w:szCs w:val="20"/>
        </w:rPr>
      </w:pPr>
    </w:p>
    <w:p w14:paraId="23A4353E" w14:textId="77777777" w:rsidR="002E7443" w:rsidRDefault="002E7443" w:rsidP="002E7443">
      <w:pPr>
        <w:jc w:val="both"/>
        <w:rPr>
          <w:rFonts w:ascii="Tahoma" w:hAnsi="Tahoma" w:cs="Tahoma"/>
          <w:b/>
          <w:bCs/>
          <w:i/>
          <w:iCs/>
          <w:sz w:val="20"/>
          <w:szCs w:val="20"/>
        </w:rPr>
      </w:pPr>
    </w:p>
    <w:p w14:paraId="7FDC76CC" w14:textId="47C675DB" w:rsidR="002E7443" w:rsidRDefault="002E7443" w:rsidP="002E7443">
      <w:pPr>
        <w:jc w:val="both"/>
        <w:rPr>
          <w:rFonts w:ascii="Tahoma" w:hAnsi="Tahoma" w:cs="Tahoma"/>
          <w:sz w:val="20"/>
          <w:szCs w:val="20"/>
        </w:rPr>
      </w:pPr>
      <w:r>
        <w:rPr>
          <w:rFonts w:ascii="Tahoma" w:hAnsi="Tahoma" w:cs="Tahoma"/>
          <w:b/>
          <w:bCs/>
          <w:i/>
          <w:iCs/>
          <w:sz w:val="20"/>
          <w:szCs w:val="20"/>
        </w:rPr>
        <w:t>za łączną cenę</w:t>
      </w:r>
      <w:r>
        <w:rPr>
          <w:rFonts w:ascii="Tahoma" w:hAnsi="Tahoma" w:cs="Tahoma"/>
          <w:sz w:val="20"/>
          <w:szCs w:val="20"/>
        </w:rPr>
        <w:t xml:space="preserve"> w wysokości: ............................................ </w:t>
      </w:r>
      <w:r>
        <w:rPr>
          <w:rFonts w:ascii="Tahoma" w:hAnsi="Tahoma" w:cs="Tahoma"/>
          <w:b/>
          <w:bCs/>
          <w:sz w:val="20"/>
          <w:szCs w:val="20"/>
        </w:rPr>
        <w:t>zł brutto</w:t>
      </w:r>
      <w:r>
        <w:rPr>
          <w:rFonts w:ascii="Tahoma" w:hAnsi="Tahoma" w:cs="Tahoma"/>
          <w:sz w:val="20"/>
          <w:szCs w:val="20"/>
        </w:rPr>
        <w:t xml:space="preserve"> </w:t>
      </w:r>
    </w:p>
    <w:p w14:paraId="6B38DF54" w14:textId="075033DC" w:rsidR="002E7443" w:rsidRDefault="002E7443" w:rsidP="008531AE">
      <w:pPr>
        <w:jc w:val="both"/>
        <w:rPr>
          <w:rFonts w:ascii="Tahoma" w:hAnsi="Tahoma" w:cs="Tahoma"/>
          <w:sz w:val="20"/>
          <w:szCs w:val="20"/>
        </w:rPr>
      </w:pPr>
    </w:p>
    <w:p w14:paraId="43273F8E" w14:textId="265CF1AE" w:rsidR="00D30D67" w:rsidRPr="00D30D67" w:rsidRDefault="00C550E6" w:rsidP="00D30D67">
      <w:pPr>
        <w:jc w:val="both"/>
        <w:rPr>
          <w:rFonts w:ascii="Tahoma" w:hAnsi="Tahoma" w:cs="Tahoma"/>
          <w:b/>
          <w:bCs/>
          <w:sz w:val="20"/>
          <w:szCs w:val="20"/>
        </w:rPr>
      </w:pPr>
      <w:r>
        <w:rPr>
          <w:rFonts w:ascii="Tahoma" w:hAnsi="Tahoma" w:cs="Tahoma"/>
          <w:b/>
          <w:bCs/>
          <w:sz w:val="20"/>
          <w:szCs w:val="20"/>
        </w:rPr>
        <w:t>b) t</w:t>
      </w:r>
      <w:r w:rsidR="00D30D67" w:rsidRPr="00D30D67">
        <w:rPr>
          <w:rFonts w:ascii="Tahoma" w:hAnsi="Tahoma" w:cs="Tahoma"/>
          <w:b/>
          <w:bCs/>
          <w:sz w:val="20"/>
          <w:szCs w:val="20"/>
        </w:rPr>
        <w:t xml:space="preserve">ermin płatności faktury </w:t>
      </w:r>
      <w:r w:rsidR="00D30D67" w:rsidRPr="00C550E6">
        <w:rPr>
          <w:rFonts w:ascii="Tahoma" w:hAnsi="Tahoma" w:cs="Tahoma"/>
          <w:sz w:val="20"/>
          <w:szCs w:val="20"/>
        </w:rPr>
        <w:t>od dnia doręczenia wynosi:</w:t>
      </w:r>
      <w:r w:rsidR="00D30D67" w:rsidRPr="00D30D67">
        <w:rPr>
          <w:rFonts w:ascii="Tahoma" w:hAnsi="Tahoma" w:cs="Tahoma"/>
          <w:b/>
          <w:bCs/>
          <w:sz w:val="20"/>
          <w:szCs w:val="20"/>
        </w:rPr>
        <w:t xml:space="preserve"> ………………. dni.</w:t>
      </w:r>
    </w:p>
    <w:p w14:paraId="2AE23565" w14:textId="77777777" w:rsidR="00D30D67" w:rsidRDefault="00D30D67" w:rsidP="008531AE">
      <w:pPr>
        <w:jc w:val="both"/>
        <w:rPr>
          <w:rFonts w:ascii="Tahoma" w:hAnsi="Tahoma" w:cs="Tahoma"/>
          <w:sz w:val="20"/>
          <w:szCs w:val="20"/>
        </w:rPr>
      </w:pPr>
    </w:p>
    <w:p w14:paraId="207B03B3" w14:textId="2A49B5C8" w:rsidR="002E7443" w:rsidRDefault="002E7443" w:rsidP="008531AE">
      <w:pPr>
        <w:jc w:val="both"/>
        <w:rPr>
          <w:rFonts w:ascii="Tahoma" w:hAnsi="Tahoma" w:cs="Tahoma"/>
          <w:sz w:val="20"/>
          <w:szCs w:val="20"/>
        </w:rPr>
      </w:pPr>
    </w:p>
    <w:p w14:paraId="369298D1" w14:textId="56B06A64" w:rsidR="002E7443" w:rsidRDefault="002E7443" w:rsidP="002E7443">
      <w:pPr>
        <w:rPr>
          <w:rFonts w:ascii="Tahoma" w:hAnsi="Tahoma" w:cs="Tahoma"/>
          <w:b/>
          <w:bCs/>
          <w:sz w:val="20"/>
          <w:szCs w:val="20"/>
          <w:u w:val="single"/>
        </w:rPr>
      </w:pPr>
      <w:r>
        <w:rPr>
          <w:rFonts w:ascii="Tahoma" w:hAnsi="Tahoma" w:cs="Tahoma"/>
          <w:b/>
          <w:bCs/>
          <w:sz w:val="20"/>
          <w:szCs w:val="20"/>
          <w:u w:val="single"/>
        </w:rPr>
        <w:t xml:space="preserve">Część III odbiór i transport odpadów komunalnych </w:t>
      </w:r>
      <w:r w:rsidRPr="009604F4">
        <w:rPr>
          <w:rFonts w:ascii="Tahoma" w:hAnsi="Tahoma" w:cs="Tahoma"/>
          <w:b/>
          <w:bCs/>
          <w:sz w:val="20"/>
          <w:szCs w:val="20"/>
          <w:u w:val="single"/>
        </w:rPr>
        <w:t>bezpośrednio z terenów</w:t>
      </w:r>
      <w:r>
        <w:rPr>
          <w:rFonts w:ascii="Tahoma" w:hAnsi="Tahoma" w:cs="Tahoma"/>
          <w:b/>
          <w:bCs/>
          <w:sz w:val="20"/>
          <w:szCs w:val="20"/>
          <w:u w:val="single"/>
        </w:rPr>
        <w:t xml:space="preserve"> n</w:t>
      </w:r>
      <w:r w:rsidRPr="009604F4">
        <w:rPr>
          <w:rFonts w:ascii="Tahoma" w:hAnsi="Tahoma" w:cs="Tahoma"/>
          <w:b/>
          <w:bCs/>
          <w:sz w:val="20"/>
          <w:szCs w:val="20"/>
          <w:u w:val="single"/>
        </w:rPr>
        <w:t>ieruchomości zamieszkałych:</w:t>
      </w:r>
    </w:p>
    <w:p w14:paraId="48EE516C" w14:textId="79B686EE" w:rsidR="00C550E6" w:rsidRDefault="00C550E6" w:rsidP="002E7443">
      <w:pPr>
        <w:rPr>
          <w:rFonts w:ascii="Tahoma" w:hAnsi="Tahoma" w:cs="Tahoma"/>
          <w:b/>
          <w:bCs/>
          <w:sz w:val="20"/>
          <w:szCs w:val="20"/>
          <w:u w:val="single"/>
        </w:rPr>
      </w:pPr>
    </w:p>
    <w:p w14:paraId="6A634B79" w14:textId="2E6D2DA9" w:rsidR="00C550E6" w:rsidRPr="00C550E6" w:rsidRDefault="00C550E6" w:rsidP="002E7443">
      <w:pPr>
        <w:rPr>
          <w:rFonts w:ascii="Tahoma" w:hAnsi="Tahoma" w:cs="Tahoma"/>
          <w:b/>
          <w:bCs/>
          <w:sz w:val="20"/>
          <w:szCs w:val="20"/>
        </w:rPr>
      </w:pPr>
      <w:r w:rsidRPr="00C550E6">
        <w:rPr>
          <w:rFonts w:ascii="Tahoma" w:hAnsi="Tahoma" w:cs="Tahoma"/>
          <w:b/>
          <w:bCs/>
          <w:sz w:val="20"/>
          <w:szCs w:val="20"/>
        </w:rPr>
        <w:lastRenderedPageBreak/>
        <w:t>a) ceny:</w:t>
      </w:r>
    </w:p>
    <w:p w14:paraId="762A8C93" w14:textId="595FCD5A" w:rsidR="002E7443" w:rsidRDefault="002E7443" w:rsidP="002E7443">
      <w:pPr>
        <w:rPr>
          <w:rFonts w:ascii="Tahoma" w:hAnsi="Tahoma" w:cs="Tahoma"/>
          <w:b/>
          <w:bCs/>
          <w:sz w:val="20"/>
          <w:szCs w:val="20"/>
          <w:u w:val="single"/>
        </w:rPr>
      </w:pPr>
    </w:p>
    <w:tbl>
      <w:tblPr>
        <w:tblW w:w="91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5"/>
        <w:gridCol w:w="5846"/>
        <w:gridCol w:w="2595"/>
      </w:tblGrid>
      <w:tr w:rsidR="002E7443" w14:paraId="233F8F07" w14:textId="77777777" w:rsidTr="001E71F2">
        <w:tc>
          <w:tcPr>
            <w:tcW w:w="675" w:type="dxa"/>
            <w:shd w:val="clear" w:color="auto" w:fill="B2B2B2"/>
          </w:tcPr>
          <w:p w14:paraId="352196CA" w14:textId="77777777" w:rsidR="002E7443" w:rsidRDefault="002E7443" w:rsidP="001E71F2">
            <w:pPr>
              <w:pStyle w:val="Zawartotabeli"/>
              <w:jc w:val="both"/>
              <w:rPr>
                <w:rFonts w:ascii="Tahoma" w:hAnsi="Tahoma" w:cs="Tahoma"/>
                <w:sz w:val="20"/>
                <w:szCs w:val="20"/>
              </w:rPr>
            </w:pPr>
            <w:r>
              <w:rPr>
                <w:rFonts w:ascii="Tahoma" w:hAnsi="Tahoma" w:cs="Tahoma"/>
                <w:sz w:val="20"/>
                <w:szCs w:val="20"/>
              </w:rPr>
              <w:t>L.p.</w:t>
            </w:r>
          </w:p>
        </w:tc>
        <w:tc>
          <w:tcPr>
            <w:tcW w:w="5846" w:type="dxa"/>
            <w:shd w:val="clear" w:color="auto" w:fill="B2B2B2"/>
          </w:tcPr>
          <w:p w14:paraId="64A28D2F" w14:textId="77777777" w:rsidR="002E7443" w:rsidRDefault="002E7443" w:rsidP="001E71F2">
            <w:pPr>
              <w:pStyle w:val="Zawartotabeli"/>
              <w:jc w:val="center"/>
              <w:rPr>
                <w:rFonts w:ascii="Tahoma" w:hAnsi="Tahoma" w:cs="Tahoma"/>
                <w:sz w:val="20"/>
                <w:szCs w:val="20"/>
              </w:rPr>
            </w:pPr>
            <w:r>
              <w:rPr>
                <w:rFonts w:ascii="Tahoma" w:hAnsi="Tahoma" w:cs="Tahoma"/>
                <w:sz w:val="20"/>
                <w:szCs w:val="20"/>
              </w:rPr>
              <w:t>Rodzaj odpadu</w:t>
            </w:r>
          </w:p>
        </w:tc>
        <w:tc>
          <w:tcPr>
            <w:tcW w:w="2595" w:type="dxa"/>
            <w:shd w:val="clear" w:color="auto" w:fill="B2B2B2"/>
          </w:tcPr>
          <w:p w14:paraId="4B0F410E" w14:textId="77777777" w:rsidR="002E7443" w:rsidRDefault="002E7443" w:rsidP="001E71F2">
            <w:pPr>
              <w:pStyle w:val="Zawartotabeli"/>
              <w:jc w:val="center"/>
            </w:pPr>
            <w:r>
              <w:rPr>
                <w:rFonts w:ascii="Tahoma" w:hAnsi="Tahoma" w:cs="Tahoma"/>
                <w:sz w:val="20"/>
                <w:szCs w:val="20"/>
              </w:rPr>
              <w:t xml:space="preserve">Cena 1 Mg odpadu </w:t>
            </w:r>
          </w:p>
        </w:tc>
      </w:tr>
      <w:tr w:rsidR="002E7443" w14:paraId="56B711C2" w14:textId="77777777" w:rsidTr="001E71F2">
        <w:tc>
          <w:tcPr>
            <w:tcW w:w="675" w:type="dxa"/>
            <w:shd w:val="clear" w:color="auto" w:fill="auto"/>
          </w:tcPr>
          <w:p w14:paraId="585ECA52" w14:textId="77777777" w:rsidR="002E7443" w:rsidRDefault="002E7443" w:rsidP="001E71F2">
            <w:pPr>
              <w:pStyle w:val="Zawartotabeli"/>
              <w:jc w:val="both"/>
              <w:rPr>
                <w:rFonts w:ascii="Tahoma" w:hAnsi="Tahoma" w:cs="Tahoma"/>
                <w:sz w:val="20"/>
                <w:szCs w:val="20"/>
              </w:rPr>
            </w:pPr>
            <w:r>
              <w:rPr>
                <w:rFonts w:ascii="Tahoma" w:hAnsi="Tahoma" w:cs="Tahoma"/>
                <w:sz w:val="20"/>
                <w:szCs w:val="20"/>
              </w:rPr>
              <w:t xml:space="preserve">1. </w:t>
            </w:r>
          </w:p>
        </w:tc>
        <w:tc>
          <w:tcPr>
            <w:tcW w:w="5846" w:type="dxa"/>
            <w:shd w:val="clear" w:color="auto" w:fill="auto"/>
          </w:tcPr>
          <w:p w14:paraId="47849045" w14:textId="77777777" w:rsidR="002E7443" w:rsidRDefault="002E7443" w:rsidP="001E71F2">
            <w:pPr>
              <w:spacing w:line="360" w:lineRule="auto"/>
              <w:jc w:val="both"/>
              <w:rPr>
                <w:rFonts w:ascii="Tahoma" w:hAnsi="Tahoma" w:cs="Tahoma"/>
                <w:sz w:val="20"/>
                <w:szCs w:val="20"/>
              </w:rPr>
            </w:pPr>
            <w:r>
              <w:rPr>
                <w:rFonts w:ascii="Tahoma" w:hAnsi="Tahoma" w:cs="Tahoma"/>
                <w:sz w:val="20"/>
                <w:szCs w:val="20"/>
              </w:rPr>
              <w:t>Niesegregowane (zmieszane) odpady komunalne oraz pozostałe po segregacji</w:t>
            </w:r>
          </w:p>
        </w:tc>
        <w:tc>
          <w:tcPr>
            <w:tcW w:w="2595" w:type="dxa"/>
            <w:shd w:val="clear" w:color="auto" w:fill="auto"/>
          </w:tcPr>
          <w:p w14:paraId="439F70CC" w14:textId="77777777" w:rsidR="002E7443" w:rsidRDefault="002E7443" w:rsidP="001E71F2">
            <w:pPr>
              <w:pStyle w:val="Zawartotabeli"/>
              <w:snapToGrid w:val="0"/>
              <w:jc w:val="center"/>
              <w:rPr>
                <w:rFonts w:ascii="Tahoma" w:hAnsi="Tahoma" w:cs="Tahoma"/>
                <w:sz w:val="20"/>
                <w:szCs w:val="20"/>
              </w:rPr>
            </w:pPr>
          </w:p>
        </w:tc>
      </w:tr>
      <w:tr w:rsidR="002E7443" w14:paraId="527E7AE6" w14:textId="77777777" w:rsidTr="001E71F2">
        <w:tc>
          <w:tcPr>
            <w:tcW w:w="675" w:type="dxa"/>
            <w:shd w:val="clear" w:color="auto" w:fill="auto"/>
          </w:tcPr>
          <w:p w14:paraId="48311C8A" w14:textId="77777777" w:rsidR="002E7443" w:rsidRDefault="002E7443" w:rsidP="001E71F2">
            <w:pPr>
              <w:pStyle w:val="Zawartotabeli"/>
              <w:jc w:val="both"/>
              <w:rPr>
                <w:rFonts w:ascii="Tahoma" w:hAnsi="Tahoma" w:cs="Tahoma"/>
                <w:sz w:val="20"/>
                <w:szCs w:val="20"/>
              </w:rPr>
            </w:pPr>
            <w:r>
              <w:rPr>
                <w:rFonts w:ascii="Tahoma" w:hAnsi="Tahoma" w:cs="Tahoma"/>
                <w:sz w:val="20"/>
                <w:szCs w:val="20"/>
              </w:rPr>
              <w:t xml:space="preserve">2. </w:t>
            </w:r>
          </w:p>
        </w:tc>
        <w:tc>
          <w:tcPr>
            <w:tcW w:w="5846" w:type="dxa"/>
            <w:shd w:val="clear" w:color="auto" w:fill="auto"/>
          </w:tcPr>
          <w:p w14:paraId="1F20A48A" w14:textId="77777777" w:rsidR="002E7443" w:rsidRDefault="002E7443" w:rsidP="001E71F2">
            <w:pPr>
              <w:spacing w:line="360" w:lineRule="auto"/>
              <w:jc w:val="both"/>
              <w:rPr>
                <w:rFonts w:ascii="Tahoma" w:hAnsi="Tahoma" w:cs="Tahoma"/>
                <w:sz w:val="20"/>
                <w:szCs w:val="20"/>
              </w:rPr>
            </w:pPr>
            <w:r>
              <w:rPr>
                <w:rFonts w:ascii="Tahoma" w:hAnsi="Tahoma" w:cs="Tahoma"/>
                <w:sz w:val="20"/>
                <w:szCs w:val="20"/>
              </w:rPr>
              <w:t>Odpady ulegające biodegradacji (bioodpady)</w:t>
            </w:r>
          </w:p>
        </w:tc>
        <w:tc>
          <w:tcPr>
            <w:tcW w:w="2595" w:type="dxa"/>
            <w:shd w:val="clear" w:color="auto" w:fill="auto"/>
          </w:tcPr>
          <w:p w14:paraId="425503C5" w14:textId="77777777" w:rsidR="002E7443" w:rsidRDefault="002E7443" w:rsidP="001E71F2">
            <w:pPr>
              <w:pStyle w:val="Zawartotabeli"/>
              <w:snapToGrid w:val="0"/>
              <w:jc w:val="center"/>
              <w:rPr>
                <w:rFonts w:ascii="Tahoma" w:hAnsi="Tahoma" w:cs="Tahoma"/>
                <w:sz w:val="20"/>
                <w:szCs w:val="20"/>
              </w:rPr>
            </w:pPr>
          </w:p>
        </w:tc>
      </w:tr>
      <w:tr w:rsidR="002E7443" w14:paraId="29E94BBF" w14:textId="77777777" w:rsidTr="001E71F2">
        <w:tc>
          <w:tcPr>
            <w:tcW w:w="675" w:type="dxa"/>
            <w:shd w:val="clear" w:color="auto" w:fill="auto"/>
          </w:tcPr>
          <w:p w14:paraId="593DBDB1" w14:textId="77777777" w:rsidR="002E7443" w:rsidRDefault="002E7443" w:rsidP="001E71F2">
            <w:pPr>
              <w:pStyle w:val="Zawartotabeli"/>
              <w:jc w:val="both"/>
              <w:rPr>
                <w:rFonts w:ascii="Tahoma" w:hAnsi="Tahoma" w:cs="Tahoma"/>
                <w:sz w:val="20"/>
                <w:szCs w:val="20"/>
              </w:rPr>
            </w:pPr>
            <w:r>
              <w:rPr>
                <w:rFonts w:ascii="Tahoma" w:hAnsi="Tahoma" w:cs="Tahoma"/>
                <w:sz w:val="20"/>
                <w:szCs w:val="20"/>
              </w:rPr>
              <w:t>3.</w:t>
            </w:r>
          </w:p>
        </w:tc>
        <w:tc>
          <w:tcPr>
            <w:tcW w:w="5846" w:type="dxa"/>
            <w:shd w:val="clear" w:color="auto" w:fill="auto"/>
          </w:tcPr>
          <w:p w14:paraId="30A31DF9" w14:textId="77777777" w:rsidR="002E7443" w:rsidRDefault="002E7443" w:rsidP="001E71F2">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2595" w:type="dxa"/>
            <w:shd w:val="clear" w:color="auto" w:fill="auto"/>
          </w:tcPr>
          <w:p w14:paraId="7CC197CB" w14:textId="77777777" w:rsidR="002E7443" w:rsidRDefault="002E7443" w:rsidP="001E71F2">
            <w:pPr>
              <w:pStyle w:val="Zawartotabeli"/>
              <w:snapToGrid w:val="0"/>
              <w:jc w:val="center"/>
              <w:rPr>
                <w:rFonts w:ascii="Tahoma" w:hAnsi="Tahoma" w:cs="Tahoma"/>
                <w:sz w:val="20"/>
                <w:szCs w:val="20"/>
              </w:rPr>
            </w:pPr>
          </w:p>
        </w:tc>
      </w:tr>
      <w:tr w:rsidR="002E7443" w14:paraId="7EBAE7A4" w14:textId="77777777" w:rsidTr="001E71F2">
        <w:tc>
          <w:tcPr>
            <w:tcW w:w="675" w:type="dxa"/>
            <w:shd w:val="clear" w:color="auto" w:fill="auto"/>
          </w:tcPr>
          <w:p w14:paraId="760BA1BF" w14:textId="77777777" w:rsidR="002E7443" w:rsidRDefault="002E7443" w:rsidP="001E71F2">
            <w:pPr>
              <w:pStyle w:val="Zawartotabeli"/>
              <w:jc w:val="both"/>
              <w:rPr>
                <w:rFonts w:ascii="Tahoma" w:hAnsi="Tahoma" w:cs="Tahoma"/>
                <w:sz w:val="20"/>
                <w:szCs w:val="20"/>
              </w:rPr>
            </w:pPr>
            <w:r>
              <w:rPr>
                <w:rFonts w:ascii="Tahoma" w:hAnsi="Tahoma" w:cs="Tahoma"/>
                <w:sz w:val="20"/>
                <w:szCs w:val="20"/>
              </w:rPr>
              <w:t>4.</w:t>
            </w:r>
          </w:p>
        </w:tc>
        <w:tc>
          <w:tcPr>
            <w:tcW w:w="5846" w:type="dxa"/>
            <w:shd w:val="clear" w:color="auto" w:fill="auto"/>
          </w:tcPr>
          <w:p w14:paraId="3749018A" w14:textId="77777777" w:rsidR="002E7443" w:rsidRDefault="002E7443" w:rsidP="001E71F2">
            <w:pPr>
              <w:spacing w:line="360" w:lineRule="auto"/>
              <w:jc w:val="both"/>
              <w:rPr>
                <w:rFonts w:ascii="Tahoma" w:hAnsi="Tahoma" w:cs="Tahoma"/>
                <w:sz w:val="20"/>
                <w:szCs w:val="20"/>
              </w:rPr>
            </w:pPr>
            <w:r>
              <w:rPr>
                <w:rFonts w:ascii="Tahoma" w:hAnsi="Tahoma" w:cs="Tahoma"/>
                <w:sz w:val="20"/>
                <w:szCs w:val="20"/>
              </w:rPr>
              <w:t>Opakowaniowe ze szkła, w tym odpady opakowaniowe ze szkła</w:t>
            </w:r>
          </w:p>
        </w:tc>
        <w:tc>
          <w:tcPr>
            <w:tcW w:w="2595" w:type="dxa"/>
            <w:shd w:val="clear" w:color="auto" w:fill="auto"/>
          </w:tcPr>
          <w:p w14:paraId="06CCED5E" w14:textId="77777777" w:rsidR="002E7443" w:rsidRDefault="002E7443" w:rsidP="001E71F2">
            <w:pPr>
              <w:pStyle w:val="Zawartotabeli"/>
              <w:snapToGrid w:val="0"/>
              <w:jc w:val="center"/>
              <w:rPr>
                <w:rFonts w:ascii="Tahoma" w:hAnsi="Tahoma" w:cs="Tahoma"/>
                <w:sz w:val="20"/>
                <w:szCs w:val="20"/>
              </w:rPr>
            </w:pPr>
          </w:p>
        </w:tc>
      </w:tr>
      <w:tr w:rsidR="002E7443" w14:paraId="16747AF0" w14:textId="77777777" w:rsidTr="001E71F2">
        <w:tc>
          <w:tcPr>
            <w:tcW w:w="675" w:type="dxa"/>
            <w:shd w:val="clear" w:color="auto" w:fill="auto"/>
          </w:tcPr>
          <w:p w14:paraId="63557D21" w14:textId="77777777" w:rsidR="002E7443" w:rsidRDefault="002E7443" w:rsidP="001E71F2">
            <w:pPr>
              <w:pStyle w:val="Zawartotabeli"/>
              <w:jc w:val="both"/>
              <w:rPr>
                <w:rFonts w:ascii="Tahoma" w:hAnsi="Tahoma" w:cs="Tahoma"/>
                <w:sz w:val="20"/>
                <w:szCs w:val="20"/>
              </w:rPr>
            </w:pPr>
            <w:r>
              <w:rPr>
                <w:rFonts w:ascii="Tahoma" w:hAnsi="Tahoma" w:cs="Tahoma"/>
                <w:sz w:val="20"/>
                <w:szCs w:val="20"/>
              </w:rPr>
              <w:t>5.</w:t>
            </w:r>
          </w:p>
        </w:tc>
        <w:tc>
          <w:tcPr>
            <w:tcW w:w="5846" w:type="dxa"/>
            <w:shd w:val="clear" w:color="auto" w:fill="auto"/>
          </w:tcPr>
          <w:p w14:paraId="61AE533F" w14:textId="25FE2BBF" w:rsidR="002E7443" w:rsidRDefault="009B79AC" w:rsidP="001E71F2">
            <w:pPr>
              <w:suppressAutoHyphens w:val="0"/>
              <w:jc w:val="both"/>
              <w:rPr>
                <w:rFonts w:ascii="Tahoma" w:hAnsi="Tahoma" w:cs="Tahoma"/>
                <w:sz w:val="20"/>
                <w:szCs w:val="20"/>
              </w:rPr>
            </w:pPr>
            <w:r>
              <w:rPr>
                <w:rFonts w:ascii="Tahoma" w:hAnsi="Tahoma" w:cs="Tahoma"/>
                <w:sz w:val="20"/>
                <w:szCs w:val="20"/>
                <w:lang w:eastAsia="pl-PL"/>
              </w:rPr>
              <w:t>O</w:t>
            </w:r>
            <w:r w:rsidR="002E7443" w:rsidRPr="00533EEB">
              <w:rPr>
                <w:rFonts w:ascii="Tahoma" w:hAnsi="Tahoma" w:cs="Tahoma"/>
                <w:sz w:val="20"/>
                <w:szCs w:val="20"/>
                <w:lang w:eastAsia="pl-PL"/>
              </w:rPr>
              <w:t>dpady metali, w</w:t>
            </w:r>
            <w:r w:rsidR="002E7443">
              <w:rPr>
                <w:rFonts w:ascii="Tahoma" w:hAnsi="Tahoma" w:cs="Tahoma"/>
                <w:sz w:val="20"/>
                <w:szCs w:val="20"/>
                <w:lang w:eastAsia="pl-PL"/>
              </w:rPr>
              <w:t xml:space="preserve"> </w:t>
            </w:r>
            <w:r w:rsidR="002E7443" w:rsidRPr="00533EEB">
              <w:rPr>
                <w:rFonts w:ascii="Tahoma" w:hAnsi="Tahoma" w:cs="Tahoma"/>
                <w:sz w:val="20"/>
                <w:szCs w:val="20"/>
                <w:lang w:eastAsia="pl-PL"/>
              </w:rPr>
              <w:t>tym odpady opakowaniowe z</w:t>
            </w:r>
            <w:r w:rsidR="002E7443">
              <w:rPr>
                <w:rFonts w:ascii="Tahoma" w:hAnsi="Tahoma" w:cs="Tahoma"/>
                <w:sz w:val="20"/>
                <w:szCs w:val="20"/>
                <w:lang w:eastAsia="pl-PL"/>
              </w:rPr>
              <w:t xml:space="preserve"> </w:t>
            </w:r>
            <w:r w:rsidR="002E7443" w:rsidRPr="00533EEB">
              <w:rPr>
                <w:rFonts w:ascii="Tahoma" w:hAnsi="Tahoma" w:cs="Tahoma"/>
                <w:sz w:val="20"/>
                <w:szCs w:val="20"/>
                <w:lang w:eastAsia="pl-PL"/>
              </w:rPr>
              <w:t>metali, odpady tworzyw sztucznych, w</w:t>
            </w:r>
            <w:r w:rsidR="002E7443">
              <w:rPr>
                <w:rFonts w:ascii="Tahoma" w:hAnsi="Tahoma" w:cs="Tahoma"/>
                <w:sz w:val="20"/>
                <w:szCs w:val="20"/>
                <w:lang w:eastAsia="pl-PL"/>
              </w:rPr>
              <w:t xml:space="preserve"> </w:t>
            </w:r>
            <w:r w:rsidR="002E7443" w:rsidRPr="00533EEB">
              <w:rPr>
                <w:rFonts w:ascii="Tahoma" w:hAnsi="Tahoma" w:cs="Tahoma"/>
                <w:sz w:val="20"/>
                <w:szCs w:val="20"/>
                <w:lang w:eastAsia="pl-PL"/>
              </w:rPr>
              <w:t xml:space="preserve">tym odpady opakowaniowe tworzyw sztucznych, oraz odpady opakowaniowe wielomateriałowe </w:t>
            </w:r>
          </w:p>
        </w:tc>
        <w:tc>
          <w:tcPr>
            <w:tcW w:w="2595" w:type="dxa"/>
            <w:shd w:val="clear" w:color="auto" w:fill="auto"/>
          </w:tcPr>
          <w:p w14:paraId="77BC862E" w14:textId="77777777" w:rsidR="002E7443" w:rsidRDefault="002E7443" w:rsidP="001E71F2">
            <w:pPr>
              <w:pStyle w:val="Zawartotabeli"/>
              <w:snapToGrid w:val="0"/>
              <w:jc w:val="center"/>
              <w:rPr>
                <w:rFonts w:ascii="Tahoma" w:hAnsi="Tahoma" w:cs="Tahoma"/>
                <w:sz w:val="20"/>
                <w:szCs w:val="20"/>
              </w:rPr>
            </w:pPr>
          </w:p>
        </w:tc>
      </w:tr>
    </w:tbl>
    <w:p w14:paraId="0D9D1624" w14:textId="77777777" w:rsidR="002E7443" w:rsidRDefault="002E7443" w:rsidP="002E7443">
      <w:pPr>
        <w:jc w:val="both"/>
        <w:rPr>
          <w:rFonts w:ascii="Tahoma" w:hAnsi="Tahoma" w:cs="Tahoma"/>
          <w:sz w:val="20"/>
          <w:szCs w:val="20"/>
        </w:rPr>
      </w:pPr>
    </w:p>
    <w:p w14:paraId="5E672B75" w14:textId="7ACCC5F1" w:rsidR="002E7443" w:rsidRDefault="002E7443" w:rsidP="002E7443">
      <w:pPr>
        <w:jc w:val="both"/>
        <w:rPr>
          <w:rFonts w:ascii="Tahoma" w:hAnsi="Tahoma" w:cs="Tahoma"/>
          <w:b/>
          <w:bCs/>
          <w:sz w:val="20"/>
          <w:szCs w:val="20"/>
        </w:rPr>
      </w:pPr>
      <w:r>
        <w:rPr>
          <w:rFonts w:ascii="Tahoma" w:hAnsi="Tahoma" w:cs="Tahoma"/>
          <w:b/>
          <w:bCs/>
          <w:i/>
          <w:iCs/>
          <w:sz w:val="20"/>
          <w:szCs w:val="20"/>
        </w:rPr>
        <w:t>za łączną cenę</w:t>
      </w:r>
      <w:r>
        <w:rPr>
          <w:rFonts w:ascii="Tahoma" w:hAnsi="Tahoma" w:cs="Tahoma"/>
          <w:sz w:val="20"/>
          <w:szCs w:val="20"/>
        </w:rPr>
        <w:t xml:space="preserve"> w wysokości: ............................................. </w:t>
      </w:r>
      <w:r>
        <w:rPr>
          <w:rFonts w:ascii="Tahoma" w:hAnsi="Tahoma" w:cs="Tahoma"/>
          <w:b/>
          <w:bCs/>
          <w:sz w:val="20"/>
          <w:szCs w:val="20"/>
        </w:rPr>
        <w:t>zł brutto.</w:t>
      </w:r>
    </w:p>
    <w:p w14:paraId="1CD2A697" w14:textId="584DA208" w:rsidR="00C550E6" w:rsidRDefault="00C550E6" w:rsidP="002E7443">
      <w:pPr>
        <w:jc w:val="both"/>
        <w:rPr>
          <w:rFonts w:ascii="Tahoma" w:hAnsi="Tahoma" w:cs="Tahoma"/>
          <w:b/>
          <w:bCs/>
          <w:sz w:val="20"/>
          <w:szCs w:val="20"/>
        </w:rPr>
      </w:pPr>
    </w:p>
    <w:p w14:paraId="08F31B0E" w14:textId="77777777" w:rsidR="00C550E6" w:rsidRDefault="00C550E6" w:rsidP="00C550E6">
      <w:pPr>
        <w:jc w:val="both"/>
        <w:rPr>
          <w:rFonts w:ascii="Tahoma" w:hAnsi="Tahoma" w:cs="Tahoma"/>
          <w:b/>
          <w:sz w:val="20"/>
          <w:szCs w:val="20"/>
        </w:rPr>
      </w:pPr>
      <w:r>
        <w:rPr>
          <w:rFonts w:ascii="Tahoma" w:hAnsi="Tahoma" w:cs="Tahoma"/>
          <w:b/>
          <w:sz w:val="20"/>
          <w:szCs w:val="20"/>
        </w:rPr>
        <w:t>b) emisja spalin</w:t>
      </w:r>
    </w:p>
    <w:p w14:paraId="71618E72" w14:textId="77777777" w:rsidR="00C550E6" w:rsidRDefault="00C550E6" w:rsidP="00C550E6">
      <w:pPr>
        <w:jc w:val="both"/>
        <w:rPr>
          <w:rFonts w:ascii="Tahoma" w:hAnsi="Tahoma" w:cs="Tahoma"/>
          <w:sz w:val="20"/>
          <w:szCs w:val="20"/>
        </w:rPr>
      </w:pPr>
      <w:r w:rsidRPr="00C51704">
        <w:rPr>
          <w:rFonts w:ascii="Tahoma" w:hAnsi="Tahoma" w:cs="Tahoma"/>
          <w:sz w:val="20"/>
          <w:szCs w:val="20"/>
        </w:rPr>
        <w:t>Oświadczamy, że w celu realizacji zamówienia będziemy posługiwać się następującymi pojazdami spełniającymi normy spalin EURO:</w:t>
      </w:r>
    </w:p>
    <w:p w14:paraId="46A2AB9E" w14:textId="77777777" w:rsidR="00C550E6" w:rsidRPr="00C51704" w:rsidRDefault="00C550E6" w:rsidP="00C550E6">
      <w:pPr>
        <w:jc w:val="both"/>
        <w:rPr>
          <w:rFonts w:ascii="Tahoma" w:hAnsi="Tahoma" w:cs="Tahoma"/>
          <w:sz w:val="20"/>
          <w:szCs w:val="20"/>
        </w:rPr>
      </w:pPr>
    </w:p>
    <w:p w14:paraId="699E9E25" w14:textId="77777777" w:rsidR="00C550E6" w:rsidRPr="00C51704" w:rsidRDefault="00C550E6" w:rsidP="00C550E6">
      <w:pPr>
        <w:jc w:val="both"/>
        <w:rPr>
          <w:rFonts w:ascii="Tahoma" w:hAnsi="Tahoma" w:cs="Tahoma"/>
          <w:sz w:val="20"/>
          <w:szCs w:val="20"/>
        </w:rPr>
      </w:pPr>
      <w:r w:rsidRPr="00C51704">
        <w:rPr>
          <w:rFonts w:ascii="Tahoma" w:hAnsi="Tahoma" w:cs="Tahoma"/>
          <w:sz w:val="20"/>
          <w:szCs w:val="20"/>
        </w:rPr>
        <w:t>EURO 4</w:t>
      </w:r>
      <w:r>
        <w:rPr>
          <w:rFonts w:ascii="Tahoma" w:hAnsi="Tahoma" w:cs="Tahoma"/>
          <w:sz w:val="20"/>
          <w:szCs w:val="20"/>
        </w:rPr>
        <w:t xml:space="preserve"> - …………………………… szt.</w:t>
      </w:r>
    </w:p>
    <w:p w14:paraId="0525D1CE" w14:textId="77777777" w:rsidR="00C550E6" w:rsidRPr="00C51704" w:rsidRDefault="00C550E6" w:rsidP="00C550E6">
      <w:pPr>
        <w:jc w:val="both"/>
        <w:rPr>
          <w:rFonts w:ascii="Tahoma" w:hAnsi="Tahoma" w:cs="Tahoma"/>
          <w:sz w:val="20"/>
          <w:szCs w:val="20"/>
        </w:rPr>
      </w:pPr>
      <w:r w:rsidRPr="00C51704">
        <w:rPr>
          <w:rFonts w:ascii="Tahoma" w:hAnsi="Tahoma" w:cs="Tahoma"/>
          <w:sz w:val="20"/>
          <w:szCs w:val="20"/>
        </w:rPr>
        <w:t>EURO 5</w:t>
      </w:r>
      <w:r>
        <w:rPr>
          <w:rFonts w:ascii="Tahoma" w:hAnsi="Tahoma" w:cs="Tahoma"/>
          <w:sz w:val="20"/>
          <w:szCs w:val="20"/>
        </w:rPr>
        <w:t xml:space="preserve"> - …………………………… szt.</w:t>
      </w:r>
    </w:p>
    <w:p w14:paraId="16EE6F94" w14:textId="77777777" w:rsidR="00C550E6" w:rsidRDefault="00C550E6" w:rsidP="00C550E6">
      <w:pPr>
        <w:jc w:val="both"/>
        <w:rPr>
          <w:rFonts w:ascii="Tahoma" w:hAnsi="Tahoma" w:cs="Tahoma"/>
          <w:sz w:val="20"/>
          <w:szCs w:val="20"/>
        </w:rPr>
      </w:pPr>
      <w:r w:rsidRPr="00C51704">
        <w:rPr>
          <w:rFonts w:ascii="Tahoma" w:hAnsi="Tahoma" w:cs="Tahoma"/>
          <w:sz w:val="20"/>
          <w:szCs w:val="20"/>
        </w:rPr>
        <w:t>EURO 6</w:t>
      </w:r>
      <w:r>
        <w:rPr>
          <w:rFonts w:ascii="Tahoma" w:hAnsi="Tahoma" w:cs="Tahoma"/>
          <w:sz w:val="20"/>
          <w:szCs w:val="20"/>
        </w:rPr>
        <w:t xml:space="preserve"> - …………………………… szt.</w:t>
      </w:r>
    </w:p>
    <w:p w14:paraId="543B4CE4" w14:textId="77777777" w:rsidR="00C550E6" w:rsidRDefault="00C550E6" w:rsidP="00C550E6">
      <w:pPr>
        <w:jc w:val="both"/>
        <w:rPr>
          <w:rFonts w:ascii="Tahoma" w:hAnsi="Tahoma" w:cs="Tahoma"/>
          <w:sz w:val="20"/>
          <w:szCs w:val="20"/>
        </w:rPr>
      </w:pPr>
    </w:p>
    <w:p w14:paraId="0201B5A7" w14:textId="77777777" w:rsidR="00C550E6" w:rsidRPr="00D30D67" w:rsidRDefault="00C550E6" w:rsidP="00C550E6">
      <w:pPr>
        <w:jc w:val="both"/>
        <w:rPr>
          <w:rFonts w:ascii="Tahoma" w:hAnsi="Tahoma" w:cs="Tahoma"/>
          <w:b/>
          <w:bCs/>
          <w:sz w:val="20"/>
          <w:szCs w:val="20"/>
        </w:rPr>
      </w:pPr>
      <w:r>
        <w:rPr>
          <w:rFonts w:ascii="Tahoma" w:hAnsi="Tahoma" w:cs="Tahoma"/>
          <w:b/>
          <w:bCs/>
          <w:sz w:val="20"/>
          <w:szCs w:val="20"/>
        </w:rPr>
        <w:t>c) t</w:t>
      </w:r>
      <w:r w:rsidRPr="00D30D67">
        <w:rPr>
          <w:rFonts w:ascii="Tahoma" w:hAnsi="Tahoma" w:cs="Tahoma"/>
          <w:b/>
          <w:bCs/>
          <w:sz w:val="20"/>
          <w:szCs w:val="20"/>
        </w:rPr>
        <w:t xml:space="preserve">ermin płatności faktury </w:t>
      </w:r>
      <w:r w:rsidRPr="00C550E6">
        <w:rPr>
          <w:rFonts w:ascii="Tahoma" w:hAnsi="Tahoma" w:cs="Tahoma"/>
          <w:sz w:val="20"/>
          <w:szCs w:val="20"/>
        </w:rPr>
        <w:t>od dnia doręczenia wynosi:</w:t>
      </w:r>
      <w:r w:rsidRPr="00D30D67">
        <w:rPr>
          <w:rFonts w:ascii="Tahoma" w:hAnsi="Tahoma" w:cs="Tahoma"/>
          <w:b/>
          <w:bCs/>
          <w:sz w:val="20"/>
          <w:szCs w:val="20"/>
        </w:rPr>
        <w:t xml:space="preserve"> ………………. dni.</w:t>
      </w:r>
    </w:p>
    <w:p w14:paraId="4B55C98A" w14:textId="77777777" w:rsidR="002E7443" w:rsidRPr="009604F4" w:rsidRDefault="002E7443" w:rsidP="002E7443">
      <w:pPr>
        <w:rPr>
          <w:rFonts w:ascii="Tahoma" w:hAnsi="Tahoma" w:cs="Tahoma"/>
          <w:b/>
          <w:bCs/>
          <w:sz w:val="20"/>
          <w:szCs w:val="20"/>
          <w:u w:val="single"/>
        </w:rPr>
      </w:pPr>
    </w:p>
    <w:p w14:paraId="68CF85A2" w14:textId="77777777" w:rsidR="002E7443" w:rsidRDefault="002E7443" w:rsidP="008531AE">
      <w:pPr>
        <w:jc w:val="both"/>
        <w:rPr>
          <w:rFonts w:ascii="Tahoma" w:hAnsi="Tahoma" w:cs="Tahoma"/>
          <w:sz w:val="20"/>
          <w:szCs w:val="20"/>
        </w:rPr>
      </w:pPr>
    </w:p>
    <w:p w14:paraId="03482F1F" w14:textId="77777777" w:rsidR="002E7443" w:rsidRPr="00DA6838" w:rsidRDefault="002E7443" w:rsidP="002E7443">
      <w:pPr>
        <w:pStyle w:val="Akapitzlist"/>
        <w:ind w:left="0"/>
        <w:jc w:val="both"/>
        <w:rPr>
          <w:rFonts w:ascii="Tahoma" w:eastAsia="Tahoma" w:hAnsi="Tahoma" w:cs="Tahoma"/>
          <w:b/>
          <w:bCs/>
          <w:sz w:val="20"/>
          <w:szCs w:val="20"/>
          <w:u w:val="single"/>
        </w:rPr>
      </w:pPr>
      <w:r>
        <w:rPr>
          <w:rFonts w:ascii="Tahoma" w:eastAsia="Tahoma" w:hAnsi="Tahoma" w:cs="Tahoma"/>
          <w:b/>
          <w:bCs/>
          <w:sz w:val="20"/>
          <w:szCs w:val="20"/>
          <w:u w:val="single"/>
        </w:rPr>
        <w:t>C</w:t>
      </w:r>
      <w:r w:rsidRPr="00DA6838">
        <w:rPr>
          <w:rFonts w:ascii="Tahoma" w:eastAsia="Tahoma" w:hAnsi="Tahoma" w:cs="Tahoma"/>
          <w:b/>
          <w:bCs/>
          <w:sz w:val="20"/>
          <w:szCs w:val="20"/>
          <w:u w:val="single"/>
        </w:rPr>
        <w:t>zęść IV wyposażenie nieruchomości, na których zamieszkują mieszkańcy w pojemniki do zbierania odpadów komunalnych:</w:t>
      </w:r>
    </w:p>
    <w:p w14:paraId="21AB81E3" w14:textId="77777777" w:rsidR="00983111" w:rsidRDefault="00983111" w:rsidP="009C00FF">
      <w:pPr>
        <w:jc w:val="both"/>
        <w:rPr>
          <w:rFonts w:ascii="Tahoma" w:hAnsi="Tahoma" w:cs="Tahoma"/>
          <w:b/>
          <w:bCs/>
          <w:sz w:val="20"/>
          <w:szCs w:val="20"/>
        </w:rPr>
      </w:pPr>
    </w:p>
    <w:p w14:paraId="580517B9" w14:textId="77777777" w:rsidR="005C2099" w:rsidRPr="005C2099" w:rsidRDefault="005C2099" w:rsidP="005C2099">
      <w:pPr>
        <w:jc w:val="both"/>
        <w:rPr>
          <w:rFonts w:ascii="Tahoma" w:hAnsi="Tahoma" w:cs="Tahoma"/>
          <w:b/>
          <w:sz w:val="20"/>
          <w:szCs w:val="20"/>
        </w:rPr>
      </w:pPr>
      <w:r w:rsidRPr="005C2099">
        <w:rPr>
          <w:rFonts w:ascii="Tahoma" w:hAnsi="Tahoma" w:cs="Tahoma"/>
          <w:b/>
          <w:sz w:val="20"/>
          <w:szCs w:val="20"/>
        </w:rPr>
        <w:t>a) ceny</w:t>
      </w:r>
    </w:p>
    <w:p w14:paraId="4BA29504" w14:textId="3188612F" w:rsidR="009C00FF" w:rsidRDefault="009C00FF" w:rsidP="005C2099">
      <w:pPr>
        <w:jc w:val="both"/>
        <w:rPr>
          <w:rFonts w:ascii="Tahoma" w:hAnsi="Tahoma" w:cs="Tahoma"/>
          <w:bCs/>
          <w:sz w:val="20"/>
          <w:szCs w:val="20"/>
        </w:rPr>
      </w:pPr>
      <w:r w:rsidRPr="00F7128A">
        <w:rPr>
          <w:rFonts w:ascii="Tahoma" w:hAnsi="Tahoma" w:cs="Tahoma"/>
          <w:bCs/>
          <w:sz w:val="20"/>
          <w:szCs w:val="20"/>
        </w:rPr>
        <w:t>P</w:t>
      </w:r>
      <w:r w:rsidR="009D1C4C" w:rsidRPr="00F7128A">
        <w:rPr>
          <w:rFonts w:ascii="Tahoma" w:hAnsi="Tahoma" w:cs="Tahoma"/>
          <w:bCs/>
          <w:sz w:val="20"/>
          <w:szCs w:val="20"/>
        </w:rPr>
        <w:t>ojemniki do zbierania odpadów</w:t>
      </w:r>
      <w:r w:rsidRPr="00F7128A">
        <w:rPr>
          <w:rFonts w:ascii="Tahoma" w:hAnsi="Tahoma" w:cs="Tahoma"/>
          <w:bCs/>
          <w:sz w:val="20"/>
          <w:szCs w:val="20"/>
        </w:rPr>
        <w:t>:</w:t>
      </w:r>
    </w:p>
    <w:p w14:paraId="373B9318" w14:textId="77777777" w:rsidR="00983111" w:rsidRPr="00B41B11" w:rsidRDefault="00983111" w:rsidP="005C2099">
      <w:pPr>
        <w:pStyle w:val="Akapitzlist"/>
        <w:ind w:left="0"/>
        <w:jc w:val="both"/>
        <w:rPr>
          <w:rFonts w:ascii="Tahoma" w:hAnsi="Tahoma" w:cs="Tahoma"/>
          <w:color w:val="FF0000"/>
          <w:sz w:val="20"/>
          <w:szCs w:val="20"/>
        </w:rPr>
      </w:pPr>
      <w:r>
        <w:rPr>
          <w:rFonts w:ascii="Tahoma" w:hAnsi="Tahoma" w:cs="Tahoma"/>
          <w:sz w:val="20"/>
          <w:szCs w:val="20"/>
        </w:rPr>
        <w:t>- zmieszanych oraz pozostałych po segregacji,</w:t>
      </w:r>
    </w:p>
    <w:p w14:paraId="0386D4FE" w14:textId="061BE126" w:rsidR="00983111" w:rsidRDefault="00983111" w:rsidP="005C2099">
      <w:pPr>
        <w:pStyle w:val="Akapitzlist"/>
        <w:ind w:left="0"/>
        <w:jc w:val="both"/>
        <w:rPr>
          <w:rFonts w:ascii="Tahoma" w:hAnsi="Tahoma" w:cs="Tahoma"/>
          <w:sz w:val="20"/>
          <w:szCs w:val="20"/>
        </w:rPr>
      </w:pPr>
      <w:r>
        <w:rPr>
          <w:rFonts w:ascii="Tahoma" w:hAnsi="Tahoma" w:cs="Tahoma"/>
          <w:sz w:val="20"/>
          <w:szCs w:val="20"/>
        </w:rPr>
        <w:t>- ulegające biodegradacji</w:t>
      </w:r>
      <w:r w:rsidR="002E7443">
        <w:rPr>
          <w:rFonts w:ascii="Tahoma" w:hAnsi="Tahoma" w:cs="Tahoma"/>
          <w:sz w:val="20"/>
          <w:szCs w:val="20"/>
        </w:rPr>
        <w:t xml:space="preserve"> (bioodpady)</w:t>
      </w:r>
    </w:p>
    <w:p w14:paraId="66A5BC82" w14:textId="55A37DF0" w:rsidR="00983111" w:rsidRDefault="00983111" w:rsidP="005C2099">
      <w:pPr>
        <w:pStyle w:val="Akapitzlist"/>
        <w:ind w:left="0"/>
        <w:jc w:val="both"/>
        <w:rPr>
          <w:rFonts w:ascii="Tahoma" w:hAnsi="Tahoma" w:cs="Tahoma"/>
          <w:sz w:val="20"/>
          <w:szCs w:val="20"/>
        </w:rPr>
      </w:pPr>
      <w:r>
        <w:rPr>
          <w:rFonts w:ascii="Tahoma" w:hAnsi="Tahoma" w:cs="Tahoma"/>
          <w:sz w:val="20"/>
          <w:szCs w:val="20"/>
        </w:rPr>
        <w:t>- opakowaniowe ze szkła, w tym odpady opakowaniowe ze szkła</w:t>
      </w:r>
      <w:r w:rsidR="002E7443">
        <w:rPr>
          <w:rFonts w:ascii="Tahoma" w:hAnsi="Tahoma" w:cs="Tahoma"/>
          <w:sz w:val="20"/>
          <w:szCs w:val="20"/>
        </w:rPr>
        <w:t>,</w:t>
      </w:r>
    </w:p>
    <w:p w14:paraId="7F3DB5D1" w14:textId="2D23932C" w:rsidR="00983111" w:rsidRDefault="00983111" w:rsidP="005C2099">
      <w:pPr>
        <w:pStyle w:val="Akapitzlist"/>
        <w:ind w:left="0"/>
        <w:jc w:val="both"/>
        <w:rPr>
          <w:rFonts w:ascii="Tahoma" w:hAnsi="Tahoma" w:cs="Tahoma"/>
          <w:sz w:val="20"/>
          <w:szCs w:val="20"/>
        </w:rPr>
      </w:pPr>
      <w:r>
        <w:rPr>
          <w:rFonts w:ascii="Tahoma" w:hAnsi="Tahoma" w:cs="Tahoma"/>
          <w:sz w:val="20"/>
          <w:szCs w:val="20"/>
        </w:rPr>
        <w:t>- opakowania z papieru, w tym tektury, odpady opakowaniowe z tektury</w:t>
      </w:r>
      <w:r w:rsidR="009B79AC">
        <w:rPr>
          <w:rFonts w:ascii="Tahoma" w:hAnsi="Tahoma" w:cs="Tahoma"/>
          <w:sz w:val="20"/>
          <w:szCs w:val="20"/>
        </w:rPr>
        <w:t>,</w:t>
      </w:r>
    </w:p>
    <w:p w14:paraId="48D1D860" w14:textId="7A723540" w:rsidR="009B79AC" w:rsidRDefault="009B79AC" w:rsidP="005C2099">
      <w:pPr>
        <w:pStyle w:val="Akapitzlist"/>
        <w:ind w:left="0"/>
        <w:jc w:val="both"/>
        <w:rPr>
          <w:rFonts w:ascii="Tahoma" w:hAnsi="Tahoma" w:cs="Tahoma"/>
          <w:sz w:val="20"/>
          <w:szCs w:val="20"/>
        </w:rPr>
      </w:pPr>
      <w:r>
        <w:rPr>
          <w:rFonts w:ascii="Tahoma" w:hAnsi="Tahoma" w:cs="Tahoma"/>
          <w:sz w:val="20"/>
          <w:szCs w:val="20"/>
        </w:rPr>
        <w:t>- o</w:t>
      </w:r>
      <w:r w:rsidRPr="00533EEB">
        <w:rPr>
          <w:rFonts w:ascii="Tahoma" w:hAnsi="Tahoma" w:cs="Tahoma"/>
          <w:sz w:val="20"/>
          <w:szCs w:val="20"/>
          <w:lang w:eastAsia="pl-PL"/>
        </w:rPr>
        <w:t>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r>
        <w:rPr>
          <w:rFonts w:ascii="Tahoma" w:hAnsi="Tahoma" w:cs="Tahoma"/>
          <w:sz w:val="20"/>
          <w:szCs w:val="20"/>
          <w:lang w:eastAsia="pl-PL"/>
        </w:rPr>
        <w:t>.</w:t>
      </w:r>
    </w:p>
    <w:p w14:paraId="7D751705" w14:textId="77777777" w:rsidR="00B94A4C" w:rsidRPr="009C00FF" w:rsidRDefault="00B94A4C" w:rsidP="00B94A4C">
      <w:pPr>
        <w:ind w:left="720"/>
        <w:jc w:val="both"/>
        <w:rPr>
          <w:rFonts w:ascii="Tahoma" w:hAnsi="Tahoma" w:cs="Tahoma"/>
          <w:sz w:val="20"/>
          <w:szCs w:val="20"/>
        </w:rPr>
      </w:pPr>
    </w:p>
    <w:p w14:paraId="172FD8C7" w14:textId="77777777" w:rsidR="00F7128A" w:rsidRDefault="00F7128A" w:rsidP="009C00FF">
      <w:pPr>
        <w:ind w:left="1080"/>
        <w:jc w:val="both"/>
        <w:rPr>
          <w:rFonts w:ascii="Tahoma" w:hAnsi="Tahoma" w:cs="Tahoma"/>
          <w:sz w:val="20"/>
          <w:szCs w:val="20"/>
        </w:rPr>
      </w:pPr>
    </w:p>
    <w:p w14:paraId="219C112D" w14:textId="77777777" w:rsidR="009D1C4C" w:rsidRPr="009C00FF" w:rsidRDefault="009D1C4C" w:rsidP="005B2DA6">
      <w:pPr>
        <w:jc w:val="both"/>
        <w:rPr>
          <w:rFonts w:ascii="Tahoma" w:hAnsi="Tahoma" w:cs="Tahoma"/>
          <w:sz w:val="20"/>
          <w:szCs w:val="20"/>
        </w:rPr>
      </w:pPr>
      <w:r w:rsidRPr="009C00FF">
        <w:rPr>
          <w:rFonts w:ascii="Tahoma" w:hAnsi="Tahoma" w:cs="Tahoma"/>
          <w:sz w:val="20"/>
          <w:szCs w:val="20"/>
        </w:rPr>
        <w:t xml:space="preserve">za łączną cenę w wysokości: ............................................. </w:t>
      </w:r>
      <w:r w:rsidRPr="009C00FF">
        <w:rPr>
          <w:rFonts w:ascii="Tahoma" w:hAnsi="Tahoma" w:cs="Tahoma"/>
          <w:b/>
          <w:bCs/>
          <w:sz w:val="20"/>
          <w:szCs w:val="20"/>
        </w:rPr>
        <w:t>zł brutto</w:t>
      </w:r>
    </w:p>
    <w:p w14:paraId="7B4BBEBD" w14:textId="16A26D96" w:rsidR="00F7128A" w:rsidRDefault="00F7128A">
      <w:pPr>
        <w:jc w:val="both"/>
        <w:rPr>
          <w:rFonts w:ascii="Tahoma" w:hAnsi="Tahoma" w:cs="Tahoma"/>
          <w:sz w:val="20"/>
          <w:szCs w:val="20"/>
        </w:rPr>
      </w:pPr>
    </w:p>
    <w:p w14:paraId="23E1F160" w14:textId="77777777" w:rsidR="00C550E6" w:rsidRDefault="00C550E6" w:rsidP="00C550E6">
      <w:pPr>
        <w:jc w:val="both"/>
        <w:rPr>
          <w:rFonts w:ascii="Tahoma" w:hAnsi="Tahoma" w:cs="Tahoma"/>
          <w:sz w:val="20"/>
          <w:szCs w:val="20"/>
        </w:rPr>
      </w:pPr>
    </w:p>
    <w:p w14:paraId="2DF5B556" w14:textId="39A1C9BC" w:rsidR="00C550E6" w:rsidRPr="00D30D67" w:rsidRDefault="00C550E6" w:rsidP="00C550E6">
      <w:pPr>
        <w:jc w:val="both"/>
        <w:rPr>
          <w:rFonts w:ascii="Tahoma" w:hAnsi="Tahoma" w:cs="Tahoma"/>
          <w:b/>
          <w:bCs/>
          <w:sz w:val="20"/>
          <w:szCs w:val="20"/>
        </w:rPr>
      </w:pPr>
      <w:r>
        <w:rPr>
          <w:rFonts w:ascii="Tahoma" w:hAnsi="Tahoma" w:cs="Tahoma"/>
          <w:b/>
          <w:bCs/>
          <w:sz w:val="20"/>
          <w:szCs w:val="20"/>
        </w:rPr>
        <w:t>b) t</w:t>
      </w:r>
      <w:r w:rsidRPr="00D30D67">
        <w:rPr>
          <w:rFonts w:ascii="Tahoma" w:hAnsi="Tahoma" w:cs="Tahoma"/>
          <w:b/>
          <w:bCs/>
          <w:sz w:val="20"/>
          <w:szCs w:val="20"/>
        </w:rPr>
        <w:t xml:space="preserve">ermin płatności faktury </w:t>
      </w:r>
      <w:r w:rsidRPr="00C550E6">
        <w:rPr>
          <w:rFonts w:ascii="Tahoma" w:hAnsi="Tahoma" w:cs="Tahoma"/>
          <w:sz w:val="20"/>
          <w:szCs w:val="20"/>
        </w:rPr>
        <w:t>od dnia doręczenia wynosi:</w:t>
      </w:r>
      <w:r w:rsidRPr="00D30D67">
        <w:rPr>
          <w:rFonts w:ascii="Tahoma" w:hAnsi="Tahoma" w:cs="Tahoma"/>
          <w:b/>
          <w:bCs/>
          <w:sz w:val="20"/>
          <w:szCs w:val="20"/>
        </w:rPr>
        <w:t xml:space="preserve"> ………………. dni.</w:t>
      </w:r>
    </w:p>
    <w:bookmarkEnd w:id="4"/>
    <w:p w14:paraId="0C20E85A" w14:textId="1C358A27" w:rsidR="00875E24" w:rsidRDefault="00875E24">
      <w:pPr>
        <w:jc w:val="both"/>
        <w:rPr>
          <w:rFonts w:ascii="Tahoma" w:hAnsi="Tahoma" w:cs="Tahoma"/>
          <w:sz w:val="20"/>
          <w:szCs w:val="20"/>
        </w:rPr>
      </w:pPr>
    </w:p>
    <w:p w14:paraId="4D01C3BF" w14:textId="2882B9C8" w:rsidR="00D30D67" w:rsidRPr="00D30D67" w:rsidRDefault="00D30D67">
      <w:pPr>
        <w:jc w:val="both"/>
        <w:rPr>
          <w:rFonts w:ascii="Tahoma" w:hAnsi="Tahoma" w:cs="Tahoma"/>
          <w:b/>
          <w:bCs/>
          <w:sz w:val="20"/>
          <w:szCs w:val="20"/>
        </w:rPr>
      </w:pPr>
      <w:r w:rsidRPr="00D30D67">
        <w:rPr>
          <w:rFonts w:ascii="Tahoma" w:hAnsi="Tahoma" w:cs="Tahoma"/>
          <w:b/>
          <w:bCs/>
          <w:sz w:val="20"/>
          <w:szCs w:val="20"/>
        </w:rPr>
        <w:t xml:space="preserve">II. </w:t>
      </w:r>
    </w:p>
    <w:p w14:paraId="180F3CF8" w14:textId="77777777" w:rsidR="00F7128A" w:rsidRDefault="00F7128A">
      <w:pPr>
        <w:jc w:val="both"/>
        <w:rPr>
          <w:rFonts w:ascii="Tahoma" w:hAnsi="Tahoma" w:cs="Tahoma"/>
          <w:sz w:val="20"/>
          <w:szCs w:val="20"/>
        </w:rPr>
      </w:pPr>
    </w:p>
    <w:p w14:paraId="1BA2A41A" w14:textId="77777777" w:rsidR="009D1C4C" w:rsidRDefault="009D1C4C" w:rsidP="00332513">
      <w:pPr>
        <w:jc w:val="both"/>
        <w:rPr>
          <w:rFonts w:ascii="Tahoma" w:hAnsi="Tahoma" w:cs="Tahoma"/>
          <w:sz w:val="20"/>
          <w:szCs w:val="20"/>
        </w:rPr>
      </w:pPr>
      <w:r>
        <w:rPr>
          <w:rFonts w:ascii="Tahoma" w:hAnsi="Tahoma" w:cs="Tahoma"/>
          <w:sz w:val="20"/>
          <w:szCs w:val="20"/>
        </w:rPr>
        <w:t>ZAMÓWIENIE ZREALIZUJĘ/ZREALIZUJEMY samodzielnie/przy udziale podwykonawców. Podwykonawcom zostanie powierzona realizacja następującego zakresu zamówienia: …………………………………………………………………………………………………………………………………………………………………………………………………………………………………………………………………………………………………………………………………………………………………………………………………………………………………………………………………………………………………………………………………………………………………………………………………………</w:t>
      </w:r>
    </w:p>
    <w:p w14:paraId="497E4127" w14:textId="77777777" w:rsidR="009D1C4C" w:rsidRDefault="009D1C4C" w:rsidP="00332513">
      <w:pPr>
        <w:jc w:val="both"/>
        <w:rPr>
          <w:rFonts w:ascii="Tahoma" w:hAnsi="Tahoma" w:cs="Tahoma"/>
          <w:sz w:val="20"/>
          <w:szCs w:val="20"/>
        </w:rPr>
      </w:pPr>
    </w:p>
    <w:p w14:paraId="0B96487E" w14:textId="77777777" w:rsidR="00997AEE" w:rsidRDefault="00997AEE" w:rsidP="00332513">
      <w:pPr>
        <w:jc w:val="both"/>
        <w:rPr>
          <w:rFonts w:ascii="Tahoma" w:hAnsi="Tahoma" w:cs="Tahoma"/>
          <w:sz w:val="20"/>
          <w:szCs w:val="20"/>
        </w:rPr>
      </w:pPr>
    </w:p>
    <w:p w14:paraId="1F67BCA7" w14:textId="77777777" w:rsidR="009D1C4C" w:rsidRDefault="009D1C4C" w:rsidP="00332513">
      <w:pPr>
        <w:jc w:val="both"/>
        <w:rPr>
          <w:rFonts w:ascii="Tahoma" w:hAnsi="Tahoma" w:cs="Tahoma"/>
          <w:sz w:val="20"/>
          <w:szCs w:val="20"/>
        </w:rPr>
      </w:pPr>
      <w:r>
        <w:rPr>
          <w:rFonts w:ascii="Tahoma" w:hAnsi="Tahoma" w:cs="Tahoma"/>
          <w:sz w:val="20"/>
          <w:szCs w:val="20"/>
        </w:rPr>
        <w:lastRenderedPageBreak/>
        <w:t>Oświadczamy, że zapoznaliśmy się ze Specyfikacją Istotnych Warunków Zamówienia  i nie wnosimy do niej żadnych zastrzeżeń oraz zdobyliśmy konieczne informacje do przygotowania oferty i wyceny oferty</w:t>
      </w:r>
    </w:p>
    <w:p w14:paraId="69BD12F4" w14:textId="77777777" w:rsidR="009D1C4C" w:rsidRDefault="009D1C4C" w:rsidP="00332513">
      <w:pPr>
        <w:jc w:val="both"/>
        <w:rPr>
          <w:rFonts w:ascii="Tahoma" w:hAnsi="Tahoma" w:cs="Tahoma"/>
          <w:sz w:val="20"/>
          <w:szCs w:val="20"/>
        </w:rPr>
      </w:pPr>
    </w:p>
    <w:p w14:paraId="158D1500" w14:textId="77777777" w:rsidR="009D1C4C" w:rsidRDefault="009D1C4C" w:rsidP="00332513">
      <w:pPr>
        <w:jc w:val="both"/>
        <w:rPr>
          <w:rFonts w:ascii="Tahoma" w:hAnsi="Tahoma" w:cs="Tahoma"/>
          <w:sz w:val="20"/>
          <w:szCs w:val="20"/>
        </w:rPr>
      </w:pPr>
    </w:p>
    <w:p w14:paraId="606B6C3A" w14:textId="70E216DC" w:rsidR="009D1C4C" w:rsidRDefault="009D1C4C" w:rsidP="00332513">
      <w:pPr>
        <w:jc w:val="both"/>
        <w:rPr>
          <w:rFonts w:ascii="Tahoma" w:hAnsi="Tahoma" w:cs="Tahoma"/>
          <w:sz w:val="20"/>
          <w:szCs w:val="20"/>
        </w:rPr>
      </w:pPr>
      <w:r>
        <w:rPr>
          <w:rFonts w:ascii="Tahoma" w:hAnsi="Tahoma" w:cs="Tahoma"/>
          <w:sz w:val="20"/>
          <w:szCs w:val="20"/>
        </w:rPr>
        <w:t>Oświadczamy, że zawarta w Specyfikacji Istotnych Warunków Zamówienia Umowa została przez nas zaakceptowana i zobowiązujemy się w przypadku wyboru naszej oferty do zawarcia umowy</w:t>
      </w:r>
      <w:r w:rsidR="00332513">
        <w:rPr>
          <w:rFonts w:ascii="Tahoma" w:hAnsi="Tahoma" w:cs="Tahoma"/>
          <w:sz w:val="20"/>
          <w:szCs w:val="20"/>
        </w:rPr>
        <w:br/>
      </w:r>
      <w:r>
        <w:rPr>
          <w:rFonts w:ascii="Tahoma" w:hAnsi="Tahoma" w:cs="Tahoma"/>
          <w:sz w:val="20"/>
          <w:szCs w:val="20"/>
        </w:rPr>
        <w:t>na warunkach w niej określonych, w miejscu i terminie wyznaczonym przez Zamawiającego.</w:t>
      </w:r>
    </w:p>
    <w:p w14:paraId="1423D500" w14:textId="77777777" w:rsidR="009D1C4C" w:rsidRDefault="009D1C4C">
      <w:pPr>
        <w:jc w:val="both"/>
        <w:rPr>
          <w:rFonts w:ascii="Tahoma" w:hAnsi="Tahoma" w:cs="Tahoma"/>
          <w:sz w:val="20"/>
          <w:szCs w:val="20"/>
        </w:rPr>
      </w:pPr>
    </w:p>
    <w:p w14:paraId="3DAF1201" w14:textId="77777777" w:rsidR="00997AEE" w:rsidRDefault="00997AEE">
      <w:pPr>
        <w:pStyle w:val="Standard"/>
        <w:spacing w:before="100" w:after="100"/>
        <w:ind w:left="900" w:hanging="900"/>
        <w:jc w:val="both"/>
        <w:rPr>
          <w:rFonts w:ascii="Tahoma" w:hAnsi="Tahoma" w:cs="Tahoma"/>
        </w:rPr>
      </w:pPr>
    </w:p>
    <w:p w14:paraId="00528244" w14:textId="77777777" w:rsidR="009D1C4C" w:rsidRDefault="009D1C4C">
      <w:pPr>
        <w:pStyle w:val="Standard"/>
        <w:spacing w:before="100" w:after="100"/>
        <w:ind w:left="900" w:hanging="900"/>
        <w:jc w:val="both"/>
        <w:rPr>
          <w:rFonts w:ascii="Tahoma" w:hAnsi="Tahoma" w:cs="Tahoma"/>
        </w:rPr>
      </w:pPr>
      <w:r>
        <w:rPr>
          <w:rFonts w:ascii="Tahoma" w:hAnsi="Tahoma" w:cs="Tahoma"/>
        </w:rPr>
        <w:t>WSZELKĄ KORESPONDENCJĘ w sprawie niniejszego postępowania należy kierować na adres: ________________________________________________________________</w:t>
      </w:r>
    </w:p>
    <w:p w14:paraId="785C0C45" w14:textId="77777777" w:rsidR="009D1C4C" w:rsidRDefault="009D1C4C">
      <w:pPr>
        <w:pStyle w:val="Standard"/>
        <w:spacing w:before="100" w:after="100"/>
        <w:ind w:left="900" w:hanging="60"/>
        <w:jc w:val="both"/>
        <w:rPr>
          <w:rFonts w:ascii="Tahoma" w:hAnsi="Tahoma" w:cs="Tahoma"/>
        </w:rPr>
      </w:pPr>
      <w:r>
        <w:rPr>
          <w:rFonts w:ascii="Tahoma" w:hAnsi="Tahoma" w:cs="Tahoma"/>
        </w:rPr>
        <w:t>NR FAKSU: ________________________________</w:t>
      </w:r>
    </w:p>
    <w:p w14:paraId="7E4F9B4A" w14:textId="77777777" w:rsidR="009D1C4C" w:rsidRDefault="009D1C4C">
      <w:pPr>
        <w:pStyle w:val="Standard"/>
        <w:spacing w:before="100" w:after="100"/>
        <w:ind w:left="900" w:hanging="900"/>
        <w:jc w:val="both"/>
        <w:rPr>
          <w:rFonts w:ascii="Tahoma" w:hAnsi="Tahoma" w:cs="Tahoma"/>
        </w:rPr>
      </w:pPr>
      <w:r>
        <w:rPr>
          <w:rFonts w:ascii="Tahoma" w:hAnsi="Tahoma" w:cs="Tahoma"/>
        </w:rPr>
        <w:tab/>
        <w:t>Adres e-mail: ________________________________</w:t>
      </w:r>
    </w:p>
    <w:p w14:paraId="4F056795" w14:textId="77777777" w:rsidR="00997AEE" w:rsidRDefault="00997AEE">
      <w:pPr>
        <w:pStyle w:val="Standard"/>
        <w:spacing w:before="100" w:after="100"/>
        <w:ind w:left="900" w:hanging="900"/>
        <w:jc w:val="both"/>
        <w:rPr>
          <w:rFonts w:ascii="Tahoma" w:hAnsi="Tahoma" w:cs="Tahoma"/>
        </w:rPr>
      </w:pPr>
    </w:p>
    <w:p w14:paraId="1D63A928" w14:textId="77777777" w:rsidR="009D1C4C" w:rsidRDefault="009D1C4C">
      <w:pPr>
        <w:pStyle w:val="Standard"/>
        <w:spacing w:before="100" w:after="100"/>
        <w:ind w:left="900" w:hanging="900"/>
        <w:jc w:val="both"/>
        <w:rPr>
          <w:rFonts w:ascii="Tahoma" w:hAnsi="Tahoma" w:cs="Tahoma"/>
        </w:rPr>
      </w:pPr>
      <w:r>
        <w:rPr>
          <w:rFonts w:ascii="Tahoma" w:hAnsi="Tahoma" w:cs="Tahoma"/>
        </w:rPr>
        <w:t>OFERTĘ niniejszą składam/ składamy na ______________ stronach.</w:t>
      </w:r>
    </w:p>
    <w:p w14:paraId="135D17D6" w14:textId="77777777" w:rsidR="009D1C4C" w:rsidRDefault="009D1C4C">
      <w:pPr>
        <w:jc w:val="both"/>
        <w:rPr>
          <w:rFonts w:ascii="Tahoma" w:hAnsi="Tahoma" w:cs="Tahoma"/>
          <w:sz w:val="20"/>
          <w:szCs w:val="20"/>
        </w:rPr>
      </w:pPr>
    </w:p>
    <w:p w14:paraId="756817F9" w14:textId="77777777" w:rsidR="00997AEE" w:rsidRDefault="00997AEE">
      <w:pPr>
        <w:jc w:val="both"/>
        <w:rPr>
          <w:rFonts w:ascii="Tahoma" w:hAnsi="Tahoma" w:cs="Tahoma"/>
          <w:sz w:val="20"/>
          <w:szCs w:val="20"/>
        </w:rPr>
      </w:pPr>
    </w:p>
    <w:p w14:paraId="356CA43E" w14:textId="4175F0E5" w:rsidR="009D1C4C" w:rsidRDefault="009D1C4C">
      <w:pPr>
        <w:jc w:val="both"/>
        <w:rPr>
          <w:rFonts w:ascii="Tahoma" w:hAnsi="Tahoma" w:cs="Tahoma"/>
          <w:sz w:val="20"/>
          <w:szCs w:val="20"/>
        </w:rPr>
      </w:pPr>
      <w:r>
        <w:rPr>
          <w:rFonts w:ascii="Tahoma" w:hAnsi="Tahoma" w:cs="Tahoma"/>
          <w:sz w:val="20"/>
          <w:szCs w:val="20"/>
        </w:rPr>
        <w:t>Miejscowość ....................................................data ……….201</w:t>
      </w:r>
      <w:r w:rsidR="00332513">
        <w:rPr>
          <w:rFonts w:ascii="Tahoma" w:hAnsi="Tahoma" w:cs="Tahoma"/>
          <w:sz w:val="20"/>
          <w:szCs w:val="20"/>
        </w:rPr>
        <w:t>9</w:t>
      </w:r>
      <w:r>
        <w:rPr>
          <w:rFonts w:ascii="Tahoma" w:hAnsi="Tahoma" w:cs="Tahoma"/>
          <w:sz w:val="20"/>
          <w:szCs w:val="20"/>
        </w:rPr>
        <w:t xml:space="preserve">r. </w:t>
      </w:r>
    </w:p>
    <w:p w14:paraId="23E5B0DF" w14:textId="77777777" w:rsidR="009D1C4C" w:rsidRDefault="009D1C4C">
      <w:pPr>
        <w:jc w:val="both"/>
        <w:rPr>
          <w:rFonts w:ascii="Tahoma" w:hAnsi="Tahoma" w:cs="Tahoma"/>
          <w:sz w:val="20"/>
          <w:szCs w:val="20"/>
        </w:rPr>
      </w:pPr>
      <w:r>
        <w:rPr>
          <w:rFonts w:ascii="Tahoma" w:hAnsi="Tahoma" w:cs="Tahoma"/>
          <w:sz w:val="20"/>
          <w:szCs w:val="20"/>
        </w:rPr>
        <w:t>. . . . . . . . . . . . . . . . . . . . . . . . . . . . . .</w:t>
      </w:r>
    </w:p>
    <w:p w14:paraId="3DBF2664" w14:textId="77777777" w:rsidR="009D1C4C" w:rsidRDefault="009D1C4C">
      <w:pPr>
        <w:jc w:val="both"/>
        <w:rPr>
          <w:rFonts w:ascii="Tahoma" w:hAnsi="Tahoma" w:cs="Tahoma"/>
          <w:sz w:val="20"/>
          <w:szCs w:val="20"/>
        </w:rPr>
      </w:pPr>
      <w:r>
        <w:rPr>
          <w:rFonts w:ascii="Tahoma" w:hAnsi="Tahoma" w:cs="Tahoma"/>
          <w:sz w:val="20"/>
          <w:szCs w:val="20"/>
        </w:rPr>
        <w:t>podpis osoby(osób) uprawnionej(</w:t>
      </w:r>
      <w:proofErr w:type="spellStart"/>
      <w:r>
        <w:rPr>
          <w:rFonts w:ascii="Tahoma" w:hAnsi="Tahoma" w:cs="Tahoma"/>
          <w:sz w:val="20"/>
          <w:szCs w:val="20"/>
        </w:rPr>
        <w:t>ych</w:t>
      </w:r>
      <w:proofErr w:type="spellEnd"/>
      <w:r w:rsidR="00C97678">
        <w:rPr>
          <w:rFonts w:ascii="Tahoma" w:hAnsi="Tahoma" w:cs="Tahoma"/>
          <w:sz w:val="20"/>
          <w:szCs w:val="20"/>
        </w:rPr>
        <w:t>)</w:t>
      </w:r>
    </w:p>
    <w:p w14:paraId="693099D3" w14:textId="77777777" w:rsidR="009D1C4C" w:rsidRDefault="009D1C4C">
      <w:pPr>
        <w:jc w:val="both"/>
        <w:rPr>
          <w:rFonts w:ascii="Tahoma" w:hAnsi="Tahoma" w:cs="Tahoma"/>
          <w:sz w:val="20"/>
          <w:szCs w:val="20"/>
        </w:rPr>
      </w:pPr>
      <w:r>
        <w:rPr>
          <w:rFonts w:ascii="Tahoma" w:hAnsi="Tahoma" w:cs="Tahoma"/>
          <w:sz w:val="20"/>
          <w:szCs w:val="20"/>
        </w:rPr>
        <w:t>do reprezentowania wykonawcy</w:t>
      </w:r>
    </w:p>
    <w:p w14:paraId="088A2925" w14:textId="77777777" w:rsidR="009D1C4C" w:rsidRDefault="009D1C4C">
      <w:pPr>
        <w:jc w:val="both"/>
        <w:rPr>
          <w:rFonts w:ascii="Tahoma" w:hAnsi="Tahoma" w:cs="Tahoma"/>
          <w:sz w:val="20"/>
          <w:szCs w:val="20"/>
        </w:rPr>
      </w:pPr>
    </w:p>
    <w:p w14:paraId="37591CBA" w14:textId="77777777" w:rsidR="009D1C4C" w:rsidRDefault="009D1C4C">
      <w:pPr>
        <w:jc w:val="both"/>
        <w:rPr>
          <w:rFonts w:ascii="Tahoma" w:eastAsia="Tahoma" w:hAnsi="Tahoma" w:cs="Tahoma"/>
          <w:sz w:val="20"/>
          <w:szCs w:val="20"/>
        </w:rPr>
      </w:pPr>
      <w:r>
        <w:rPr>
          <w:rFonts w:ascii="Tahoma" w:hAnsi="Tahoma" w:cs="Tahoma"/>
          <w:sz w:val="20"/>
          <w:szCs w:val="20"/>
        </w:rPr>
        <w:t>Załączniki do niniejszej oferty:</w:t>
      </w:r>
    </w:p>
    <w:p w14:paraId="70AFCC75"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234389E2"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710D73CC"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2C204B00"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DEA1C6F"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4951BB92"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5F95A395" w14:textId="77777777" w:rsidR="009D1C4C" w:rsidRDefault="009D1C4C">
      <w:pPr>
        <w:pStyle w:val="Akapitzlist"/>
        <w:numPr>
          <w:ilvl w:val="0"/>
          <w:numId w:val="13"/>
        </w:numPr>
        <w:spacing w:line="360" w:lineRule="auto"/>
        <w:jc w:val="both"/>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0AB17947" w14:textId="77777777" w:rsidR="009D1C4C" w:rsidRDefault="009D1C4C">
      <w:pPr>
        <w:pStyle w:val="Akapitzlist"/>
        <w:numPr>
          <w:ilvl w:val="0"/>
          <w:numId w:val="13"/>
        </w:numPr>
        <w:spacing w:line="360" w:lineRule="auto"/>
        <w:jc w:val="both"/>
        <w:rPr>
          <w:rFonts w:ascii="Tahoma" w:hAnsi="Tahoma" w:cs="Tahoma"/>
          <w:sz w:val="20"/>
          <w:szCs w:val="20"/>
        </w:rPr>
      </w:pPr>
      <w:r>
        <w:rPr>
          <w:rFonts w:ascii="Tahoma" w:eastAsia="Tahoma" w:hAnsi="Tahoma" w:cs="Tahoma"/>
          <w:sz w:val="20"/>
          <w:szCs w:val="20"/>
        </w:rPr>
        <w:t>……………………………</w:t>
      </w:r>
      <w:r>
        <w:rPr>
          <w:rFonts w:ascii="Tahoma" w:hAnsi="Tahoma" w:cs="Tahoma"/>
          <w:sz w:val="20"/>
          <w:szCs w:val="20"/>
        </w:rPr>
        <w:t>.</w:t>
      </w:r>
    </w:p>
    <w:p w14:paraId="55864CB8" w14:textId="77777777" w:rsidR="009D1C4C" w:rsidRDefault="009D1C4C">
      <w:pPr>
        <w:jc w:val="both"/>
        <w:rPr>
          <w:rFonts w:ascii="Tahoma" w:hAnsi="Tahoma" w:cs="Tahoma"/>
          <w:sz w:val="20"/>
          <w:szCs w:val="20"/>
        </w:rPr>
      </w:pPr>
    </w:p>
    <w:p w14:paraId="1C3A03F7" w14:textId="02F1B85E" w:rsidR="009D1C4C" w:rsidRDefault="009D1C4C">
      <w:pPr>
        <w:jc w:val="both"/>
        <w:rPr>
          <w:rFonts w:ascii="Tahoma" w:hAnsi="Tahoma" w:cs="Tahoma"/>
          <w:sz w:val="20"/>
          <w:szCs w:val="20"/>
        </w:rPr>
      </w:pPr>
      <w:r>
        <w:rPr>
          <w:rFonts w:ascii="Tahoma" w:hAnsi="Tahoma" w:cs="Tahoma"/>
          <w:sz w:val="20"/>
          <w:szCs w:val="20"/>
        </w:rPr>
        <w:t>Miejscowość ..............................................  data …………………….201</w:t>
      </w:r>
      <w:r w:rsidR="00332513">
        <w:rPr>
          <w:rFonts w:ascii="Tahoma" w:hAnsi="Tahoma" w:cs="Tahoma"/>
          <w:sz w:val="20"/>
          <w:szCs w:val="20"/>
        </w:rPr>
        <w:t>9</w:t>
      </w:r>
      <w:r>
        <w:rPr>
          <w:rFonts w:ascii="Tahoma" w:hAnsi="Tahoma" w:cs="Tahoma"/>
          <w:sz w:val="20"/>
          <w:szCs w:val="20"/>
        </w:rPr>
        <w:t xml:space="preserve">r. </w:t>
      </w:r>
    </w:p>
    <w:p w14:paraId="78B6DB64" w14:textId="77777777" w:rsidR="009D1C4C" w:rsidRDefault="009D1C4C">
      <w:pPr>
        <w:jc w:val="both"/>
        <w:rPr>
          <w:rFonts w:ascii="Tahoma" w:hAnsi="Tahoma" w:cs="Tahoma"/>
          <w:sz w:val="20"/>
          <w:szCs w:val="20"/>
        </w:rPr>
      </w:pPr>
    </w:p>
    <w:p w14:paraId="1A0B822B" w14:textId="77777777" w:rsidR="009D1C4C" w:rsidRDefault="009D1C4C">
      <w:pPr>
        <w:ind w:left="4248" w:firstLine="708"/>
        <w:jc w:val="both"/>
        <w:rPr>
          <w:rFonts w:ascii="Tahoma" w:hAnsi="Tahoma" w:cs="Tahoma"/>
          <w:sz w:val="20"/>
          <w:szCs w:val="20"/>
        </w:rPr>
      </w:pPr>
      <w:r>
        <w:rPr>
          <w:rFonts w:ascii="Tahoma" w:hAnsi="Tahoma" w:cs="Tahoma"/>
          <w:sz w:val="20"/>
          <w:szCs w:val="20"/>
        </w:rPr>
        <w:t>. . . . . . . . . . . . . . . . . . . . . . . . . . . . . .</w:t>
      </w:r>
    </w:p>
    <w:p w14:paraId="468D6265" w14:textId="77777777" w:rsidR="009D1C4C" w:rsidRDefault="009D1C4C">
      <w:pPr>
        <w:ind w:left="4248" w:firstLine="708"/>
        <w:jc w:val="both"/>
        <w:rPr>
          <w:rFonts w:ascii="Tahoma" w:eastAsia="Tahoma" w:hAnsi="Tahoma" w:cs="Tahoma"/>
          <w:sz w:val="20"/>
          <w:szCs w:val="20"/>
        </w:rPr>
      </w:pPr>
      <w:r>
        <w:rPr>
          <w:rFonts w:ascii="Tahoma" w:hAnsi="Tahoma" w:cs="Tahoma"/>
          <w:sz w:val="20"/>
          <w:szCs w:val="20"/>
        </w:rPr>
        <w:t>podpis osoby(osób) uprawnionej (</w:t>
      </w:r>
      <w:proofErr w:type="spellStart"/>
      <w:r>
        <w:rPr>
          <w:rFonts w:ascii="Tahoma" w:hAnsi="Tahoma" w:cs="Tahoma"/>
          <w:sz w:val="20"/>
          <w:szCs w:val="20"/>
        </w:rPr>
        <w:t>ych</w:t>
      </w:r>
      <w:proofErr w:type="spellEnd"/>
      <w:r>
        <w:rPr>
          <w:rFonts w:ascii="Tahoma" w:hAnsi="Tahoma" w:cs="Tahoma"/>
          <w:sz w:val="20"/>
          <w:szCs w:val="20"/>
        </w:rPr>
        <w:t>)</w:t>
      </w:r>
    </w:p>
    <w:p w14:paraId="39048E10" w14:textId="77777777" w:rsidR="009D1C4C" w:rsidRDefault="009D1C4C">
      <w:pPr>
        <w:ind w:left="4956"/>
        <w:jc w:val="both"/>
        <w:rPr>
          <w:rFonts w:ascii="Tahoma" w:hAnsi="Tahoma" w:cs="Tahoma"/>
          <w:b/>
          <w:i/>
          <w:sz w:val="20"/>
          <w:szCs w:val="20"/>
        </w:rPr>
      </w:pPr>
      <w:r>
        <w:rPr>
          <w:rFonts w:ascii="Tahoma" w:eastAsia="Tahoma" w:hAnsi="Tahoma" w:cs="Tahoma"/>
          <w:sz w:val="20"/>
          <w:szCs w:val="20"/>
        </w:rPr>
        <w:t xml:space="preserve">    </w:t>
      </w:r>
      <w:r>
        <w:rPr>
          <w:rFonts w:ascii="Tahoma" w:hAnsi="Tahoma" w:cs="Tahoma"/>
          <w:sz w:val="20"/>
          <w:szCs w:val="20"/>
        </w:rPr>
        <w:t>do reprezentowania wykonawcy</w:t>
      </w:r>
    </w:p>
    <w:p w14:paraId="7ECADFB0" w14:textId="77777777" w:rsidR="009D1C4C" w:rsidRDefault="009D1C4C">
      <w:pPr>
        <w:ind w:left="5664" w:firstLine="708"/>
        <w:jc w:val="both"/>
        <w:rPr>
          <w:rFonts w:ascii="Tahoma" w:hAnsi="Tahoma" w:cs="Tahoma"/>
          <w:b/>
          <w:i/>
          <w:sz w:val="20"/>
          <w:szCs w:val="20"/>
        </w:rPr>
      </w:pPr>
    </w:p>
    <w:p w14:paraId="47F46803" w14:textId="77777777" w:rsidR="007A4E06" w:rsidRDefault="007A4E06" w:rsidP="007A4E06">
      <w:pPr>
        <w:pageBreakBefore/>
        <w:jc w:val="both"/>
        <w:rPr>
          <w:rStyle w:val="Domylnaczcionkaakapitu1"/>
          <w:b/>
          <w:bCs/>
        </w:rPr>
      </w:pPr>
      <w:r>
        <w:rPr>
          <w:rStyle w:val="Domylnaczcionkaakapitu1"/>
          <w:b/>
          <w:bCs/>
        </w:rPr>
        <w:lastRenderedPageBreak/>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Pr>
          <w:rStyle w:val="Domylnaczcionkaakapitu1"/>
          <w:b/>
          <w:bCs/>
        </w:rPr>
        <w:tab/>
      </w:r>
      <w:r w:rsidRPr="007A4E06">
        <w:rPr>
          <w:rStyle w:val="Domylnaczcionkaakapitu1"/>
          <w:b/>
          <w:bCs/>
          <w:i/>
        </w:rPr>
        <w:t>Załącznik Nr 3 do SIWZ</w:t>
      </w:r>
    </w:p>
    <w:tbl>
      <w:tblPr>
        <w:tblW w:w="0" w:type="auto"/>
        <w:tblLayout w:type="fixed"/>
        <w:tblLook w:val="0000" w:firstRow="0" w:lastRow="0" w:firstColumn="0" w:lastColumn="0" w:noHBand="0" w:noVBand="0"/>
      </w:tblPr>
      <w:tblGrid>
        <w:gridCol w:w="3438"/>
        <w:gridCol w:w="36"/>
        <w:gridCol w:w="5586"/>
      </w:tblGrid>
      <w:tr w:rsidR="00354B90" w14:paraId="237D2AB2" w14:textId="77777777" w:rsidTr="00C97678">
        <w:tc>
          <w:tcPr>
            <w:tcW w:w="3474" w:type="dxa"/>
            <w:gridSpan w:val="2"/>
            <w:tcBorders>
              <w:top w:val="single" w:sz="4" w:space="0" w:color="000000"/>
              <w:left w:val="single" w:sz="4" w:space="0" w:color="000000"/>
              <w:bottom w:val="single" w:sz="4" w:space="0" w:color="auto"/>
              <w:right w:val="single" w:sz="4" w:space="0" w:color="000000"/>
            </w:tcBorders>
          </w:tcPr>
          <w:p w14:paraId="06470559" w14:textId="77777777" w:rsidR="00354B90" w:rsidRDefault="00354B90" w:rsidP="00583646">
            <w:pPr>
              <w:jc w:val="both"/>
            </w:pPr>
          </w:p>
          <w:p w14:paraId="6DA4DB08" w14:textId="77777777" w:rsidR="00354B90" w:rsidRDefault="00354B90" w:rsidP="00583646">
            <w:pPr>
              <w:jc w:val="both"/>
            </w:pPr>
          </w:p>
          <w:p w14:paraId="6873A87B" w14:textId="77777777" w:rsidR="00354B90" w:rsidRDefault="00354B90" w:rsidP="00583646">
            <w:pPr>
              <w:jc w:val="both"/>
            </w:pPr>
          </w:p>
          <w:p w14:paraId="38136A26" w14:textId="77777777" w:rsidR="00354B90" w:rsidRDefault="00354B90" w:rsidP="00583646">
            <w:pPr>
              <w:jc w:val="center"/>
              <w:rPr>
                <w:rStyle w:val="Domylnaczcionkaakapitu1"/>
              </w:rPr>
            </w:pPr>
            <w:r>
              <w:rPr>
                <w:rStyle w:val="Domylnaczcionkaakapitu1"/>
              </w:rPr>
              <w:t>Pieczęć Wykonawcy</w:t>
            </w:r>
          </w:p>
        </w:tc>
        <w:tc>
          <w:tcPr>
            <w:tcW w:w="5586" w:type="dxa"/>
            <w:tcBorders>
              <w:top w:val="single" w:sz="4" w:space="0" w:color="000000"/>
              <w:left w:val="single" w:sz="4" w:space="0" w:color="000000"/>
              <w:bottom w:val="single" w:sz="4" w:space="0" w:color="auto"/>
              <w:right w:val="single" w:sz="4" w:space="0" w:color="000000"/>
            </w:tcBorders>
            <w:vAlign w:val="center"/>
          </w:tcPr>
          <w:p w14:paraId="5BDC0A1F" w14:textId="77777777" w:rsidR="00354B90" w:rsidRDefault="00354B90" w:rsidP="00583646">
            <w:pPr>
              <w:jc w:val="center"/>
              <w:rPr>
                <w:rStyle w:val="Domylnaczcionkaakapitu1"/>
                <w:b/>
                <w:bCs/>
              </w:rPr>
            </w:pPr>
            <w:r>
              <w:rPr>
                <w:rStyle w:val="Domylnaczcionkaakapitu1"/>
                <w:b/>
                <w:bCs/>
              </w:rPr>
              <w:t xml:space="preserve">Oświadczenie dotyczące przesłanek wykluczenia z postępowania składane na podstawie art. 25a ust. 1 ustawy </w:t>
            </w:r>
            <w:proofErr w:type="spellStart"/>
            <w:r>
              <w:rPr>
                <w:rStyle w:val="Domylnaczcionkaakapitu1"/>
                <w:b/>
                <w:bCs/>
              </w:rPr>
              <w:t>pzp</w:t>
            </w:r>
            <w:proofErr w:type="spellEnd"/>
          </w:p>
        </w:tc>
      </w:tr>
      <w:tr w:rsidR="00354B90" w14:paraId="42D5576D" w14:textId="77777777" w:rsidTr="00C97678">
        <w:tc>
          <w:tcPr>
            <w:tcW w:w="3438" w:type="dxa"/>
            <w:tcBorders>
              <w:top w:val="single" w:sz="4" w:space="0" w:color="auto"/>
              <w:left w:val="single" w:sz="4" w:space="0" w:color="auto"/>
              <w:bottom w:val="single" w:sz="4" w:space="0" w:color="auto"/>
              <w:right w:val="single" w:sz="4" w:space="0" w:color="auto"/>
            </w:tcBorders>
          </w:tcPr>
          <w:p w14:paraId="13DBA391" w14:textId="77777777" w:rsidR="00354B90" w:rsidRDefault="00354B90" w:rsidP="00583646">
            <w:pPr>
              <w:jc w:val="both"/>
            </w:pPr>
          </w:p>
        </w:tc>
        <w:tc>
          <w:tcPr>
            <w:tcW w:w="5622" w:type="dxa"/>
            <w:gridSpan w:val="2"/>
            <w:tcBorders>
              <w:top w:val="single" w:sz="4" w:space="0" w:color="auto"/>
              <w:left w:val="single" w:sz="4" w:space="0" w:color="auto"/>
              <w:bottom w:val="single" w:sz="4" w:space="0" w:color="auto"/>
              <w:right w:val="single" w:sz="4" w:space="0" w:color="auto"/>
            </w:tcBorders>
            <w:vAlign w:val="center"/>
          </w:tcPr>
          <w:p w14:paraId="6C1EAE4A" w14:textId="77777777" w:rsidR="00354B90" w:rsidRDefault="00354B90" w:rsidP="00583646">
            <w:pPr>
              <w:ind w:left="1872"/>
              <w:rPr>
                <w:rStyle w:val="Domylnaczcionkaakapitu1"/>
                <w:b/>
                <w:bCs/>
              </w:rPr>
            </w:pPr>
            <w:r>
              <w:rPr>
                <w:rStyle w:val="Domylnaczcionkaakapitu1"/>
                <w:b/>
                <w:bCs/>
              </w:rPr>
              <w:t>Gmina Dygowo</w:t>
            </w:r>
          </w:p>
          <w:p w14:paraId="70114B0F" w14:textId="77777777" w:rsidR="00354B90" w:rsidRDefault="00354B90" w:rsidP="00583646">
            <w:pPr>
              <w:ind w:left="1872"/>
              <w:rPr>
                <w:rStyle w:val="Domylnaczcionkaakapitu1"/>
                <w:b/>
                <w:bCs/>
              </w:rPr>
            </w:pPr>
            <w:r>
              <w:rPr>
                <w:rStyle w:val="Domylnaczcionkaakapitu1"/>
                <w:b/>
                <w:bCs/>
              </w:rPr>
              <w:t>ul. Kolejowa 1</w:t>
            </w:r>
          </w:p>
          <w:p w14:paraId="62797A27" w14:textId="77777777" w:rsidR="00354B90" w:rsidRDefault="00354B90" w:rsidP="00583646">
            <w:pPr>
              <w:ind w:left="1872"/>
              <w:rPr>
                <w:rStyle w:val="Domylnaczcionkaakapitu1"/>
                <w:b/>
                <w:bCs/>
              </w:rPr>
            </w:pPr>
            <w:r>
              <w:rPr>
                <w:rStyle w:val="Domylnaczcionkaakapitu1"/>
                <w:b/>
                <w:bCs/>
              </w:rPr>
              <w:t>78-113 Dygowo</w:t>
            </w:r>
          </w:p>
          <w:p w14:paraId="6950262C" w14:textId="77777777" w:rsidR="00354B90" w:rsidRDefault="00354B90" w:rsidP="00583646">
            <w:pPr>
              <w:ind w:left="1872"/>
              <w:rPr>
                <w:b/>
                <w:bCs/>
              </w:rPr>
            </w:pPr>
          </w:p>
        </w:tc>
      </w:tr>
    </w:tbl>
    <w:p w14:paraId="0D87CA97" w14:textId="77777777" w:rsidR="00354B90" w:rsidRDefault="00354B90" w:rsidP="00354B90">
      <w:pPr>
        <w:jc w:val="both"/>
        <w:rPr>
          <w:rStyle w:val="Domylnaczcionkaakapitu1"/>
        </w:rPr>
      </w:pPr>
      <w:r>
        <w:rPr>
          <w:rStyle w:val="Domylnaczcionkaakapitu1"/>
        </w:rPr>
        <w:t>W odpowiedzi na ogłoszenie o przetargu nieograniczonym:</w:t>
      </w:r>
    </w:p>
    <w:p w14:paraId="2D73BC1A" w14:textId="77777777" w:rsidR="00354B90" w:rsidRDefault="00354B90" w:rsidP="00354B90">
      <w:pPr>
        <w:jc w:val="both"/>
      </w:pPr>
    </w:p>
    <w:p w14:paraId="4C040298" w14:textId="77777777" w:rsidR="00354B90" w:rsidRDefault="00354B90" w:rsidP="00354B90">
      <w:pPr>
        <w:autoSpaceDE w:val="0"/>
        <w:jc w:val="center"/>
        <w:rPr>
          <w:rFonts w:ascii="Tahoma" w:eastAsia="Tahoma" w:hAnsi="Tahoma" w:cs="Tahoma"/>
          <w:b/>
          <w:i/>
          <w:sz w:val="20"/>
          <w:szCs w:val="20"/>
        </w:rPr>
      </w:pPr>
      <w:r>
        <w:rPr>
          <w:rFonts w:ascii="Tahoma" w:hAnsi="Tahoma" w:cs="Tahoma"/>
          <w:b/>
          <w:i/>
          <w:sz w:val="20"/>
          <w:szCs w:val="20"/>
        </w:rPr>
        <w:t xml:space="preserve"> </w:t>
      </w:r>
      <w:r>
        <w:rPr>
          <w:rFonts w:ascii="Tahoma" w:hAnsi="Tahoma" w:cs="Tahoma"/>
          <w:b/>
          <w:sz w:val="20"/>
          <w:szCs w:val="20"/>
        </w:rPr>
        <w:t>„</w:t>
      </w:r>
      <w:r>
        <w:rPr>
          <w:rFonts w:ascii="Tahoma" w:hAnsi="Tahoma" w:cs="Tahoma"/>
          <w:b/>
          <w:i/>
          <w:sz w:val="20"/>
          <w:szCs w:val="20"/>
        </w:rPr>
        <w:t>Odbiór, transport i zagospodarowanie odpadów komunalnych z nieruchomości zamieszkałych z terenu gminy Dygowo</w:t>
      </w:r>
      <w:r>
        <w:rPr>
          <w:rFonts w:ascii="Tahoma" w:hAnsi="Tahoma" w:cs="Tahoma"/>
          <w:b/>
          <w:sz w:val="20"/>
          <w:szCs w:val="20"/>
        </w:rPr>
        <w:t>”</w:t>
      </w:r>
    </w:p>
    <w:p w14:paraId="50E45031" w14:textId="77777777" w:rsidR="00354B90" w:rsidRDefault="00354B90" w:rsidP="00354B90">
      <w:pPr>
        <w:jc w:val="both"/>
        <w:rPr>
          <w:b/>
          <w:bCs/>
        </w:rPr>
      </w:pPr>
    </w:p>
    <w:p w14:paraId="61E552DF" w14:textId="77777777" w:rsidR="00354B90" w:rsidRDefault="00354B90" w:rsidP="00354B90">
      <w:pPr>
        <w:jc w:val="both"/>
        <w:rPr>
          <w:rStyle w:val="Domylnaczcionkaakapitu1"/>
        </w:rPr>
      </w:pPr>
      <w:r>
        <w:rPr>
          <w:rStyle w:val="Domylnaczcionkaakapitu1"/>
        </w:rPr>
        <w:t>Ja/ my niżej podpisany/ podpisani</w:t>
      </w:r>
    </w:p>
    <w:p w14:paraId="35A92482" w14:textId="77777777" w:rsidR="00354B90" w:rsidRDefault="00354B90" w:rsidP="00354B90">
      <w:pPr>
        <w:jc w:val="both"/>
        <w:rPr>
          <w:rStyle w:val="Domylnaczcionkaakapitu1"/>
        </w:rPr>
      </w:pPr>
      <w:r>
        <w:rPr>
          <w:rStyle w:val="Domylnaczcionkaakapitu1"/>
        </w:rPr>
        <w:t>___________________________________________________________________________________________________________________________________________________________________________________________________________________________</w:t>
      </w:r>
    </w:p>
    <w:p w14:paraId="34EA4D7E" w14:textId="77777777" w:rsidR="00354B90" w:rsidRDefault="00354B90" w:rsidP="00354B90">
      <w:pPr>
        <w:jc w:val="both"/>
        <w:rPr>
          <w:rStyle w:val="Domylnaczcionkaakapitu1"/>
        </w:rPr>
      </w:pPr>
      <w:r>
        <w:rPr>
          <w:rStyle w:val="Domylnaczcionkaakapitu1"/>
        </w:rPr>
        <w:t>działając w imieniu</w:t>
      </w:r>
    </w:p>
    <w:p w14:paraId="1BABB271" w14:textId="77777777" w:rsidR="00354B90" w:rsidRDefault="00354B90" w:rsidP="00354B90">
      <w:pPr>
        <w:jc w:val="both"/>
        <w:rPr>
          <w:rStyle w:val="Domylnaczcionkaakapitu1"/>
        </w:rPr>
      </w:pPr>
      <w:r>
        <w:rPr>
          <w:rStyle w:val="Domylnaczcionkaakapitu1"/>
        </w:rPr>
        <w:t>___________________________________________________________________________________________________________________________________________________________________________________________________________________________</w:t>
      </w:r>
    </w:p>
    <w:p w14:paraId="24E96076" w14:textId="77777777" w:rsidR="00354B90" w:rsidRDefault="00354B90" w:rsidP="00354B90">
      <w:pPr>
        <w:jc w:val="both"/>
      </w:pPr>
    </w:p>
    <w:p w14:paraId="28264651" w14:textId="77777777" w:rsidR="00354B90" w:rsidRDefault="00354B90" w:rsidP="00354B90">
      <w:pPr>
        <w:jc w:val="center"/>
        <w:rPr>
          <w:position w:val="22"/>
          <w:sz w:val="14"/>
          <w:szCs w:val="14"/>
        </w:rPr>
      </w:pPr>
      <w:r>
        <w:rPr>
          <w:rStyle w:val="Domylnaczcionkaakapitu1"/>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14:paraId="5F6454C9" w14:textId="77777777" w:rsidR="00354B90" w:rsidRDefault="00354B90" w:rsidP="00354B90">
      <w:pPr>
        <w:jc w:val="both"/>
        <w:rPr>
          <w:rStyle w:val="Domylnaczcionkaakapitu1"/>
        </w:rPr>
      </w:pPr>
      <w:r>
        <w:rPr>
          <w:rStyle w:val="Domylnaczcionkaakapitu1"/>
        </w:rPr>
        <w:t>Oświadczam/ oświadczamy, co następuje:</w:t>
      </w:r>
    </w:p>
    <w:p w14:paraId="2715882D" w14:textId="77777777" w:rsidR="00354B90" w:rsidRPr="0078394F" w:rsidRDefault="00354B90" w:rsidP="00354B90">
      <w:pPr>
        <w:jc w:val="both"/>
        <w:rPr>
          <w:rStyle w:val="Domylnaczcionkaakapitu1"/>
          <w:b/>
        </w:rPr>
      </w:pPr>
      <w:r>
        <w:rPr>
          <w:rStyle w:val="Domylnaczcionkaakapitu1"/>
          <w:b/>
        </w:rPr>
        <w:t>Oświadczenia dotyczące wykonawcy</w:t>
      </w:r>
    </w:p>
    <w:p w14:paraId="0015E212" w14:textId="011006F7" w:rsidR="00354B90" w:rsidRDefault="00354B90" w:rsidP="00354B90">
      <w:pPr>
        <w:jc w:val="both"/>
        <w:rPr>
          <w:rStyle w:val="Domylnaczcionkaakapitu1"/>
        </w:rPr>
      </w:pPr>
      <w:r>
        <w:rPr>
          <w:rStyle w:val="Domylnaczcionkaakapitu1"/>
        </w:rPr>
        <w:t>Oświadczam, że ww. Wykonawca nie podlega wykluczeniu na podstawie art. 24 ust. 1 pkt. 12-23 ustawy z dnia 29 stycznia 2004 roku Prawo zamówień publicznych (Dz. U. z 201</w:t>
      </w:r>
      <w:r w:rsidR="00332513">
        <w:rPr>
          <w:rStyle w:val="Domylnaczcionkaakapitu1"/>
        </w:rPr>
        <w:t>9</w:t>
      </w:r>
      <w:r>
        <w:rPr>
          <w:rStyle w:val="Domylnaczcionkaakapitu1"/>
        </w:rPr>
        <w:t xml:space="preserve">,  poz. </w:t>
      </w:r>
      <w:r w:rsidR="00DC45E3">
        <w:rPr>
          <w:rStyle w:val="Domylnaczcionkaakapitu1"/>
        </w:rPr>
        <w:t>1</w:t>
      </w:r>
      <w:r w:rsidR="00332513">
        <w:rPr>
          <w:rStyle w:val="Domylnaczcionkaakapitu1"/>
        </w:rPr>
        <w:t>843</w:t>
      </w:r>
      <w:r>
        <w:rPr>
          <w:rStyle w:val="Domylnaczcionkaakapitu1"/>
        </w:rPr>
        <w:t>).</w:t>
      </w:r>
    </w:p>
    <w:p w14:paraId="628E7719" w14:textId="77777777" w:rsidR="00354B90" w:rsidRDefault="00354B90" w:rsidP="00354B90">
      <w:pPr>
        <w:jc w:val="both"/>
      </w:pPr>
    </w:p>
    <w:p w14:paraId="0E7BDA85" w14:textId="7F542AD0" w:rsidR="00354B90" w:rsidRDefault="00354B90" w:rsidP="00354B90">
      <w:pPr>
        <w:jc w:val="right"/>
        <w:rPr>
          <w:rStyle w:val="Domylnaczcionkaakapitu1"/>
        </w:rPr>
      </w:pPr>
      <w:r>
        <w:rPr>
          <w:rStyle w:val="Domylnaczcionkaakapitu1"/>
        </w:rPr>
        <w:t>___________________________________ dnia _______________ 201</w:t>
      </w:r>
      <w:r w:rsidR="00332513">
        <w:rPr>
          <w:rStyle w:val="Domylnaczcionkaakapitu1"/>
        </w:rPr>
        <w:t>9</w:t>
      </w:r>
      <w:r>
        <w:rPr>
          <w:rStyle w:val="Domylnaczcionkaakapitu1"/>
        </w:rPr>
        <w:t xml:space="preserve"> r.</w:t>
      </w:r>
    </w:p>
    <w:p w14:paraId="407AD8AA" w14:textId="77777777" w:rsidR="00354B90" w:rsidRDefault="00354B90" w:rsidP="00354B90">
      <w:pPr>
        <w:jc w:val="right"/>
      </w:pPr>
    </w:p>
    <w:p w14:paraId="43D6BC03" w14:textId="77777777" w:rsidR="00354B90" w:rsidRDefault="00354B90" w:rsidP="00354B90">
      <w:pPr>
        <w:ind w:left="5760"/>
        <w:jc w:val="center"/>
        <w:rPr>
          <w:rStyle w:val="Domylnaczcionkaakapitu1"/>
        </w:rPr>
      </w:pPr>
      <w:r>
        <w:rPr>
          <w:rStyle w:val="Domylnaczcionkaakapitu1"/>
        </w:rPr>
        <w:t xml:space="preserve">_________________________ </w:t>
      </w:r>
    </w:p>
    <w:p w14:paraId="1FF79928" w14:textId="77777777" w:rsidR="00354B90" w:rsidRDefault="00354B90" w:rsidP="00354B90">
      <w:pPr>
        <w:ind w:left="5760"/>
        <w:jc w:val="center"/>
        <w:rPr>
          <w:rStyle w:val="Domylnaczcionkaakapitu1"/>
        </w:rPr>
      </w:pPr>
      <w:r>
        <w:rPr>
          <w:rStyle w:val="Domylnaczcionkaakapitu1"/>
        </w:rPr>
        <w:t>(podpis Wykonawcy)</w:t>
      </w:r>
    </w:p>
    <w:p w14:paraId="78BB53BE" w14:textId="77777777" w:rsidR="00354B90" w:rsidRDefault="00354B90" w:rsidP="00354B90">
      <w:pPr>
        <w:rPr>
          <w:rStyle w:val="Domylnaczcionkaakapitu1"/>
        </w:rPr>
      </w:pPr>
    </w:p>
    <w:p w14:paraId="4588936A" w14:textId="77777777" w:rsidR="00354B90" w:rsidRDefault="00354B90" w:rsidP="00354B90">
      <w:pPr>
        <w:rPr>
          <w:rStyle w:val="Domylnaczcionkaakapitu1"/>
        </w:rPr>
      </w:pPr>
      <w:r>
        <w:rPr>
          <w:rStyle w:val="Domylnaczcionkaakapitu1"/>
        </w:rPr>
        <w:t xml:space="preserve">Oświadczam, że zachodzą w stosunku do mnie podstawy wykluczenia z postępowania na podstawie art. ........ ustawy </w:t>
      </w:r>
      <w:r>
        <w:rPr>
          <w:rStyle w:val="Domylnaczcionkaakapitu1"/>
          <w:i/>
        </w:rPr>
        <w:t xml:space="preserve">(podać mającą zastosowanie podstawę wykluczenia spośród wymienionych w art. 24 ust. 1 pkt. 13-14, 16-20 ustawy). </w:t>
      </w:r>
      <w:r w:rsidRPr="00FD5A9D">
        <w:rPr>
          <w:rStyle w:val="Domylnaczcionkaakapitu1"/>
        </w:rPr>
        <w:t>Jednocześnie oświadczam, że w związku z w/w okolicznością</w:t>
      </w:r>
      <w:r>
        <w:rPr>
          <w:rStyle w:val="Domylnaczcionkaakapitu1"/>
          <w:i/>
        </w:rPr>
        <w:t>,</w:t>
      </w:r>
      <w:r>
        <w:rPr>
          <w:rStyle w:val="Domylnaczcionkaakapitu1"/>
        </w:rPr>
        <w:t xml:space="preserve"> na podstawie art. 24 ust. 8 ustawy podjąłem następujące środki naprawcze:</w:t>
      </w:r>
    </w:p>
    <w:p w14:paraId="238C18DC" w14:textId="77777777" w:rsidR="00354B90" w:rsidRDefault="00354B90" w:rsidP="00354B90">
      <w:pPr>
        <w:rPr>
          <w:rStyle w:val="Domylnaczcionkaakapitu1"/>
        </w:rPr>
      </w:pPr>
    </w:p>
    <w:p w14:paraId="50A2711C" w14:textId="77777777" w:rsidR="00354B90" w:rsidRDefault="00354B90" w:rsidP="00354B90">
      <w:pPr>
        <w:rPr>
          <w:rStyle w:val="Domylnaczcionkaakapitu1"/>
        </w:rPr>
      </w:pPr>
      <w:r>
        <w:rPr>
          <w:rStyle w:val="Domylnaczcionkaakapitu1"/>
        </w:rPr>
        <w:t>...................................................................................................................................................</w:t>
      </w:r>
    </w:p>
    <w:p w14:paraId="02DA1A10" w14:textId="77777777" w:rsidR="00354B90" w:rsidRDefault="00354B90" w:rsidP="00354B90">
      <w:pPr>
        <w:rPr>
          <w:rStyle w:val="Domylnaczcionkaakapitu1"/>
        </w:rPr>
      </w:pPr>
    </w:p>
    <w:p w14:paraId="042697F5" w14:textId="77777777" w:rsidR="00354B90" w:rsidRDefault="00354B90" w:rsidP="00354B90">
      <w:pPr>
        <w:rPr>
          <w:rStyle w:val="Domylnaczcionkaakapitu1"/>
        </w:rPr>
      </w:pPr>
      <w:r>
        <w:rPr>
          <w:rStyle w:val="Domylnaczcionkaakapitu1"/>
        </w:rPr>
        <w:t>...................................................................................................................................................</w:t>
      </w:r>
    </w:p>
    <w:p w14:paraId="57A031B3" w14:textId="77777777" w:rsidR="00354B90" w:rsidRDefault="00354B90" w:rsidP="00354B90">
      <w:pPr>
        <w:rPr>
          <w:rStyle w:val="Domylnaczcionkaakapitu1"/>
        </w:rPr>
      </w:pPr>
    </w:p>
    <w:p w14:paraId="379F8A7E" w14:textId="77777777" w:rsidR="00354B90" w:rsidRDefault="00354B90" w:rsidP="00354B90">
      <w:pPr>
        <w:rPr>
          <w:rStyle w:val="Domylnaczcionkaakapitu1"/>
        </w:rPr>
      </w:pPr>
      <w:r>
        <w:rPr>
          <w:rStyle w:val="Domylnaczcionkaakapitu1"/>
        </w:rPr>
        <w:t xml:space="preserve">                                              </w:t>
      </w:r>
      <w:r w:rsidR="00D724B8">
        <w:rPr>
          <w:rStyle w:val="Domylnaczcionkaakapitu1"/>
        </w:rPr>
        <w:t xml:space="preserve">                  </w:t>
      </w:r>
      <w:r>
        <w:rPr>
          <w:rStyle w:val="Domylnaczcionkaakapitu1"/>
        </w:rPr>
        <w:t>.........................</w:t>
      </w:r>
      <w:r>
        <w:rPr>
          <w:rStyle w:val="Domylnaczcionkaakapitu1"/>
          <w:i/>
        </w:rPr>
        <w:t xml:space="preserve">(miejscowość) </w:t>
      </w:r>
      <w:r>
        <w:rPr>
          <w:rStyle w:val="Domylnaczcionkaakapitu1"/>
        </w:rPr>
        <w:t>dnia ..........................</w:t>
      </w:r>
    </w:p>
    <w:p w14:paraId="7E90D298" w14:textId="77777777" w:rsidR="00354B90" w:rsidRDefault="00354B90" w:rsidP="00354B90">
      <w:pPr>
        <w:rPr>
          <w:rStyle w:val="Domylnaczcionkaakapitu1"/>
        </w:rPr>
      </w:pPr>
    </w:p>
    <w:p w14:paraId="14EC14B9" w14:textId="77777777" w:rsidR="00354B90" w:rsidRDefault="00354B90" w:rsidP="00354B90">
      <w:pPr>
        <w:rPr>
          <w:rStyle w:val="Domylnaczcionkaakapitu1"/>
        </w:rPr>
      </w:pPr>
    </w:p>
    <w:p w14:paraId="3FE3A84B" w14:textId="77777777" w:rsidR="00354B90" w:rsidRDefault="00354B90" w:rsidP="00D724B8">
      <w:pPr>
        <w:ind w:left="3600"/>
        <w:rPr>
          <w:rStyle w:val="Domylnaczcionkaakapitu1"/>
        </w:rPr>
      </w:pPr>
      <w:r>
        <w:rPr>
          <w:rStyle w:val="Domylnaczcionkaakapitu1"/>
        </w:rPr>
        <w:t xml:space="preserve">                                                                               ..............................................................................</w:t>
      </w:r>
    </w:p>
    <w:p w14:paraId="1BBC09BC" w14:textId="77777777" w:rsidR="00354B90" w:rsidRPr="0078394F" w:rsidRDefault="00354B90" w:rsidP="00354B90">
      <w:pPr>
        <w:ind w:left="5220"/>
        <w:rPr>
          <w:rStyle w:val="Domylnaczcionkaakapitu1"/>
        </w:rPr>
      </w:pPr>
      <w:r>
        <w:rPr>
          <w:rStyle w:val="Domylnaczcionkaakapitu1"/>
          <w:i/>
        </w:rPr>
        <w:t>(podpis wykonawcy)</w:t>
      </w:r>
    </w:p>
    <w:p w14:paraId="17CE2586" w14:textId="77777777" w:rsidR="00354B90" w:rsidRDefault="00354B90" w:rsidP="00354B90">
      <w:pPr>
        <w:rPr>
          <w:rStyle w:val="Domylnaczcionkaakapitu1"/>
          <w:b/>
        </w:rPr>
      </w:pPr>
      <w:r>
        <w:rPr>
          <w:rStyle w:val="Domylnaczcionkaakapitu1"/>
        </w:rPr>
        <w:lastRenderedPageBreak/>
        <w:t xml:space="preserve">   </w:t>
      </w:r>
      <w:r>
        <w:rPr>
          <w:rStyle w:val="Domylnaczcionkaakapitu1"/>
          <w:b/>
        </w:rPr>
        <w:t>Oświadczenie dotyczące podmiotu, na którego zasoby powołuje się wykonawca:</w:t>
      </w:r>
    </w:p>
    <w:p w14:paraId="5A82504F" w14:textId="77777777" w:rsidR="00354B90" w:rsidRDefault="00354B90" w:rsidP="00354B90">
      <w:pPr>
        <w:rPr>
          <w:rStyle w:val="Domylnaczcionkaakapitu1"/>
          <w:b/>
        </w:rPr>
      </w:pPr>
    </w:p>
    <w:p w14:paraId="544FBD3E" w14:textId="77777777" w:rsidR="00354B90" w:rsidRDefault="00354B90" w:rsidP="00354B90">
      <w:pPr>
        <w:rPr>
          <w:rStyle w:val="Domylnaczcionkaakapitu1"/>
        </w:rPr>
      </w:pPr>
      <w:r>
        <w:rPr>
          <w:rStyle w:val="Domylnaczcionkaakapitu1"/>
        </w:rPr>
        <w:t>Oświadczam, że następujące podmiot/y, na którego/</w:t>
      </w:r>
      <w:proofErr w:type="spellStart"/>
      <w:r>
        <w:rPr>
          <w:rStyle w:val="Domylnaczcionkaakapitu1"/>
        </w:rPr>
        <w:t>ych</w:t>
      </w:r>
      <w:proofErr w:type="spellEnd"/>
      <w:r>
        <w:rPr>
          <w:rStyle w:val="Domylnaczcionkaakapitu1"/>
        </w:rPr>
        <w:t xml:space="preserve"> zasoby powołuję się w niniejszym postępowaniu, tj. ...............................................................................................................................................................................................................................................................................................................................</w:t>
      </w:r>
    </w:p>
    <w:p w14:paraId="121BC580" w14:textId="77777777" w:rsidR="00354B90" w:rsidRDefault="00354B90" w:rsidP="00354B90">
      <w:pPr>
        <w:rPr>
          <w:rStyle w:val="Domylnaczcionkaakapitu1"/>
        </w:rPr>
      </w:pPr>
    </w:p>
    <w:p w14:paraId="4E746809" w14:textId="77777777" w:rsidR="00354B90" w:rsidRDefault="00354B90" w:rsidP="00354B90">
      <w:pPr>
        <w:rPr>
          <w:rStyle w:val="Domylnaczcionkaakapitu1"/>
          <w:i/>
        </w:rPr>
      </w:pPr>
      <w:r>
        <w:rPr>
          <w:rStyle w:val="Domylnaczcionkaakapitu1"/>
          <w:i/>
        </w:rPr>
        <w:t>(podać nazwę/firmę, adres, a także w zależności od podmiotu: NIP/PESEL, KRS/</w:t>
      </w:r>
      <w:proofErr w:type="spellStart"/>
      <w:r>
        <w:rPr>
          <w:rStyle w:val="Domylnaczcionkaakapitu1"/>
          <w:i/>
        </w:rPr>
        <w:t>CEiDG</w:t>
      </w:r>
      <w:proofErr w:type="spellEnd"/>
      <w:r>
        <w:rPr>
          <w:rStyle w:val="Domylnaczcionkaakapitu1"/>
          <w:i/>
        </w:rPr>
        <w:t xml:space="preserve">) </w:t>
      </w:r>
    </w:p>
    <w:p w14:paraId="62C8055F" w14:textId="77777777" w:rsidR="00354B90" w:rsidRDefault="00354B90" w:rsidP="00354B90">
      <w:pPr>
        <w:rPr>
          <w:rStyle w:val="Domylnaczcionkaakapitu1"/>
          <w:i/>
        </w:rPr>
      </w:pPr>
    </w:p>
    <w:p w14:paraId="2E830121" w14:textId="77777777" w:rsidR="00354B90" w:rsidRDefault="00354B90" w:rsidP="00354B90">
      <w:pPr>
        <w:rPr>
          <w:rStyle w:val="Domylnaczcionkaakapitu1"/>
        </w:rPr>
      </w:pPr>
      <w:r>
        <w:rPr>
          <w:rStyle w:val="Domylnaczcionkaakapitu1"/>
        </w:rPr>
        <w:t>nie podlegają wykluczeniu z postępowania o udzielenie zamówienia.</w:t>
      </w:r>
    </w:p>
    <w:p w14:paraId="72CF0CE0" w14:textId="77777777" w:rsidR="00354B90" w:rsidRDefault="00354B90" w:rsidP="00354B90">
      <w:pPr>
        <w:rPr>
          <w:rStyle w:val="Domylnaczcionkaakapitu1"/>
        </w:rPr>
      </w:pPr>
    </w:p>
    <w:p w14:paraId="0C2DEEEE" w14:textId="77777777" w:rsidR="00354B90" w:rsidRDefault="00354B90" w:rsidP="00D724B8">
      <w:pPr>
        <w:ind w:left="2160" w:firstLine="720"/>
        <w:rPr>
          <w:rStyle w:val="Domylnaczcionkaakapitu1"/>
        </w:rPr>
      </w:pPr>
      <w:r>
        <w:rPr>
          <w:rStyle w:val="Domylnaczcionkaakapitu1"/>
        </w:rPr>
        <w:t xml:space="preserve"> ..................................</w:t>
      </w:r>
      <w:r>
        <w:rPr>
          <w:rStyle w:val="Domylnaczcionkaakapitu1"/>
          <w:i/>
        </w:rPr>
        <w:t>(miejscowość)</w:t>
      </w:r>
      <w:r>
        <w:rPr>
          <w:rStyle w:val="Domylnaczcionkaakapitu1"/>
        </w:rPr>
        <w:t xml:space="preserve"> dnia .........................</w:t>
      </w:r>
    </w:p>
    <w:p w14:paraId="5933D62F" w14:textId="77777777" w:rsidR="00354B90" w:rsidRDefault="00354B90" w:rsidP="00354B90">
      <w:pPr>
        <w:ind w:left="3780"/>
        <w:rPr>
          <w:rStyle w:val="Domylnaczcionkaakapitu1"/>
        </w:rPr>
      </w:pPr>
    </w:p>
    <w:p w14:paraId="34ACABFB" w14:textId="77777777" w:rsidR="00354B90" w:rsidRDefault="00354B90" w:rsidP="00354B90">
      <w:pPr>
        <w:ind w:left="3780"/>
        <w:rPr>
          <w:rStyle w:val="Domylnaczcionkaakapitu1"/>
        </w:rPr>
      </w:pPr>
    </w:p>
    <w:p w14:paraId="5F4E8D08" w14:textId="77777777" w:rsidR="00354B90" w:rsidRDefault="00354B90" w:rsidP="00D724B8">
      <w:pPr>
        <w:ind w:left="2160" w:firstLine="720"/>
        <w:rPr>
          <w:rStyle w:val="Domylnaczcionkaakapitu1"/>
        </w:rPr>
      </w:pPr>
      <w:r>
        <w:rPr>
          <w:rStyle w:val="Domylnaczcionkaakapitu1"/>
        </w:rPr>
        <w:t>...........................................................................................</w:t>
      </w:r>
    </w:p>
    <w:p w14:paraId="6385455E" w14:textId="77777777" w:rsidR="00354B90" w:rsidRDefault="00354B90" w:rsidP="00354B90">
      <w:pPr>
        <w:ind w:left="4860"/>
        <w:rPr>
          <w:rStyle w:val="Domylnaczcionkaakapitu1"/>
          <w:i/>
        </w:rPr>
      </w:pPr>
      <w:r>
        <w:rPr>
          <w:rStyle w:val="Domylnaczcionkaakapitu1"/>
          <w:i/>
        </w:rPr>
        <w:t>(podpis)</w:t>
      </w:r>
    </w:p>
    <w:p w14:paraId="0AC322B5" w14:textId="77777777" w:rsidR="00354B90" w:rsidRDefault="00354B90" w:rsidP="00354B90">
      <w:pPr>
        <w:ind w:left="4860"/>
        <w:rPr>
          <w:rStyle w:val="Domylnaczcionkaakapitu1"/>
          <w:i/>
        </w:rPr>
      </w:pPr>
    </w:p>
    <w:p w14:paraId="7B174162" w14:textId="77777777" w:rsidR="00354B90" w:rsidRDefault="00354B90" w:rsidP="00354B90">
      <w:pPr>
        <w:rPr>
          <w:rStyle w:val="Domylnaczcionkaakapitu1"/>
          <w:b/>
        </w:rPr>
      </w:pPr>
      <w:r>
        <w:rPr>
          <w:rStyle w:val="Domylnaczcionkaakapitu1"/>
          <w:b/>
        </w:rPr>
        <w:t>Oświadczenie dotyczące podanych informacji:</w:t>
      </w:r>
    </w:p>
    <w:p w14:paraId="46343F51" w14:textId="77777777" w:rsidR="00354B90" w:rsidRPr="00914535" w:rsidRDefault="00354B90" w:rsidP="00354B90">
      <w:pPr>
        <w:rPr>
          <w:rStyle w:val="Domylnaczcionkaakapitu1"/>
        </w:rPr>
      </w:pPr>
      <w:r>
        <w:rPr>
          <w:rStyle w:val="Domylnaczcionkaakapitu1"/>
        </w:rPr>
        <w:t>Oświadczam, że wszystkie informacje podane w powyższych oświadczeniach są aktualne i zgodne z prawdą oraz zostały przedstawione z pełną świadomością konsekwencji wprowadzenia zamawiającego w błąd przy przedstawianiu informacji.</w:t>
      </w:r>
    </w:p>
    <w:p w14:paraId="5D6DE3DC" w14:textId="77777777" w:rsidR="00354B90" w:rsidRDefault="00354B90" w:rsidP="00354B90">
      <w:pPr>
        <w:ind w:left="4860"/>
        <w:rPr>
          <w:rStyle w:val="Domylnaczcionkaakapitu1"/>
          <w:i/>
        </w:rPr>
      </w:pPr>
    </w:p>
    <w:p w14:paraId="5BCB5C2A" w14:textId="77777777" w:rsidR="00354B90" w:rsidRDefault="00354B90" w:rsidP="00D724B8">
      <w:pPr>
        <w:ind w:left="2160" w:firstLine="720"/>
        <w:rPr>
          <w:rStyle w:val="Domylnaczcionkaakapitu1"/>
        </w:rPr>
      </w:pPr>
      <w:r>
        <w:rPr>
          <w:rStyle w:val="Domylnaczcionkaakapitu1"/>
        </w:rPr>
        <w:t>..................................</w:t>
      </w:r>
      <w:r>
        <w:rPr>
          <w:rStyle w:val="Domylnaczcionkaakapitu1"/>
          <w:i/>
        </w:rPr>
        <w:t>(miejscowość)</w:t>
      </w:r>
      <w:r>
        <w:rPr>
          <w:rStyle w:val="Domylnaczcionkaakapitu1"/>
        </w:rPr>
        <w:t xml:space="preserve"> dnia .........................</w:t>
      </w:r>
    </w:p>
    <w:p w14:paraId="239BB105" w14:textId="77777777" w:rsidR="00354B90" w:rsidRDefault="00354B90" w:rsidP="00354B90">
      <w:pPr>
        <w:ind w:left="3780"/>
        <w:rPr>
          <w:rStyle w:val="Domylnaczcionkaakapitu1"/>
        </w:rPr>
      </w:pPr>
    </w:p>
    <w:p w14:paraId="26E2C6AA" w14:textId="77777777" w:rsidR="00354B90" w:rsidRDefault="00354B90" w:rsidP="00354B90">
      <w:pPr>
        <w:ind w:left="3780"/>
        <w:rPr>
          <w:rStyle w:val="Domylnaczcionkaakapitu1"/>
        </w:rPr>
      </w:pPr>
    </w:p>
    <w:p w14:paraId="64EC23EC" w14:textId="77777777" w:rsidR="00354B90" w:rsidRDefault="00354B90" w:rsidP="00D724B8">
      <w:pPr>
        <w:ind w:left="2160" w:firstLine="720"/>
        <w:rPr>
          <w:rStyle w:val="Domylnaczcionkaakapitu1"/>
        </w:rPr>
      </w:pPr>
      <w:r>
        <w:rPr>
          <w:rStyle w:val="Domylnaczcionkaakapitu1"/>
        </w:rPr>
        <w:t>...........................................................................................</w:t>
      </w:r>
    </w:p>
    <w:p w14:paraId="522B0F77" w14:textId="77777777" w:rsidR="00354B90" w:rsidRDefault="00354B90" w:rsidP="00354B90">
      <w:pPr>
        <w:ind w:left="4860"/>
        <w:rPr>
          <w:rStyle w:val="Domylnaczcionkaakapitu1"/>
          <w:i/>
        </w:rPr>
      </w:pPr>
      <w:r>
        <w:rPr>
          <w:rStyle w:val="Domylnaczcionkaakapitu1"/>
          <w:i/>
        </w:rPr>
        <w:t>(podpis)</w:t>
      </w:r>
    </w:p>
    <w:p w14:paraId="58FD364D" w14:textId="77777777" w:rsidR="00354B90" w:rsidRDefault="00354B90" w:rsidP="00354B90">
      <w:pPr>
        <w:ind w:left="4860"/>
        <w:rPr>
          <w:rStyle w:val="Domylnaczcionkaakapitu1"/>
          <w:i/>
        </w:rPr>
      </w:pPr>
    </w:p>
    <w:p w14:paraId="0518FB4C" w14:textId="77777777" w:rsidR="00354B90" w:rsidRDefault="00354B90" w:rsidP="00354B90">
      <w:pPr>
        <w:ind w:left="4860"/>
        <w:rPr>
          <w:rStyle w:val="Domylnaczcionkaakapitu1"/>
          <w:i/>
        </w:rPr>
      </w:pPr>
    </w:p>
    <w:p w14:paraId="2A6D457D" w14:textId="77777777" w:rsidR="00354B90" w:rsidRDefault="00354B90" w:rsidP="00354B90">
      <w:pPr>
        <w:ind w:left="4860"/>
        <w:rPr>
          <w:rStyle w:val="Domylnaczcionkaakapitu1"/>
          <w:i/>
        </w:rPr>
      </w:pPr>
    </w:p>
    <w:p w14:paraId="3D0F8CB3" w14:textId="77777777" w:rsidR="00354B90" w:rsidRDefault="00354B90" w:rsidP="00354B90">
      <w:pPr>
        <w:ind w:left="4860"/>
        <w:rPr>
          <w:rStyle w:val="Domylnaczcionkaakapitu1"/>
          <w:i/>
        </w:rPr>
      </w:pPr>
    </w:p>
    <w:p w14:paraId="18958306" w14:textId="77777777" w:rsidR="00354B90" w:rsidRDefault="00354B90" w:rsidP="00354B90">
      <w:pPr>
        <w:ind w:left="4860"/>
        <w:rPr>
          <w:rStyle w:val="Domylnaczcionkaakapitu1"/>
          <w:i/>
        </w:rPr>
      </w:pPr>
    </w:p>
    <w:p w14:paraId="3AD04869" w14:textId="77777777" w:rsidR="00354B90" w:rsidRDefault="00354B90" w:rsidP="00354B90">
      <w:pPr>
        <w:ind w:left="4860"/>
        <w:rPr>
          <w:rStyle w:val="Domylnaczcionkaakapitu1"/>
          <w:i/>
        </w:rPr>
      </w:pPr>
    </w:p>
    <w:p w14:paraId="6376A5B4" w14:textId="77777777" w:rsidR="00354B90" w:rsidRDefault="00354B90" w:rsidP="00354B90">
      <w:pPr>
        <w:ind w:left="4860"/>
        <w:rPr>
          <w:rStyle w:val="Domylnaczcionkaakapitu1"/>
          <w:i/>
        </w:rPr>
      </w:pPr>
    </w:p>
    <w:p w14:paraId="59BFE81E" w14:textId="77777777" w:rsidR="00354B90" w:rsidRDefault="00354B90" w:rsidP="00354B90">
      <w:pPr>
        <w:ind w:left="4860"/>
        <w:rPr>
          <w:rStyle w:val="Domylnaczcionkaakapitu1"/>
          <w:i/>
        </w:rPr>
      </w:pPr>
    </w:p>
    <w:p w14:paraId="3238BF29" w14:textId="77777777" w:rsidR="00354B90" w:rsidRDefault="00354B90" w:rsidP="00354B90">
      <w:pPr>
        <w:ind w:left="4860"/>
        <w:rPr>
          <w:rStyle w:val="Domylnaczcionkaakapitu1"/>
          <w:i/>
        </w:rPr>
      </w:pPr>
    </w:p>
    <w:p w14:paraId="460A4FD3" w14:textId="77777777" w:rsidR="00354B90" w:rsidRDefault="00354B90" w:rsidP="00354B90">
      <w:pPr>
        <w:ind w:left="4860"/>
        <w:rPr>
          <w:rStyle w:val="Domylnaczcionkaakapitu1"/>
          <w:i/>
        </w:rPr>
      </w:pPr>
    </w:p>
    <w:p w14:paraId="14A539E1" w14:textId="77777777" w:rsidR="00354B90" w:rsidRDefault="00354B90" w:rsidP="00354B90">
      <w:pPr>
        <w:ind w:left="4860"/>
        <w:rPr>
          <w:rStyle w:val="Domylnaczcionkaakapitu1"/>
          <w:i/>
        </w:rPr>
      </w:pPr>
    </w:p>
    <w:p w14:paraId="21AA399E" w14:textId="77777777" w:rsidR="00354B90" w:rsidRDefault="00354B90" w:rsidP="00354B90">
      <w:pPr>
        <w:ind w:left="4860"/>
        <w:rPr>
          <w:rStyle w:val="Domylnaczcionkaakapitu1"/>
          <w:i/>
        </w:rPr>
      </w:pPr>
    </w:p>
    <w:p w14:paraId="1A7123D0" w14:textId="77777777" w:rsidR="00354B90" w:rsidRDefault="00354B90" w:rsidP="00354B90">
      <w:pPr>
        <w:ind w:left="4860"/>
        <w:rPr>
          <w:rStyle w:val="Domylnaczcionkaakapitu1"/>
          <w:i/>
        </w:rPr>
      </w:pPr>
    </w:p>
    <w:p w14:paraId="0177ABFF" w14:textId="77777777" w:rsidR="00354B90" w:rsidRDefault="00354B90" w:rsidP="00354B90">
      <w:pPr>
        <w:ind w:left="4860"/>
        <w:rPr>
          <w:rStyle w:val="Domylnaczcionkaakapitu1"/>
          <w:i/>
        </w:rPr>
      </w:pPr>
    </w:p>
    <w:p w14:paraId="670E0969" w14:textId="77777777" w:rsidR="00354B90" w:rsidRDefault="00354B90" w:rsidP="00354B90">
      <w:pPr>
        <w:ind w:left="4860"/>
        <w:rPr>
          <w:rStyle w:val="Domylnaczcionkaakapitu1"/>
          <w:i/>
        </w:rPr>
      </w:pPr>
    </w:p>
    <w:p w14:paraId="208BEEB1" w14:textId="77777777" w:rsidR="00354B90" w:rsidRDefault="00354B90" w:rsidP="00354B90">
      <w:pPr>
        <w:ind w:left="4860"/>
        <w:rPr>
          <w:rStyle w:val="Domylnaczcionkaakapitu1"/>
          <w:i/>
        </w:rPr>
      </w:pPr>
    </w:p>
    <w:p w14:paraId="3350D0AC" w14:textId="77777777" w:rsidR="00354B90" w:rsidRDefault="00354B90" w:rsidP="00354B90">
      <w:pPr>
        <w:ind w:left="4860"/>
        <w:rPr>
          <w:rStyle w:val="Domylnaczcionkaakapitu1"/>
          <w:i/>
        </w:rPr>
      </w:pPr>
    </w:p>
    <w:p w14:paraId="3E621E31" w14:textId="77777777" w:rsidR="00354B90" w:rsidRDefault="00354B90" w:rsidP="00354B90">
      <w:pPr>
        <w:ind w:left="4860"/>
        <w:rPr>
          <w:rStyle w:val="Domylnaczcionkaakapitu1"/>
          <w:i/>
        </w:rPr>
      </w:pPr>
    </w:p>
    <w:p w14:paraId="552D111F" w14:textId="77777777" w:rsidR="00354B90" w:rsidRDefault="00354B90" w:rsidP="00354B90">
      <w:pPr>
        <w:ind w:left="4860"/>
        <w:rPr>
          <w:rStyle w:val="Domylnaczcionkaakapitu1"/>
          <w:i/>
        </w:rPr>
      </w:pPr>
    </w:p>
    <w:p w14:paraId="3CF6AB80" w14:textId="77777777" w:rsidR="00354B90" w:rsidRDefault="00354B90" w:rsidP="00354B90">
      <w:pPr>
        <w:ind w:left="4860"/>
        <w:rPr>
          <w:rStyle w:val="Domylnaczcionkaakapitu1"/>
          <w:i/>
        </w:rPr>
      </w:pPr>
    </w:p>
    <w:p w14:paraId="5E1E3426" w14:textId="77777777" w:rsidR="00354B90" w:rsidRDefault="00354B90" w:rsidP="00354B90">
      <w:pPr>
        <w:ind w:left="4860"/>
        <w:rPr>
          <w:rStyle w:val="Domylnaczcionkaakapitu1"/>
          <w:i/>
        </w:rPr>
      </w:pPr>
    </w:p>
    <w:p w14:paraId="47C3902A" w14:textId="77777777" w:rsidR="00354B90" w:rsidRDefault="00354B90" w:rsidP="00354B90">
      <w:pPr>
        <w:ind w:left="4860"/>
        <w:rPr>
          <w:rStyle w:val="Domylnaczcionkaakapitu1"/>
          <w:i/>
        </w:rPr>
      </w:pPr>
    </w:p>
    <w:p w14:paraId="347E667D" w14:textId="77777777" w:rsidR="004B3E1A" w:rsidRDefault="004B3E1A" w:rsidP="00354B90">
      <w:pPr>
        <w:ind w:left="4860"/>
        <w:rPr>
          <w:rStyle w:val="Domylnaczcionkaakapitu1"/>
          <w:i/>
        </w:rPr>
      </w:pPr>
    </w:p>
    <w:p w14:paraId="702E8AF8" w14:textId="77777777" w:rsidR="00354B90" w:rsidRDefault="00354B90" w:rsidP="00354B90">
      <w:pPr>
        <w:ind w:left="4860"/>
        <w:rPr>
          <w:rStyle w:val="Domylnaczcionkaakapitu1"/>
          <w:i/>
        </w:rPr>
      </w:pPr>
    </w:p>
    <w:p w14:paraId="449649D3" w14:textId="77777777" w:rsidR="007A4E06" w:rsidRDefault="007A4E06" w:rsidP="007A4E06">
      <w:pPr>
        <w:jc w:val="both"/>
        <w:rPr>
          <w:rFonts w:ascii="Tahoma" w:hAnsi="Tahoma" w:cs="Tahoma"/>
          <w:b/>
          <w:i/>
          <w:sz w:val="20"/>
          <w:szCs w:val="20"/>
        </w:rPr>
      </w:pPr>
    </w:p>
    <w:p w14:paraId="549AF5B3" w14:textId="77777777" w:rsidR="007A4E06" w:rsidRPr="007A4E06" w:rsidRDefault="007A4E06" w:rsidP="007A4E06">
      <w:pPr>
        <w:ind w:left="5760" w:firstLine="720"/>
        <w:jc w:val="both"/>
        <w:rPr>
          <w:rFonts w:ascii="Tahoma" w:hAnsi="Tahoma" w:cs="Tahoma"/>
          <w:sz w:val="20"/>
          <w:szCs w:val="20"/>
        </w:rPr>
      </w:pPr>
      <w:r w:rsidRPr="007A4E06">
        <w:rPr>
          <w:rFonts w:ascii="Tahoma" w:hAnsi="Tahoma" w:cs="Tahoma"/>
          <w:b/>
          <w:i/>
          <w:sz w:val="20"/>
          <w:szCs w:val="20"/>
        </w:rPr>
        <w:lastRenderedPageBreak/>
        <w:t>Załącznik Nr 4 do SIWZ</w:t>
      </w:r>
    </w:p>
    <w:p w14:paraId="57D0A9E5" w14:textId="77777777" w:rsidR="00354B90" w:rsidRPr="007A4E06" w:rsidRDefault="00354B90" w:rsidP="00354B90">
      <w:pPr>
        <w:ind w:left="5940" w:firstLine="540"/>
        <w:rPr>
          <w:rStyle w:val="Domylnaczcionkaakapitu1"/>
          <w:rFonts w:ascii="Tahoma" w:hAnsi="Tahoma" w:cs="Tahoma"/>
          <w:b/>
          <w:bCs/>
          <w:sz w:val="20"/>
          <w:szCs w:val="20"/>
        </w:rPr>
      </w:pPr>
    </w:p>
    <w:tbl>
      <w:tblPr>
        <w:tblW w:w="0" w:type="auto"/>
        <w:tblLayout w:type="fixed"/>
        <w:tblLook w:val="0000" w:firstRow="0" w:lastRow="0" w:firstColumn="0" w:lastColumn="0" w:noHBand="0" w:noVBand="0"/>
      </w:tblPr>
      <w:tblGrid>
        <w:gridCol w:w="3438"/>
        <w:gridCol w:w="36"/>
        <w:gridCol w:w="5586"/>
      </w:tblGrid>
      <w:tr w:rsidR="00354B90" w:rsidRPr="007A4E06" w14:paraId="0D829ABE" w14:textId="77777777" w:rsidTr="00C97678">
        <w:tc>
          <w:tcPr>
            <w:tcW w:w="3474" w:type="dxa"/>
            <w:gridSpan w:val="2"/>
            <w:tcBorders>
              <w:top w:val="single" w:sz="4" w:space="0" w:color="000000"/>
              <w:left w:val="single" w:sz="4" w:space="0" w:color="000000"/>
              <w:bottom w:val="single" w:sz="4" w:space="0" w:color="auto"/>
              <w:right w:val="single" w:sz="4" w:space="0" w:color="000000"/>
            </w:tcBorders>
          </w:tcPr>
          <w:p w14:paraId="7B12962C" w14:textId="77777777" w:rsidR="00354B90" w:rsidRPr="007A4E06" w:rsidRDefault="00354B90" w:rsidP="00583646">
            <w:pPr>
              <w:jc w:val="both"/>
              <w:rPr>
                <w:rFonts w:ascii="Tahoma" w:hAnsi="Tahoma" w:cs="Tahoma"/>
                <w:sz w:val="20"/>
                <w:szCs w:val="20"/>
              </w:rPr>
            </w:pPr>
          </w:p>
          <w:p w14:paraId="131809FA" w14:textId="77777777" w:rsidR="00354B90" w:rsidRPr="007A4E06" w:rsidRDefault="00354B90" w:rsidP="00583646">
            <w:pPr>
              <w:jc w:val="both"/>
              <w:rPr>
                <w:rFonts w:ascii="Tahoma" w:hAnsi="Tahoma" w:cs="Tahoma"/>
                <w:sz w:val="20"/>
                <w:szCs w:val="20"/>
              </w:rPr>
            </w:pPr>
          </w:p>
          <w:p w14:paraId="1C437631" w14:textId="77777777" w:rsidR="00354B90" w:rsidRPr="007A4E06" w:rsidRDefault="00354B90" w:rsidP="00583646">
            <w:pPr>
              <w:jc w:val="both"/>
              <w:rPr>
                <w:rFonts w:ascii="Tahoma" w:hAnsi="Tahoma" w:cs="Tahoma"/>
                <w:sz w:val="20"/>
                <w:szCs w:val="20"/>
              </w:rPr>
            </w:pPr>
          </w:p>
          <w:p w14:paraId="6319FC62" w14:textId="77777777" w:rsidR="00354B90" w:rsidRPr="007A4E06" w:rsidRDefault="00354B90" w:rsidP="00583646">
            <w:pPr>
              <w:jc w:val="center"/>
              <w:rPr>
                <w:rStyle w:val="Domylnaczcionkaakapitu1"/>
                <w:rFonts w:ascii="Tahoma" w:hAnsi="Tahoma" w:cs="Tahoma"/>
                <w:sz w:val="20"/>
                <w:szCs w:val="20"/>
              </w:rPr>
            </w:pPr>
            <w:r w:rsidRPr="007A4E06">
              <w:rPr>
                <w:rStyle w:val="Domylnaczcionkaakapitu1"/>
                <w:rFonts w:ascii="Tahoma" w:hAnsi="Tahoma" w:cs="Tahoma"/>
                <w:sz w:val="20"/>
                <w:szCs w:val="20"/>
              </w:rPr>
              <w:t>Pieczęć Wykonawcy</w:t>
            </w:r>
          </w:p>
        </w:tc>
        <w:tc>
          <w:tcPr>
            <w:tcW w:w="5586" w:type="dxa"/>
            <w:tcBorders>
              <w:top w:val="single" w:sz="4" w:space="0" w:color="000000"/>
              <w:left w:val="single" w:sz="4" w:space="0" w:color="000000"/>
              <w:bottom w:val="single" w:sz="4" w:space="0" w:color="auto"/>
              <w:right w:val="single" w:sz="4" w:space="0" w:color="000000"/>
            </w:tcBorders>
            <w:vAlign w:val="center"/>
          </w:tcPr>
          <w:p w14:paraId="76F4197C" w14:textId="77777777" w:rsidR="00354B90" w:rsidRPr="007A4E06" w:rsidRDefault="00354B90" w:rsidP="00583646">
            <w:pPr>
              <w:jc w:val="center"/>
              <w:rPr>
                <w:rStyle w:val="Domylnaczcionkaakapitu1"/>
                <w:rFonts w:ascii="Tahoma" w:hAnsi="Tahoma" w:cs="Tahoma"/>
                <w:b/>
                <w:bCs/>
                <w:sz w:val="20"/>
                <w:szCs w:val="20"/>
              </w:rPr>
            </w:pPr>
            <w:r w:rsidRPr="007A4E06">
              <w:rPr>
                <w:rStyle w:val="Domylnaczcionkaakapitu1"/>
                <w:rFonts w:ascii="Tahoma" w:hAnsi="Tahoma" w:cs="Tahoma"/>
                <w:b/>
                <w:bCs/>
                <w:sz w:val="20"/>
                <w:szCs w:val="20"/>
              </w:rPr>
              <w:t xml:space="preserve">Oświadczenie dotyczące spełniania warunków udziału w  postępowaniu składane na podstawie art. 25a ust. 1 ustawy </w:t>
            </w:r>
            <w:proofErr w:type="spellStart"/>
            <w:r w:rsidRPr="007A4E06">
              <w:rPr>
                <w:rStyle w:val="Domylnaczcionkaakapitu1"/>
                <w:rFonts w:ascii="Tahoma" w:hAnsi="Tahoma" w:cs="Tahoma"/>
                <w:b/>
                <w:bCs/>
                <w:sz w:val="20"/>
                <w:szCs w:val="20"/>
              </w:rPr>
              <w:t>pzp</w:t>
            </w:r>
            <w:proofErr w:type="spellEnd"/>
          </w:p>
        </w:tc>
      </w:tr>
      <w:tr w:rsidR="00354B90" w:rsidRPr="007A4E06" w14:paraId="76851192" w14:textId="77777777" w:rsidTr="00C97678">
        <w:tc>
          <w:tcPr>
            <w:tcW w:w="3438" w:type="dxa"/>
            <w:tcBorders>
              <w:top w:val="single" w:sz="4" w:space="0" w:color="auto"/>
              <w:left w:val="single" w:sz="4" w:space="0" w:color="auto"/>
              <w:bottom w:val="single" w:sz="4" w:space="0" w:color="auto"/>
              <w:right w:val="single" w:sz="4" w:space="0" w:color="auto"/>
            </w:tcBorders>
          </w:tcPr>
          <w:p w14:paraId="667725B1" w14:textId="77777777" w:rsidR="00354B90" w:rsidRPr="007A4E06" w:rsidRDefault="00354B90" w:rsidP="00583646">
            <w:pPr>
              <w:jc w:val="both"/>
              <w:rPr>
                <w:rFonts w:ascii="Tahoma" w:hAnsi="Tahoma" w:cs="Tahoma"/>
                <w:sz w:val="20"/>
                <w:szCs w:val="20"/>
              </w:rPr>
            </w:pPr>
          </w:p>
        </w:tc>
        <w:tc>
          <w:tcPr>
            <w:tcW w:w="5622" w:type="dxa"/>
            <w:gridSpan w:val="2"/>
            <w:tcBorders>
              <w:top w:val="single" w:sz="4" w:space="0" w:color="auto"/>
              <w:left w:val="single" w:sz="4" w:space="0" w:color="auto"/>
              <w:bottom w:val="single" w:sz="4" w:space="0" w:color="auto"/>
              <w:right w:val="single" w:sz="4" w:space="0" w:color="auto"/>
            </w:tcBorders>
            <w:vAlign w:val="center"/>
          </w:tcPr>
          <w:p w14:paraId="03EDD9C3" w14:textId="77777777" w:rsidR="00354B90" w:rsidRPr="007A4E06" w:rsidRDefault="00354B90" w:rsidP="00583646">
            <w:pPr>
              <w:ind w:left="1872"/>
              <w:rPr>
                <w:rFonts w:ascii="Tahoma" w:hAnsi="Tahoma" w:cs="Tahoma"/>
                <w:b/>
                <w:bCs/>
                <w:sz w:val="20"/>
                <w:szCs w:val="20"/>
              </w:rPr>
            </w:pPr>
          </w:p>
          <w:p w14:paraId="56C7B4E0"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Gmina Dygowo</w:t>
            </w:r>
          </w:p>
          <w:p w14:paraId="4672E791"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ul. Kolejowa 1</w:t>
            </w:r>
          </w:p>
          <w:p w14:paraId="412A789F" w14:textId="77777777" w:rsidR="00354B90" w:rsidRPr="007A4E06" w:rsidRDefault="00354B90" w:rsidP="00583646">
            <w:pPr>
              <w:ind w:left="1872"/>
              <w:rPr>
                <w:rStyle w:val="Domylnaczcionkaakapitu1"/>
                <w:rFonts w:ascii="Tahoma" w:hAnsi="Tahoma" w:cs="Tahoma"/>
                <w:b/>
                <w:bCs/>
                <w:sz w:val="20"/>
                <w:szCs w:val="20"/>
              </w:rPr>
            </w:pPr>
            <w:r w:rsidRPr="007A4E06">
              <w:rPr>
                <w:rStyle w:val="Domylnaczcionkaakapitu1"/>
                <w:rFonts w:ascii="Tahoma" w:hAnsi="Tahoma" w:cs="Tahoma"/>
                <w:b/>
                <w:bCs/>
                <w:sz w:val="20"/>
                <w:szCs w:val="20"/>
              </w:rPr>
              <w:t>78-113 Dygowo</w:t>
            </w:r>
          </w:p>
          <w:p w14:paraId="15624887" w14:textId="77777777" w:rsidR="00354B90" w:rsidRPr="007A4E06" w:rsidRDefault="00354B90" w:rsidP="00583646">
            <w:pPr>
              <w:ind w:left="1872"/>
              <w:rPr>
                <w:rFonts w:ascii="Tahoma" w:hAnsi="Tahoma" w:cs="Tahoma"/>
                <w:b/>
                <w:bCs/>
                <w:sz w:val="20"/>
                <w:szCs w:val="20"/>
              </w:rPr>
            </w:pPr>
          </w:p>
        </w:tc>
      </w:tr>
    </w:tbl>
    <w:p w14:paraId="6A000686"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W odpowiedzi na ogłoszenie o przetargu nieograniczonym:</w:t>
      </w:r>
    </w:p>
    <w:p w14:paraId="1E071F85" w14:textId="77777777" w:rsidR="00354B90" w:rsidRPr="007A4E06" w:rsidRDefault="00354B90" w:rsidP="00354B90">
      <w:pPr>
        <w:autoSpaceDE w:val="0"/>
        <w:jc w:val="center"/>
        <w:rPr>
          <w:rFonts w:ascii="Tahoma" w:hAnsi="Tahoma" w:cs="Tahoma"/>
          <w:b/>
          <w:i/>
          <w:sz w:val="20"/>
          <w:szCs w:val="20"/>
        </w:rPr>
      </w:pPr>
    </w:p>
    <w:p w14:paraId="1250E6D1" w14:textId="77777777" w:rsidR="00354B90" w:rsidRPr="007A4E06" w:rsidRDefault="00354B90" w:rsidP="00354B90">
      <w:pPr>
        <w:autoSpaceDE w:val="0"/>
        <w:jc w:val="center"/>
        <w:rPr>
          <w:rFonts w:ascii="Tahoma" w:eastAsia="Tahoma" w:hAnsi="Tahoma" w:cs="Tahoma"/>
          <w:b/>
          <w:i/>
          <w:sz w:val="20"/>
          <w:szCs w:val="20"/>
        </w:rPr>
      </w:pPr>
      <w:r w:rsidRPr="007A4E06">
        <w:rPr>
          <w:rFonts w:ascii="Tahoma" w:hAnsi="Tahoma" w:cs="Tahoma"/>
          <w:b/>
          <w:i/>
          <w:sz w:val="20"/>
          <w:szCs w:val="20"/>
        </w:rPr>
        <w:t xml:space="preserve"> </w:t>
      </w:r>
      <w:r w:rsidRPr="007A4E06">
        <w:rPr>
          <w:rFonts w:ascii="Tahoma" w:hAnsi="Tahoma" w:cs="Tahoma"/>
          <w:b/>
          <w:sz w:val="20"/>
          <w:szCs w:val="20"/>
        </w:rPr>
        <w:t>„</w:t>
      </w:r>
      <w:r w:rsidRPr="007A4E06">
        <w:rPr>
          <w:rFonts w:ascii="Tahoma" w:hAnsi="Tahoma" w:cs="Tahoma"/>
          <w:b/>
          <w:i/>
          <w:sz w:val="20"/>
          <w:szCs w:val="20"/>
        </w:rPr>
        <w:t>Odbiór, transport i zagospodarowanie odpadów komunalnych z nieruchomości zamieszkałych z terenu gminy Dygowo</w:t>
      </w:r>
      <w:r w:rsidRPr="007A4E06">
        <w:rPr>
          <w:rFonts w:ascii="Tahoma" w:hAnsi="Tahoma" w:cs="Tahoma"/>
          <w:b/>
          <w:sz w:val="20"/>
          <w:szCs w:val="20"/>
        </w:rPr>
        <w:t>”</w:t>
      </w:r>
    </w:p>
    <w:p w14:paraId="44B3ADED" w14:textId="77777777" w:rsidR="00354B90" w:rsidRPr="007A4E06" w:rsidRDefault="00354B90" w:rsidP="00354B90">
      <w:pPr>
        <w:jc w:val="both"/>
        <w:rPr>
          <w:rFonts w:ascii="Tahoma" w:hAnsi="Tahoma" w:cs="Tahoma"/>
          <w:b/>
          <w:bCs/>
          <w:sz w:val="20"/>
          <w:szCs w:val="20"/>
        </w:rPr>
      </w:pPr>
    </w:p>
    <w:p w14:paraId="3C243A4F"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Ja Ja/ my niżej podpisany/ podpisani</w:t>
      </w:r>
    </w:p>
    <w:p w14:paraId="54DDC10A"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__________________________________________________________________________________________________________________________________________________________________</w:t>
      </w:r>
    </w:p>
    <w:p w14:paraId="5A437C64"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działając w imieniu</w:t>
      </w:r>
    </w:p>
    <w:p w14:paraId="6A07E769"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__________________________________________________________________________________________________________________________________________________________________</w:t>
      </w:r>
    </w:p>
    <w:p w14:paraId="4C45943D" w14:textId="77777777" w:rsidR="00354B90" w:rsidRPr="007A4E06" w:rsidRDefault="00354B90" w:rsidP="00354B90">
      <w:pPr>
        <w:jc w:val="both"/>
        <w:rPr>
          <w:rFonts w:ascii="Tahoma" w:hAnsi="Tahoma" w:cs="Tahoma"/>
          <w:sz w:val="20"/>
          <w:szCs w:val="20"/>
        </w:rPr>
      </w:pPr>
    </w:p>
    <w:p w14:paraId="2454D3FC" w14:textId="77777777" w:rsidR="00354B90" w:rsidRPr="00AB2E70" w:rsidRDefault="00354B90" w:rsidP="00AB2E70">
      <w:pPr>
        <w:jc w:val="center"/>
        <w:rPr>
          <w:rStyle w:val="Domylnaczcionkaakapitu1"/>
          <w:rFonts w:ascii="Tahoma" w:hAnsi="Tahoma" w:cs="Tahoma"/>
          <w:position w:val="22"/>
          <w:sz w:val="16"/>
          <w:szCs w:val="16"/>
        </w:rPr>
      </w:pPr>
      <w:r w:rsidRPr="00AB2E70">
        <w:rPr>
          <w:rStyle w:val="Domylnaczcionkaakapitu1"/>
          <w:rFonts w:ascii="Tahoma" w:hAnsi="Tahoma" w:cs="Tahoma"/>
          <w:position w:val="22"/>
          <w:sz w:val="16"/>
          <w:szCs w:val="16"/>
        </w:rPr>
        <w:t>(nazwa (firma) dokładny adres Wykonawcy/Wykonawców) (w przypadku składania oferty przez podmioty występujące wspólnie podać nazwy(firmy) i dokładne adresy wszystkich wspólników spółki cywilnej lub członków konsorcjum)</w:t>
      </w:r>
    </w:p>
    <w:p w14:paraId="65552CA2"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oświadczam, co następuje:</w:t>
      </w:r>
    </w:p>
    <w:p w14:paraId="0F9E24A3" w14:textId="77777777" w:rsidR="00354B90" w:rsidRPr="007A4E06" w:rsidRDefault="00354B90" w:rsidP="00354B90">
      <w:pPr>
        <w:jc w:val="both"/>
        <w:rPr>
          <w:rStyle w:val="Domylnaczcionkaakapitu1"/>
          <w:rFonts w:ascii="Tahoma" w:hAnsi="Tahoma" w:cs="Tahoma"/>
          <w:b/>
          <w:sz w:val="20"/>
          <w:szCs w:val="20"/>
        </w:rPr>
      </w:pPr>
      <w:r w:rsidRPr="007A4E06">
        <w:rPr>
          <w:rStyle w:val="Domylnaczcionkaakapitu1"/>
          <w:rFonts w:ascii="Tahoma" w:hAnsi="Tahoma" w:cs="Tahoma"/>
          <w:b/>
          <w:sz w:val="20"/>
          <w:szCs w:val="20"/>
        </w:rPr>
        <w:t>Informacja dotycząca wykonawcy:</w:t>
      </w:r>
    </w:p>
    <w:p w14:paraId="40F03644" w14:textId="77777777" w:rsidR="00354B90" w:rsidRPr="007A4E06" w:rsidRDefault="00354B90" w:rsidP="00354B90">
      <w:pPr>
        <w:jc w:val="both"/>
        <w:rPr>
          <w:rStyle w:val="Domylnaczcionkaakapitu1"/>
          <w:rFonts w:ascii="Tahoma" w:hAnsi="Tahoma" w:cs="Tahoma"/>
          <w:sz w:val="20"/>
          <w:szCs w:val="20"/>
        </w:rPr>
      </w:pPr>
      <w:r w:rsidRPr="007A4E06">
        <w:rPr>
          <w:rStyle w:val="Domylnaczcionkaakapitu1"/>
          <w:rFonts w:ascii="Tahoma" w:hAnsi="Tahoma" w:cs="Tahoma"/>
          <w:sz w:val="20"/>
          <w:szCs w:val="20"/>
        </w:rPr>
        <w:t>Oświadczam, że spełniam warunki udziału w postępowaniu określone przez zamawiającego w specyfikacji istotnych warunków zamówienia.</w:t>
      </w:r>
    </w:p>
    <w:p w14:paraId="5A5E9941" w14:textId="77777777" w:rsidR="00354B90" w:rsidRPr="007A4E06" w:rsidRDefault="00354B90" w:rsidP="00354B90">
      <w:pPr>
        <w:jc w:val="both"/>
        <w:rPr>
          <w:rFonts w:ascii="Tahoma" w:hAnsi="Tahoma" w:cs="Tahoma"/>
          <w:sz w:val="20"/>
          <w:szCs w:val="20"/>
        </w:rPr>
      </w:pPr>
    </w:p>
    <w:p w14:paraId="7A2A488C"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432E1F51" w14:textId="77777777" w:rsidR="00354B90" w:rsidRPr="007A4E06" w:rsidRDefault="00354B90" w:rsidP="00354B90">
      <w:pPr>
        <w:jc w:val="right"/>
        <w:rPr>
          <w:rFonts w:ascii="Tahoma" w:hAnsi="Tahoma" w:cs="Tahoma"/>
          <w:sz w:val="20"/>
          <w:szCs w:val="20"/>
        </w:rPr>
      </w:pPr>
    </w:p>
    <w:p w14:paraId="5B743506"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142315C7" w14:textId="77777777" w:rsidR="00354B90" w:rsidRPr="007A4E06" w:rsidRDefault="00354B90" w:rsidP="00354B90">
      <w:pPr>
        <w:ind w:left="5760"/>
        <w:jc w:val="center"/>
        <w:rPr>
          <w:rFonts w:ascii="Tahoma" w:hAnsi="Tahoma" w:cs="Tahoma"/>
          <w:sz w:val="20"/>
          <w:szCs w:val="20"/>
        </w:rPr>
      </w:pPr>
    </w:p>
    <w:p w14:paraId="21072AAB" w14:textId="77777777" w:rsidR="00354B90" w:rsidRPr="007A4E06" w:rsidRDefault="00354B90" w:rsidP="00354B90">
      <w:pPr>
        <w:rPr>
          <w:rFonts w:ascii="Tahoma" w:hAnsi="Tahoma" w:cs="Tahoma"/>
          <w:b/>
          <w:sz w:val="20"/>
          <w:szCs w:val="20"/>
        </w:rPr>
      </w:pPr>
      <w:r w:rsidRPr="007A4E06">
        <w:rPr>
          <w:rFonts w:ascii="Tahoma" w:hAnsi="Tahoma" w:cs="Tahoma"/>
          <w:b/>
          <w:sz w:val="20"/>
          <w:szCs w:val="20"/>
        </w:rPr>
        <w:t>Informacja w związku z poleganiem na zasobach innych podmiotów.</w:t>
      </w:r>
    </w:p>
    <w:p w14:paraId="2AFC9E84" w14:textId="26550DF8" w:rsidR="00354B90" w:rsidRPr="007A4E06" w:rsidRDefault="00354B90" w:rsidP="00354B90">
      <w:pPr>
        <w:rPr>
          <w:rFonts w:ascii="Tahoma" w:hAnsi="Tahoma" w:cs="Tahoma"/>
          <w:sz w:val="20"/>
          <w:szCs w:val="20"/>
        </w:rPr>
      </w:pPr>
      <w:r w:rsidRPr="007A4E06">
        <w:rPr>
          <w:rFonts w:ascii="Tahoma" w:hAnsi="Tahoma" w:cs="Tahoma"/>
          <w:sz w:val="20"/>
          <w:szCs w:val="20"/>
        </w:rPr>
        <w:t xml:space="preserve">Oświadczam, że w celu wykazania spełniania warunków udziału w postępowaniu, określonych przez zamawiającego w pkt. </w:t>
      </w:r>
      <w:r w:rsidR="00C51704">
        <w:rPr>
          <w:rFonts w:ascii="Tahoma" w:hAnsi="Tahoma" w:cs="Tahoma"/>
          <w:sz w:val="20"/>
          <w:szCs w:val="20"/>
        </w:rPr>
        <w:t>VII</w:t>
      </w:r>
      <w:r w:rsidRPr="007A4E06">
        <w:rPr>
          <w:rFonts w:ascii="Tahoma" w:hAnsi="Tahoma" w:cs="Tahoma"/>
          <w:sz w:val="20"/>
          <w:szCs w:val="20"/>
        </w:rPr>
        <w:t>.2 SIWZ polegam na zasobach następującego/</w:t>
      </w:r>
      <w:proofErr w:type="spellStart"/>
      <w:r w:rsidRPr="007A4E06">
        <w:rPr>
          <w:rFonts w:ascii="Tahoma" w:hAnsi="Tahoma" w:cs="Tahoma"/>
          <w:sz w:val="20"/>
          <w:szCs w:val="20"/>
        </w:rPr>
        <w:t>ych</w:t>
      </w:r>
      <w:proofErr w:type="spellEnd"/>
      <w:r w:rsidRPr="007A4E06">
        <w:rPr>
          <w:rFonts w:ascii="Tahoma" w:hAnsi="Tahoma" w:cs="Tahoma"/>
          <w:sz w:val="20"/>
          <w:szCs w:val="20"/>
        </w:rPr>
        <w:t xml:space="preserve"> podmiotu/ów:</w:t>
      </w:r>
    </w:p>
    <w:p w14:paraId="3859F0DD" w14:textId="77777777" w:rsidR="00354B90" w:rsidRPr="007A4E06" w:rsidRDefault="00354B90" w:rsidP="00354B90">
      <w:pPr>
        <w:rPr>
          <w:rFonts w:ascii="Tahoma" w:hAnsi="Tahoma" w:cs="Tahoma"/>
          <w:sz w:val="20"/>
          <w:szCs w:val="20"/>
        </w:rPr>
      </w:pPr>
      <w:r w:rsidRPr="007A4E06">
        <w:rPr>
          <w:rFonts w:ascii="Tahoma" w:hAnsi="Tahoma" w:cs="Tahoma"/>
          <w:sz w:val="20"/>
          <w:szCs w:val="20"/>
        </w:rPr>
        <w:t>......................................................................................................................................................................................................................................................................</w:t>
      </w:r>
      <w:r w:rsidR="00AB2E70">
        <w:rPr>
          <w:rFonts w:ascii="Tahoma" w:hAnsi="Tahoma" w:cs="Tahoma"/>
          <w:sz w:val="20"/>
          <w:szCs w:val="20"/>
        </w:rPr>
        <w:t>..............................</w:t>
      </w:r>
    </w:p>
    <w:p w14:paraId="6D7A2FFD" w14:textId="77777777" w:rsidR="00354B90" w:rsidRPr="007A4E06" w:rsidRDefault="00354B90" w:rsidP="00354B90">
      <w:pPr>
        <w:rPr>
          <w:rFonts w:ascii="Tahoma" w:hAnsi="Tahoma" w:cs="Tahoma"/>
          <w:sz w:val="20"/>
          <w:szCs w:val="20"/>
        </w:rPr>
      </w:pPr>
      <w:r w:rsidRPr="007A4E06">
        <w:rPr>
          <w:rFonts w:ascii="Tahoma" w:hAnsi="Tahoma" w:cs="Tahoma"/>
          <w:sz w:val="20"/>
          <w:szCs w:val="20"/>
        </w:rPr>
        <w:t>w następującym zakresie:</w:t>
      </w:r>
    </w:p>
    <w:p w14:paraId="038FF7B9" w14:textId="77777777" w:rsidR="00354B90" w:rsidRPr="007A4E06" w:rsidRDefault="00354B90" w:rsidP="00354B90">
      <w:pPr>
        <w:rPr>
          <w:rFonts w:ascii="Tahoma" w:hAnsi="Tahoma" w:cs="Tahoma"/>
          <w:sz w:val="20"/>
          <w:szCs w:val="20"/>
        </w:rPr>
      </w:pPr>
      <w:r w:rsidRPr="007A4E06">
        <w:rPr>
          <w:rFonts w:ascii="Tahoma" w:hAnsi="Tahoma" w:cs="Tahoma"/>
          <w:sz w:val="20"/>
          <w:szCs w:val="20"/>
        </w:rPr>
        <w:t>.......................................................................................................................................................................................................................................................................</w:t>
      </w:r>
      <w:r w:rsidR="00AB2E70">
        <w:rPr>
          <w:rFonts w:ascii="Tahoma" w:hAnsi="Tahoma" w:cs="Tahoma"/>
          <w:sz w:val="20"/>
          <w:szCs w:val="20"/>
        </w:rPr>
        <w:t>.............................</w:t>
      </w:r>
    </w:p>
    <w:p w14:paraId="451F1C98" w14:textId="77777777" w:rsidR="00354B90" w:rsidRPr="007A4E06" w:rsidRDefault="00354B90" w:rsidP="00354B90">
      <w:pPr>
        <w:rPr>
          <w:rFonts w:ascii="Tahoma" w:hAnsi="Tahoma" w:cs="Tahoma"/>
          <w:i/>
          <w:sz w:val="20"/>
          <w:szCs w:val="20"/>
        </w:rPr>
      </w:pPr>
      <w:r w:rsidRPr="007A4E06">
        <w:rPr>
          <w:rFonts w:ascii="Tahoma" w:hAnsi="Tahoma" w:cs="Tahoma"/>
          <w:i/>
          <w:sz w:val="20"/>
          <w:szCs w:val="20"/>
        </w:rPr>
        <w:t>(wskazać podmiot i określić odpowiedni zakres dla wskazanego podmiotu)</w:t>
      </w:r>
    </w:p>
    <w:p w14:paraId="5598C963" w14:textId="77777777" w:rsidR="00354B90" w:rsidRPr="007A4E06" w:rsidRDefault="00354B90" w:rsidP="00354B90">
      <w:pPr>
        <w:rPr>
          <w:rFonts w:ascii="Tahoma" w:hAnsi="Tahoma" w:cs="Tahoma"/>
          <w:i/>
          <w:sz w:val="20"/>
          <w:szCs w:val="20"/>
        </w:rPr>
      </w:pPr>
    </w:p>
    <w:p w14:paraId="6172B075"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07E85C03" w14:textId="77777777" w:rsidR="00354B90" w:rsidRPr="007A4E06" w:rsidRDefault="00354B90" w:rsidP="00354B90">
      <w:pPr>
        <w:jc w:val="right"/>
        <w:rPr>
          <w:rFonts w:ascii="Tahoma" w:hAnsi="Tahoma" w:cs="Tahoma"/>
          <w:sz w:val="20"/>
          <w:szCs w:val="20"/>
        </w:rPr>
      </w:pPr>
    </w:p>
    <w:p w14:paraId="781E9AF4"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492B87DD" w14:textId="77777777" w:rsidR="00354B90" w:rsidRPr="007A4E06" w:rsidRDefault="00354B90" w:rsidP="00354B90">
      <w:pPr>
        <w:rPr>
          <w:rFonts w:ascii="Tahoma" w:hAnsi="Tahoma" w:cs="Tahoma"/>
          <w:b/>
          <w:sz w:val="20"/>
          <w:szCs w:val="20"/>
        </w:rPr>
      </w:pPr>
      <w:r w:rsidRPr="007A4E06">
        <w:rPr>
          <w:rFonts w:ascii="Tahoma" w:hAnsi="Tahoma" w:cs="Tahoma"/>
          <w:b/>
          <w:sz w:val="20"/>
          <w:szCs w:val="20"/>
        </w:rPr>
        <w:t>Oświadczenie dotyczące podanych informacji:</w:t>
      </w:r>
    </w:p>
    <w:p w14:paraId="260801A1" w14:textId="77777777" w:rsidR="00354B90" w:rsidRPr="007A4E06" w:rsidRDefault="00354B90" w:rsidP="00354B90">
      <w:pPr>
        <w:rPr>
          <w:rFonts w:ascii="Tahoma" w:hAnsi="Tahoma" w:cs="Tahoma"/>
          <w:sz w:val="20"/>
          <w:szCs w:val="20"/>
        </w:rPr>
      </w:pPr>
      <w:r w:rsidRPr="007A4E06">
        <w:rPr>
          <w:rFonts w:ascii="Tahoma" w:hAnsi="Tahoma" w:cs="Tahoma"/>
          <w:sz w:val="20"/>
          <w:szCs w:val="20"/>
        </w:rPr>
        <w:t xml:space="preserve">Oświadczam, </w:t>
      </w:r>
      <w:proofErr w:type="spellStart"/>
      <w:r w:rsidRPr="007A4E06">
        <w:rPr>
          <w:rFonts w:ascii="Tahoma" w:hAnsi="Tahoma" w:cs="Tahoma"/>
          <w:sz w:val="20"/>
          <w:szCs w:val="20"/>
        </w:rPr>
        <w:t>żę</w:t>
      </w:r>
      <w:proofErr w:type="spellEnd"/>
      <w:r w:rsidRPr="007A4E06">
        <w:rPr>
          <w:rFonts w:ascii="Tahoma" w:hAnsi="Tahoma" w:cs="Tahoma"/>
          <w:sz w:val="20"/>
          <w:szCs w:val="20"/>
        </w:rPr>
        <w:t xml:space="preserve"> wszystkie informacje podane w powyższych oświadczeniach są aktualne i zgodne z prawdą oraz zostały przedstawione z pełną świadomością konsekwencji wprowadzenia zamawiającego w błąd przy przedstawianiu informacji.</w:t>
      </w:r>
    </w:p>
    <w:p w14:paraId="1C3336E3" w14:textId="77777777" w:rsidR="00354B90" w:rsidRPr="007A4E06" w:rsidRDefault="00354B90" w:rsidP="00354B90">
      <w:pPr>
        <w:rPr>
          <w:rFonts w:ascii="Tahoma" w:hAnsi="Tahoma" w:cs="Tahoma"/>
          <w:sz w:val="20"/>
          <w:szCs w:val="20"/>
        </w:rPr>
      </w:pPr>
    </w:p>
    <w:p w14:paraId="73CD5B2F" w14:textId="77777777" w:rsidR="00354B90" w:rsidRPr="007A4E06" w:rsidRDefault="00354B90" w:rsidP="00354B90">
      <w:pPr>
        <w:jc w:val="right"/>
        <w:rPr>
          <w:rStyle w:val="Domylnaczcionkaakapitu1"/>
          <w:rFonts w:ascii="Tahoma" w:hAnsi="Tahoma" w:cs="Tahoma"/>
          <w:sz w:val="20"/>
          <w:szCs w:val="20"/>
        </w:rPr>
      </w:pPr>
      <w:r w:rsidRPr="007A4E06">
        <w:rPr>
          <w:rStyle w:val="Domylnaczcionkaakapitu1"/>
          <w:rFonts w:ascii="Tahoma" w:hAnsi="Tahoma" w:cs="Tahoma"/>
          <w:sz w:val="20"/>
          <w:szCs w:val="20"/>
        </w:rPr>
        <w:t xml:space="preserve">___________________________________ dnia _______________ </w:t>
      </w:r>
    </w:p>
    <w:p w14:paraId="2830072C" w14:textId="77777777" w:rsidR="00354B90" w:rsidRPr="007A4E06" w:rsidRDefault="00354B90" w:rsidP="00354B90">
      <w:pPr>
        <w:jc w:val="right"/>
        <w:rPr>
          <w:rFonts w:ascii="Tahoma" w:hAnsi="Tahoma" w:cs="Tahoma"/>
          <w:sz w:val="20"/>
          <w:szCs w:val="20"/>
        </w:rPr>
      </w:pPr>
    </w:p>
    <w:p w14:paraId="558FE871" w14:textId="77777777" w:rsidR="00354B90" w:rsidRPr="007A4E06" w:rsidRDefault="00354B90" w:rsidP="00354B90">
      <w:pPr>
        <w:ind w:left="5760"/>
        <w:jc w:val="center"/>
        <w:rPr>
          <w:rStyle w:val="Domylnaczcionkaakapitu1"/>
          <w:rFonts w:ascii="Tahoma" w:hAnsi="Tahoma" w:cs="Tahoma"/>
          <w:sz w:val="20"/>
          <w:szCs w:val="20"/>
        </w:rPr>
      </w:pPr>
      <w:r w:rsidRPr="007A4E06">
        <w:rPr>
          <w:rStyle w:val="Domylnaczcionkaakapitu1"/>
          <w:rFonts w:ascii="Tahoma" w:hAnsi="Tahoma" w:cs="Tahoma"/>
          <w:sz w:val="20"/>
          <w:szCs w:val="20"/>
        </w:rPr>
        <w:t>_________________________ (podpis Wykonawcy)</w:t>
      </w:r>
    </w:p>
    <w:p w14:paraId="4455CC92" w14:textId="77777777" w:rsidR="00354B90" w:rsidRPr="007A4E06" w:rsidRDefault="00354B90" w:rsidP="00C51704">
      <w:pPr>
        <w:rPr>
          <w:rFonts w:ascii="Tahoma" w:hAnsi="Tahoma" w:cs="Tahoma"/>
          <w:sz w:val="20"/>
          <w:szCs w:val="20"/>
        </w:rPr>
      </w:pPr>
    </w:p>
    <w:p w14:paraId="2A95C798" w14:textId="77777777" w:rsidR="009D1C4C" w:rsidRDefault="00AB2E70">
      <w:pPr>
        <w:ind w:left="5664" w:firstLine="708"/>
        <w:jc w:val="both"/>
        <w:rPr>
          <w:rFonts w:ascii="Tahoma" w:hAnsi="Tahoma" w:cs="Tahoma"/>
          <w:b/>
          <w:sz w:val="20"/>
          <w:szCs w:val="20"/>
        </w:rPr>
      </w:pPr>
      <w:r>
        <w:rPr>
          <w:rFonts w:ascii="Tahoma" w:hAnsi="Tahoma" w:cs="Tahoma"/>
          <w:b/>
          <w:i/>
          <w:sz w:val="20"/>
          <w:szCs w:val="20"/>
        </w:rPr>
        <w:lastRenderedPageBreak/>
        <w:t>Z</w:t>
      </w:r>
      <w:r w:rsidR="00262BD3">
        <w:rPr>
          <w:rFonts w:ascii="Tahoma" w:hAnsi="Tahoma" w:cs="Tahoma"/>
          <w:b/>
          <w:i/>
          <w:sz w:val="20"/>
          <w:szCs w:val="20"/>
        </w:rPr>
        <w:t>ałącznik nr 5</w:t>
      </w:r>
      <w:r w:rsidR="009D1C4C">
        <w:rPr>
          <w:rFonts w:ascii="Tahoma" w:hAnsi="Tahoma" w:cs="Tahoma"/>
          <w:b/>
          <w:i/>
          <w:sz w:val="20"/>
          <w:szCs w:val="20"/>
        </w:rPr>
        <w:t xml:space="preserve"> do SIWZ</w:t>
      </w:r>
    </w:p>
    <w:p w14:paraId="4F16E1CB" w14:textId="77777777" w:rsidR="009D1C4C" w:rsidRDefault="009D1C4C">
      <w:pPr>
        <w:jc w:val="right"/>
        <w:rPr>
          <w:rFonts w:ascii="Tahoma" w:hAnsi="Tahoma" w:cs="Tahoma"/>
          <w:b/>
          <w:sz w:val="20"/>
          <w:szCs w:val="20"/>
        </w:rPr>
      </w:pPr>
    </w:p>
    <w:p w14:paraId="3BE0FED7" w14:textId="77777777" w:rsidR="009D1C4C" w:rsidRDefault="009D1C4C">
      <w:pPr>
        <w:jc w:val="right"/>
        <w:rPr>
          <w:rFonts w:ascii="Tahoma" w:hAnsi="Tahoma" w:cs="Tahoma"/>
          <w:b/>
          <w:sz w:val="20"/>
          <w:szCs w:val="20"/>
        </w:rPr>
      </w:pPr>
    </w:p>
    <w:p w14:paraId="419D4CA1" w14:textId="77777777" w:rsidR="009D1C4C" w:rsidRDefault="009D1C4C">
      <w:pPr>
        <w:jc w:val="right"/>
        <w:rPr>
          <w:rFonts w:ascii="Tahoma" w:hAnsi="Tahoma" w:cs="Tahoma"/>
          <w:b/>
          <w:sz w:val="20"/>
          <w:szCs w:val="20"/>
        </w:rPr>
      </w:pPr>
    </w:p>
    <w:p w14:paraId="4A91A41D"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5051CE64" w14:textId="77777777" w:rsidR="009D1C4C" w:rsidRDefault="009D1C4C">
      <w:pPr>
        <w:pStyle w:val="Tekstpodstawowy"/>
        <w:rPr>
          <w:rFonts w:ascii="Tahoma" w:hAnsi="Tahoma" w:cs="Tahoma"/>
          <w:sz w:val="20"/>
          <w:szCs w:val="20"/>
        </w:rPr>
      </w:pPr>
      <w:r>
        <w:rPr>
          <w:rFonts w:ascii="Tahoma" w:hAnsi="Tahoma" w:cs="Tahoma"/>
          <w:sz w:val="20"/>
          <w:szCs w:val="20"/>
        </w:rPr>
        <w:t>.........................................</w:t>
      </w:r>
    </w:p>
    <w:p w14:paraId="6D67B4B5" w14:textId="77777777" w:rsidR="009D1C4C" w:rsidRDefault="009D1C4C">
      <w:pPr>
        <w:pStyle w:val="Tekstpodstawowy"/>
        <w:rPr>
          <w:rFonts w:ascii="Tahoma" w:hAnsi="Tahoma" w:cs="Tahoma"/>
          <w:sz w:val="20"/>
          <w:szCs w:val="20"/>
          <w:lang w:val="pl-PL"/>
        </w:rPr>
      </w:pPr>
      <w:r>
        <w:rPr>
          <w:rFonts w:ascii="Tahoma" w:hAnsi="Tahoma" w:cs="Tahoma"/>
          <w:sz w:val="20"/>
          <w:szCs w:val="20"/>
        </w:rPr>
        <w:t>/pieczęć wykonawcy/</w:t>
      </w:r>
    </w:p>
    <w:p w14:paraId="3E8C708D" w14:textId="77777777" w:rsidR="009D1C4C" w:rsidRDefault="009D1C4C">
      <w:pPr>
        <w:pStyle w:val="Tekstpodstawowy"/>
        <w:rPr>
          <w:rFonts w:ascii="Tahoma" w:hAnsi="Tahoma" w:cs="Tahoma"/>
          <w:sz w:val="20"/>
          <w:szCs w:val="20"/>
          <w:lang w:val="pl-PL"/>
        </w:rPr>
      </w:pPr>
    </w:p>
    <w:p w14:paraId="2CC6A12C" w14:textId="77777777" w:rsidR="009D1C4C" w:rsidRDefault="009D1C4C">
      <w:pPr>
        <w:autoSpaceDE w:val="0"/>
        <w:jc w:val="center"/>
        <w:rPr>
          <w:rFonts w:ascii="Tahoma" w:hAnsi="Tahoma" w:cs="Tahoma"/>
          <w:sz w:val="20"/>
          <w:szCs w:val="20"/>
        </w:rPr>
      </w:pPr>
      <w:r>
        <w:rPr>
          <w:rFonts w:ascii="Tahoma" w:hAnsi="Tahoma" w:cs="Tahoma"/>
          <w:b/>
          <w:i/>
          <w:sz w:val="20"/>
          <w:szCs w:val="20"/>
        </w:rPr>
        <w:t xml:space="preserve">Dot.: przetargu nieograniczonego na </w:t>
      </w:r>
      <w:r>
        <w:rPr>
          <w:rFonts w:ascii="Tahoma" w:hAnsi="Tahoma" w:cs="Tahoma"/>
          <w:b/>
          <w:sz w:val="20"/>
          <w:szCs w:val="20"/>
        </w:rPr>
        <w:t>„</w:t>
      </w:r>
      <w:r>
        <w:rPr>
          <w:rFonts w:ascii="Tahoma" w:hAnsi="Tahoma" w:cs="Tahoma"/>
          <w:b/>
          <w:i/>
          <w:sz w:val="20"/>
          <w:szCs w:val="20"/>
        </w:rPr>
        <w:t>Odbiór, transport i zagospodarowanie odpadów komunalnych z nieruchomości zamieszkałych z terenu gminy Dygowo</w:t>
      </w:r>
      <w:r>
        <w:rPr>
          <w:rFonts w:ascii="Tahoma" w:hAnsi="Tahoma" w:cs="Tahoma"/>
          <w:b/>
          <w:sz w:val="20"/>
          <w:szCs w:val="20"/>
        </w:rPr>
        <w:t>”</w:t>
      </w:r>
    </w:p>
    <w:p w14:paraId="5B21E78E" w14:textId="77777777" w:rsidR="009D1C4C" w:rsidRDefault="009D1C4C">
      <w:pPr>
        <w:jc w:val="both"/>
        <w:rPr>
          <w:rFonts w:ascii="Tahoma" w:hAnsi="Tahoma" w:cs="Tahoma"/>
          <w:sz w:val="20"/>
          <w:szCs w:val="20"/>
        </w:rPr>
      </w:pPr>
    </w:p>
    <w:p w14:paraId="3EBD12DF" w14:textId="77777777" w:rsidR="009D1C4C" w:rsidRDefault="009D1C4C">
      <w:pPr>
        <w:autoSpaceDE w:val="0"/>
        <w:spacing w:line="360" w:lineRule="auto"/>
        <w:jc w:val="center"/>
        <w:rPr>
          <w:rFonts w:ascii="Tahoma" w:hAnsi="Tahoma" w:cs="Tahoma"/>
          <w:bCs/>
          <w:sz w:val="20"/>
          <w:szCs w:val="20"/>
        </w:rPr>
      </w:pPr>
      <w:r>
        <w:rPr>
          <w:rFonts w:ascii="Tahoma" w:hAnsi="Tahoma" w:cs="Tahoma"/>
          <w:b/>
          <w:sz w:val="20"/>
          <w:szCs w:val="20"/>
        </w:rPr>
        <w:t>WYKAZ WYKONANYCH USŁUG</w:t>
      </w:r>
    </w:p>
    <w:p w14:paraId="7689B825" w14:textId="77777777" w:rsidR="009D1C4C" w:rsidRDefault="009D1C4C">
      <w:pPr>
        <w:widowControl w:val="0"/>
        <w:tabs>
          <w:tab w:val="left" w:pos="8460"/>
          <w:tab w:val="left" w:pos="8910"/>
        </w:tabs>
        <w:jc w:val="both"/>
        <w:rPr>
          <w:rFonts w:ascii="Tahoma" w:hAnsi="Tahoma" w:cs="Tahoma"/>
          <w:bCs/>
          <w:sz w:val="20"/>
          <w:szCs w:val="20"/>
        </w:rPr>
      </w:pPr>
    </w:p>
    <w:p w14:paraId="1C6A5A0E" w14:textId="77777777" w:rsidR="009D1C4C" w:rsidRDefault="009D1C4C">
      <w:pPr>
        <w:jc w:val="both"/>
        <w:rPr>
          <w:rFonts w:ascii="Tahoma" w:hAnsi="Tahoma" w:cs="Tahoma"/>
          <w:sz w:val="20"/>
          <w:szCs w:val="20"/>
        </w:rPr>
      </w:pPr>
      <w:r>
        <w:rPr>
          <w:rFonts w:ascii="Tahoma" w:hAnsi="Tahoma" w:cs="Tahoma"/>
          <w:b/>
          <w:bCs/>
          <w:sz w:val="20"/>
          <w:szCs w:val="20"/>
        </w:rPr>
        <w:t>OŚWIADCZAM(Y)</w:t>
      </w:r>
      <w:r>
        <w:rPr>
          <w:rFonts w:ascii="Tahoma" w:hAnsi="Tahoma" w:cs="Tahoma"/>
          <w:bCs/>
          <w:sz w:val="20"/>
          <w:szCs w:val="20"/>
        </w:rPr>
        <w:t>,</w:t>
      </w:r>
      <w:r>
        <w:rPr>
          <w:rFonts w:ascii="Tahoma" w:hAnsi="Tahoma" w:cs="Tahoma"/>
          <w:b/>
          <w:bCs/>
          <w:sz w:val="20"/>
          <w:szCs w:val="20"/>
        </w:rPr>
        <w:t xml:space="preserve"> </w:t>
      </w:r>
      <w:r>
        <w:rPr>
          <w:rFonts w:ascii="Tahoma" w:hAnsi="Tahoma" w:cs="Tahoma"/>
          <w:bCs/>
          <w:sz w:val="20"/>
          <w:szCs w:val="20"/>
        </w:rPr>
        <w:t xml:space="preserve">że </w:t>
      </w:r>
      <w:r>
        <w:rPr>
          <w:rFonts w:ascii="Tahoma" w:hAnsi="Tahoma" w:cs="Tahoma"/>
          <w:sz w:val="20"/>
          <w:szCs w:val="20"/>
        </w:rPr>
        <w:t>wykonałem (wykonaliśmy) w okresie ostatnich 3 lat, od dnia wszczęcia postępowania następujące usługi podobne do przedmiotu zamówienia:</w:t>
      </w:r>
    </w:p>
    <w:p w14:paraId="370D933E" w14:textId="77777777" w:rsidR="009D1C4C" w:rsidRDefault="009D1C4C">
      <w:pPr>
        <w:jc w:val="both"/>
        <w:rPr>
          <w:rFonts w:ascii="Tahoma" w:hAnsi="Tahoma" w:cs="Tahoma"/>
          <w:sz w:val="20"/>
          <w:szCs w:val="20"/>
        </w:rPr>
      </w:pPr>
    </w:p>
    <w:p w14:paraId="1ED6884B" w14:textId="77777777" w:rsidR="009D1C4C" w:rsidRDefault="009D1C4C">
      <w:pPr>
        <w:autoSpaceDE w:val="0"/>
        <w:rPr>
          <w:rFonts w:ascii="Tahoma" w:hAnsi="Tahoma" w:cs="Tahoma"/>
          <w:b/>
          <w:bCs/>
          <w:sz w:val="20"/>
          <w:szCs w:val="20"/>
        </w:rPr>
      </w:pPr>
    </w:p>
    <w:tbl>
      <w:tblPr>
        <w:tblW w:w="0" w:type="auto"/>
        <w:tblInd w:w="-125" w:type="dxa"/>
        <w:tblLayout w:type="fixed"/>
        <w:tblCellMar>
          <w:left w:w="70" w:type="dxa"/>
          <w:right w:w="70" w:type="dxa"/>
        </w:tblCellMar>
        <w:tblLook w:val="0000" w:firstRow="0" w:lastRow="0" w:firstColumn="0" w:lastColumn="0" w:noHBand="0" w:noVBand="0"/>
      </w:tblPr>
      <w:tblGrid>
        <w:gridCol w:w="613"/>
        <w:gridCol w:w="2877"/>
        <w:gridCol w:w="2030"/>
        <w:gridCol w:w="1800"/>
        <w:gridCol w:w="2150"/>
      </w:tblGrid>
      <w:tr w:rsidR="009D1C4C" w14:paraId="4CE3134E" w14:textId="77777777">
        <w:trPr>
          <w:trHeight w:val="680"/>
        </w:trPr>
        <w:tc>
          <w:tcPr>
            <w:tcW w:w="613" w:type="dxa"/>
            <w:tcBorders>
              <w:top w:val="single" w:sz="4" w:space="0" w:color="000000"/>
              <w:left w:val="single" w:sz="4" w:space="0" w:color="000000"/>
              <w:bottom w:val="single" w:sz="4" w:space="0" w:color="000000"/>
            </w:tcBorders>
            <w:shd w:val="clear" w:color="auto" w:fill="auto"/>
            <w:vAlign w:val="center"/>
          </w:tcPr>
          <w:p w14:paraId="273765C3" w14:textId="77777777" w:rsidR="009D1C4C" w:rsidRDefault="009D1C4C">
            <w:pPr>
              <w:ind w:right="-1"/>
              <w:jc w:val="center"/>
              <w:rPr>
                <w:rFonts w:ascii="Tahoma" w:hAnsi="Tahoma" w:cs="Tahoma"/>
                <w:b/>
                <w:bCs/>
                <w:sz w:val="20"/>
                <w:szCs w:val="20"/>
              </w:rPr>
            </w:pPr>
            <w:r>
              <w:rPr>
                <w:rFonts w:ascii="Tahoma" w:hAnsi="Tahoma" w:cs="Tahoma"/>
                <w:b/>
                <w:sz w:val="20"/>
                <w:szCs w:val="20"/>
              </w:rPr>
              <w:t>Lp.</w:t>
            </w:r>
          </w:p>
        </w:tc>
        <w:tc>
          <w:tcPr>
            <w:tcW w:w="2877" w:type="dxa"/>
            <w:tcBorders>
              <w:top w:val="single" w:sz="4" w:space="0" w:color="000000"/>
              <w:left w:val="single" w:sz="4" w:space="0" w:color="000000"/>
              <w:bottom w:val="single" w:sz="4" w:space="0" w:color="000000"/>
            </w:tcBorders>
            <w:shd w:val="clear" w:color="auto" w:fill="auto"/>
            <w:vAlign w:val="center"/>
          </w:tcPr>
          <w:p w14:paraId="1347AC61" w14:textId="77777777" w:rsidR="009D1C4C" w:rsidRDefault="009D1C4C">
            <w:pPr>
              <w:autoSpaceDE w:val="0"/>
              <w:jc w:val="center"/>
              <w:rPr>
                <w:rFonts w:ascii="Tahoma" w:hAnsi="Tahoma" w:cs="Tahoma"/>
                <w:b/>
                <w:sz w:val="20"/>
                <w:szCs w:val="20"/>
              </w:rPr>
            </w:pPr>
            <w:r>
              <w:rPr>
                <w:rFonts w:ascii="Tahoma" w:hAnsi="Tahoma" w:cs="Tahoma"/>
                <w:b/>
                <w:bCs/>
                <w:sz w:val="20"/>
                <w:szCs w:val="20"/>
              </w:rPr>
              <w:t xml:space="preserve">Opis usługi podobnej  </w:t>
            </w:r>
          </w:p>
        </w:tc>
        <w:tc>
          <w:tcPr>
            <w:tcW w:w="2030" w:type="dxa"/>
            <w:tcBorders>
              <w:top w:val="single" w:sz="4" w:space="0" w:color="000000"/>
              <w:left w:val="single" w:sz="4" w:space="0" w:color="000000"/>
              <w:bottom w:val="single" w:sz="4" w:space="0" w:color="000000"/>
            </w:tcBorders>
            <w:shd w:val="clear" w:color="auto" w:fill="auto"/>
            <w:vAlign w:val="center"/>
          </w:tcPr>
          <w:p w14:paraId="3FACC41A" w14:textId="77777777" w:rsidR="009D1C4C" w:rsidRDefault="009D1C4C">
            <w:pPr>
              <w:ind w:right="-1"/>
              <w:jc w:val="center"/>
              <w:rPr>
                <w:rFonts w:ascii="Tahoma" w:hAnsi="Tahoma" w:cs="Tahoma"/>
                <w:b/>
                <w:sz w:val="20"/>
                <w:szCs w:val="20"/>
              </w:rPr>
            </w:pPr>
            <w:r>
              <w:rPr>
                <w:rFonts w:ascii="Tahoma" w:hAnsi="Tahoma" w:cs="Tahoma"/>
                <w:b/>
                <w:sz w:val="20"/>
                <w:szCs w:val="20"/>
              </w:rPr>
              <w:t>Nazwa zamawiającego</w:t>
            </w:r>
          </w:p>
          <w:p w14:paraId="61EC027E" w14:textId="77777777" w:rsidR="009D1C4C" w:rsidRDefault="009D1C4C">
            <w:pPr>
              <w:ind w:right="-1"/>
              <w:jc w:val="center"/>
              <w:rPr>
                <w:rFonts w:ascii="Tahoma" w:hAnsi="Tahoma" w:cs="Tahoma"/>
                <w:b/>
                <w:sz w:val="20"/>
                <w:szCs w:val="20"/>
              </w:rPr>
            </w:pPr>
          </w:p>
        </w:tc>
        <w:tc>
          <w:tcPr>
            <w:tcW w:w="1800" w:type="dxa"/>
            <w:tcBorders>
              <w:top w:val="single" w:sz="4" w:space="0" w:color="000000"/>
              <w:left w:val="single" w:sz="4" w:space="0" w:color="000000"/>
              <w:bottom w:val="single" w:sz="4" w:space="0" w:color="000000"/>
            </w:tcBorders>
            <w:shd w:val="clear" w:color="auto" w:fill="auto"/>
            <w:vAlign w:val="center"/>
          </w:tcPr>
          <w:p w14:paraId="36288EF0" w14:textId="77777777" w:rsidR="009D1C4C" w:rsidRDefault="009D1C4C">
            <w:pPr>
              <w:autoSpaceDE w:val="0"/>
              <w:jc w:val="center"/>
              <w:rPr>
                <w:rFonts w:ascii="Tahoma" w:hAnsi="Tahoma" w:cs="Tahoma"/>
                <w:b/>
                <w:bCs/>
                <w:sz w:val="20"/>
                <w:szCs w:val="20"/>
              </w:rPr>
            </w:pPr>
            <w:r>
              <w:rPr>
                <w:rFonts w:ascii="Tahoma" w:hAnsi="Tahoma" w:cs="Tahoma"/>
                <w:b/>
                <w:bCs/>
                <w:sz w:val="20"/>
                <w:szCs w:val="20"/>
              </w:rPr>
              <w:t>Miejsce</w:t>
            </w:r>
          </w:p>
          <w:p w14:paraId="4D006DFF" w14:textId="77777777" w:rsidR="009D1C4C" w:rsidRDefault="009D1C4C">
            <w:pPr>
              <w:autoSpaceDE w:val="0"/>
              <w:jc w:val="center"/>
              <w:rPr>
                <w:rFonts w:ascii="Tahoma" w:hAnsi="Tahoma" w:cs="Tahoma"/>
                <w:b/>
                <w:bCs/>
                <w:sz w:val="20"/>
                <w:szCs w:val="20"/>
              </w:rPr>
            </w:pPr>
            <w:r>
              <w:rPr>
                <w:rFonts w:ascii="Tahoma" w:hAnsi="Tahoma" w:cs="Tahoma"/>
                <w:b/>
                <w:bCs/>
                <w:sz w:val="20"/>
                <w:szCs w:val="20"/>
              </w:rPr>
              <w:t>wykonania</w:t>
            </w:r>
          </w:p>
          <w:p w14:paraId="24889D31" w14:textId="77777777" w:rsidR="009D1C4C" w:rsidRDefault="009D1C4C">
            <w:pPr>
              <w:autoSpaceDE w:val="0"/>
              <w:jc w:val="center"/>
              <w:rPr>
                <w:rFonts w:ascii="Tahoma" w:hAnsi="Tahoma" w:cs="Tahoma"/>
                <w:b/>
                <w:sz w:val="20"/>
                <w:szCs w:val="20"/>
              </w:rPr>
            </w:pPr>
            <w:r>
              <w:rPr>
                <w:rFonts w:ascii="Tahoma" w:hAnsi="Tahoma" w:cs="Tahoma"/>
                <w:b/>
                <w:bCs/>
                <w:sz w:val="20"/>
                <w:szCs w:val="20"/>
              </w:rPr>
              <w:t>usługi</w:t>
            </w:r>
          </w:p>
          <w:p w14:paraId="28031434" w14:textId="77777777" w:rsidR="009D1C4C" w:rsidRDefault="009D1C4C">
            <w:pPr>
              <w:ind w:right="-1"/>
              <w:jc w:val="center"/>
              <w:rPr>
                <w:rFonts w:ascii="Tahoma" w:hAnsi="Tahoma" w:cs="Tahoma"/>
                <w:b/>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AD999" w14:textId="77777777" w:rsidR="009D1C4C" w:rsidRDefault="009D1C4C">
            <w:pPr>
              <w:autoSpaceDE w:val="0"/>
              <w:jc w:val="center"/>
              <w:rPr>
                <w:rFonts w:ascii="Tahoma" w:hAnsi="Tahoma" w:cs="Tahoma"/>
                <w:b/>
                <w:bCs/>
                <w:sz w:val="20"/>
                <w:szCs w:val="20"/>
              </w:rPr>
            </w:pPr>
            <w:r>
              <w:rPr>
                <w:rFonts w:ascii="Tahoma" w:hAnsi="Tahoma" w:cs="Tahoma"/>
                <w:b/>
                <w:bCs/>
                <w:sz w:val="20"/>
                <w:szCs w:val="20"/>
              </w:rPr>
              <w:t>Data</w:t>
            </w:r>
          </w:p>
          <w:p w14:paraId="1BEA79BB" w14:textId="77777777" w:rsidR="009D1C4C" w:rsidRDefault="009D1C4C">
            <w:pPr>
              <w:autoSpaceDE w:val="0"/>
              <w:jc w:val="center"/>
              <w:rPr>
                <w:rFonts w:ascii="Tahoma" w:hAnsi="Tahoma" w:cs="Tahoma"/>
                <w:b/>
                <w:bCs/>
                <w:sz w:val="20"/>
                <w:szCs w:val="20"/>
              </w:rPr>
            </w:pPr>
            <w:r>
              <w:rPr>
                <w:rFonts w:ascii="Tahoma" w:hAnsi="Tahoma" w:cs="Tahoma"/>
                <w:b/>
                <w:bCs/>
                <w:sz w:val="20"/>
                <w:szCs w:val="20"/>
              </w:rPr>
              <w:t>rozpocz</w:t>
            </w:r>
            <w:r>
              <w:rPr>
                <w:rFonts w:ascii="Tahoma" w:hAnsi="Tahoma" w:cs="Tahoma"/>
                <w:sz w:val="20"/>
                <w:szCs w:val="20"/>
              </w:rPr>
              <w:t>ę</w:t>
            </w:r>
            <w:r>
              <w:rPr>
                <w:rFonts w:ascii="Tahoma" w:hAnsi="Tahoma" w:cs="Tahoma"/>
                <w:b/>
                <w:bCs/>
                <w:sz w:val="20"/>
                <w:szCs w:val="20"/>
              </w:rPr>
              <w:t>cia i</w:t>
            </w:r>
          </w:p>
          <w:p w14:paraId="0D4CC8CA" w14:textId="77777777" w:rsidR="009D1C4C" w:rsidRDefault="009D1C4C">
            <w:pPr>
              <w:autoSpaceDE w:val="0"/>
              <w:jc w:val="center"/>
              <w:rPr>
                <w:rFonts w:ascii="Tahoma" w:hAnsi="Tahoma" w:cs="Tahoma"/>
                <w:b/>
                <w:bCs/>
                <w:sz w:val="20"/>
                <w:szCs w:val="20"/>
              </w:rPr>
            </w:pPr>
            <w:r>
              <w:rPr>
                <w:rFonts w:ascii="Tahoma" w:hAnsi="Tahoma" w:cs="Tahoma"/>
                <w:b/>
                <w:bCs/>
                <w:sz w:val="20"/>
                <w:szCs w:val="20"/>
              </w:rPr>
              <w:t>zakończenia</w:t>
            </w:r>
          </w:p>
          <w:p w14:paraId="55BF964B" w14:textId="77777777" w:rsidR="009D1C4C" w:rsidRDefault="009D1C4C">
            <w:pPr>
              <w:autoSpaceDE w:val="0"/>
              <w:jc w:val="center"/>
              <w:rPr>
                <w:rFonts w:ascii="Tahoma" w:hAnsi="Tahoma" w:cs="Tahoma"/>
                <w:b/>
                <w:bCs/>
                <w:sz w:val="20"/>
                <w:szCs w:val="20"/>
              </w:rPr>
            </w:pPr>
            <w:r>
              <w:rPr>
                <w:rFonts w:ascii="Tahoma" w:hAnsi="Tahoma" w:cs="Tahoma"/>
                <w:b/>
                <w:bCs/>
                <w:sz w:val="20"/>
                <w:szCs w:val="20"/>
              </w:rPr>
              <w:t>usługi</w:t>
            </w:r>
          </w:p>
          <w:p w14:paraId="31F59BD4" w14:textId="77777777" w:rsidR="009D1C4C" w:rsidRDefault="009D1C4C">
            <w:pPr>
              <w:autoSpaceDE w:val="0"/>
              <w:jc w:val="center"/>
              <w:rPr>
                <w:rFonts w:ascii="Tahoma" w:hAnsi="Tahoma" w:cs="Tahoma"/>
                <w:b/>
                <w:sz w:val="20"/>
                <w:szCs w:val="20"/>
              </w:rPr>
            </w:pPr>
            <w:r>
              <w:rPr>
                <w:rFonts w:ascii="Tahoma" w:hAnsi="Tahoma" w:cs="Tahoma"/>
                <w:b/>
                <w:bCs/>
                <w:sz w:val="20"/>
                <w:szCs w:val="20"/>
              </w:rPr>
              <w:t>(miesiąc-rok)</w:t>
            </w:r>
          </w:p>
          <w:p w14:paraId="3667F307" w14:textId="77777777" w:rsidR="009D1C4C" w:rsidRDefault="009D1C4C">
            <w:pPr>
              <w:ind w:right="-1"/>
              <w:jc w:val="center"/>
              <w:rPr>
                <w:rFonts w:ascii="Tahoma" w:hAnsi="Tahoma" w:cs="Tahoma"/>
                <w:b/>
                <w:sz w:val="20"/>
                <w:szCs w:val="20"/>
              </w:rPr>
            </w:pPr>
          </w:p>
        </w:tc>
      </w:tr>
      <w:tr w:rsidR="009D1C4C" w14:paraId="1E96E111" w14:textId="77777777">
        <w:trPr>
          <w:trHeight w:hRule="exact" w:val="589"/>
        </w:trPr>
        <w:tc>
          <w:tcPr>
            <w:tcW w:w="613" w:type="dxa"/>
            <w:tcBorders>
              <w:top w:val="single" w:sz="4" w:space="0" w:color="000000"/>
              <w:left w:val="single" w:sz="4" w:space="0" w:color="000000"/>
              <w:bottom w:val="single" w:sz="4" w:space="0" w:color="000000"/>
            </w:tcBorders>
            <w:shd w:val="clear" w:color="auto" w:fill="auto"/>
          </w:tcPr>
          <w:p w14:paraId="3E688747" w14:textId="77777777" w:rsidR="009D1C4C" w:rsidRDefault="009D1C4C">
            <w:pPr>
              <w:snapToGrid w:val="0"/>
              <w:ind w:right="-1"/>
              <w:jc w:val="both"/>
              <w:rPr>
                <w:rFonts w:ascii="Tahoma" w:hAnsi="Tahoma" w:cs="Tahoma"/>
                <w:b/>
                <w:sz w:val="20"/>
                <w:szCs w:val="20"/>
              </w:rPr>
            </w:pPr>
          </w:p>
        </w:tc>
        <w:tc>
          <w:tcPr>
            <w:tcW w:w="2877" w:type="dxa"/>
            <w:tcBorders>
              <w:top w:val="single" w:sz="4" w:space="0" w:color="000000"/>
              <w:left w:val="single" w:sz="4" w:space="0" w:color="000000"/>
              <w:bottom w:val="single" w:sz="4" w:space="0" w:color="000000"/>
            </w:tcBorders>
            <w:shd w:val="clear" w:color="auto" w:fill="auto"/>
          </w:tcPr>
          <w:p w14:paraId="4B1A96DE" w14:textId="77777777" w:rsidR="009D1C4C" w:rsidRDefault="009D1C4C">
            <w:pPr>
              <w:snapToGrid w:val="0"/>
              <w:ind w:right="-1"/>
              <w:jc w:val="both"/>
              <w:rPr>
                <w:rFonts w:ascii="Tahoma" w:hAnsi="Tahoma" w:cs="Tahoma"/>
                <w:sz w:val="20"/>
                <w:szCs w:val="20"/>
              </w:rPr>
            </w:pPr>
          </w:p>
        </w:tc>
        <w:tc>
          <w:tcPr>
            <w:tcW w:w="2030" w:type="dxa"/>
            <w:tcBorders>
              <w:top w:val="single" w:sz="4" w:space="0" w:color="000000"/>
              <w:left w:val="single" w:sz="4" w:space="0" w:color="000000"/>
              <w:bottom w:val="single" w:sz="4" w:space="0" w:color="000000"/>
            </w:tcBorders>
            <w:shd w:val="clear" w:color="auto" w:fill="auto"/>
          </w:tcPr>
          <w:p w14:paraId="561AA7F3" w14:textId="77777777" w:rsidR="009D1C4C" w:rsidRDefault="009D1C4C">
            <w:pPr>
              <w:snapToGrid w:val="0"/>
              <w:ind w:right="-1"/>
              <w:jc w:val="both"/>
              <w:rPr>
                <w:rFonts w:ascii="Tahoma" w:hAnsi="Tahoma" w:cs="Tahoma"/>
                <w:sz w:val="20"/>
                <w:szCs w:val="20"/>
              </w:rPr>
            </w:pPr>
          </w:p>
        </w:tc>
        <w:tc>
          <w:tcPr>
            <w:tcW w:w="1800" w:type="dxa"/>
            <w:tcBorders>
              <w:top w:val="single" w:sz="4" w:space="0" w:color="000000"/>
              <w:left w:val="single" w:sz="4" w:space="0" w:color="000000"/>
              <w:bottom w:val="single" w:sz="4" w:space="0" w:color="000000"/>
            </w:tcBorders>
            <w:shd w:val="clear" w:color="auto" w:fill="auto"/>
          </w:tcPr>
          <w:p w14:paraId="57AA054B" w14:textId="77777777" w:rsidR="009D1C4C" w:rsidRDefault="009D1C4C">
            <w:pPr>
              <w:snapToGrid w:val="0"/>
              <w:ind w:right="-1"/>
              <w:jc w:val="both"/>
              <w:rPr>
                <w:rFonts w:ascii="Tahoma" w:hAnsi="Tahoma" w:cs="Tahoma"/>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3099FD4B" w14:textId="77777777" w:rsidR="009D1C4C" w:rsidRDefault="009D1C4C">
            <w:pPr>
              <w:snapToGrid w:val="0"/>
              <w:ind w:right="-1"/>
              <w:jc w:val="both"/>
              <w:rPr>
                <w:rFonts w:ascii="Tahoma" w:hAnsi="Tahoma" w:cs="Tahoma"/>
                <w:sz w:val="20"/>
                <w:szCs w:val="20"/>
              </w:rPr>
            </w:pPr>
          </w:p>
        </w:tc>
      </w:tr>
      <w:tr w:rsidR="009D1C4C" w14:paraId="3D0FFE3B" w14:textId="77777777">
        <w:trPr>
          <w:trHeight w:hRule="exact" w:val="569"/>
        </w:trPr>
        <w:tc>
          <w:tcPr>
            <w:tcW w:w="613" w:type="dxa"/>
            <w:tcBorders>
              <w:top w:val="single" w:sz="4" w:space="0" w:color="000000"/>
              <w:left w:val="single" w:sz="4" w:space="0" w:color="000000"/>
              <w:bottom w:val="single" w:sz="8" w:space="0" w:color="000000"/>
            </w:tcBorders>
            <w:shd w:val="clear" w:color="auto" w:fill="auto"/>
          </w:tcPr>
          <w:p w14:paraId="1D451335" w14:textId="77777777" w:rsidR="009D1C4C" w:rsidRDefault="009D1C4C">
            <w:pPr>
              <w:snapToGrid w:val="0"/>
              <w:ind w:right="-1"/>
              <w:jc w:val="both"/>
              <w:rPr>
                <w:rFonts w:ascii="Tahoma" w:hAnsi="Tahoma" w:cs="Tahoma"/>
                <w:sz w:val="20"/>
                <w:szCs w:val="20"/>
              </w:rPr>
            </w:pPr>
          </w:p>
        </w:tc>
        <w:tc>
          <w:tcPr>
            <w:tcW w:w="2877" w:type="dxa"/>
            <w:tcBorders>
              <w:top w:val="single" w:sz="4" w:space="0" w:color="000000"/>
              <w:left w:val="single" w:sz="4" w:space="0" w:color="000000"/>
              <w:bottom w:val="single" w:sz="8" w:space="0" w:color="000000"/>
            </w:tcBorders>
            <w:shd w:val="clear" w:color="auto" w:fill="auto"/>
          </w:tcPr>
          <w:p w14:paraId="7DFE9D69" w14:textId="77777777" w:rsidR="009D1C4C" w:rsidRDefault="009D1C4C">
            <w:pPr>
              <w:snapToGrid w:val="0"/>
              <w:ind w:right="-1"/>
              <w:jc w:val="both"/>
              <w:rPr>
                <w:rFonts w:ascii="Tahoma" w:hAnsi="Tahoma" w:cs="Tahoma"/>
                <w:sz w:val="20"/>
                <w:szCs w:val="20"/>
              </w:rPr>
            </w:pPr>
          </w:p>
        </w:tc>
        <w:tc>
          <w:tcPr>
            <w:tcW w:w="2030" w:type="dxa"/>
            <w:tcBorders>
              <w:top w:val="single" w:sz="4" w:space="0" w:color="000000"/>
              <w:left w:val="single" w:sz="4" w:space="0" w:color="000000"/>
              <w:bottom w:val="single" w:sz="8" w:space="0" w:color="000000"/>
            </w:tcBorders>
            <w:shd w:val="clear" w:color="auto" w:fill="auto"/>
          </w:tcPr>
          <w:p w14:paraId="2BE9B816" w14:textId="77777777" w:rsidR="009D1C4C" w:rsidRDefault="009D1C4C">
            <w:pPr>
              <w:snapToGrid w:val="0"/>
              <w:ind w:right="-1"/>
              <w:jc w:val="both"/>
              <w:rPr>
                <w:rFonts w:ascii="Tahoma" w:hAnsi="Tahoma" w:cs="Tahoma"/>
                <w:sz w:val="20"/>
                <w:szCs w:val="20"/>
              </w:rPr>
            </w:pPr>
          </w:p>
        </w:tc>
        <w:tc>
          <w:tcPr>
            <w:tcW w:w="1800" w:type="dxa"/>
            <w:tcBorders>
              <w:top w:val="single" w:sz="4" w:space="0" w:color="000000"/>
              <w:left w:val="single" w:sz="4" w:space="0" w:color="000000"/>
              <w:bottom w:val="single" w:sz="8" w:space="0" w:color="000000"/>
            </w:tcBorders>
            <w:shd w:val="clear" w:color="auto" w:fill="auto"/>
          </w:tcPr>
          <w:p w14:paraId="4047F00B" w14:textId="77777777" w:rsidR="009D1C4C" w:rsidRDefault="009D1C4C">
            <w:pPr>
              <w:snapToGrid w:val="0"/>
              <w:ind w:right="-1"/>
              <w:jc w:val="both"/>
              <w:rPr>
                <w:rFonts w:ascii="Tahoma" w:hAnsi="Tahoma" w:cs="Tahoma"/>
                <w:sz w:val="20"/>
                <w:szCs w:val="20"/>
              </w:rPr>
            </w:pPr>
          </w:p>
        </w:tc>
        <w:tc>
          <w:tcPr>
            <w:tcW w:w="2150" w:type="dxa"/>
            <w:tcBorders>
              <w:top w:val="single" w:sz="4" w:space="0" w:color="000000"/>
              <w:left w:val="single" w:sz="4" w:space="0" w:color="000000"/>
              <w:bottom w:val="single" w:sz="8" w:space="0" w:color="000000"/>
              <w:right w:val="single" w:sz="4" w:space="0" w:color="000000"/>
            </w:tcBorders>
            <w:shd w:val="clear" w:color="auto" w:fill="auto"/>
          </w:tcPr>
          <w:p w14:paraId="22D0BDD9" w14:textId="77777777" w:rsidR="009D1C4C" w:rsidRDefault="009D1C4C">
            <w:pPr>
              <w:snapToGrid w:val="0"/>
              <w:ind w:right="-1"/>
              <w:jc w:val="both"/>
              <w:rPr>
                <w:rFonts w:ascii="Tahoma" w:hAnsi="Tahoma" w:cs="Tahoma"/>
                <w:sz w:val="20"/>
                <w:szCs w:val="20"/>
              </w:rPr>
            </w:pPr>
          </w:p>
        </w:tc>
      </w:tr>
      <w:tr w:rsidR="009D1C4C" w14:paraId="7D51C85C" w14:textId="77777777">
        <w:trPr>
          <w:trHeight w:hRule="exact" w:val="590"/>
        </w:trPr>
        <w:tc>
          <w:tcPr>
            <w:tcW w:w="613" w:type="dxa"/>
            <w:tcBorders>
              <w:top w:val="single" w:sz="8" w:space="0" w:color="000000"/>
              <w:left w:val="single" w:sz="4" w:space="0" w:color="000000"/>
              <w:bottom w:val="single" w:sz="4" w:space="0" w:color="000000"/>
            </w:tcBorders>
            <w:shd w:val="clear" w:color="auto" w:fill="auto"/>
          </w:tcPr>
          <w:p w14:paraId="2998F374" w14:textId="77777777" w:rsidR="009D1C4C" w:rsidRDefault="009D1C4C">
            <w:pPr>
              <w:snapToGrid w:val="0"/>
              <w:ind w:right="-1"/>
              <w:jc w:val="both"/>
              <w:rPr>
                <w:rFonts w:ascii="Tahoma" w:hAnsi="Tahoma" w:cs="Tahoma"/>
                <w:sz w:val="20"/>
                <w:szCs w:val="20"/>
              </w:rPr>
            </w:pPr>
          </w:p>
        </w:tc>
        <w:tc>
          <w:tcPr>
            <w:tcW w:w="2877" w:type="dxa"/>
            <w:tcBorders>
              <w:top w:val="single" w:sz="8" w:space="0" w:color="000000"/>
              <w:left w:val="single" w:sz="4" w:space="0" w:color="000000"/>
              <w:bottom w:val="single" w:sz="4" w:space="0" w:color="000000"/>
            </w:tcBorders>
            <w:shd w:val="clear" w:color="auto" w:fill="auto"/>
          </w:tcPr>
          <w:p w14:paraId="6BC070B2" w14:textId="77777777" w:rsidR="009D1C4C" w:rsidRDefault="009D1C4C">
            <w:pPr>
              <w:snapToGrid w:val="0"/>
              <w:ind w:right="-1"/>
              <w:jc w:val="both"/>
              <w:rPr>
                <w:rFonts w:ascii="Tahoma" w:hAnsi="Tahoma" w:cs="Tahoma"/>
                <w:sz w:val="20"/>
                <w:szCs w:val="20"/>
              </w:rPr>
            </w:pPr>
          </w:p>
        </w:tc>
        <w:tc>
          <w:tcPr>
            <w:tcW w:w="2030" w:type="dxa"/>
            <w:tcBorders>
              <w:top w:val="single" w:sz="8" w:space="0" w:color="000000"/>
              <w:left w:val="single" w:sz="4" w:space="0" w:color="000000"/>
              <w:bottom w:val="single" w:sz="4" w:space="0" w:color="000000"/>
            </w:tcBorders>
            <w:shd w:val="clear" w:color="auto" w:fill="auto"/>
          </w:tcPr>
          <w:p w14:paraId="50B04869" w14:textId="77777777" w:rsidR="009D1C4C" w:rsidRDefault="009D1C4C">
            <w:pPr>
              <w:snapToGrid w:val="0"/>
              <w:ind w:right="-1"/>
              <w:jc w:val="both"/>
              <w:rPr>
                <w:rFonts w:ascii="Tahoma" w:hAnsi="Tahoma" w:cs="Tahoma"/>
                <w:sz w:val="20"/>
                <w:szCs w:val="20"/>
              </w:rPr>
            </w:pPr>
          </w:p>
        </w:tc>
        <w:tc>
          <w:tcPr>
            <w:tcW w:w="1800" w:type="dxa"/>
            <w:tcBorders>
              <w:top w:val="single" w:sz="8" w:space="0" w:color="000000"/>
              <w:left w:val="single" w:sz="4" w:space="0" w:color="000000"/>
              <w:bottom w:val="single" w:sz="4" w:space="0" w:color="000000"/>
            </w:tcBorders>
            <w:shd w:val="clear" w:color="auto" w:fill="auto"/>
          </w:tcPr>
          <w:p w14:paraId="15D6C5C7" w14:textId="77777777" w:rsidR="009D1C4C" w:rsidRDefault="009D1C4C">
            <w:pPr>
              <w:snapToGrid w:val="0"/>
              <w:ind w:right="-1"/>
              <w:jc w:val="both"/>
              <w:rPr>
                <w:rFonts w:ascii="Tahoma" w:hAnsi="Tahoma" w:cs="Tahoma"/>
                <w:sz w:val="20"/>
                <w:szCs w:val="20"/>
              </w:rPr>
            </w:pPr>
          </w:p>
        </w:tc>
        <w:tc>
          <w:tcPr>
            <w:tcW w:w="2150" w:type="dxa"/>
            <w:tcBorders>
              <w:top w:val="single" w:sz="8" w:space="0" w:color="000000"/>
              <w:left w:val="single" w:sz="4" w:space="0" w:color="000000"/>
              <w:bottom w:val="single" w:sz="4" w:space="0" w:color="000000"/>
              <w:right w:val="single" w:sz="4" w:space="0" w:color="000000"/>
            </w:tcBorders>
            <w:shd w:val="clear" w:color="auto" w:fill="auto"/>
          </w:tcPr>
          <w:p w14:paraId="6B6E30C4" w14:textId="77777777" w:rsidR="009D1C4C" w:rsidRDefault="009D1C4C">
            <w:pPr>
              <w:snapToGrid w:val="0"/>
              <w:ind w:right="-1"/>
              <w:jc w:val="both"/>
              <w:rPr>
                <w:rFonts w:ascii="Tahoma" w:hAnsi="Tahoma" w:cs="Tahoma"/>
                <w:sz w:val="20"/>
                <w:szCs w:val="20"/>
              </w:rPr>
            </w:pPr>
          </w:p>
        </w:tc>
      </w:tr>
    </w:tbl>
    <w:p w14:paraId="458066AF" w14:textId="77777777" w:rsidR="009D1C4C" w:rsidRDefault="009D1C4C">
      <w:pPr>
        <w:jc w:val="both"/>
      </w:pPr>
    </w:p>
    <w:p w14:paraId="69F02BC0" w14:textId="77777777" w:rsidR="009D1C4C" w:rsidRDefault="009D1C4C">
      <w:pPr>
        <w:pStyle w:val="text"/>
        <w:widowControl/>
        <w:snapToGrid/>
        <w:spacing w:before="0" w:line="240" w:lineRule="auto"/>
        <w:rPr>
          <w:rFonts w:ascii="Tahoma" w:hAnsi="Tahoma" w:cs="Tahoma"/>
          <w:sz w:val="20"/>
          <w:lang w:val="pl-PL"/>
        </w:rPr>
      </w:pPr>
    </w:p>
    <w:p w14:paraId="3DCB5F55" w14:textId="77777777" w:rsidR="009D1C4C" w:rsidRDefault="009D1C4C">
      <w:pPr>
        <w:autoSpaceDE w:val="0"/>
        <w:jc w:val="both"/>
        <w:rPr>
          <w:rFonts w:ascii="Tahoma" w:hAnsi="Tahoma" w:cs="Tahoma"/>
          <w:iCs/>
          <w:sz w:val="20"/>
          <w:szCs w:val="20"/>
        </w:rPr>
      </w:pPr>
      <w:r>
        <w:rPr>
          <w:rFonts w:ascii="Tahoma" w:hAnsi="Tahoma" w:cs="Tahoma"/>
          <w:b/>
          <w:bCs/>
          <w:iCs/>
          <w:sz w:val="20"/>
          <w:szCs w:val="20"/>
        </w:rPr>
        <w:t>Informacje dla Wykonawcy:</w:t>
      </w:r>
    </w:p>
    <w:p w14:paraId="3E152003" w14:textId="77777777" w:rsidR="009D1C4C" w:rsidRDefault="009D1C4C">
      <w:pPr>
        <w:numPr>
          <w:ilvl w:val="3"/>
          <w:numId w:val="14"/>
        </w:numPr>
        <w:tabs>
          <w:tab w:val="left" w:pos="360"/>
          <w:tab w:val="left" w:pos="480"/>
        </w:tabs>
        <w:autoSpaceDE w:val="0"/>
        <w:ind w:left="360"/>
        <w:jc w:val="both"/>
        <w:rPr>
          <w:rFonts w:ascii="Tahoma" w:hAnsi="Tahoma" w:cs="Tahoma"/>
          <w:b/>
          <w:sz w:val="20"/>
          <w:szCs w:val="20"/>
        </w:rPr>
      </w:pPr>
      <w:r>
        <w:rPr>
          <w:rFonts w:ascii="Tahoma" w:hAnsi="Tahoma" w:cs="Tahoma"/>
          <w:iCs/>
          <w:sz w:val="20"/>
          <w:szCs w:val="20"/>
        </w:rPr>
        <w:t>Jeżeli Wykonawca polega na wiedzy i do</w:t>
      </w:r>
      <w:r>
        <w:rPr>
          <w:rFonts w:ascii="Tahoma" w:hAnsi="Tahoma" w:cs="Tahoma"/>
          <w:sz w:val="20"/>
          <w:szCs w:val="20"/>
        </w:rPr>
        <w:t>ś</w:t>
      </w:r>
      <w:r>
        <w:rPr>
          <w:rFonts w:ascii="Tahoma" w:hAnsi="Tahoma" w:cs="Tahoma"/>
          <w:iCs/>
          <w:sz w:val="20"/>
          <w:szCs w:val="20"/>
        </w:rPr>
        <w:t>wiadczeniu innych podmiotów, zobowi</w:t>
      </w:r>
      <w:r>
        <w:rPr>
          <w:rFonts w:ascii="Tahoma" w:hAnsi="Tahoma" w:cs="Tahoma"/>
          <w:sz w:val="20"/>
          <w:szCs w:val="20"/>
        </w:rPr>
        <w:t>ą</w:t>
      </w:r>
      <w:r>
        <w:rPr>
          <w:rFonts w:ascii="Tahoma" w:hAnsi="Tahoma" w:cs="Tahoma"/>
          <w:iCs/>
          <w:sz w:val="20"/>
          <w:szCs w:val="20"/>
        </w:rPr>
        <w:t>zany jest udowodni</w:t>
      </w:r>
      <w:r>
        <w:rPr>
          <w:rFonts w:ascii="Tahoma" w:hAnsi="Tahoma" w:cs="Tahoma"/>
          <w:sz w:val="20"/>
          <w:szCs w:val="20"/>
        </w:rPr>
        <w:t xml:space="preserve">ć </w:t>
      </w:r>
      <w:r>
        <w:rPr>
          <w:rFonts w:ascii="Tahoma" w:hAnsi="Tahoma" w:cs="Tahoma"/>
          <w:iCs/>
          <w:sz w:val="20"/>
          <w:szCs w:val="20"/>
        </w:rPr>
        <w:t>zamawiaj</w:t>
      </w:r>
      <w:r>
        <w:rPr>
          <w:rFonts w:ascii="Tahoma" w:hAnsi="Tahoma" w:cs="Tahoma"/>
          <w:sz w:val="20"/>
          <w:szCs w:val="20"/>
        </w:rPr>
        <w:t>ą</w:t>
      </w:r>
      <w:r>
        <w:rPr>
          <w:rFonts w:ascii="Tahoma" w:hAnsi="Tahoma" w:cs="Tahoma"/>
          <w:iCs/>
          <w:sz w:val="20"/>
          <w:szCs w:val="20"/>
        </w:rPr>
        <w:t>cemu, iż</w:t>
      </w:r>
      <w:r>
        <w:rPr>
          <w:rFonts w:ascii="Tahoma" w:hAnsi="Tahoma" w:cs="Tahoma"/>
          <w:sz w:val="20"/>
          <w:szCs w:val="20"/>
        </w:rPr>
        <w:t xml:space="preserve"> </w:t>
      </w:r>
      <w:r>
        <w:rPr>
          <w:rFonts w:ascii="Tahoma" w:hAnsi="Tahoma" w:cs="Tahoma"/>
          <w:iCs/>
          <w:sz w:val="20"/>
          <w:szCs w:val="20"/>
        </w:rPr>
        <w:t>b</w:t>
      </w:r>
      <w:r>
        <w:rPr>
          <w:rFonts w:ascii="Tahoma" w:hAnsi="Tahoma" w:cs="Tahoma"/>
          <w:sz w:val="20"/>
          <w:szCs w:val="20"/>
        </w:rPr>
        <w:t>ę</w:t>
      </w:r>
      <w:r>
        <w:rPr>
          <w:rFonts w:ascii="Tahoma" w:hAnsi="Tahoma" w:cs="Tahoma"/>
          <w:iCs/>
          <w:sz w:val="20"/>
          <w:szCs w:val="20"/>
        </w:rPr>
        <w:t>dzie dysponował zasobami niezb</w:t>
      </w:r>
      <w:r>
        <w:rPr>
          <w:rFonts w:ascii="Tahoma" w:hAnsi="Tahoma" w:cs="Tahoma"/>
          <w:sz w:val="20"/>
          <w:szCs w:val="20"/>
        </w:rPr>
        <w:t>ę</w:t>
      </w:r>
      <w:r>
        <w:rPr>
          <w:rFonts w:ascii="Tahoma" w:hAnsi="Tahoma" w:cs="Tahoma"/>
          <w:iCs/>
          <w:sz w:val="20"/>
          <w:szCs w:val="20"/>
        </w:rPr>
        <w:t>dnymi do realizacji zamówienia, w szczególno</w:t>
      </w:r>
      <w:r>
        <w:rPr>
          <w:rFonts w:ascii="Tahoma" w:hAnsi="Tahoma" w:cs="Tahoma"/>
          <w:sz w:val="20"/>
          <w:szCs w:val="20"/>
        </w:rPr>
        <w:t>ś</w:t>
      </w:r>
      <w:r>
        <w:rPr>
          <w:rFonts w:ascii="Tahoma" w:hAnsi="Tahoma" w:cs="Tahoma"/>
          <w:iCs/>
          <w:sz w:val="20"/>
          <w:szCs w:val="20"/>
        </w:rPr>
        <w:t>ci przedstawiaj</w:t>
      </w:r>
      <w:r>
        <w:rPr>
          <w:rFonts w:ascii="Tahoma" w:hAnsi="Tahoma" w:cs="Tahoma"/>
          <w:sz w:val="20"/>
          <w:szCs w:val="20"/>
        </w:rPr>
        <w:t>ą</w:t>
      </w:r>
      <w:r>
        <w:rPr>
          <w:rFonts w:ascii="Tahoma" w:hAnsi="Tahoma" w:cs="Tahoma"/>
          <w:iCs/>
          <w:sz w:val="20"/>
          <w:szCs w:val="20"/>
        </w:rPr>
        <w:t>c w tym celu pisemne zobowi</w:t>
      </w:r>
      <w:r>
        <w:rPr>
          <w:rFonts w:ascii="Tahoma" w:hAnsi="Tahoma" w:cs="Tahoma"/>
          <w:sz w:val="20"/>
          <w:szCs w:val="20"/>
        </w:rPr>
        <w:t>ą</w:t>
      </w:r>
      <w:r>
        <w:rPr>
          <w:rFonts w:ascii="Tahoma" w:hAnsi="Tahoma" w:cs="Tahoma"/>
          <w:iCs/>
          <w:sz w:val="20"/>
          <w:szCs w:val="20"/>
        </w:rPr>
        <w:t>zanie tych podmiotów do oddania mu do dyspozycji niezb</w:t>
      </w:r>
      <w:r>
        <w:rPr>
          <w:rFonts w:ascii="Tahoma" w:hAnsi="Tahoma" w:cs="Tahoma"/>
          <w:sz w:val="20"/>
          <w:szCs w:val="20"/>
        </w:rPr>
        <w:t>ę</w:t>
      </w:r>
      <w:r>
        <w:rPr>
          <w:rFonts w:ascii="Tahoma" w:hAnsi="Tahoma" w:cs="Tahoma"/>
          <w:iCs/>
          <w:sz w:val="20"/>
          <w:szCs w:val="20"/>
        </w:rPr>
        <w:t>dnych zasobów na okres korzystania z nich przy wykonywaniu zamówienia.</w:t>
      </w:r>
    </w:p>
    <w:p w14:paraId="4B79EEA7" w14:textId="77777777" w:rsidR="009D1C4C" w:rsidRDefault="009D1C4C">
      <w:pPr>
        <w:autoSpaceDE w:val="0"/>
        <w:jc w:val="both"/>
        <w:rPr>
          <w:rFonts w:ascii="Tahoma" w:hAnsi="Tahoma" w:cs="Tahoma"/>
          <w:b/>
          <w:sz w:val="20"/>
          <w:szCs w:val="20"/>
        </w:rPr>
      </w:pPr>
    </w:p>
    <w:p w14:paraId="1FC55529" w14:textId="77777777" w:rsidR="009D1C4C" w:rsidRDefault="009D1C4C">
      <w:pPr>
        <w:autoSpaceDE w:val="0"/>
        <w:jc w:val="both"/>
        <w:rPr>
          <w:rFonts w:ascii="Tahoma" w:hAnsi="Tahoma" w:cs="Tahoma"/>
          <w:sz w:val="20"/>
          <w:szCs w:val="20"/>
        </w:rPr>
      </w:pPr>
      <w:r>
        <w:rPr>
          <w:rFonts w:ascii="Tahoma" w:hAnsi="Tahoma" w:cs="Tahoma"/>
          <w:b/>
          <w:sz w:val="20"/>
          <w:szCs w:val="20"/>
        </w:rPr>
        <w:t>Osoba składająca oświadczenie świadoma jest odpowiedzialności karnej, wynikającej z art. 297 Kodeksu Karnego.</w:t>
      </w:r>
    </w:p>
    <w:p w14:paraId="7060CD39" w14:textId="77777777" w:rsidR="009D1C4C" w:rsidRDefault="009D1C4C">
      <w:pPr>
        <w:jc w:val="both"/>
        <w:rPr>
          <w:rFonts w:ascii="Tahoma" w:hAnsi="Tahoma" w:cs="Tahoma"/>
          <w:sz w:val="20"/>
          <w:szCs w:val="20"/>
        </w:rPr>
      </w:pPr>
    </w:p>
    <w:p w14:paraId="4CAE00E9" w14:textId="77777777" w:rsidR="009D1C4C" w:rsidRDefault="009D1C4C">
      <w:pPr>
        <w:ind w:left="3969" w:firstLine="279"/>
        <w:jc w:val="both"/>
        <w:rPr>
          <w:rFonts w:ascii="Tahoma" w:eastAsia="Tahoma" w:hAnsi="Tahoma" w:cs="Tahoma"/>
          <w:sz w:val="20"/>
          <w:szCs w:val="20"/>
        </w:rPr>
      </w:pPr>
      <w:r>
        <w:rPr>
          <w:rFonts w:ascii="Tahoma" w:eastAsia="Tahoma" w:hAnsi="Tahoma" w:cs="Tahoma"/>
          <w:sz w:val="20"/>
          <w:szCs w:val="20"/>
        </w:rPr>
        <w:t xml:space="preserve">                                                                                                                                              </w:t>
      </w:r>
      <w:r>
        <w:rPr>
          <w:rFonts w:ascii="Tahoma" w:hAnsi="Tahoma" w:cs="Tahoma"/>
          <w:sz w:val="20"/>
          <w:szCs w:val="20"/>
        </w:rPr>
        <w:t>...................................................</w:t>
      </w:r>
      <w:r w:rsidR="00997AEE">
        <w:rPr>
          <w:rFonts w:ascii="Tahoma" w:hAnsi="Tahoma" w:cs="Tahoma"/>
          <w:sz w:val="20"/>
          <w:szCs w:val="20"/>
        </w:rPr>
        <w:t>.............................</w:t>
      </w:r>
    </w:p>
    <w:p w14:paraId="4A65D890" w14:textId="77777777" w:rsidR="009D1C4C" w:rsidRDefault="009D1C4C">
      <w:pPr>
        <w:rPr>
          <w:rFonts w:ascii="Tahoma" w:hAnsi="Tahoma" w:cs="Tahoma"/>
          <w:b/>
          <w:i/>
          <w:sz w:val="20"/>
          <w:szCs w:val="20"/>
        </w:rPr>
      </w:pPr>
      <w:r>
        <w:rPr>
          <w:rFonts w:ascii="Tahoma" w:eastAsia="Tahoma" w:hAnsi="Tahoma" w:cs="Tahoma"/>
          <w:sz w:val="20"/>
          <w:szCs w:val="20"/>
        </w:rPr>
        <w:t xml:space="preserve">                              </w:t>
      </w:r>
      <w:r w:rsidR="00997AEE">
        <w:rPr>
          <w:rFonts w:ascii="Tahoma" w:eastAsia="Tahoma" w:hAnsi="Tahoma" w:cs="Tahoma"/>
          <w:sz w:val="20"/>
          <w:szCs w:val="20"/>
        </w:rPr>
        <w:t xml:space="preserve">                               </w:t>
      </w:r>
      <w:r>
        <w:rPr>
          <w:rFonts w:ascii="Tahoma" w:hAnsi="Tahoma" w:cs="Tahoma"/>
          <w:sz w:val="20"/>
          <w:szCs w:val="20"/>
        </w:rPr>
        <w:t xml:space="preserve">(podpis i </w:t>
      </w:r>
      <w:r w:rsidR="00997AEE">
        <w:rPr>
          <w:rFonts w:ascii="Tahoma" w:hAnsi="Tahoma" w:cs="Tahoma"/>
          <w:sz w:val="20"/>
          <w:szCs w:val="20"/>
        </w:rPr>
        <w:t>pieczątka wykonawcy lub osoby u</w:t>
      </w:r>
      <w:r>
        <w:rPr>
          <w:rFonts w:ascii="Tahoma" w:hAnsi="Tahoma" w:cs="Tahoma"/>
          <w:sz w:val="20"/>
          <w:szCs w:val="20"/>
        </w:rPr>
        <w:t>poważnionej)</w:t>
      </w:r>
    </w:p>
    <w:p w14:paraId="4031F80F" w14:textId="77777777" w:rsidR="009D1C4C" w:rsidRDefault="009D1C4C">
      <w:pPr>
        <w:ind w:left="5664" w:firstLine="708"/>
        <w:jc w:val="both"/>
        <w:rPr>
          <w:rFonts w:ascii="Tahoma" w:hAnsi="Tahoma" w:cs="Tahoma"/>
          <w:b/>
          <w:i/>
          <w:sz w:val="20"/>
          <w:szCs w:val="20"/>
        </w:rPr>
      </w:pPr>
    </w:p>
    <w:p w14:paraId="580638EE" w14:textId="77777777" w:rsidR="009D1C4C" w:rsidRDefault="009D1C4C">
      <w:pPr>
        <w:ind w:left="5664" w:firstLine="708"/>
        <w:jc w:val="both"/>
        <w:rPr>
          <w:rFonts w:ascii="Tahoma" w:hAnsi="Tahoma" w:cs="Tahoma"/>
          <w:b/>
          <w:i/>
          <w:sz w:val="20"/>
          <w:szCs w:val="20"/>
        </w:rPr>
      </w:pPr>
    </w:p>
    <w:p w14:paraId="01C2E85E" w14:textId="77777777" w:rsidR="009D1C4C" w:rsidRDefault="009D1C4C">
      <w:pPr>
        <w:ind w:left="5664" w:firstLine="708"/>
        <w:jc w:val="both"/>
        <w:rPr>
          <w:rFonts w:ascii="Tahoma" w:hAnsi="Tahoma" w:cs="Tahoma"/>
          <w:b/>
          <w:i/>
          <w:sz w:val="20"/>
          <w:szCs w:val="20"/>
        </w:rPr>
      </w:pPr>
    </w:p>
    <w:p w14:paraId="2D5912D3" w14:textId="77777777" w:rsidR="009D1C4C" w:rsidRDefault="009D1C4C">
      <w:pPr>
        <w:ind w:left="5664" w:firstLine="708"/>
        <w:jc w:val="both"/>
        <w:rPr>
          <w:rFonts w:ascii="Tahoma" w:hAnsi="Tahoma" w:cs="Tahoma"/>
          <w:b/>
          <w:i/>
          <w:sz w:val="20"/>
          <w:szCs w:val="20"/>
        </w:rPr>
      </w:pPr>
    </w:p>
    <w:p w14:paraId="4D33F6BB" w14:textId="77777777" w:rsidR="009D1C4C" w:rsidRDefault="009D1C4C">
      <w:pPr>
        <w:ind w:left="5664" w:firstLine="708"/>
        <w:jc w:val="both"/>
        <w:rPr>
          <w:rFonts w:ascii="Tahoma" w:hAnsi="Tahoma" w:cs="Tahoma"/>
          <w:b/>
          <w:i/>
          <w:sz w:val="20"/>
          <w:szCs w:val="20"/>
        </w:rPr>
      </w:pPr>
    </w:p>
    <w:p w14:paraId="5D8D38C0" w14:textId="77777777" w:rsidR="009D1C4C" w:rsidRDefault="009D1C4C">
      <w:pPr>
        <w:ind w:left="5664" w:firstLine="708"/>
        <w:jc w:val="both"/>
        <w:rPr>
          <w:rFonts w:ascii="Tahoma" w:hAnsi="Tahoma" w:cs="Tahoma"/>
          <w:b/>
          <w:i/>
          <w:sz w:val="20"/>
          <w:szCs w:val="20"/>
        </w:rPr>
      </w:pPr>
    </w:p>
    <w:p w14:paraId="0DC70F45" w14:textId="77777777" w:rsidR="009D1C4C" w:rsidRDefault="009D1C4C">
      <w:pPr>
        <w:ind w:left="5664" w:firstLine="708"/>
        <w:jc w:val="both"/>
        <w:rPr>
          <w:rFonts w:ascii="Tahoma" w:hAnsi="Tahoma" w:cs="Tahoma"/>
          <w:b/>
          <w:i/>
          <w:sz w:val="20"/>
          <w:szCs w:val="20"/>
        </w:rPr>
      </w:pPr>
    </w:p>
    <w:p w14:paraId="28A184A9" w14:textId="77777777" w:rsidR="009D1C4C" w:rsidRDefault="009D1C4C">
      <w:pPr>
        <w:ind w:left="5664" w:firstLine="708"/>
        <w:jc w:val="both"/>
        <w:rPr>
          <w:rFonts w:ascii="Tahoma" w:hAnsi="Tahoma" w:cs="Tahoma"/>
          <w:b/>
          <w:i/>
          <w:sz w:val="20"/>
          <w:szCs w:val="20"/>
        </w:rPr>
      </w:pPr>
    </w:p>
    <w:p w14:paraId="576B22E2" w14:textId="77777777" w:rsidR="009D1C4C" w:rsidRDefault="009D1C4C">
      <w:pPr>
        <w:ind w:left="5664" w:firstLine="708"/>
        <w:jc w:val="both"/>
        <w:rPr>
          <w:rFonts w:ascii="Tahoma" w:hAnsi="Tahoma" w:cs="Tahoma"/>
          <w:b/>
          <w:i/>
          <w:sz w:val="20"/>
          <w:szCs w:val="20"/>
        </w:rPr>
      </w:pPr>
    </w:p>
    <w:p w14:paraId="442609A0" w14:textId="77777777" w:rsidR="00997AEE" w:rsidRDefault="00997AEE">
      <w:pPr>
        <w:ind w:left="5664" w:firstLine="708"/>
        <w:jc w:val="both"/>
        <w:rPr>
          <w:rFonts w:ascii="Tahoma" w:hAnsi="Tahoma" w:cs="Tahoma"/>
          <w:b/>
          <w:i/>
          <w:sz w:val="20"/>
          <w:szCs w:val="20"/>
        </w:rPr>
      </w:pPr>
    </w:p>
    <w:p w14:paraId="024C0A95" w14:textId="77777777" w:rsidR="00897F14" w:rsidRPr="00997AEE" w:rsidRDefault="00897F14" w:rsidP="00897F14">
      <w:pPr>
        <w:spacing w:before="100" w:after="100" w:line="100" w:lineRule="atLeast"/>
        <w:jc w:val="right"/>
        <w:rPr>
          <w:rStyle w:val="Domylnaczcionkaakapitu1"/>
          <w:rFonts w:ascii="Tahoma" w:hAnsi="Tahoma" w:cs="Tahoma"/>
          <w:b/>
          <w:bCs/>
          <w:sz w:val="20"/>
          <w:szCs w:val="20"/>
        </w:rPr>
      </w:pPr>
    </w:p>
    <w:p w14:paraId="3A3EA63C" w14:textId="77777777" w:rsidR="007A4E06" w:rsidRDefault="007A4E06" w:rsidP="007A4E06">
      <w:pPr>
        <w:ind w:left="5760" w:firstLine="720"/>
        <w:jc w:val="both"/>
        <w:rPr>
          <w:rFonts w:ascii="Tahoma" w:hAnsi="Tahoma" w:cs="Tahoma"/>
          <w:sz w:val="20"/>
          <w:szCs w:val="20"/>
        </w:rPr>
      </w:pPr>
      <w:r>
        <w:rPr>
          <w:rFonts w:ascii="Tahoma" w:hAnsi="Tahoma" w:cs="Tahoma"/>
          <w:b/>
          <w:i/>
          <w:sz w:val="20"/>
          <w:szCs w:val="20"/>
        </w:rPr>
        <w:lastRenderedPageBreak/>
        <w:t>Załącznik Nr 6 do SIWZ</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8C4864" w:rsidRPr="00997AEE" w14:paraId="3785E796" w14:textId="77777777" w:rsidTr="00372D0A">
        <w:tc>
          <w:tcPr>
            <w:tcW w:w="3474" w:type="dxa"/>
            <w:tcBorders>
              <w:top w:val="single" w:sz="4" w:space="0" w:color="000000"/>
              <w:left w:val="single" w:sz="4" w:space="0" w:color="000000"/>
              <w:bottom w:val="single" w:sz="4" w:space="0" w:color="000000"/>
              <w:right w:val="single" w:sz="4" w:space="0" w:color="000000"/>
            </w:tcBorders>
            <w:shd w:val="clear" w:color="auto" w:fill="FFFFFF"/>
          </w:tcPr>
          <w:p w14:paraId="107C16CE" w14:textId="77777777" w:rsidR="00897F14" w:rsidRPr="00997AEE" w:rsidRDefault="00897F14" w:rsidP="00372D0A">
            <w:pPr>
              <w:spacing w:before="100" w:after="100" w:line="100" w:lineRule="atLeast"/>
              <w:jc w:val="both"/>
              <w:rPr>
                <w:rFonts w:ascii="Tahoma" w:hAnsi="Tahoma" w:cs="Tahoma"/>
                <w:sz w:val="20"/>
                <w:szCs w:val="20"/>
              </w:rPr>
            </w:pPr>
          </w:p>
          <w:p w14:paraId="0383A080" w14:textId="77777777" w:rsidR="00897F14" w:rsidRPr="00997AEE" w:rsidRDefault="00897F14" w:rsidP="00372D0A">
            <w:pPr>
              <w:spacing w:before="100" w:after="100" w:line="100" w:lineRule="atLeast"/>
              <w:jc w:val="both"/>
              <w:rPr>
                <w:rFonts w:ascii="Tahoma" w:hAnsi="Tahoma" w:cs="Tahoma"/>
                <w:sz w:val="20"/>
                <w:szCs w:val="20"/>
              </w:rPr>
            </w:pPr>
          </w:p>
          <w:p w14:paraId="6BB102CC" w14:textId="77777777" w:rsidR="00897F14" w:rsidRPr="00997AEE" w:rsidRDefault="00897F14" w:rsidP="00372D0A">
            <w:pPr>
              <w:spacing w:before="100" w:after="100" w:line="100" w:lineRule="atLeast"/>
              <w:jc w:val="both"/>
              <w:rPr>
                <w:rFonts w:ascii="Tahoma" w:hAnsi="Tahoma" w:cs="Tahoma"/>
                <w:sz w:val="20"/>
                <w:szCs w:val="20"/>
              </w:rPr>
            </w:pPr>
          </w:p>
          <w:p w14:paraId="00C54413" w14:textId="77777777" w:rsidR="00897F14" w:rsidRPr="00997AEE" w:rsidRDefault="00897F14" w:rsidP="00372D0A">
            <w:pPr>
              <w:spacing w:before="100" w:after="100" w:line="100" w:lineRule="atLeast"/>
              <w:jc w:val="center"/>
              <w:rPr>
                <w:rStyle w:val="Domylnaczcionkaakapitu1"/>
                <w:rFonts w:ascii="Tahoma" w:hAnsi="Tahoma" w:cs="Tahoma"/>
                <w:sz w:val="20"/>
                <w:szCs w:val="20"/>
              </w:rPr>
            </w:pPr>
            <w:r w:rsidRPr="00997AEE">
              <w:rPr>
                <w:rStyle w:val="Domylnaczcionkaakapitu1"/>
                <w:rFonts w:ascii="Tahoma" w:hAnsi="Tahoma" w:cs="Tahoma"/>
                <w:sz w:val="20"/>
                <w:szCs w:val="20"/>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3909" w14:textId="77777777" w:rsidR="00897F14" w:rsidRPr="00997AEE" w:rsidRDefault="00897F14" w:rsidP="00372D0A">
            <w:pPr>
              <w:spacing w:before="100" w:after="100" w:line="100" w:lineRule="atLeast"/>
              <w:jc w:val="center"/>
              <w:rPr>
                <w:rStyle w:val="Domylnaczcionkaakapitu1"/>
                <w:rFonts w:ascii="Tahoma" w:hAnsi="Tahoma" w:cs="Tahoma"/>
                <w:b/>
                <w:bCs/>
                <w:sz w:val="20"/>
                <w:szCs w:val="20"/>
              </w:rPr>
            </w:pPr>
            <w:r w:rsidRPr="00997AEE">
              <w:rPr>
                <w:rStyle w:val="Domylnaczcionkaakapitu1"/>
                <w:rFonts w:ascii="Tahoma" w:hAnsi="Tahoma" w:cs="Tahoma"/>
                <w:b/>
                <w:bCs/>
                <w:sz w:val="20"/>
                <w:szCs w:val="20"/>
              </w:rPr>
              <w:t>Oświadczenie o przynależności lub braku przynależności do grupy kapitałowej</w:t>
            </w:r>
          </w:p>
        </w:tc>
      </w:tr>
    </w:tbl>
    <w:p w14:paraId="27123841" w14:textId="77777777" w:rsidR="00897F14" w:rsidRPr="00997AEE" w:rsidRDefault="00897F14" w:rsidP="00897F14">
      <w:pPr>
        <w:spacing w:line="100" w:lineRule="atLeast"/>
        <w:ind w:left="1871"/>
        <w:rPr>
          <w:rStyle w:val="Domylnaczcionkaakapitu1"/>
          <w:rFonts w:ascii="Tahoma" w:hAnsi="Tahoma" w:cs="Tahoma"/>
          <w:b/>
          <w:bCs/>
          <w:sz w:val="20"/>
          <w:szCs w:val="20"/>
        </w:rPr>
      </w:pPr>
      <w:r w:rsidRPr="00997AEE">
        <w:rPr>
          <w:rStyle w:val="Domylnaczcionkaakapitu1"/>
          <w:rFonts w:ascii="Tahoma" w:hAnsi="Tahoma" w:cs="Tahoma"/>
          <w:b/>
          <w:bCs/>
          <w:sz w:val="20"/>
          <w:szCs w:val="20"/>
        </w:rPr>
        <w:t xml:space="preserve">          </w:t>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r w:rsidRPr="00997AEE">
        <w:rPr>
          <w:rStyle w:val="Domylnaczcionkaakapitu1"/>
          <w:rFonts w:ascii="Tahoma" w:hAnsi="Tahoma" w:cs="Tahoma"/>
          <w:b/>
          <w:bCs/>
          <w:sz w:val="20"/>
          <w:szCs w:val="20"/>
        </w:rPr>
        <w:tab/>
      </w:r>
    </w:p>
    <w:p w14:paraId="0104CDD0" w14:textId="77777777" w:rsidR="00897F14" w:rsidRPr="00997AEE" w:rsidRDefault="00897F14" w:rsidP="00897F14">
      <w:pPr>
        <w:spacing w:line="100" w:lineRule="atLeast"/>
        <w:ind w:left="5416" w:firstLine="256"/>
        <w:rPr>
          <w:rStyle w:val="Domylnaczcionkaakapitu1"/>
          <w:rFonts w:ascii="Tahoma" w:hAnsi="Tahoma" w:cs="Tahoma"/>
          <w:b/>
          <w:bCs/>
          <w:sz w:val="20"/>
          <w:szCs w:val="20"/>
        </w:rPr>
      </w:pPr>
      <w:r w:rsidRPr="00997AEE">
        <w:rPr>
          <w:rStyle w:val="Domylnaczcionkaakapitu1"/>
          <w:rFonts w:ascii="Tahoma" w:hAnsi="Tahoma" w:cs="Tahoma"/>
          <w:b/>
          <w:bCs/>
          <w:sz w:val="20"/>
          <w:szCs w:val="20"/>
        </w:rPr>
        <w:t xml:space="preserve">     Gmina Dygowo</w:t>
      </w:r>
    </w:p>
    <w:p w14:paraId="305860E2" w14:textId="77777777" w:rsidR="00897F14" w:rsidRPr="00997AEE" w:rsidRDefault="00897F14" w:rsidP="00897F14">
      <w:pPr>
        <w:spacing w:line="100" w:lineRule="atLeast"/>
        <w:ind w:left="5442" w:firstLine="512"/>
        <w:rPr>
          <w:rStyle w:val="Domylnaczcionkaakapitu1"/>
          <w:rFonts w:ascii="Tahoma" w:hAnsi="Tahoma" w:cs="Tahoma"/>
          <w:b/>
          <w:bCs/>
          <w:sz w:val="20"/>
          <w:szCs w:val="20"/>
        </w:rPr>
      </w:pPr>
      <w:r w:rsidRPr="00997AEE">
        <w:rPr>
          <w:rStyle w:val="Domylnaczcionkaakapitu1"/>
          <w:rFonts w:ascii="Tahoma" w:hAnsi="Tahoma" w:cs="Tahoma"/>
          <w:b/>
          <w:bCs/>
          <w:sz w:val="20"/>
          <w:szCs w:val="20"/>
        </w:rPr>
        <w:t>ul. Kolejowa 1</w:t>
      </w:r>
    </w:p>
    <w:p w14:paraId="49897A0C" w14:textId="77777777" w:rsidR="00897F14" w:rsidRPr="00997AEE" w:rsidRDefault="00897F14" w:rsidP="00897F14">
      <w:pPr>
        <w:spacing w:line="100" w:lineRule="atLeast"/>
        <w:ind w:left="5954"/>
        <w:rPr>
          <w:rStyle w:val="Domylnaczcionkaakapitu1"/>
          <w:rFonts w:ascii="Tahoma" w:hAnsi="Tahoma" w:cs="Tahoma"/>
          <w:b/>
          <w:bCs/>
          <w:sz w:val="20"/>
          <w:szCs w:val="20"/>
        </w:rPr>
      </w:pPr>
      <w:r w:rsidRPr="00997AEE">
        <w:rPr>
          <w:rStyle w:val="Domylnaczcionkaakapitu1"/>
          <w:rFonts w:ascii="Tahoma" w:hAnsi="Tahoma" w:cs="Tahoma"/>
          <w:b/>
          <w:bCs/>
          <w:sz w:val="20"/>
          <w:szCs w:val="20"/>
        </w:rPr>
        <w:t>78-113 Dygowo</w:t>
      </w:r>
    </w:p>
    <w:p w14:paraId="3A1BE953" w14:textId="77777777" w:rsidR="00897F14" w:rsidRPr="00997AEE" w:rsidRDefault="00897F14" w:rsidP="00897F14">
      <w:pPr>
        <w:spacing w:line="100" w:lineRule="atLeast"/>
        <w:rPr>
          <w:rFonts w:ascii="Tahoma" w:hAnsi="Tahoma" w:cs="Tahoma"/>
          <w:sz w:val="20"/>
          <w:szCs w:val="20"/>
        </w:rPr>
      </w:pPr>
    </w:p>
    <w:p w14:paraId="5BD2F7E8" w14:textId="77777777" w:rsidR="00897F14" w:rsidRPr="00997AEE" w:rsidRDefault="00897F14" w:rsidP="00897F14">
      <w:pPr>
        <w:spacing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W związku ze złożeniem oferty w przetargu nieograniczonym:</w:t>
      </w:r>
    </w:p>
    <w:p w14:paraId="477D688E" w14:textId="77777777" w:rsidR="00897F14" w:rsidRPr="00997AEE" w:rsidRDefault="00897F14" w:rsidP="00897F14">
      <w:pPr>
        <w:jc w:val="both"/>
        <w:rPr>
          <w:rFonts w:ascii="Tahoma" w:hAnsi="Tahoma" w:cs="Tahoma"/>
          <w:sz w:val="20"/>
          <w:szCs w:val="20"/>
        </w:rPr>
      </w:pPr>
    </w:p>
    <w:p w14:paraId="3120F14B" w14:textId="77777777" w:rsidR="00897F14" w:rsidRPr="00997AEE" w:rsidRDefault="00897F14" w:rsidP="00897F14">
      <w:pPr>
        <w:autoSpaceDE w:val="0"/>
        <w:jc w:val="center"/>
        <w:rPr>
          <w:rFonts w:ascii="Tahoma" w:hAnsi="Tahoma" w:cs="Tahoma"/>
          <w:sz w:val="20"/>
          <w:szCs w:val="20"/>
        </w:rPr>
      </w:pPr>
      <w:r w:rsidRPr="00997AEE">
        <w:rPr>
          <w:rFonts w:ascii="Tahoma" w:hAnsi="Tahoma" w:cs="Tahoma"/>
          <w:b/>
          <w:i/>
          <w:sz w:val="20"/>
          <w:szCs w:val="20"/>
        </w:rPr>
        <w:t xml:space="preserve"> </w:t>
      </w:r>
      <w:r w:rsidRPr="00997AEE">
        <w:rPr>
          <w:rFonts w:ascii="Tahoma" w:hAnsi="Tahoma" w:cs="Tahoma"/>
          <w:b/>
          <w:sz w:val="20"/>
          <w:szCs w:val="20"/>
        </w:rPr>
        <w:t>„</w:t>
      </w:r>
      <w:r w:rsidRPr="00997AEE">
        <w:rPr>
          <w:rFonts w:ascii="Tahoma" w:hAnsi="Tahoma" w:cs="Tahoma"/>
          <w:b/>
          <w:i/>
          <w:sz w:val="20"/>
          <w:szCs w:val="20"/>
        </w:rPr>
        <w:t>Odbiór, transport i zagospodarowanie odpadów komunalnych z nieruchomości zamieszkałych z  terenu gminy Dygowo</w:t>
      </w:r>
      <w:r w:rsidRPr="00997AEE">
        <w:rPr>
          <w:rFonts w:ascii="Tahoma" w:hAnsi="Tahoma" w:cs="Tahoma"/>
          <w:b/>
          <w:sz w:val="20"/>
          <w:szCs w:val="20"/>
        </w:rPr>
        <w:t>”</w:t>
      </w:r>
    </w:p>
    <w:p w14:paraId="57D59EB0" w14:textId="77777777" w:rsidR="00897F14" w:rsidRPr="00997AEE" w:rsidRDefault="00897F14" w:rsidP="00897F14">
      <w:pPr>
        <w:jc w:val="both"/>
        <w:rPr>
          <w:rFonts w:ascii="Tahoma" w:hAnsi="Tahoma" w:cs="Tahoma"/>
          <w:sz w:val="20"/>
          <w:szCs w:val="20"/>
        </w:rPr>
      </w:pPr>
    </w:p>
    <w:p w14:paraId="3935BAFA" w14:textId="77777777" w:rsidR="00897F14" w:rsidRPr="00997AEE" w:rsidRDefault="00897F14" w:rsidP="00897F14">
      <w:pPr>
        <w:jc w:val="both"/>
        <w:rPr>
          <w:rStyle w:val="Domylnaczcionkaakapitu1"/>
          <w:rFonts w:ascii="Tahoma" w:hAnsi="Tahoma" w:cs="Tahoma"/>
          <w:bCs/>
          <w:sz w:val="20"/>
          <w:szCs w:val="20"/>
        </w:rPr>
      </w:pPr>
      <w:r w:rsidRPr="00997AEE">
        <w:rPr>
          <w:rStyle w:val="Domylnaczcionkaakapitu1"/>
          <w:rFonts w:ascii="Tahoma" w:hAnsi="Tahoma" w:cs="Tahoma"/>
          <w:bCs/>
          <w:sz w:val="20"/>
          <w:szCs w:val="20"/>
        </w:rPr>
        <w:t xml:space="preserve">w nawiązaniu do art. 24 ust. 11 ustawy </w:t>
      </w:r>
      <w:proofErr w:type="spellStart"/>
      <w:r w:rsidRPr="00997AEE">
        <w:rPr>
          <w:rStyle w:val="Domylnaczcionkaakapitu1"/>
          <w:rFonts w:ascii="Tahoma" w:hAnsi="Tahoma" w:cs="Tahoma"/>
          <w:bCs/>
          <w:sz w:val="20"/>
          <w:szCs w:val="20"/>
        </w:rPr>
        <w:t>pzp</w:t>
      </w:r>
      <w:proofErr w:type="spellEnd"/>
    </w:p>
    <w:p w14:paraId="5D52D805" w14:textId="77777777" w:rsidR="00897F14" w:rsidRPr="00997AEE" w:rsidRDefault="00897F14" w:rsidP="00897F14">
      <w:pPr>
        <w:spacing w:before="100" w:after="100"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Ja/ my niżej podpisany/ podpisani __________________________________________________________________________________________________________________________________________________</w:t>
      </w:r>
    </w:p>
    <w:p w14:paraId="4E36116E" w14:textId="77777777" w:rsidR="00897F14" w:rsidRPr="00997AEE" w:rsidRDefault="00897F14" w:rsidP="00897F14">
      <w:pPr>
        <w:spacing w:before="100" w:after="100" w:line="100" w:lineRule="atLeast"/>
        <w:rPr>
          <w:rStyle w:val="Domylnaczcionkaakapitu1"/>
          <w:rFonts w:ascii="Tahoma" w:hAnsi="Tahoma" w:cs="Tahoma"/>
          <w:sz w:val="20"/>
          <w:szCs w:val="20"/>
        </w:rPr>
      </w:pPr>
      <w:r w:rsidRPr="00997AEE">
        <w:rPr>
          <w:rStyle w:val="Domylnaczcionkaakapitu1"/>
          <w:rFonts w:ascii="Tahoma" w:hAnsi="Tahoma" w:cs="Tahoma"/>
          <w:sz w:val="20"/>
          <w:szCs w:val="20"/>
        </w:rPr>
        <w:t>działając w imieniu ___________________________________________________________________________________________________________________________________________________________________________________________________________________________</w:t>
      </w:r>
    </w:p>
    <w:p w14:paraId="0B478C18" w14:textId="77777777" w:rsidR="00897F14" w:rsidRPr="00997AEE" w:rsidRDefault="00897F14" w:rsidP="00897F14">
      <w:pPr>
        <w:spacing w:before="100" w:after="100" w:line="100" w:lineRule="atLeast"/>
        <w:jc w:val="center"/>
        <w:rPr>
          <w:rStyle w:val="Domylnaczcionkaakapitu1"/>
          <w:rFonts w:ascii="Tahoma" w:hAnsi="Tahoma" w:cs="Tahoma"/>
          <w:position w:val="22"/>
          <w:sz w:val="20"/>
          <w:szCs w:val="20"/>
        </w:rPr>
      </w:pPr>
      <w:r w:rsidRPr="00997AEE">
        <w:rPr>
          <w:rStyle w:val="Domylnaczcionkaakapitu1"/>
          <w:rFonts w:ascii="Tahoma" w:hAnsi="Tahoma" w:cs="Tahoma"/>
          <w:position w:val="22"/>
          <w:sz w:val="20"/>
          <w:szCs w:val="20"/>
        </w:rPr>
        <w:t>(nazwa (firma) dokładny adres Wykonawcy/Wykonawców) (w przypadku składania oferty przez podmioty występujące wspólnie podać nazwy(firmy) i dokładne adresy wszystkich wspólników spółki cywilnej lub członków konsorcjum)</w:t>
      </w:r>
    </w:p>
    <w:p w14:paraId="52D6341B"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oświadczam/oświadczamy, że Wykonawca którego reprezentuję/reprezentujemy</w:t>
      </w:r>
    </w:p>
    <w:p w14:paraId="7E99E345" w14:textId="46A7E3E2"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1) nie należy do grupy kapitałowej, w rozumieniu ustawy z dnia 16.02.2007r. o ochronie konkurencji i konsumentów (Dz. U. z 201</w:t>
      </w:r>
      <w:r w:rsidR="00C01AAD">
        <w:rPr>
          <w:rStyle w:val="Domylnaczcionkaakapitu1"/>
          <w:rFonts w:ascii="Tahoma" w:hAnsi="Tahoma" w:cs="Tahoma"/>
          <w:sz w:val="20"/>
          <w:szCs w:val="20"/>
        </w:rPr>
        <w:t>9</w:t>
      </w:r>
      <w:r w:rsidRPr="00997AEE">
        <w:rPr>
          <w:rStyle w:val="Domylnaczcionkaakapitu1"/>
          <w:rFonts w:ascii="Tahoma" w:hAnsi="Tahoma" w:cs="Tahoma"/>
          <w:sz w:val="20"/>
          <w:szCs w:val="20"/>
        </w:rPr>
        <w:t xml:space="preserve"> r. poz. </w:t>
      </w:r>
      <w:r w:rsidR="00C01AAD">
        <w:rPr>
          <w:rStyle w:val="Domylnaczcionkaakapitu1"/>
          <w:rFonts w:ascii="Tahoma" w:hAnsi="Tahoma" w:cs="Tahoma"/>
          <w:sz w:val="20"/>
          <w:szCs w:val="20"/>
        </w:rPr>
        <w:t>369</w:t>
      </w:r>
      <w:r w:rsidR="00C02D84">
        <w:rPr>
          <w:rStyle w:val="Domylnaczcionkaakapitu1"/>
          <w:rFonts w:ascii="Tahoma" w:hAnsi="Tahoma" w:cs="Tahoma"/>
          <w:sz w:val="20"/>
          <w:szCs w:val="20"/>
        </w:rPr>
        <w:t xml:space="preserve"> ze</w:t>
      </w:r>
      <w:r w:rsidRPr="00997AEE">
        <w:rPr>
          <w:rStyle w:val="Domylnaczcionkaakapitu1"/>
          <w:rFonts w:ascii="Tahoma" w:hAnsi="Tahoma" w:cs="Tahoma"/>
          <w:sz w:val="20"/>
          <w:szCs w:val="20"/>
        </w:rPr>
        <w:t xml:space="preserve"> zm</w:t>
      </w:r>
      <w:r w:rsidR="00C02D84">
        <w:rPr>
          <w:rStyle w:val="Domylnaczcionkaakapitu1"/>
          <w:rFonts w:ascii="Tahoma" w:hAnsi="Tahoma" w:cs="Tahoma"/>
          <w:sz w:val="20"/>
          <w:szCs w:val="20"/>
        </w:rPr>
        <w:t>.</w:t>
      </w:r>
      <w:r w:rsidRPr="00997AEE">
        <w:rPr>
          <w:rStyle w:val="Domylnaczcionkaakapitu1"/>
          <w:rFonts w:ascii="Tahoma" w:hAnsi="Tahoma" w:cs="Tahoma"/>
          <w:sz w:val="20"/>
          <w:szCs w:val="20"/>
        </w:rPr>
        <w:t>) z innym wykonawcą, który złożył ofertę</w:t>
      </w:r>
      <w:r w:rsidR="00C01AAD">
        <w:rPr>
          <w:rStyle w:val="Domylnaczcionkaakapitu1"/>
          <w:rFonts w:ascii="Tahoma" w:hAnsi="Tahoma" w:cs="Tahoma"/>
          <w:sz w:val="20"/>
          <w:szCs w:val="20"/>
        </w:rPr>
        <w:br/>
      </w:r>
      <w:r w:rsidRPr="00997AEE">
        <w:rPr>
          <w:rStyle w:val="Domylnaczcionkaakapitu1"/>
          <w:rFonts w:ascii="Tahoma" w:hAnsi="Tahoma" w:cs="Tahoma"/>
          <w:sz w:val="20"/>
          <w:szCs w:val="20"/>
        </w:rPr>
        <w:t>w przedmiotowym postępowaniu*</w:t>
      </w:r>
    </w:p>
    <w:p w14:paraId="70B0CABF" w14:textId="7B79DEC9" w:rsidR="00897F14" w:rsidRPr="00997AEE" w:rsidRDefault="00897F14" w:rsidP="00897F14">
      <w:pPr>
        <w:spacing w:before="100" w:after="100" w:line="100" w:lineRule="atLeast"/>
        <w:jc w:val="both"/>
        <w:rPr>
          <w:rStyle w:val="Domylnaczcionkaakapitu1"/>
          <w:rFonts w:ascii="Tahoma" w:hAnsi="Tahoma" w:cs="Tahoma"/>
          <w:i/>
          <w:sz w:val="20"/>
          <w:szCs w:val="20"/>
        </w:rPr>
      </w:pPr>
      <w:r w:rsidRPr="00997AEE">
        <w:rPr>
          <w:rFonts w:ascii="Tahoma" w:hAnsi="Tahoma" w:cs="Tahoma"/>
          <w:sz w:val="20"/>
          <w:szCs w:val="20"/>
        </w:rPr>
        <w:t xml:space="preserve">2) </w:t>
      </w:r>
      <w:r w:rsidRPr="00997AEE">
        <w:rPr>
          <w:rStyle w:val="Domylnaczcionkaakapitu1"/>
          <w:rFonts w:ascii="Tahoma" w:hAnsi="Tahoma" w:cs="Tahoma"/>
          <w:sz w:val="20"/>
          <w:szCs w:val="20"/>
        </w:rPr>
        <w:t>należy do grupy kapitałowej, w rozumieniu ustawy z dnia 16.02.2007r. o ochronie konkurencji i konsumentów (Dz. U. z 201</w:t>
      </w:r>
      <w:r w:rsidR="00C01AAD">
        <w:rPr>
          <w:rStyle w:val="Domylnaczcionkaakapitu1"/>
          <w:rFonts w:ascii="Tahoma" w:hAnsi="Tahoma" w:cs="Tahoma"/>
          <w:sz w:val="20"/>
          <w:szCs w:val="20"/>
        </w:rPr>
        <w:t>9</w:t>
      </w:r>
      <w:r w:rsidRPr="00997AEE">
        <w:rPr>
          <w:rStyle w:val="Domylnaczcionkaakapitu1"/>
          <w:rFonts w:ascii="Tahoma" w:hAnsi="Tahoma" w:cs="Tahoma"/>
          <w:sz w:val="20"/>
          <w:szCs w:val="20"/>
        </w:rPr>
        <w:t xml:space="preserve"> r. poz. </w:t>
      </w:r>
      <w:r w:rsidR="00C01AAD">
        <w:rPr>
          <w:rStyle w:val="Domylnaczcionkaakapitu1"/>
          <w:rFonts w:ascii="Tahoma" w:hAnsi="Tahoma" w:cs="Tahoma"/>
          <w:sz w:val="20"/>
          <w:szCs w:val="20"/>
        </w:rPr>
        <w:t>369</w:t>
      </w:r>
      <w:r w:rsidR="00C02D84">
        <w:rPr>
          <w:rStyle w:val="Domylnaczcionkaakapitu1"/>
          <w:rFonts w:ascii="Tahoma" w:hAnsi="Tahoma" w:cs="Tahoma"/>
          <w:sz w:val="20"/>
          <w:szCs w:val="20"/>
        </w:rPr>
        <w:t xml:space="preserve"> ze</w:t>
      </w:r>
      <w:r w:rsidRPr="00997AEE">
        <w:rPr>
          <w:rStyle w:val="Domylnaczcionkaakapitu1"/>
          <w:rFonts w:ascii="Tahoma" w:hAnsi="Tahoma" w:cs="Tahoma"/>
          <w:sz w:val="20"/>
          <w:szCs w:val="20"/>
        </w:rPr>
        <w:t xml:space="preserve"> zm</w:t>
      </w:r>
      <w:r w:rsidR="00C02D84">
        <w:rPr>
          <w:rStyle w:val="Domylnaczcionkaakapitu1"/>
          <w:rFonts w:ascii="Tahoma" w:hAnsi="Tahoma" w:cs="Tahoma"/>
          <w:sz w:val="20"/>
          <w:szCs w:val="20"/>
        </w:rPr>
        <w:t>.</w:t>
      </w:r>
      <w:r w:rsidRPr="00997AEE">
        <w:rPr>
          <w:rStyle w:val="Domylnaczcionkaakapitu1"/>
          <w:rFonts w:ascii="Tahoma" w:hAnsi="Tahoma" w:cs="Tahoma"/>
          <w:sz w:val="20"/>
          <w:szCs w:val="20"/>
        </w:rPr>
        <w:t xml:space="preserve">), z wykonawcą, który złożył ofertę w przedmiotowym postępowaniu, tj. </w:t>
      </w:r>
      <w:r w:rsidRPr="00997AEE">
        <w:rPr>
          <w:rStyle w:val="Domylnaczcionkaakapitu1"/>
          <w:rFonts w:ascii="Tahoma" w:hAnsi="Tahoma" w:cs="Tahoma"/>
          <w:i/>
          <w:sz w:val="20"/>
          <w:szCs w:val="20"/>
        </w:rPr>
        <w:t>(podać nazwę i adres)</w:t>
      </w:r>
      <w:r w:rsidRPr="00997AEE">
        <w:rPr>
          <w:rStyle w:val="Domylnaczcionkaakapitu1"/>
          <w:rFonts w:ascii="Tahoma" w:hAnsi="Tahoma" w:cs="Tahoma"/>
          <w:sz w:val="20"/>
          <w:szCs w:val="20"/>
        </w:rPr>
        <w:t xml:space="preserve"> *</w:t>
      </w:r>
    </w:p>
    <w:p w14:paraId="495EE4D1"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w:t>
      </w:r>
    </w:p>
    <w:p w14:paraId="587D0143" w14:textId="77777777" w:rsidR="00897F14" w:rsidRPr="00997AEE" w:rsidRDefault="00897F14" w:rsidP="00897F14">
      <w:pPr>
        <w:spacing w:before="100" w:after="100" w:line="100" w:lineRule="atLeast"/>
        <w:jc w:val="both"/>
        <w:rPr>
          <w:rFonts w:ascii="Tahoma" w:hAnsi="Tahoma" w:cs="Tahoma"/>
          <w:sz w:val="20"/>
          <w:szCs w:val="20"/>
        </w:rPr>
      </w:pPr>
      <w:r w:rsidRPr="00997AEE">
        <w:rPr>
          <w:rFonts w:ascii="Tahoma" w:hAnsi="Tahoma" w:cs="Tahoma"/>
          <w:sz w:val="20"/>
          <w:szCs w:val="20"/>
        </w:rPr>
        <w:t>Jednocześnie wskazuję, że ..............................................</w:t>
      </w:r>
      <w:r w:rsidRPr="00997AEE">
        <w:rPr>
          <w:rStyle w:val="Domylnaczcionkaakapitu1"/>
          <w:rFonts w:ascii="Tahoma" w:hAnsi="Tahoma" w:cs="Tahoma"/>
          <w:sz w:val="20"/>
          <w:szCs w:val="20"/>
        </w:rPr>
        <w:t xml:space="preserve"> **</w:t>
      </w:r>
    </w:p>
    <w:p w14:paraId="4EA6514A" w14:textId="77777777" w:rsidR="00897F14" w:rsidRPr="00997AEE" w:rsidRDefault="00897F14" w:rsidP="00897F14">
      <w:pPr>
        <w:spacing w:before="100" w:after="100" w:line="100" w:lineRule="atLeast"/>
        <w:jc w:val="both"/>
        <w:rPr>
          <w:rStyle w:val="Domylnaczcionkaakapitu1"/>
          <w:rFonts w:ascii="Tahoma" w:hAnsi="Tahoma" w:cs="Tahoma"/>
          <w:sz w:val="20"/>
          <w:szCs w:val="20"/>
        </w:rPr>
      </w:pPr>
      <w:r w:rsidRPr="00997AEE">
        <w:rPr>
          <w:rStyle w:val="Domylnaczcionkaakapitu1"/>
          <w:rFonts w:ascii="Tahoma" w:hAnsi="Tahoma" w:cs="Tahoma"/>
          <w:sz w:val="20"/>
          <w:szCs w:val="20"/>
        </w:rPr>
        <w:t>__________________________dnia _____________________</w:t>
      </w:r>
    </w:p>
    <w:p w14:paraId="5D895794" w14:textId="77777777" w:rsidR="00897F14" w:rsidRPr="00997AEE" w:rsidRDefault="00897F14" w:rsidP="00897F14">
      <w:pPr>
        <w:spacing w:before="100" w:after="100" w:line="100" w:lineRule="atLeast"/>
        <w:jc w:val="both"/>
        <w:rPr>
          <w:rFonts w:ascii="Tahoma" w:hAnsi="Tahoma" w:cs="Tahoma"/>
          <w:sz w:val="20"/>
          <w:szCs w:val="20"/>
        </w:rPr>
      </w:pPr>
    </w:p>
    <w:p w14:paraId="78F19E7B" w14:textId="77777777" w:rsidR="00897F14" w:rsidRPr="00997AEE" w:rsidRDefault="00897F14" w:rsidP="00897F14">
      <w:pPr>
        <w:spacing w:before="100" w:after="100" w:line="100" w:lineRule="atLeast"/>
        <w:ind w:left="4560"/>
        <w:jc w:val="both"/>
        <w:rPr>
          <w:rStyle w:val="Domylnaczcionkaakapitu1"/>
          <w:rFonts w:ascii="Tahoma" w:hAnsi="Tahoma" w:cs="Tahoma"/>
          <w:i/>
          <w:iCs/>
          <w:sz w:val="20"/>
          <w:szCs w:val="20"/>
        </w:rPr>
      </w:pPr>
      <w:r w:rsidRPr="00997AEE">
        <w:rPr>
          <w:rStyle w:val="Domylnaczcionkaakapitu1"/>
          <w:rFonts w:ascii="Tahoma" w:hAnsi="Tahoma" w:cs="Tahoma"/>
          <w:i/>
          <w:iCs/>
          <w:sz w:val="20"/>
          <w:szCs w:val="20"/>
        </w:rPr>
        <w:t>______________________________</w:t>
      </w:r>
    </w:p>
    <w:p w14:paraId="6859CD17" w14:textId="77777777" w:rsidR="00897F14" w:rsidRPr="00997AEE" w:rsidRDefault="00897F14" w:rsidP="00897F14">
      <w:pPr>
        <w:spacing w:before="100" w:after="100" w:line="100" w:lineRule="atLeast"/>
        <w:ind w:left="6240"/>
        <w:jc w:val="both"/>
        <w:rPr>
          <w:rStyle w:val="Domylnaczcionkaakapitu1"/>
          <w:rFonts w:ascii="Tahoma" w:hAnsi="Tahoma" w:cs="Tahoma"/>
          <w:position w:val="22"/>
          <w:sz w:val="20"/>
          <w:szCs w:val="20"/>
        </w:rPr>
      </w:pPr>
      <w:r w:rsidRPr="00997AEE">
        <w:rPr>
          <w:rStyle w:val="Domylnaczcionkaakapitu1"/>
          <w:rFonts w:ascii="Tahoma" w:hAnsi="Tahoma" w:cs="Tahoma"/>
          <w:position w:val="22"/>
          <w:sz w:val="20"/>
          <w:szCs w:val="20"/>
        </w:rPr>
        <w:t>(podpis Wykonawcy)</w:t>
      </w:r>
    </w:p>
    <w:p w14:paraId="581DE7A9" w14:textId="77777777" w:rsidR="00897F14" w:rsidRPr="00997AEE" w:rsidRDefault="00897F14" w:rsidP="00897F14">
      <w:pPr>
        <w:spacing w:before="100" w:after="100" w:line="100" w:lineRule="atLeast"/>
        <w:rPr>
          <w:rStyle w:val="Domylnaczcionkaakapitu1"/>
          <w:rFonts w:ascii="Tahoma" w:hAnsi="Tahoma" w:cs="Tahoma"/>
          <w:i/>
          <w:iCs/>
          <w:sz w:val="20"/>
          <w:szCs w:val="20"/>
        </w:rPr>
      </w:pPr>
      <w:r w:rsidRPr="00997AEE">
        <w:rPr>
          <w:rStyle w:val="Domylnaczcionkaakapitu1"/>
          <w:rFonts w:ascii="Tahoma" w:hAnsi="Tahoma" w:cs="Tahoma"/>
          <w:i/>
          <w:iCs/>
          <w:sz w:val="20"/>
          <w:szCs w:val="20"/>
        </w:rPr>
        <w:t>* niepotrzebne skreślić</w:t>
      </w:r>
    </w:p>
    <w:p w14:paraId="0E4D2559" w14:textId="77777777" w:rsidR="00897F14" w:rsidRPr="00583646" w:rsidRDefault="00897F14" w:rsidP="00897F14">
      <w:pPr>
        <w:spacing w:before="100" w:after="100" w:line="100" w:lineRule="atLeast"/>
        <w:rPr>
          <w:rStyle w:val="Domylnaczcionkaakapitu1"/>
          <w:i/>
          <w:iCs/>
          <w:color w:val="C45911"/>
        </w:rPr>
        <w:sectPr w:rsidR="00897F14" w:rsidRPr="00583646">
          <w:footerReference w:type="default" r:id="rId15"/>
          <w:pgSz w:w="11906" w:h="16838"/>
          <w:pgMar w:top="708" w:right="1531" w:bottom="1531" w:left="1531" w:header="708" w:footer="708" w:gutter="0"/>
          <w:cols w:space="708"/>
        </w:sectPr>
      </w:pPr>
      <w:r w:rsidRPr="00997AEE">
        <w:rPr>
          <w:rStyle w:val="Domylnaczcionkaakapitu1"/>
          <w:rFonts w:ascii="Tahoma" w:hAnsi="Tahoma" w:cs="Tahoma"/>
          <w:sz w:val="20"/>
          <w:szCs w:val="20"/>
        </w:rPr>
        <w:t>** wraz ze złożeniem oświadczenia o przynależności do tej samej grupy kapitałowej Wykonawca może przedstawić wyjaśnienia i dowody, że powiązania z innym wykonawcą nie prowadzą do zakłócenia konkurencji w postępowaniu o udzielenie</w:t>
      </w:r>
      <w:r w:rsidRPr="00583646">
        <w:rPr>
          <w:rStyle w:val="Domylnaczcionkaakapitu1"/>
          <w:color w:val="C45911"/>
        </w:rPr>
        <w:t xml:space="preserve"> </w:t>
      </w:r>
      <w:r w:rsidRPr="00997AEE">
        <w:rPr>
          <w:rStyle w:val="Domylnaczcionkaakapitu1"/>
          <w:rFonts w:ascii="Tahoma" w:hAnsi="Tahoma" w:cs="Tahoma"/>
          <w:sz w:val="20"/>
          <w:szCs w:val="20"/>
        </w:rPr>
        <w:t>zamówienia.</w:t>
      </w:r>
      <w:r w:rsidRPr="00583646">
        <w:rPr>
          <w:rStyle w:val="Domylnaczcionkaakapitu1"/>
          <w:color w:val="C45911"/>
        </w:rPr>
        <w:t xml:space="preserve"> </w:t>
      </w:r>
    </w:p>
    <w:p w14:paraId="409E90D6" w14:textId="77777777" w:rsidR="009D1C4C" w:rsidRDefault="009D1C4C">
      <w:pPr>
        <w:ind w:left="5664" w:firstLine="708"/>
        <w:jc w:val="both"/>
        <w:rPr>
          <w:rFonts w:ascii="Tahoma" w:hAnsi="Tahoma" w:cs="Tahoma"/>
          <w:b/>
          <w:sz w:val="20"/>
          <w:szCs w:val="20"/>
        </w:rPr>
      </w:pPr>
      <w:r>
        <w:rPr>
          <w:rFonts w:ascii="Tahoma" w:hAnsi="Tahoma" w:cs="Tahoma"/>
          <w:b/>
          <w:i/>
          <w:sz w:val="20"/>
          <w:szCs w:val="20"/>
        </w:rPr>
        <w:lastRenderedPageBreak/>
        <w:t>Załącznik nr 7 do SIWZ</w:t>
      </w:r>
    </w:p>
    <w:p w14:paraId="1E2742DA" w14:textId="77777777" w:rsidR="009D1C4C" w:rsidRDefault="009D1C4C">
      <w:pPr>
        <w:jc w:val="right"/>
        <w:rPr>
          <w:rFonts w:ascii="Tahoma" w:hAnsi="Tahoma" w:cs="Tahoma"/>
          <w:b/>
          <w:sz w:val="20"/>
          <w:szCs w:val="20"/>
        </w:rPr>
      </w:pPr>
    </w:p>
    <w:p w14:paraId="633C6841" w14:textId="77777777" w:rsidR="009D1C4C" w:rsidRDefault="009D1C4C">
      <w:pPr>
        <w:jc w:val="right"/>
        <w:rPr>
          <w:rFonts w:ascii="Tahoma" w:hAnsi="Tahoma" w:cs="Tahoma"/>
          <w:b/>
          <w:sz w:val="20"/>
          <w:szCs w:val="20"/>
        </w:rPr>
      </w:pPr>
    </w:p>
    <w:p w14:paraId="1F787542" w14:textId="77777777" w:rsidR="009D1C4C" w:rsidRDefault="009D1C4C">
      <w:pPr>
        <w:jc w:val="right"/>
        <w:rPr>
          <w:rFonts w:ascii="Tahoma" w:hAnsi="Tahoma" w:cs="Tahoma"/>
          <w:b/>
          <w:sz w:val="20"/>
          <w:szCs w:val="20"/>
        </w:rPr>
      </w:pPr>
    </w:p>
    <w:p w14:paraId="6B37312D"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3F668123" w14:textId="77777777" w:rsidR="009D1C4C" w:rsidRDefault="009D1C4C">
      <w:pPr>
        <w:pStyle w:val="Tekstpodstawowy"/>
        <w:rPr>
          <w:rFonts w:ascii="Tahoma" w:hAnsi="Tahoma" w:cs="Tahoma"/>
          <w:sz w:val="20"/>
          <w:szCs w:val="20"/>
        </w:rPr>
      </w:pPr>
      <w:r>
        <w:rPr>
          <w:rFonts w:ascii="Tahoma" w:hAnsi="Tahoma" w:cs="Tahoma"/>
          <w:sz w:val="20"/>
          <w:szCs w:val="20"/>
        </w:rPr>
        <w:t>.........................................</w:t>
      </w:r>
    </w:p>
    <w:p w14:paraId="5A74E3DF"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156B8C7" w14:textId="77777777" w:rsidR="009D1C4C" w:rsidRDefault="009D1C4C">
      <w:pPr>
        <w:jc w:val="both"/>
        <w:rPr>
          <w:rFonts w:ascii="Tahoma" w:hAnsi="Tahoma" w:cs="Tahoma"/>
          <w:sz w:val="20"/>
          <w:szCs w:val="20"/>
        </w:rPr>
      </w:pPr>
    </w:p>
    <w:p w14:paraId="06FB912C" w14:textId="77777777" w:rsidR="009D1C4C" w:rsidRDefault="009D1C4C">
      <w:pPr>
        <w:widowControl w:val="0"/>
        <w:tabs>
          <w:tab w:val="left" w:pos="8460"/>
          <w:tab w:val="left" w:pos="8910"/>
        </w:tabs>
        <w:jc w:val="both"/>
        <w:rPr>
          <w:rFonts w:ascii="Tahoma" w:hAnsi="Tahoma" w:cs="Tahoma"/>
          <w:sz w:val="20"/>
          <w:szCs w:val="20"/>
        </w:rPr>
      </w:pPr>
      <w:r>
        <w:rPr>
          <w:rFonts w:ascii="Tahoma" w:hAnsi="Tahoma" w:cs="Tahoma"/>
          <w:sz w:val="20"/>
          <w:szCs w:val="20"/>
        </w:rPr>
        <w:t>w odpowiedzi na ogłoszenie o przetargu nieograniczonym na:</w:t>
      </w:r>
    </w:p>
    <w:p w14:paraId="7BFD0784" w14:textId="77777777" w:rsidR="009D1C4C" w:rsidRDefault="009D1C4C">
      <w:pPr>
        <w:widowControl w:val="0"/>
        <w:tabs>
          <w:tab w:val="left" w:pos="8460"/>
          <w:tab w:val="left" w:pos="8910"/>
        </w:tabs>
        <w:jc w:val="both"/>
        <w:rPr>
          <w:rFonts w:ascii="Tahoma" w:hAnsi="Tahoma" w:cs="Tahoma"/>
          <w:sz w:val="20"/>
          <w:szCs w:val="20"/>
        </w:rPr>
      </w:pPr>
    </w:p>
    <w:p w14:paraId="35165E8C" w14:textId="77777777" w:rsidR="009D1C4C" w:rsidRDefault="009D1C4C">
      <w:pPr>
        <w:autoSpaceDE w:val="0"/>
        <w:spacing w:line="360" w:lineRule="auto"/>
        <w:jc w:val="center"/>
        <w:rPr>
          <w:rFonts w:ascii="Tahoma" w:eastAsia="Tahoma" w:hAnsi="Tahoma" w:cs="Tahoma"/>
          <w:sz w:val="20"/>
          <w:szCs w:val="20"/>
        </w:rPr>
      </w:pPr>
      <w:r>
        <w:rPr>
          <w:rFonts w:ascii="Tahoma" w:eastAsia="Tahoma" w:hAnsi="Tahoma" w:cs="Tahoma"/>
          <w:b/>
          <w:sz w:val="20"/>
          <w:szCs w:val="20"/>
        </w:rPr>
        <w:t>„</w:t>
      </w:r>
      <w:r>
        <w:rPr>
          <w:rFonts w:ascii="Tahoma" w:hAnsi="Tahoma" w:cs="Tahoma"/>
          <w:b/>
          <w:sz w:val="20"/>
          <w:szCs w:val="20"/>
        </w:rPr>
        <w:t xml:space="preserve">Odbiór, transport i zagospodarowanie odpadów komunalnych z nieruchomości zamieszkałych z terenu gminy Dygowo </w:t>
      </w:r>
    </w:p>
    <w:p w14:paraId="3635E39F" w14:textId="77777777" w:rsidR="009D1C4C" w:rsidRDefault="009D1C4C">
      <w:pPr>
        <w:autoSpaceDE w:val="0"/>
        <w:spacing w:line="360" w:lineRule="auto"/>
        <w:rPr>
          <w:rFonts w:ascii="Tahoma" w:hAnsi="Tahoma" w:cs="Tahoma"/>
          <w:bCs/>
          <w:sz w:val="20"/>
          <w:szCs w:val="20"/>
        </w:rPr>
      </w:pPr>
      <w:r>
        <w:rPr>
          <w:rFonts w:ascii="Tahoma" w:eastAsia="Tahoma" w:hAnsi="Tahoma" w:cs="Tahoma"/>
          <w:sz w:val="20"/>
          <w:szCs w:val="20"/>
        </w:rPr>
        <w:t xml:space="preserve"> </w:t>
      </w:r>
      <w:r>
        <w:rPr>
          <w:rFonts w:ascii="Tahoma" w:hAnsi="Tahoma" w:cs="Tahoma"/>
          <w:sz w:val="20"/>
          <w:szCs w:val="20"/>
        </w:rPr>
        <w:t>oświadczamy, że Wykonawca dysponuje nw. sprzętem w celu wykonywania zamówienia</w:t>
      </w:r>
    </w:p>
    <w:p w14:paraId="4C6A1E88" w14:textId="77777777" w:rsidR="009D1C4C" w:rsidRDefault="009D1C4C">
      <w:pPr>
        <w:widowControl w:val="0"/>
        <w:tabs>
          <w:tab w:val="left" w:pos="8460"/>
          <w:tab w:val="left" w:pos="8910"/>
        </w:tabs>
        <w:jc w:val="both"/>
        <w:rPr>
          <w:rFonts w:ascii="Tahoma" w:hAnsi="Tahoma" w:cs="Tahoma"/>
          <w:bCs/>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5103"/>
        <w:gridCol w:w="3490"/>
      </w:tblGrid>
      <w:tr w:rsidR="009D1C4C" w14:paraId="6F120188" w14:textId="77777777">
        <w:tc>
          <w:tcPr>
            <w:tcW w:w="426" w:type="dxa"/>
            <w:tcBorders>
              <w:top w:val="single" w:sz="4" w:space="0" w:color="000000"/>
              <w:left w:val="single" w:sz="4" w:space="0" w:color="000000"/>
              <w:bottom w:val="single" w:sz="4" w:space="0" w:color="000000"/>
            </w:tcBorders>
            <w:shd w:val="clear" w:color="auto" w:fill="FFFFFF"/>
            <w:vAlign w:val="center"/>
          </w:tcPr>
          <w:p w14:paraId="1E222418" w14:textId="77777777" w:rsidR="009D1C4C" w:rsidRDefault="009D1C4C">
            <w:pPr>
              <w:jc w:val="center"/>
              <w:rPr>
                <w:rFonts w:ascii="Tahoma" w:hAnsi="Tahoma" w:cs="Tahoma"/>
                <w:sz w:val="20"/>
                <w:szCs w:val="20"/>
              </w:rPr>
            </w:pPr>
            <w:r>
              <w:rPr>
                <w:rFonts w:ascii="Tahoma" w:hAnsi="Tahoma" w:cs="Tahoma"/>
                <w:sz w:val="20"/>
                <w:szCs w:val="20"/>
              </w:rPr>
              <w:t>Lp.</w:t>
            </w:r>
          </w:p>
        </w:tc>
        <w:tc>
          <w:tcPr>
            <w:tcW w:w="5103" w:type="dxa"/>
            <w:tcBorders>
              <w:top w:val="single" w:sz="4" w:space="0" w:color="000000"/>
              <w:left w:val="single" w:sz="4" w:space="0" w:color="000000"/>
              <w:bottom w:val="single" w:sz="4" w:space="0" w:color="000000"/>
            </w:tcBorders>
            <w:shd w:val="clear" w:color="auto" w:fill="FFFFFF"/>
            <w:vAlign w:val="center"/>
          </w:tcPr>
          <w:p w14:paraId="1ECF7AA6" w14:textId="77777777" w:rsidR="009D1C4C" w:rsidRDefault="009D1C4C">
            <w:pPr>
              <w:jc w:val="center"/>
              <w:rPr>
                <w:rFonts w:ascii="Tahoma" w:hAnsi="Tahoma" w:cs="Tahoma"/>
                <w:sz w:val="20"/>
                <w:szCs w:val="20"/>
              </w:rPr>
            </w:pPr>
            <w:r>
              <w:rPr>
                <w:rFonts w:ascii="Tahoma" w:hAnsi="Tahoma" w:cs="Tahoma"/>
                <w:sz w:val="20"/>
                <w:szCs w:val="20"/>
              </w:rPr>
              <w:t>Wyszczególnienie sprzętu (marka, typ, rok produkcji)</w:t>
            </w:r>
          </w:p>
        </w:tc>
        <w:tc>
          <w:tcPr>
            <w:tcW w:w="3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0E230" w14:textId="77777777" w:rsidR="009D1C4C" w:rsidRDefault="009D1C4C">
            <w:pPr>
              <w:jc w:val="center"/>
            </w:pPr>
            <w:r>
              <w:rPr>
                <w:rFonts w:ascii="Tahoma" w:hAnsi="Tahoma" w:cs="Tahoma"/>
                <w:sz w:val="20"/>
                <w:szCs w:val="20"/>
              </w:rPr>
              <w:t>Podstawa do dysponowania</w:t>
            </w:r>
          </w:p>
        </w:tc>
      </w:tr>
      <w:tr w:rsidR="009D1C4C" w14:paraId="24196D8B" w14:textId="77777777">
        <w:trPr>
          <w:trHeight w:val="1208"/>
        </w:trPr>
        <w:tc>
          <w:tcPr>
            <w:tcW w:w="426" w:type="dxa"/>
            <w:tcBorders>
              <w:top w:val="single" w:sz="4" w:space="0" w:color="000000"/>
              <w:left w:val="single" w:sz="4" w:space="0" w:color="000000"/>
            </w:tcBorders>
            <w:shd w:val="clear" w:color="auto" w:fill="auto"/>
            <w:vAlign w:val="center"/>
          </w:tcPr>
          <w:p w14:paraId="20D1C428"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tcBorders>
            <w:shd w:val="clear" w:color="auto" w:fill="auto"/>
            <w:vAlign w:val="center"/>
          </w:tcPr>
          <w:p w14:paraId="2A5EEEDA" w14:textId="77777777" w:rsidR="009D1C4C" w:rsidRDefault="009D1C4C">
            <w:pPr>
              <w:snapToGrid w:val="0"/>
              <w:ind w:left="-337" w:firstLine="337"/>
              <w:jc w:val="center"/>
              <w:rPr>
                <w:rFonts w:ascii="Tahoma" w:hAnsi="Tahoma" w:cs="Tahoma"/>
                <w:sz w:val="20"/>
                <w:szCs w:val="20"/>
              </w:rPr>
            </w:pPr>
          </w:p>
        </w:tc>
        <w:tc>
          <w:tcPr>
            <w:tcW w:w="3490" w:type="dxa"/>
            <w:tcBorders>
              <w:top w:val="single" w:sz="4" w:space="0" w:color="000000"/>
              <w:left w:val="single" w:sz="4" w:space="0" w:color="000000"/>
              <w:right w:val="single" w:sz="4" w:space="0" w:color="000000"/>
            </w:tcBorders>
            <w:shd w:val="clear" w:color="auto" w:fill="auto"/>
            <w:vAlign w:val="center"/>
          </w:tcPr>
          <w:p w14:paraId="16FDDD24" w14:textId="77777777" w:rsidR="009D1C4C" w:rsidRDefault="009D1C4C">
            <w:pPr>
              <w:snapToGrid w:val="0"/>
              <w:jc w:val="center"/>
              <w:rPr>
                <w:rFonts w:ascii="Tahoma" w:hAnsi="Tahoma" w:cs="Tahoma"/>
                <w:sz w:val="20"/>
                <w:szCs w:val="20"/>
              </w:rPr>
            </w:pPr>
          </w:p>
        </w:tc>
      </w:tr>
      <w:tr w:rsidR="009D1C4C" w14:paraId="3C96908A" w14:textId="77777777">
        <w:trPr>
          <w:trHeight w:val="782"/>
        </w:trPr>
        <w:tc>
          <w:tcPr>
            <w:tcW w:w="426" w:type="dxa"/>
            <w:tcBorders>
              <w:top w:val="single" w:sz="4" w:space="0" w:color="000000"/>
              <w:left w:val="single" w:sz="4" w:space="0" w:color="000000"/>
              <w:bottom w:val="single" w:sz="4" w:space="0" w:color="000000"/>
            </w:tcBorders>
            <w:shd w:val="clear" w:color="auto" w:fill="auto"/>
            <w:vAlign w:val="center"/>
          </w:tcPr>
          <w:p w14:paraId="7E8C4190"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bottom w:val="single" w:sz="4" w:space="0" w:color="000000"/>
            </w:tcBorders>
            <w:shd w:val="clear" w:color="auto" w:fill="auto"/>
            <w:vAlign w:val="center"/>
          </w:tcPr>
          <w:p w14:paraId="65BC29DF" w14:textId="77777777" w:rsidR="009D1C4C" w:rsidRDefault="009D1C4C">
            <w:pPr>
              <w:snapToGrid w:val="0"/>
              <w:jc w:val="center"/>
              <w:rPr>
                <w:rFonts w:ascii="Tahoma" w:hAnsi="Tahoma" w:cs="Tahoma"/>
                <w:sz w:val="20"/>
                <w:szCs w:val="20"/>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33E3" w14:textId="77777777" w:rsidR="009D1C4C" w:rsidRDefault="009D1C4C">
            <w:pPr>
              <w:snapToGrid w:val="0"/>
              <w:jc w:val="center"/>
              <w:rPr>
                <w:rFonts w:ascii="Tahoma" w:hAnsi="Tahoma" w:cs="Tahoma"/>
                <w:sz w:val="20"/>
                <w:szCs w:val="20"/>
              </w:rPr>
            </w:pPr>
          </w:p>
        </w:tc>
      </w:tr>
      <w:tr w:rsidR="009D1C4C" w14:paraId="2B2A9108" w14:textId="77777777">
        <w:trPr>
          <w:trHeight w:val="1208"/>
        </w:trPr>
        <w:tc>
          <w:tcPr>
            <w:tcW w:w="426" w:type="dxa"/>
            <w:tcBorders>
              <w:top w:val="single" w:sz="4" w:space="0" w:color="000000"/>
              <w:left w:val="single" w:sz="4" w:space="0" w:color="000000"/>
              <w:bottom w:val="single" w:sz="4" w:space="0" w:color="000000"/>
            </w:tcBorders>
            <w:shd w:val="clear" w:color="auto" w:fill="auto"/>
            <w:vAlign w:val="center"/>
          </w:tcPr>
          <w:p w14:paraId="7733C862" w14:textId="77777777" w:rsidR="009D1C4C" w:rsidRDefault="009D1C4C">
            <w:pPr>
              <w:snapToGrid w:val="0"/>
              <w:rPr>
                <w:rFonts w:ascii="Tahoma" w:hAnsi="Tahoma" w:cs="Tahoma"/>
                <w:sz w:val="20"/>
                <w:szCs w:val="20"/>
                <w:vertAlign w:val="superscript"/>
              </w:rPr>
            </w:pPr>
          </w:p>
        </w:tc>
        <w:tc>
          <w:tcPr>
            <w:tcW w:w="5103" w:type="dxa"/>
            <w:tcBorders>
              <w:top w:val="single" w:sz="4" w:space="0" w:color="000000"/>
              <w:left w:val="single" w:sz="4" w:space="0" w:color="000000"/>
              <w:bottom w:val="single" w:sz="4" w:space="0" w:color="000000"/>
            </w:tcBorders>
            <w:shd w:val="clear" w:color="auto" w:fill="auto"/>
            <w:vAlign w:val="center"/>
          </w:tcPr>
          <w:p w14:paraId="189B5808" w14:textId="77777777" w:rsidR="009D1C4C" w:rsidRDefault="009D1C4C">
            <w:pPr>
              <w:snapToGrid w:val="0"/>
              <w:jc w:val="center"/>
              <w:rPr>
                <w:rFonts w:ascii="Tahoma" w:hAnsi="Tahoma" w:cs="Tahoma"/>
                <w:sz w:val="20"/>
                <w:szCs w:val="20"/>
              </w:rPr>
            </w:pP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CEB46" w14:textId="77777777" w:rsidR="009D1C4C" w:rsidRDefault="009D1C4C">
            <w:pPr>
              <w:snapToGrid w:val="0"/>
              <w:jc w:val="center"/>
              <w:rPr>
                <w:rFonts w:ascii="Tahoma" w:hAnsi="Tahoma" w:cs="Tahoma"/>
                <w:sz w:val="20"/>
                <w:szCs w:val="20"/>
              </w:rPr>
            </w:pPr>
          </w:p>
        </w:tc>
      </w:tr>
    </w:tbl>
    <w:p w14:paraId="1B0AA704" w14:textId="77777777" w:rsidR="009D1C4C" w:rsidRDefault="009D1C4C">
      <w:pPr>
        <w:ind w:left="5664" w:firstLine="708"/>
        <w:jc w:val="both"/>
        <w:rPr>
          <w:rFonts w:ascii="Tahoma" w:hAnsi="Tahoma" w:cs="Tahoma"/>
          <w:b/>
          <w:i/>
          <w:sz w:val="20"/>
          <w:szCs w:val="20"/>
        </w:rPr>
      </w:pPr>
    </w:p>
    <w:p w14:paraId="02B60665" w14:textId="77777777" w:rsidR="009D1C4C" w:rsidRDefault="009D1C4C">
      <w:pPr>
        <w:ind w:left="5664" w:firstLine="708"/>
        <w:jc w:val="both"/>
        <w:rPr>
          <w:rFonts w:ascii="Tahoma" w:hAnsi="Tahoma" w:cs="Tahoma"/>
          <w:b/>
          <w:i/>
          <w:sz w:val="20"/>
          <w:szCs w:val="20"/>
        </w:rPr>
      </w:pPr>
    </w:p>
    <w:p w14:paraId="1C1FFE2D" w14:textId="77777777" w:rsidR="009D1C4C" w:rsidRDefault="009D1C4C">
      <w:pPr>
        <w:ind w:left="5664" w:firstLine="708"/>
        <w:jc w:val="both"/>
        <w:rPr>
          <w:rFonts w:ascii="Tahoma" w:hAnsi="Tahoma" w:cs="Tahoma"/>
          <w:b/>
          <w:i/>
          <w:sz w:val="20"/>
          <w:szCs w:val="20"/>
        </w:rPr>
      </w:pPr>
    </w:p>
    <w:p w14:paraId="1266C1A5" w14:textId="77777777" w:rsidR="009D1C4C" w:rsidRDefault="009D1C4C">
      <w:pPr>
        <w:ind w:left="5664" w:firstLine="708"/>
        <w:jc w:val="both"/>
        <w:rPr>
          <w:rFonts w:ascii="Tahoma" w:hAnsi="Tahoma" w:cs="Tahoma"/>
          <w:b/>
          <w:i/>
          <w:sz w:val="20"/>
          <w:szCs w:val="20"/>
        </w:rPr>
      </w:pPr>
    </w:p>
    <w:p w14:paraId="0B1F9164" w14:textId="77777777" w:rsidR="009D1C4C" w:rsidRDefault="009D1C4C">
      <w:pPr>
        <w:ind w:left="3540"/>
        <w:rPr>
          <w:rFonts w:ascii="Tahoma" w:hAnsi="Tahoma" w:cs="Tahoma"/>
          <w:sz w:val="20"/>
          <w:szCs w:val="20"/>
        </w:rPr>
      </w:pPr>
      <w:r>
        <w:rPr>
          <w:rFonts w:ascii="Tahoma" w:hAnsi="Tahoma" w:cs="Tahoma"/>
          <w:sz w:val="20"/>
          <w:szCs w:val="20"/>
        </w:rPr>
        <w:t>....................................................................................</w:t>
      </w:r>
    </w:p>
    <w:p w14:paraId="55195084" w14:textId="77777777" w:rsidR="009D1C4C" w:rsidRDefault="009D1C4C">
      <w:pPr>
        <w:pStyle w:val="Tekstpodstawowywcity31"/>
        <w:ind w:left="4395"/>
        <w:rPr>
          <w:rFonts w:ascii="Tahoma" w:hAnsi="Tahoma" w:cs="Tahoma"/>
          <w:b/>
          <w:i/>
          <w:sz w:val="20"/>
          <w:szCs w:val="20"/>
        </w:rPr>
      </w:pPr>
      <w:r>
        <w:rPr>
          <w:rFonts w:ascii="Tahoma" w:hAnsi="Tahoma" w:cs="Tahoma"/>
          <w:sz w:val="20"/>
          <w:szCs w:val="20"/>
        </w:rPr>
        <w:t>(podpis i pieczątka wykonawcy lub osoby    upoważnionej)</w:t>
      </w:r>
    </w:p>
    <w:p w14:paraId="4732B1B8" w14:textId="77777777" w:rsidR="009D1C4C" w:rsidRDefault="009D1C4C">
      <w:pPr>
        <w:ind w:left="5664" w:firstLine="708"/>
        <w:jc w:val="both"/>
        <w:rPr>
          <w:rFonts w:ascii="Tahoma" w:hAnsi="Tahoma" w:cs="Tahoma"/>
          <w:b/>
          <w:i/>
          <w:sz w:val="20"/>
          <w:szCs w:val="20"/>
        </w:rPr>
      </w:pPr>
    </w:p>
    <w:p w14:paraId="7ED8AA8B" w14:textId="77777777" w:rsidR="009D1C4C" w:rsidRDefault="009D1C4C">
      <w:pPr>
        <w:autoSpaceDE w:val="0"/>
        <w:spacing w:before="280" w:after="280"/>
        <w:jc w:val="both"/>
        <w:rPr>
          <w:rFonts w:ascii="Tahoma" w:hAnsi="Tahoma" w:cs="Tahoma"/>
          <w:sz w:val="20"/>
          <w:szCs w:val="20"/>
        </w:rPr>
      </w:pPr>
      <w:r>
        <w:rPr>
          <w:rFonts w:ascii="Tahoma" w:hAnsi="Tahoma" w:cs="Tahoma"/>
          <w:b/>
          <w:bCs/>
          <w:sz w:val="20"/>
          <w:szCs w:val="20"/>
        </w:rPr>
        <w:t>Uwaga:</w:t>
      </w:r>
    </w:p>
    <w:p w14:paraId="59139A5E" w14:textId="77777777" w:rsidR="009D1C4C" w:rsidRDefault="009D1C4C">
      <w:pPr>
        <w:jc w:val="both"/>
        <w:rPr>
          <w:rFonts w:ascii="Tahoma" w:hAnsi="Tahoma" w:cs="Tahoma"/>
          <w:b/>
          <w:i/>
          <w:sz w:val="20"/>
          <w:szCs w:val="20"/>
        </w:rPr>
      </w:pPr>
      <w:r>
        <w:rPr>
          <w:rFonts w:ascii="Tahoma" w:hAnsi="Tahoma" w:cs="Tahoma"/>
          <w:sz w:val="20"/>
          <w:szCs w:val="20"/>
        </w:rPr>
        <w:t>W przypadku wskazania w wykazie sprzętu, którym Wykonawca będzie dysponował, na zasadzie przepisu art. 26 ust. 2b PZP, wymagane jest dołączenie pisemnego zobowiązania innego podmiotu do udostępnienia sprzętu do wykonania zamówienia</w:t>
      </w:r>
    </w:p>
    <w:p w14:paraId="6015FC5C" w14:textId="77777777" w:rsidR="00EE289E" w:rsidRDefault="00EE289E">
      <w:pPr>
        <w:jc w:val="right"/>
        <w:rPr>
          <w:rFonts w:ascii="Tahoma" w:hAnsi="Tahoma" w:cs="Tahoma"/>
          <w:b/>
          <w:i/>
          <w:sz w:val="20"/>
          <w:szCs w:val="20"/>
        </w:rPr>
      </w:pPr>
    </w:p>
    <w:p w14:paraId="467F4B0F" w14:textId="77777777" w:rsidR="00EE289E" w:rsidRDefault="00EE289E">
      <w:pPr>
        <w:jc w:val="right"/>
        <w:rPr>
          <w:rFonts w:ascii="Tahoma" w:hAnsi="Tahoma" w:cs="Tahoma"/>
          <w:b/>
          <w:i/>
          <w:sz w:val="20"/>
          <w:szCs w:val="20"/>
        </w:rPr>
      </w:pPr>
    </w:p>
    <w:p w14:paraId="1C6F5F09" w14:textId="77777777" w:rsidR="00262BD3" w:rsidRDefault="00262BD3">
      <w:pPr>
        <w:jc w:val="right"/>
        <w:rPr>
          <w:rFonts w:ascii="Tahoma" w:hAnsi="Tahoma" w:cs="Tahoma"/>
          <w:b/>
          <w:i/>
          <w:sz w:val="20"/>
          <w:szCs w:val="20"/>
        </w:rPr>
      </w:pPr>
    </w:p>
    <w:p w14:paraId="779D94EA" w14:textId="77777777" w:rsidR="00262BD3" w:rsidRDefault="00262BD3">
      <w:pPr>
        <w:jc w:val="right"/>
        <w:rPr>
          <w:rFonts w:ascii="Tahoma" w:hAnsi="Tahoma" w:cs="Tahoma"/>
          <w:b/>
          <w:i/>
          <w:sz w:val="20"/>
          <w:szCs w:val="20"/>
        </w:rPr>
      </w:pPr>
    </w:p>
    <w:p w14:paraId="7366BB22" w14:textId="77777777" w:rsidR="00262BD3" w:rsidRDefault="00262BD3">
      <w:pPr>
        <w:jc w:val="right"/>
        <w:rPr>
          <w:rFonts w:ascii="Tahoma" w:hAnsi="Tahoma" w:cs="Tahoma"/>
          <w:b/>
          <w:i/>
          <w:sz w:val="20"/>
          <w:szCs w:val="20"/>
        </w:rPr>
      </w:pPr>
    </w:p>
    <w:p w14:paraId="4725F75F" w14:textId="77777777" w:rsidR="00262BD3" w:rsidRDefault="00262BD3">
      <w:pPr>
        <w:jc w:val="right"/>
        <w:rPr>
          <w:rFonts w:ascii="Tahoma" w:hAnsi="Tahoma" w:cs="Tahoma"/>
          <w:b/>
          <w:i/>
          <w:sz w:val="20"/>
          <w:szCs w:val="20"/>
        </w:rPr>
      </w:pPr>
    </w:p>
    <w:p w14:paraId="168FC045" w14:textId="77777777" w:rsidR="00262BD3" w:rsidRDefault="00262BD3">
      <w:pPr>
        <w:jc w:val="right"/>
        <w:rPr>
          <w:rFonts w:ascii="Tahoma" w:hAnsi="Tahoma" w:cs="Tahoma"/>
          <w:b/>
          <w:i/>
          <w:sz w:val="20"/>
          <w:szCs w:val="20"/>
        </w:rPr>
      </w:pPr>
    </w:p>
    <w:p w14:paraId="23CFD8DB" w14:textId="77777777" w:rsidR="00262BD3" w:rsidRDefault="00262BD3">
      <w:pPr>
        <w:jc w:val="right"/>
        <w:rPr>
          <w:rFonts w:ascii="Tahoma" w:hAnsi="Tahoma" w:cs="Tahoma"/>
          <w:b/>
          <w:i/>
          <w:sz w:val="20"/>
          <w:szCs w:val="20"/>
        </w:rPr>
      </w:pPr>
    </w:p>
    <w:p w14:paraId="77BF0F77" w14:textId="77777777" w:rsidR="00262BD3" w:rsidRDefault="00262BD3">
      <w:pPr>
        <w:jc w:val="right"/>
        <w:rPr>
          <w:rFonts w:ascii="Tahoma" w:hAnsi="Tahoma" w:cs="Tahoma"/>
          <w:b/>
          <w:i/>
          <w:sz w:val="20"/>
          <w:szCs w:val="20"/>
        </w:rPr>
      </w:pPr>
    </w:p>
    <w:p w14:paraId="77C13420" w14:textId="77777777" w:rsidR="00262BD3" w:rsidRDefault="00262BD3">
      <w:pPr>
        <w:jc w:val="right"/>
        <w:rPr>
          <w:rFonts w:ascii="Tahoma" w:hAnsi="Tahoma" w:cs="Tahoma"/>
          <w:b/>
          <w:i/>
          <w:sz w:val="20"/>
          <w:szCs w:val="20"/>
        </w:rPr>
      </w:pPr>
    </w:p>
    <w:p w14:paraId="49F99F0B" w14:textId="77777777" w:rsidR="00EE289E" w:rsidRDefault="00EE289E">
      <w:pPr>
        <w:jc w:val="right"/>
        <w:rPr>
          <w:rFonts w:ascii="Tahoma" w:hAnsi="Tahoma" w:cs="Tahoma"/>
          <w:b/>
          <w:i/>
          <w:sz w:val="20"/>
          <w:szCs w:val="20"/>
        </w:rPr>
      </w:pPr>
    </w:p>
    <w:p w14:paraId="085746BC" w14:textId="77777777" w:rsidR="009D1C4C" w:rsidRDefault="009D1C4C">
      <w:pPr>
        <w:jc w:val="right"/>
        <w:rPr>
          <w:rFonts w:ascii="Tahoma" w:hAnsi="Tahoma" w:cs="Tahoma"/>
          <w:b/>
          <w:sz w:val="20"/>
          <w:szCs w:val="20"/>
        </w:rPr>
      </w:pPr>
      <w:r>
        <w:rPr>
          <w:rFonts w:ascii="Tahoma" w:hAnsi="Tahoma" w:cs="Tahoma"/>
          <w:b/>
          <w:i/>
          <w:sz w:val="20"/>
          <w:szCs w:val="20"/>
        </w:rPr>
        <w:lastRenderedPageBreak/>
        <w:t>Załącznik nr 8 do SIWZ</w:t>
      </w:r>
    </w:p>
    <w:p w14:paraId="174156B1" w14:textId="77777777" w:rsidR="009D1C4C" w:rsidRDefault="009D1C4C">
      <w:pPr>
        <w:jc w:val="right"/>
        <w:rPr>
          <w:rFonts w:ascii="Tahoma" w:hAnsi="Tahoma" w:cs="Tahoma"/>
          <w:b/>
          <w:sz w:val="20"/>
          <w:szCs w:val="20"/>
        </w:rPr>
      </w:pPr>
    </w:p>
    <w:p w14:paraId="40A78736" w14:textId="77777777" w:rsidR="009D1C4C" w:rsidRDefault="009D1C4C">
      <w:pPr>
        <w:jc w:val="right"/>
        <w:rPr>
          <w:rFonts w:ascii="Tahoma" w:hAnsi="Tahoma" w:cs="Tahoma"/>
          <w:b/>
          <w:sz w:val="20"/>
          <w:szCs w:val="20"/>
        </w:rPr>
      </w:pPr>
    </w:p>
    <w:p w14:paraId="75FB0452" w14:textId="77777777" w:rsidR="009D1C4C" w:rsidRDefault="009D1C4C">
      <w:pPr>
        <w:jc w:val="right"/>
        <w:rPr>
          <w:rFonts w:ascii="Tahoma" w:hAnsi="Tahoma" w:cs="Tahoma"/>
          <w:b/>
          <w:sz w:val="20"/>
          <w:szCs w:val="20"/>
        </w:rPr>
      </w:pPr>
    </w:p>
    <w:p w14:paraId="39E1B899" w14:textId="77777777" w:rsidR="009D1C4C" w:rsidRDefault="009D1C4C">
      <w:pPr>
        <w:pStyle w:val="Tekstpodstawowy"/>
        <w:jc w:val="right"/>
        <w:rPr>
          <w:rFonts w:ascii="Tahoma" w:hAnsi="Tahoma" w:cs="Tahoma"/>
          <w:sz w:val="20"/>
          <w:szCs w:val="20"/>
        </w:rPr>
      </w:pPr>
      <w:r>
        <w:rPr>
          <w:rFonts w:ascii="Tahoma" w:hAnsi="Tahoma" w:cs="Tahoma"/>
          <w:sz w:val="20"/>
          <w:szCs w:val="20"/>
        </w:rPr>
        <w:t xml:space="preserve">............................, dnia................................ </w:t>
      </w:r>
    </w:p>
    <w:p w14:paraId="23739455" w14:textId="77777777" w:rsidR="009D1C4C" w:rsidRDefault="009D1C4C">
      <w:pPr>
        <w:pStyle w:val="Tekstpodstawowy"/>
        <w:rPr>
          <w:rFonts w:ascii="Tahoma" w:hAnsi="Tahoma" w:cs="Tahoma"/>
          <w:sz w:val="20"/>
          <w:szCs w:val="20"/>
        </w:rPr>
      </w:pPr>
      <w:r>
        <w:rPr>
          <w:rFonts w:ascii="Tahoma" w:hAnsi="Tahoma" w:cs="Tahoma"/>
          <w:sz w:val="20"/>
          <w:szCs w:val="20"/>
        </w:rPr>
        <w:t>.........................................</w:t>
      </w:r>
    </w:p>
    <w:p w14:paraId="240E570C" w14:textId="77777777" w:rsidR="009D1C4C" w:rsidRDefault="009D1C4C">
      <w:pPr>
        <w:pStyle w:val="Tekstpodstawowy"/>
        <w:rPr>
          <w:rFonts w:ascii="Tahoma" w:hAnsi="Tahoma" w:cs="Tahoma"/>
          <w:sz w:val="20"/>
          <w:szCs w:val="20"/>
        </w:rPr>
      </w:pPr>
      <w:r>
        <w:rPr>
          <w:rFonts w:ascii="Tahoma" w:hAnsi="Tahoma" w:cs="Tahoma"/>
          <w:sz w:val="20"/>
          <w:szCs w:val="20"/>
        </w:rPr>
        <w:t>/pieczęć wykonawcy/</w:t>
      </w:r>
    </w:p>
    <w:p w14:paraId="552E3CDA" w14:textId="77777777" w:rsidR="009D1C4C" w:rsidRDefault="009D1C4C">
      <w:pPr>
        <w:jc w:val="both"/>
        <w:rPr>
          <w:rFonts w:ascii="Tahoma" w:hAnsi="Tahoma" w:cs="Tahoma"/>
          <w:sz w:val="20"/>
          <w:szCs w:val="20"/>
        </w:rPr>
      </w:pPr>
    </w:p>
    <w:p w14:paraId="69E15AB3" w14:textId="77777777" w:rsidR="009D1C4C" w:rsidRDefault="009D1C4C">
      <w:pPr>
        <w:jc w:val="center"/>
        <w:rPr>
          <w:rFonts w:ascii="Tahoma" w:hAnsi="Tahoma" w:cs="Tahoma"/>
          <w:sz w:val="20"/>
          <w:szCs w:val="20"/>
        </w:rPr>
      </w:pPr>
      <w:r>
        <w:rPr>
          <w:rFonts w:ascii="Tahoma" w:hAnsi="Tahoma" w:cs="Tahoma"/>
          <w:b/>
          <w:sz w:val="20"/>
          <w:szCs w:val="20"/>
        </w:rPr>
        <w:t>Oświadczenie o posiadaniu bazy transportowo-magazynowej</w:t>
      </w:r>
    </w:p>
    <w:p w14:paraId="05616743" w14:textId="77777777" w:rsidR="009D1C4C" w:rsidRDefault="009D1C4C">
      <w:pPr>
        <w:jc w:val="both"/>
        <w:rPr>
          <w:rFonts w:ascii="Tahoma" w:hAnsi="Tahoma" w:cs="Tahoma"/>
          <w:sz w:val="20"/>
          <w:szCs w:val="20"/>
        </w:rPr>
      </w:pPr>
    </w:p>
    <w:p w14:paraId="04C32DD7" w14:textId="77777777" w:rsidR="009D1C4C" w:rsidRDefault="009D1C4C">
      <w:pPr>
        <w:widowControl w:val="0"/>
        <w:tabs>
          <w:tab w:val="left" w:pos="8460"/>
          <w:tab w:val="left" w:pos="8910"/>
        </w:tabs>
        <w:jc w:val="both"/>
        <w:rPr>
          <w:rFonts w:ascii="Tahoma" w:hAnsi="Tahoma" w:cs="Tahoma"/>
          <w:sz w:val="20"/>
          <w:szCs w:val="20"/>
        </w:rPr>
      </w:pPr>
      <w:r>
        <w:rPr>
          <w:rFonts w:ascii="Tahoma" w:hAnsi="Tahoma" w:cs="Tahoma"/>
          <w:sz w:val="20"/>
          <w:szCs w:val="20"/>
        </w:rPr>
        <w:t>w odpowiedzi na ogłoszenie o przetargu nieograniczonym na:</w:t>
      </w:r>
    </w:p>
    <w:p w14:paraId="4EC242EF" w14:textId="77777777" w:rsidR="009D1C4C" w:rsidRDefault="009D1C4C">
      <w:pPr>
        <w:widowControl w:val="0"/>
        <w:tabs>
          <w:tab w:val="left" w:pos="8460"/>
          <w:tab w:val="left" w:pos="8910"/>
        </w:tabs>
        <w:jc w:val="both"/>
        <w:rPr>
          <w:rFonts w:ascii="Tahoma" w:hAnsi="Tahoma" w:cs="Tahoma"/>
          <w:sz w:val="20"/>
          <w:szCs w:val="20"/>
        </w:rPr>
      </w:pPr>
    </w:p>
    <w:p w14:paraId="0D8E9CA6" w14:textId="77777777" w:rsidR="009D1C4C" w:rsidRDefault="009D1C4C">
      <w:pPr>
        <w:autoSpaceDE w:val="0"/>
        <w:spacing w:line="360" w:lineRule="auto"/>
        <w:jc w:val="center"/>
        <w:rPr>
          <w:rFonts w:ascii="Tahoma" w:hAnsi="Tahoma" w:cs="Tahoma"/>
          <w:b/>
          <w:i/>
          <w:sz w:val="20"/>
          <w:szCs w:val="20"/>
        </w:rPr>
      </w:pPr>
      <w:r>
        <w:rPr>
          <w:rFonts w:ascii="Tahoma" w:eastAsia="Tahoma" w:hAnsi="Tahoma" w:cs="Tahoma"/>
          <w:b/>
          <w:sz w:val="20"/>
          <w:szCs w:val="20"/>
        </w:rPr>
        <w:t>„</w:t>
      </w:r>
      <w:r>
        <w:rPr>
          <w:rFonts w:ascii="Tahoma" w:hAnsi="Tahoma" w:cs="Tahoma"/>
          <w:b/>
          <w:sz w:val="20"/>
          <w:szCs w:val="20"/>
        </w:rPr>
        <w:t xml:space="preserve">Odbiór, transport i zagospodarowanie odpadów komunalnych z nieruchomości zamieszkałych z terenu gminy Dygowo </w:t>
      </w:r>
    </w:p>
    <w:p w14:paraId="331C4D45" w14:textId="77777777" w:rsidR="009D1C4C" w:rsidRDefault="009D1C4C">
      <w:pPr>
        <w:ind w:left="5664" w:firstLine="708"/>
        <w:jc w:val="both"/>
        <w:rPr>
          <w:rFonts w:ascii="Tahoma" w:hAnsi="Tahoma" w:cs="Tahoma"/>
          <w:b/>
          <w:i/>
          <w:sz w:val="20"/>
          <w:szCs w:val="20"/>
        </w:rPr>
      </w:pPr>
    </w:p>
    <w:p w14:paraId="5FCD160C" w14:textId="77777777" w:rsidR="009D1C4C" w:rsidRDefault="009D1C4C">
      <w:pPr>
        <w:ind w:left="5664" w:firstLine="708"/>
        <w:jc w:val="both"/>
        <w:rPr>
          <w:rFonts w:ascii="Tahoma" w:hAnsi="Tahoma" w:cs="Tahoma"/>
          <w:b/>
          <w:i/>
          <w:sz w:val="20"/>
          <w:szCs w:val="20"/>
        </w:rPr>
      </w:pPr>
    </w:p>
    <w:p w14:paraId="59D3BD39" w14:textId="77777777" w:rsidR="009D1C4C" w:rsidRDefault="009D1C4C">
      <w:pPr>
        <w:spacing w:before="280" w:after="280"/>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Ja/ my niżej podpisany/ podpisani ………………………………………………………………………………………………………………………………………………………………………………………………………………………………………………………………………………………………………………………………………………………………………………………………………………………………………………</w:t>
      </w:r>
    </w:p>
    <w:p w14:paraId="2B0F1F02" w14:textId="77777777" w:rsidR="009D1C4C" w:rsidRDefault="009D1C4C">
      <w:pPr>
        <w:spacing w:before="280" w:after="280"/>
        <w:rPr>
          <w:rFonts w:ascii="Tahoma" w:hAnsi="Tahoma" w:cs="Tahoma"/>
          <w:sz w:val="20"/>
          <w:szCs w:val="20"/>
          <w:vertAlign w:val="superscript"/>
        </w:rPr>
      </w:pPr>
      <w:r>
        <w:rPr>
          <w:rFonts w:ascii="Tahoma" w:hAnsi="Tahoma" w:cs="Tahoma"/>
          <w:sz w:val="20"/>
          <w:szCs w:val="20"/>
        </w:rPr>
        <w:t>działając w imieniu ………………………………………………………………………………………………………………………………………………………………………………………………………………………………………………………………………………………………………………………………………………………………………………………………………………………………………………</w:t>
      </w:r>
    </w:p>
    <w:p w14:paraId="7E254765" w14:textId="77777777" w:rsidR="009D1C4C" w:rsidRDefault="009D1C4C">
      <w:pPr>
        <w:autoSpaceDE w:val="0"/>
        <w:spacing w:before="280" w:after="280"/>
        <w:jc w:val="center"/>
        <w:rPr>
          <w:rFonts w:ascii="Tahoma" w:hAnsi="Tahoma" w:cs="Tahoma"/>
          <w:sz w:val="20"/>
          <w:szCs w:val="20"/>
        </w:rPr>
      </w:pPr>
      <w:r>
        <w:rPr>
          <w:rFonts w:ascii="Tahoma" w:hAnsi="Tahoma" w:cs="Tahoma"/>
          <w:sz w:val="20"/>
          <w:szCs w:val="20"/>
          <w:vertAlign w:val="superscript"/>
        </w:rPr>
        <w:t>(nazwa (firma) dokładny adres Wykonawcy/Wykonawców) (w przypadku składania oferty przez podmioty występujące wspólnie podać nazwy(firmy) i dokładne adresy wszystkich wspólników spółki cywilnej lub członków konsorcjum)</w:t>
      </w:r>
    </w:p>
    <w:p w14:paraId="7730EC51" w14:textId="77777777" w:rsidR="009D1C4C" w:rsidRDefault="009D1C4C">
      <w:pPr>
        <w:autoSpaceDE w:val="0"/>
        <w:spacing w:before="280" w:after="280"/>
        <w:jc w:val="both"/>
        <w:rPr>
          <w:rFonts w:ascii="Tahoma" w:hAnsi="Tahoma" w:cs="Tahoma"/>
          <w:b/>
          <w:i/>
          <w:sz w:val="20"/>
          <w:szCs w:val="20"/>
        </w:rPr>
      </w:pPr>
      <w:r>
        <w:rPr>
          <w:rFonts w:ascii="Tahoma" w:hAnsi="Tahoma" w:cs="Tahoma"/>
          <w:sz w:val="20"/>
          <w:szCs w:val="20"/>
        </w:rPr>
        <w:t>Oświadczam/ oświadczamy, że ww. Wykonawca posiada bazę transportowo – magazynową spełniającą wymagania określone w rozporządzeniu Ministra Środowiska z dnia 11 stycznia 2013 r. w sprawie szczegółowych wymagań w zakresie odbierania odpadów komunalnych od właścicieli nieruchomości  zlokalizowaną w ……………………………………………………………</w:t>
      </w:r>
    </w:p>
    <w:p w14:paraId="2AE6DEBB" w14:textId="77777777" w:rsidR="009D1C4C" w:rsidRDefault="009D1C4C">
      <w:pPr>
        <w:ind w:left="5664" w:firstLine="708"/>
        <w:jc w:val="both"/>
        <w:rPr>
          <w:rFonts w:ascii="Tahoma" w:hAnsi="Tahoma" w:cs="Tahoma"/>
          <w:b/>
          <w:i/>
          <w:sz w:val="20"/>
          <w:szCs w:val="20"/>
        </w:rPr>
      </w:pPr>
    </w:p>
    <w:p w14:paraId="75FB76C9" w14:textId="77777777" w:rsidR="009D1C4C" w:rsidRDefault="009D1C4C">
      <w:pPr>
        <w:ind w:left="5664" w:firstLine="708"/>
        <w:jc w:val="both"/>
        <w:rPr>
          <w:rFonts w:ascii="Tahoma" w:hAnsi="Tahoma" w:cs="Tahoma"/>
          <w:b/>
          <w:i/>
          <w:sz w:val="20"/>
          <w:szCs w:val="20"/>
        </w:rPr>
      </w:pPr>
    </w:p>
    <w:p w14:paraId="4B08E877" w14:textId="77777777" w:rsidR="009D1C4C" w:rsidRDefault="009D1C4C">
      <w:pPr>
        <w:ind w:left="5664" w:firstLine="708"/>
        <w:jc w:val="both"/>
        <w:rPr>
          <w:rFonts w:ascii="Tahoma" w:hAnsi="Tahoma" w:cs="Tahoma"/>
          <w:b/>
          <w:i/>
          <w:sz w:val="20"/>
          <w:szCs w:val="20"/>
        </w:rPr>
      </w:pPr>
    </w:p>
    <w:p w14:paraId="2FCB095A" w14:textId="77777777" w:rsidR="009D1C4C" w:rsidRDefault="009D1C4C">
      <w:pPr>
        <w:ind w:left="5664" w:firstLine="708"/>
        <w:jc w:val="both"/>
        <w:rPr>
          <w:rFonts w:ascii="Tahoma" w:hAnsi="Tahoma" w:cs="Tahoma"/>
          <w:b/>
          <w:i/>
          <w:sz w:val="20"/>
          <w:szCs w:val="20"/>
        </w:rPr>
      </w:pPr>
    </w:p>
    <w:p w14:paraId="1B329FA8" w14:textId="77777777" w:rsidR="009D1C4C" w:rsidRDefault="009D1C4C">
      <w:pPr>
        <w:ind w:left="3540"/>
        <w:rPr>
          <w:rFonts w:ascii="Tahoma" w:eastAsia="Tahoma" w:hAnsi="Tahoma" w:cs="Tahoma"/>
          <w:sz w:val="20"/>
          <w:szCs w:val="20"/>
        </w:rPr>
      </w:pPr>
      <w:r>
        <w:rPr>
          <w:rFonts w:ascii="Tahoma" w:hAnsi="Tahoma" w:cs="Tahoma"/>
          <w:sz w:val="20"/>
          <w:szCs w:val="20"/>
        </w:rPr>
        <w:t>....................................................................................</w:t>
      </w:r>
    </w:p>
    <w:p w14:paraId="0023C155" w14:textId="77777777" w:rsidR="009D1C4C" w:rsidRDefault="009D1C4C">
      <w:pPr>
        <w:pStyle w:val="Tekstpodstawowywcity31"/>
        <w:ind w:left="3115"/>
        <w:rPr>
          <w:rFonts w:ascii="Tahoma" w:hAnsi="Tahoma" w:cs="Tahoma"/>
          <w:b/>
          <w:i/>
          <w:sz w:val="20"/>
          <w:szCs w:val="20"/>
        </w:rPr>
      </w:pPr>
      <w:r>
        <w:rPr>
          <w:rFonts w:ascii="Tahoma" w:eastAsia="Tahoma" w:hAnsi="Tahoma" w:cs="Tahoma"/>
          <w:sz w:val="20"/>
          <w:szCs w:val="20"/>
        </w:rPr>
        <w:t xml:space="preserve">    </w:t>
      </w:r>
      <w:r>
        <w:rPr>
          <w:rFonts w:ascii="Tahoma" w:hAnsi="Tahoma" w:cs="Tahoma"/>
          <w:sz w:val="20"/>
          <w:szCs w:val="20"/>
        </w:rPr>
        <w:t>(podpis i pieczątka wykonawcy lub osoby  upoważnionej)</w:t>
      </w:r>
    </w:p>
    <w:p w14:paraId="76BC906C" w14:textId="77777777" w:rsidR="009D1C4C" w:rsidRDefault="009D1C4C">
      <w:pPr>
        <w:ind w:left="5664" w:firstLine="708"/>
        <w:jc w:val="both"/>
        <w:rPr>
          <w:rFonts w:ascii="Tahoma" w:hAnsi="Tahoma" w:cs="Tahoma"/>
          <w:b/>
          <w:i/>
          <w:sz w:val="20"/>
          <w:szCs w:val="20"/>
        </w:rPr>
      </w:pPr>
    </w:p>
    <w:p w14:paraId="3AFD886E" w14:textId="77777777" w:rsidR="009D1C4C" w:rsidRDefault="009D1C4C">
      <w:pPr>
        <w:ind w:left="5664" w:firstLine="708"/>
        <w:jc w:val="both"/>
        <w:rPr>
          <w:rFonts w:ascii="Tahoma" w:hAnsi="Tahoma" w:cs="Tahoma"/>
          <w:b/>
          <w:i/>
          <w:sz w:val="20"/>
          <w:szCs w:val="20"/>
        </w:rPr>
      </w:pPr>
    </w:p>
    <w:p w14:paraId="2B67BC4E" w14:textId="77777777" w:rsidR="009D1C4C" w:rsidRDefault="009D1C4C">
      <w:pPr>
        <w:ind w:left="5664" w:firstLine="708"/>
        <w:jc w:val="both"/>
        <w:rPr>
          <w:rFonts w:ascii="Tahoma" w:hAnsi="Tahoma" w:cs="Tahoma"/>
          <w:b/>
          <w:i/>
          <w:sz w:val="20"/>
          <w:szCs w:val="20"/>
        </w:rPr>
      </w:pPr>
    </w:p>
    <w:p w14:paraId="45AFB5BB" w14:textId="77777777" w:rsidR="009D1C4C" w:rsidRDefault="009D1C4C">
      <w:pPr>
        <w:ind w:left="5664" w:firstLine="708"/>
        <w:jc w:val="both"/>
        <w:rPr>
          <w:rFonts w:ascii="Tahoma" w:hAnsi="Tahoma" w:cs="Tahoma"/>
          <w:b/>
          <w:i/>
          <w:sz w:val="20"/>
          <w:szCs w:val="20"/>
        </w:rPr>
      </w:pPr>
    </w:p>
    <w:p w14:paraId="00DBA606" w14:textId="77777777" w:rsidR="009D1C4C" w:rsidRDefault="009D1C4C">
      <w:pPr>
        <w:ind w:left="5664" w:firstLine="708"/>
        <w:jc w:val="both"/>
        <w:rPr>
          <w:rFonts w:ascii="Tahoma" w:hAnsi="Tahoma" w:cs="Tahoma"/>
          <w:b/>
          <w:i/>
          <w:sz w:val="20"/>
          <w:szCs w:val="20"/>
        </w:rPr>
      </w:pPr>
    </w:p>
    <w:p w14:paraId="057CD48D" w14:textId="77777777" w:rsidR="009D1C4C" w:rsidRDefault="009D1C4C">
      <w:pPr>
        <w:ind w:left="5664" w:firstLine="708"/>
        <w:jc w:val="both"/>
        <w:rPr>
          <w:rFonts w:ascii="Tahoma" w:hAnsi="Tahoma" w:cs="Tahoma"/>
          <w:b/>
          <w:i/>
          <w:sz w:val="20"/>
          <w:szCs w:val="20"/>
        </w:rPr>
      </w:pPr>
    </w:p>
    <w:p w14:paraId="20F2EAAF" w14:textId="77777777" w:rsidR="00EE289E" w:rsidRDefault="00EE289E">
      <w:pPr>
        <w:ind w:left="5664" w:firstLine="708"/>
        <w:jc w:val="both"/>
        <w:rPr>
          <w:rFonts w:ascii="Tahoma" w:hAnsi="Tahoma" w:cs="Tahoma"/>
          <w:b/>
          <w:i/>
          <w:sz w:val="20"/>
          <w:szCs w:val="20"/>
        </w:rPr>
      </w:pPr>
    </w:p>
    <w:p w14:paraId="22220929" w14:textId="77777777" w:rsidR="00EE289E" w:rsidRDefault="00EE289E">
      <w:pPr>
        <w:ind w:left="5664" w:firstLine="708"/>
        <w:jc w:val="both"/>
        <w:rPr>
          <w:rFonts w:ascii="Tahoma" w:hAnsi="Tahoma" w:cs="Tahoma"/>
          <w:b/>
          <w:i/>
          <w:sz w:val="20"/>
          <w:szCs w:val="20"/>
        </w:rPr>
      </w:pPr>
    </w:p>
    <w:p w14:paraId="0EC62C52" w14:textId="77777777" w:rsidR="00EE289E" w:rsidRDefault="00EE289E">
      <w:pPr>
        <w:ind w:left="5664" w:firstLine="708"/>
        <w:jc w:val="both"/>
        <w:rPr>
          <w:rFonts w:ascii="Tahoma" w:hAnsi="Tahoma" w:cs="Tahoma"/>
          <w:b/>
          <w:i/>
          <w:sz w:val="20"/>
          <w:szCs w:val="20"/>
        </w:rPr>
      </w:pPr>
    </w:p>
    <w:p w14:paraId="639F0D62" w14:textId="77777777" w:rsidR="00EE289E" w:rsidRDefault="00EE289E">
      <w:pPr>
        <w:ind w:left="5664" w:firstLine="708"/>
        <w:jc w:val="both"/>
        <w:rPr>
          <w:rFonts w:ascii="Tahoma" w:hAnsi="Tahoma" w:cs="Tahoma"/>
          <w:b/>
          <w:i/>
          <w:sz w:val="20"/>
          <w:szCs w:val="20"/>
        </w:rPr>
      </w:pPr>
    </w:p>
    <w:p w14:paraId="539CC84E" w14:textId="77777777" w:rsidR="00EE289E" w:rsidRDefault="00EE289E" w:rsidP="00C02D84">
      <w:pPr>
        <w:jc w:val="both"/>
        <w:rPr>
          <w:rFonts w:ascii="Tahoma" w:hAnsi="Tahoma" w:cs="Tahoma"/>
          <w:b/>
          <w:i/>
          <w:sz w:val="20"/>
          <w:szCs w:val="20"/>
        </w:rPr>
      </w:pPr>
    </w:p>
    <w:p w14:paraId="40BD42BC" w14:textId="77777777" w:rsidR="007A4E06" w:rsidRDefault="007A4E06" w:rsidP="007A4E06">
      <w:pPr>
        <w:ind w:left="5760" w:firstLine="720"/>
        <w:jc w:val="both"/>
        <w:rPr>
          <w:rFonts w:ascii="Tahoma" w:hAnsi="Tahoma" w:cs="Tahoma"/>
          <w:sz w:val="20"/>
          <w:szCs w:val="20"/>
        </w:rPr>
      </w:pPr>
      <w:r>
        <w:rPr>
          <w:rFonts w:ascii="Tahoma" w:hAnsi="Tahoma" w:cs="Tahoma"/>
          <w:b/>
          <w:i/>
          <w:sz w:val="20"/>
          <w:szCs w:val="20"/>
        </w:rPr>
        <w:lastRenderedPageBreak/>
        <w:t>Załącznik nr 9 do SIWZ</w:t>
      </w:r>
    </w:p>
    <w:p w14:paraId="37B5FD70" w14:textId="77777777" w:rsidR="009D1C4C" w:rsidRDefault="009D1C4C">
      <w:pPr>
        <w:autoSpaceDE w:val="0"/>
        <w:jc w:val="right"/>
      </w:pPr>
    </w:p>
    <w:tbl>
      <w:tblPr>
        <w:tblW w:w="0" w:type="auto"/>
        <w:tblInd w:w="-135" w:type="dxa"/>
        <w:tblLayout w:type="fixed"/>
        <w:tblLook w:val="0000" w:firstRow="0" w:lastRow="0" w:firstColumn="0" w:lastColumn="0" w:noHBand="0" w:noVBand="0"/>
      </w:tblPr>
      <w:tblGrid>
        <w:gridCol w:w="2610"/>
        <w:gridCol w:w="6720"/>
      </w:tblGrid>
      <w:tr w:rsidR="009D1C4C" w14:paraId="23F9761B" w14:textId="77777777">
        <w:tc>
          <w:tcPr>
            <w:tcW w:w="2610" w:type="dxa"/>
            <w:tcBorders>
              <w:top w:val="single" w:sz="4" w:space="0" w:color="000000"/>
              <w:left w:val="single" w:sz="4" w:space="0" w:color="000000"/>
              <w:bottom w:val="single" w:sz="4" w:space="0" w:color="000000"/>
            </w:tcBorders>
            <w:shd w:val="clear" w:color="auto" w:fill="auto"/>
          </w:tcPr>
          <w:p w14:paraId="5BC8950B" w14:textId="77777777" w:rsidR="009D1C4C" w:rsidRDefault="009D1C4C">
            <w:pPr>
              <w:autoSpaceDE w:val="0"/>
              <w:snapToGrid w:val="0"/>
              <w:jc w:val="both"/>
            </w:pPr>
          </w:p>
          <w:p w14:paraId="390A9B4B" w14:textId="77777777" w:rsidR="009D1C4C" w:rsidRDefault="009D1C4C">
            <w:pPr>
              <w:autoSpaceDE w:val="0"/>
              <w:jc w:val="both"/>
              <w:rPr>
                <w:rFonts w:ascii="Tahoma" w:hAnsi="Tahoma" w:cs="Tahoma"/>
                <w:sz w:val="20"/>
                <w:szCs w:val="20"/>
                <w:lang w:eastAsia="ar-SA"/>
              </w:rPr>
            </w:pPr>
          </w:p>
          <w:p w14:paraId="66F44CFB" w14:textId="77777777" w:rsidR="009D1C4C" w:rsidRDefault="009D1C4C">
            <w:pPr>
              <w:autoSpaceDE w:val="0"/>
              <w:jc w:val="both"/>
              <w:rPr>
                <w:rFonts w:ascii="Tahoma" w:hAnsi="Tahoma" w:cs="Tahoma"/>
                <w:sz w:val="20"/>
                <w:szCs w:val="20"/>
                <w:lang w:eastAsia="ar-SA"/>
              </w:rPr>
            </w:pPr>
          </w:p>
          <w:p w14:paraId="453A36FD" w14:textId="77777777" w:rsidR="009D1C4C" w:rsidRDefault="009D1C4C">
            <w:pPr>
              <w:autoSpaceDE w:val="0"/>
              <w:jc w:val="center"/>
              <w:rPr>
                <w:rFonts w:ascii="Tahoma" w:hAnsi="Tahoma" w:cs="Tahoma"/>
                <w:b/>
                <w:bCs/>
                <w:sz w:val="20"/>
                <w:szCs w:val="20"/>
                <w:lang w:eastAsia="ar-SA"/>
              </w:rPr>
            </w:pPr>
            <w:r>
              <w:rPr>
                <w:rFonts w:ascii="Tahoma" w:hAnsi="Tahoma" w:cs="Tahoma"/>
                <w:sz w:val="20"/>
                <w:szCs w:val="20"/>
                <w:lang w:eastAsia="ar-SA"/>
              </w:rPr>
              <w:t>Pieczęć Wykonawcy</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C60C6" w14:textId="77777777" w:rsidR="009D1C4C" w:rsidRDefault="009D1C4C">
            <w:pPr>
              <w:autoSpaceDE w:val="0"/>
              <w:snapToGrid w:val="0"/>
              <w:jc w:val="center"/>
            </w:pPr>
            <w:r>
              <w:rPr>
                <w:rFonts w:ascii="Tahoma" w:hAnsi="Tahoma" w:cs="Tahoma"/>
                <w:b/>
                <w:bCs/>
                <w:sz w:val="20"/>
                <w:szCs w:val="20"/>
                <w:lang w:eastAsia="ar-SA"/>
              </w:rPr>
              <w:t>Wykaz podwykonawców, na których zasoby wykonawca powołuje się na zasadach określonych w art. 26 ust. 2b</w:t>
            </w:r>
          </w:p>
        </w:tc>
      </w:tr>
    </w:tbl>
    <w:p w14:paraId="3434AC0C" w14:textId="77777777" w:rsidR="009D1C4C" w:rsidRDefault="009D1C4C">
      <w:pPr>
        <w:autoSpaceDE w:val="0"/>
        <w:ind w:left="5954"/>
        <w:rPr>
          <w:rFonts w:ascii="Tahoma" w:hAnsi="Tahoma" w:cs="Tahoma"/>
          <w:b/>
          <w:bCs/>
          <w:sz w:val="20"/>
          <w:szCs w:val="20"/>
          <w:lang w:eastAsia="ar-SA"/>
        </w:rPr>
      </w:pPr>
      <w:r>
        <w:rPr>
          <w:rFonts w:ascii="Tahoma" w:hAnsi="Tahoma" w:cs="Tahoma"/>
          <w:b/>
          <w:bCs/>
          <w:sz w:val="20"/>
          <w:szCs w:val="20"/>
          <w:lang w:eastAsia="ar-SA"/>
        </w:rPr>
        <w:t>Gmina Dygowo</w:t>
      </w:r>
    </w:p>
    <w:p w14:paraId="63B911B6" w14:textId="77777777" w:rsidR="009D1C4C" w:rsidRDefault="009D1C4C">
      <w:pPr>
        <w:autoSpaceDE w:val="0"/>
        <w:ind w:left="5954"/>
        <w:rPr>
          <w:rFonts w:ascii="Tahoma" w:hAnsi="Tahoma" w:cs="Tahoma"/>
          <w:b/>
          <w:bCs/>
          <w:sz w:val="20"/>
          <w:szCs w:val="20"/>
          <w:lang w:eastAsia="ar-SA"/>
        </w:rPr>
      </w:pPr>
      <w:r>
        <w:rPr>
          <w:rFonts w:ascii="Tahoma" w:hAnsi="Tahoma" w:cs="Tahoma"/>
          <w:b/>
          <w:bCs/>
          <w:sz w:val="20"/>
          <w:szCs w:val="20"/>
          <w:lang w:eastAsia="ar-SA"/>
        </w:rPr>
        <w:t>ul. Kolejowa 1</w:t>
      </w:r>
    </w:p>
    <w:p w14:paraId="4DE96CA6" w14:textId="77777777" w:rsidR="009D1C4C" w:rsidRDefault="009D1C4C">
      <w:pPr>
        <w:autoSpaceDE w:val="0"/>
        <w:ind w:left="5954"/>
        <w:rPr>
          <w:rFonts w:ascii="Tahoma" w:hAnsi="Tahoma" w:cs="Tahoma"/>
          <w:sz w:val="20"/>
          <w:szCs w:val="20"/>
          <w:lang w:eastAsia="ar-SA"/>
        </w:rPr>
      </w:pPr>
      <w:r>
        <w:rPr>
          <w:rFonts w:ascii="Tahoma" w:hAnsi="Tahoma" w:cs="Tahoma"/>
          <w:b/>
          <w:bCs/>
          <w:sz w:val="20"/>
          <w:szCs w:val="20"/>
          <w:lang w:eastAsia="ar-SA"/>
        </w:rPr>
        <w:t>78-113 Dygowo</w:t>
      </w:r>
    </w:p>
    <w:p w14:paraId="0EFA0DF9" w14:textId="77777777" w:rsidR="009D1C4C" w:rsidRDefault="009D1C4C">
      <w:pPr>
        <w:autoSpaceDE w:val="0"/>
        <w:jc w:val="both"/>
        <w:rPr>
          <w:rFonts w:ascii="Tahoma" w:hAnsi="Tahoma" w:cs="Tahoma"/>
          <w:sz w:val="20"/>
          <w:szCs w:val="20"/>
          <w:lang w:eastAsia="ar-SA"/>
        </w:rPr>
      </w:pPr>
    </w:p>
    <w:p w14:paraId="29F6D1FD" w14:textId="77777777" w:rsidR="009D1C4C" w:rsidRDefault="009D1C4C">
      <w:pPr>
        <w:autoSpaceDE w:val="0"/>
        <w:jc w:val="both"/>
        <w:rPr>
          <w:rFonts w:ascii="Tahoma" w:hAnsi="Tahoma" w:cs="Tahoma"/>
          <w:b/>
          <w:bCs/>
          <w:sz w:val="20"/>
          <w:szCs w:val="20"/>
          <w:lang w:eastAsia="ar-SA"/>
        </w:rPr>
      </w:pPr>
      <w:r>
        <w:rPr>
          <w:rFonts w:ascii="Tahoma" w:hAnsi="Tahoma" w:cs="Tahoma"/>
          <w:sz w:val="20"/>
          <w:szCs w:val="20"/>
          <w:lang w:eastAsia="ar-SA"/>
        </w:rPr>
        <w:t>W odpowiedzi na ogłoszenie o przetargu nieograniczonym:</w:t>
      </w:r>
    </w:p>
    <w:p w14:paraId="7CE2AA27" w14:textId="77777777" w:rsidR="009D1C4C" w:rsidRDefault="009D1C4C">
      <w:pPr>
        <w:jc w:val="center"/>
        <w:rPr>
          <w:rFonts w:ascii="Tahoma" w:hAnsi="Tahoma" w:cs="Tahoma"/>
          <w:b/>
          <w:bCs/>
          <w:sz w:val="20"/>
          <w:szCs w:val="20"/>
          <w:lang w:eastAsia="ar-SA"/>
        </w:rPr>
      </w:pPr>
    </w:p>
    <w:p w14:paraId="1EA692CE" w14:textId="77777777" w:rsidR="009D1C4C" w:rsidRDefault="009D1C4C">
      <w:pPr>
        <w:autoSpaceDE w:val="0"/>
        <w:spacing w:line="360" w:lineRule="auto"/>
        <w:jc w:val="center"/>
        <w:rPr>
          <w:rFonts w:ascii="Tahoma" w:hAnsi="Tahoma" w:cs="Tahoma"/>
          <w:sz w:val="20"/>
          <w:szCs w:val="20"/>
          <w:lang w:eastAsia="ar-SA"/>
        </w:rPr>
      </w:pPr>
      <w:r>
        <w:rPr>
          <w:rFonts w:ascii="Tahoma" w:eastAsia="Tahoma" w:hAnsi="Tahoma" w:cs="Tahoma"/>
          <w:b/>
          <w:sz w:val="20"/>
          <w:szCs w:val="20"/>
        </w:rPr>
        <w:t>„</w:t>
      </w:r>
      <w:r>
        <w:rPr>
          <w:rFonts w:ascii="Tahoma" w:hAnsi="Tahoma" w:cs="Tahoma"/>
          <w:b/>
          <w:sz w:val="20"/>
          <w:szCs w:val="20"/>
        </w:rPr>
        <w:t xml:space="preserve">Odbiór, transport i zagospodarowanie odpadów komunalnych z nieruchomości zamieszkałych z terenu gminy Dygowo </w:t>
      </w:r>
    </w:p>
    <w:p w14:paraId="775AAD64" w14:textId="77777777" w:rsidR="009D1C4C" w:rsidRDefault="009D1C4C">
      <w:pPr>
        <w:autoSpaceDE w:val="0"/>
        <w:rPr>
          <w:rFonts w:ascii="Tahoma" w:hAnsi="Tahoma" w:cs="Tahoma"/>
          <w:sz w:val="20"/>
          <w:szCs w:val="20"/>
          <w:lang w:eastAsia="ar-SA"/>
        </w:rPr>
      </w:pPr>
      <w:r>
        <w:rPr>
          <w:rFonts w:ascii="Tahoma" w:hAnsi="Tahoma" w:cs="Tahoma"/>
          <w:sz w:val="20"/>
          <w:szCs w:val="20"/>
          <w:lang w:eastAsia="ar-SA"/>
        </w:rPr>
        <w:t>Ja/ my niżej podpisany/ podpisani __________________________________________________________________________________________________________________________________________________</w:t>
      </w:r>
    </w:p>
    <w:p w14:paraId="6CBADD3F" w14:textId="77777777" w:rsidR="009D1C4C" w:rsidRDefault="009D1C4C">
      <w:pPr>
        <w:autoSpaceDE w:val="0"/>
        <w:rPr>
          <w:rFonts w:ascii="Tahoma" w:hAnsi="Tahoma" w:cs="Tahoma"/>
          <w:sz w:val="20"/>
          <w:szCs w:val="20"/>
          <w:vertAlign w:val="superscript"/>
          <w:lang w:eastAsia="ar-SA"/>
        </w:rPr>
      </w:pPr>
      <w:r>
        <w:rPr>
          <w:rFonts w:ascii="Tahoma" w:hAnsi="Tahoma" w:cs="Tahoma"/>
          <w:sz w:val="20"/>
          <w:szCs w:val="20"/>
          <w:lang w:eastAsia="ar-SA"/>
        </w:rPr>
        <w:t>działając w imieniu __________________________________________________________________________________________________________________________________________________</w:t>
      </w:r>
    </w:p>
    <w:p w14:paraId="57C6A6E8" w14:textId="77777777" w:rsidR="009D1C4C" w:rsidRDefault="009D1C4C">
      <w:pPr>
        <w:autoSpaceDE w:val="0"/>
        <w:jc w:val="center"/>
        <w:rPr>
          <w:rFonts w:ascii="Tahoma" w:hAnsi="Tahoma" w:cs="Tahoma"/>
          <w:sz w:val="20"/>
          <w:szCs w:val="20"/>
          <w:lang w:eastAsia="ar-SA"/>
        </w:rPr>
      </w:pPr>
      <w:r>
        <w:rPr>
          <w:rFonts w:ascii="Tahoma" w:hAnsi="Tahoma" w:cs="Tahoma"/>
          <w:sz w:val="20"/>
          <w:szCs w:val="20"/>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14:paraId="7AFDF735" w14:textId="77777777" w:rsidR="009D1C4C" w:rsidRDefault="009D1C4C">
      <w:pPr>
        <w:autoSpaceDE w:val="0"/>
        <w:jc w:val="both"/>
        <w:rPr>
          <w:rFonts w:ascii="Tahoma" w:hAnsi="Tahoma" w:cs="Tahoma"/>
          <w:sz w:val="20"/>
          <w:szCs w:val="20"/>
          <w:lang w:eastAsia="ar-SA"/>
        </w:rPr>
      </w:pPr>
    </w:p>
    <w:p w14:paraId="7C019FCA" w14:textId="77777777" w:rsidR="009D1C4C" w:rsidRDefault="009D1C4C">
      <w:pPr>
        <w:autoSpaceDE w:val="0"/>
        <w:jc w:val="both"/>
        <w:rPr>
          <w:rFonts w:ascii="Tahoma" w:hAnsi="Tahoma" w:cs="Tahoma"/>
          <w:sz w:val="20"/>
          <w:szCs w:val="20"/>
          <w:lang w:eastAsia="ar-SA"/>
        </w:rPr>
      </w:pPr>
      <w:r>
        <w:rPr>
          <w:rFonts w:ascii="Tahoma" w:hAnsi="Tahoma" w:cs="Tahoma"/>
          <w:sz w:val="20"/>
          <w:szCs w:val="20"/>
          <w:lang w:eastAsia="ar-SA"/>
        </w:rPr>
        <w:t>oświadczam/ oświadczamy, że Wykonawca powierza wykonanie przedmiotu zamówienia podwykonawcom, na których zasoby powołuje się na zasadach określonych w art. 26 ust. 2b PZP, w celu wykazania spełniania warunków udziału w postępowaniu, o których mowa w art. 22 ust. 1 PZP*:</w:t>
      </w:r>
    </w:p>
    <w:tbl>
      <w:tblPr>
        <w:tblW w:w="0" w:type="auto"/>
        <w:tblInd w:w="70" w:type="dxa"/>
        <w:tblLayout w:type="fixed"/>
        <w:tblCellMar>
          <w:left w:w="70" w:type="dxa"/>
          <w:right w:w="70" w:type="dxa"/>
        </w:tblCellMar>
        <w:tblLook w:val="0000" w:firstRow="0" w:lastRow="0" w:firstColumn="0" w:lastColumn="0" w:noHBand="0" w:noVBand="0"/>
      </w:tblPr>
      <w:tblGrid>
        <w:gridCol w:w="851"/>
        <w:gridCol w:w="8310"/>
      </w:tblGrid>
      <w:tr w:rsidR="009D1C4C" w14:paraId="608EC345" w14:textId="77777777">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14:paraId="655C0C2E" w14:textId="77777777" w:rsidR="009D1C4C" w:rsidRDefault="009D1C4C">
            <w:pPr>
              <w:snapToGrid w:val="0"/>
              <w:jc w:val="center"/>
              <w:rPr>
                <w:rFonts w:ascii="Tahoma" w:hAnsi="Tahoma" w:cs="Tahoma"/>
                <w:sz w:val="20"/>
                <w:szCs w:val="20"/>
                <w:lang w:eastAsia="ar-SA"/>
              </w:rPr>
            </w:pPr>
            <w:r>
              <w:rPr>
                <w:rFonts w:ascii="Tahoma" w:hAnsi="Tahoma" w:cs="Tahoma"/>
                <w:sz w:val="20"/>
                <w:szCs w:val="20"/>
                <w:lang w:eastAsia="ar-SA"/>
              </w:rPr>
              <w:t>Lp.</w:t>
            </w:r>
          </w:p>
        </w:tc>
        <w:tc>
          <w:tcPr>
            <w:tcW w:w="8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C2E09" w14:textId="77777777" w:rsidR="009D1C4C" w:rsidRDefault="009D1C4C">
            <w:pPr>
              <w:snapToGrid w:val="0"/>
              <w:jc w:val="center"/>
            </w:pPr>
            <w:r>
              <w:rPr>
                <w:rFonts w:ascii="Tahoma" w:hAnsi="Tahoma" w:cs="Tahoma"/>
                <w:sz w:val="20"/>
                <w:szCs w:val="20"/>
                <w:lang w:eastAsia="ar-SA"/>
              </w:rPr>
              <w:t>Nazwa (firma) podwykonawcy</w:t>
            </w:r>
          </w:p>
        </w:tc>
      </w:tr>
      <w:tr w:rsidR="009D1C4C" w14:paraId="4F9F72C0" w14:textId="77777777">
        <w:trPr>
          <w:trHeight w:val="405"/>
        </w:trPr>
        <w:tc>
          <w:tcPr>
            <w:tcW w:w="851" w:type="dxa"/>
            <w:tcBorders>
              <w:top w:val="single" w:sz="4" w:space="0" w:color="000000"/>
              <w:left w:val="single" w:sz="4" w:space="0" w:color="000000"/>
              <w:bottom w:val="single" w:sz="4" w:space="0" w:color="000000"/>
            </w:tcBorders>
            <w:shd w:val="clear" w:color="auto" w:fill="auto"/>
            <w:vAlign w:val="center"/>
          </w:tcPr>
          <w:p w14:paraId="5FE60A27"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5D13" w14:textId="77777777" w:rsidR="009D1C4C" w:rsidRDefault="009D1C4C">
            <w:pPr>
              <w:snapToGrid w:val="0"/>
              <w:jc w:val="center"/>
              <w:rPr>
                <w:rFonts w:ascii="Tahoma" w:hAnsi="Tahoma" w:cs="Tahoma"/>
                <w:sz w:val="20"/>
                <w:szCs w:val="20"/>
                <w:lang w:eastAsia="ar-SA"/>
              </w:rPr>
            </w:pPr>
          </w:p>
        </w:tc>
      </w:tr>
      <w:tr w:rsidR="009D1C4C" w14:paraId="56CB7DFA" w14:textId="77777777">
        <w:trPr>
          <w:trHeight w:val="557"/>
        </w:trPr>
        <w:tc>
          <w:tcPr>
            <w:tcW w:w="851" w:type="dxa"/>
            <w:tcBorders>
              <w:top w:val="single" w:sz="4" w:space="0" w:color="000000"/>
              <w:left w:val="single" w:sz="4" w:space="0" w:color="000000"/>
              <w:bottom w:val="single" w:sz="4" w:space="0" w:color="000000"/>
            </w:tcBorders>
            <w:shd w:val="clear" w:color="auto" w:fill="auto"/>
            <w:vAlign w:val="center"/>
          </w:tcPr>
          <w:p w14:paraId="33020937"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582C" w14:textId="77777777" w:rsidR="009D1C4C" w:rsidRDefault="009D1C4C">
            <w:pPr>
              <w:snapToGrid w:val="0"/>
              <w:jc w:val="center"/>
              <w:rPr>
                <w:rFonts w:ascii="Tahoma" w:hAnsi="Tahoma" w:cs="Tahoma"/>
                <w:sz w:val="20"/>
                <w:szCs w:val="20"/>
                <w:lang w:eastAsia="ar-SA"/>
              </w:rPr>
            </w:pPr>
          </w:p>
        </w:tc>
      </w:tr>
      <w:tr w:rsidR="009D1C4C" w14:paraId="06EC6B45" w14:textId="77777777">
        <w:trPr>
          <w:trHeight w:val="557"/>
        </w:trPr>
        <w:tc>
          <w:tcPr>
            <w:tcW w:w="851" w:type="dxa"/>
            <w:tcBorders>
              <w:top w:val="single" w:sz="4" w:space="0" w:color="000000"/>
              <w:left w:val="single" w:sz="4" w:space="0" w:color="000000"/>
              <w:bottom w:val="single" w:sz="4" w:space="0" w:color="000000"/>
            </w:tcBorders>
            <w:shd w:val="clear" w:color="auto" w:fill="auto"/>
            <w:vAlign w:val="center"/>
          </w:tcPr>
          <w:p w14:paraId="57ACD289" w14:textId="77777777" w:rsidR="009D1C4C" w:rsidRDefault="009D1C4C">
            <w:pPr>
              <w:snapToGrid w:val="0"/>
              <w:spacing w:before="280"/>
              <w:rPr>
                <w:rFonts w:ascii="Tahoma" w:hAnsi="Tahoma" w:cs="Tahoma"/>
                <w:b/>
                <w:bCs/>
                <w:sz w:val="20"/>
                <w:szCs w:val="20"/>
                <w:u w:val="single"/>
                <w:lang w:eastAsia="ar-SA"/>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5AF22" w14:textId="77777777" w:rsidR="009D1C4C" w:rsidRDefault="009D1C4C">
            <w:pPr>
              <w:snapToGrid w:val="0"/>
              <w:jc w:val="center"/>
              <w:rPr>
                <w:rFonts w:ascii="Tahoma" w:hAnsi="Tahoma" w:cs="Tahoma"/>
                <w:sz w:val="20"/>
                <w:szCs w:val="20"/>
                <w:lang w:eastAsia="ar-SA"/>
              </w:rPr>
            </w:pPr>
          </w:p>
        </w:tc>
      </w:tr>
    </w:tbl>
    <w:p w14:paraId="36DBE738" w14:textId="230ECA30" w:rsidR="009D1C4C" w:rsidRDefault="009D1C4C">
      <w:pPr>
        <w:autoSpaceDE w:val="0"/>
        <w:spacing w:before="280" w:after="280"/>
        <w:jc w:val="right"/>
        <w:rPr>
          <w:rFonts w:ascii="Tahoma" w:hAnsi="Tahoma" w:cs="Tahoma"/>
          <w:sz w:val="20"/>
          <w:szCs w:val="20"/>
          <w:lang w:eastAsia="ar-SA"/>
        </w:rPr>
      </w:pPr>
      <w:r>
        <w:rPr>
          <w:rFonts w:ascii="Tahoma" w:hAnsi="Tahoma" w:cs="Tahoma"/>
          <w:sz w:val="20"/>
          <w:szCs w:val="20"/>
          <w:lang w:eastAsia="ar-SA"/>
        </w:rPr>
        <w:t>___________________________________ dnia _______________ 201</w:t>
      </w:r>
      <w:r w:rsidR="00C01AAD">
        <w:rPr>
          <w:rFonts w:ascii="Tahoma" w:hAnsi="Tahoma" w:cs="Tahoma"/>
          <w:sz w:val="20"/>
          <w:szCs w:val="20"/>
          <w:lang w:eastAsia="ar-SA"/>
        </w:rPr>
        <w:t>9</w:t>
      </w:r>
      <w:r>
        <w:rPr>
          <w:rFonts w:ascii="Tahoma" w:hAnsi="Tahoma" w:cs="Tahoma"/>
          <w:sz w:val="20"/>
          <w:szCs w:val="20"/>
          <w:lang w:eastAsia="ar-SA"/>
        </w:rPr>
        <w:t xml:space="preserve"> r.</w:t>
      </w:r>
    </w:p>
    <w:p w14:paraId="2D422F2E" w14:textId="77777777" w:rsidR="009D1C4C" w:rsidRDefault="009D1C4C">
      <w:pPr>
        <w:autoSpaceDE w:val="0"/>
        <w:spacing w:before="280" w:after="280"/>
        <w:ind w:left="5760"/>
        <w:jc w:val="center"/>
        <w:rPr>
          <w:rFonts w:ascii="Tahoma" w:hAnsi="Tahoma" w:cs="Tahoma"/>
          <w:i/>
          <w:sz w:val="20"/>
          <w:szCs w:val="20"/>
          <w:lang w:eastAsia="ar-SA"/>
        </w:rPr>
      </w:pPr>
      <w:r>
        <w:rPr>
          <w:rFonts w:ascii="Tahoma" w:hAnsi="Tahoma" w:cs="Tahoma"/>
          <w:sz w:val="20"/>
          <w:szCs w:val="20"/>
          <w:lang w:eastAsia="ar-SA"/>
        </w:rPr>
        <w:t>_________________________</w:t>
      </w:r>
      <w:r>
        <w:rPr>
          <w:rFonts w:ascii="Tahoma" w:hAnsi="Tahoma" w:cs="Tahoma"/>
          <w:sz w:val="20"/>
          <w:szCs w:val="20"/>
          <w:lang w:eastAsia="ar-SA"/>
        </w:rPr>
        <w:br/>
        <w:t>(podpis Wykonawcy)</w:t>
      </w:r>
    </w:p>
    <w:p w14:paraId="5F18B766" w14:textId="77777777" w:rsidR="009D1C4C" w:rsidRDefault="009D1C4C">
      <w:pPr>
        <w:autoSpaceDE w:val="0"/>
        <w:spacing w:before="280" w:after="280"/>
        <w:rPr>
          <w:rFonts w:ascii="Tahoma" w:hAnsi="Tahoma" w:cs="Tahoma"/>
          <w:b/>
          <w:i/>
          <w:sz w:val="20"/>
          <w:szCs w:val="20"/>
        </w:rPr>
      </w:pPr>
      <w:r>
        <w:rPr>
          <w:rFonts w:ascii="Tahoma" w:hAnsi="Tahoma" w:cs="Tahoma"/>
          <w:i/>
          <w:sz w:val="20"/>
          <w:szCs w:val="20"/>
          <w:lang w:eastAsia="ar-SA"/>
        </w:rPr>
        <w:t>*- wypełnić gdy wykonawca powołuje się na zasoby wskazanych podwykonawców, na zasadach określonych w art. 26 ust. 2b PZP, w przeciwnym wypadku wpisać: NIE DOTYCZY.</w:t>
      </w:r>
    </w:p>
    <w:p w14:paraId="5240AD07" w14:textId="77777777" w:rsidR="009D1C4C" w:rsidRDefault="009D1C4C">
      <w:pPr>
        <w:ind w:left="5664" w:firstLine="708"/>
        <w:jc w:val="both"/>
        <w:rPr>
          <w:rFonts w:ascii="Tahoma" w:hAnsi="Tahoma" w:cs="Tahoma"/>
          <w:b/>
          <w:i/>
          <w:sz w:val="20"/>
          <w:szCs w:val="20"/>
        </w:rPr>
      </w:pPr>
    </w:p>
    <w:p w14:paraId="163AD1BE" w14:textId="77777777" w:rsidR="009D1C4C" w:rsidRDefault="009D1C4C">
      <w:pPr>
        <w:ind w:left="5664" w:firstLine="708"/>
        <w:jc w:val="both"/>
        <w:rPr>
          <w:rFonts w:ascii="Tahoma" w:hAnsi="Tahoma" w:cs="Tahoma"/>
          <w:b/>
          <w:i/>
          <w:sz w:val="20"/>
          <w:szCs w:val="20"/>
        </w:rPr>
      </w:pPr>
    </w:p>
    <w:p w14:paraId="698D2496" w14:textId="77777777" w:rsidR="009D1C4C" w:rsidRDefault="009D1C4C">
      <w:pPr>
        <w:ind w:left="5664" w:firstLine="708"/>
        <w:jc w:val="both"/>
        <w:rPr>
          <w:rFonts w:ascii="Tahoma" w:hAnsi="Tahoma" w:cs="Tahoma"/>
          <w:b/>
          <w:i/>
          <w:sz w:val="20"/>
          <w:szCs w:val="20"/>
        </w:rPr>
      </w:pPr>
    </w:p>
    <w:p w14:paraId="66C18208" w14:textId="77777777" w:rsidR="00EE289E" w:rsidRDefault="00EE289E">
      <w:pPr>
        <w:ind w:left="5664" w:firstLine="708"/>
        <w:jc w:val="both"/>
        <w:rPr>
          <w:rFonts w:ascii="Tahoma" w:hAnsi="Tahoma" w:cs="Tahoma"/>
          <w:b/>
          <w:i/>
          <w:sz w:val="20"/>
          <w:szCs w:val="20"/>
        </w:rPr>
      </w:pPr>
    </w:p>
    <w:p w14:paraId="28A64A32" w14:textId="77777777" w:rsidR="00C97678" w:rsidRDefault="00C97678">
      <w:pPr>
        <w:ind w:left="5664" w:firstLine="708"/>
        <w:jc w:val="both"/>
        <w:rPr>
          <w:rFonts w:ascii="Tahoma" w:hAnsi="Tahoma" w:cs="Tahoma"/>
          <w:b/>
          <w:i/>
          <w:sz w:val="20"/>
          <w:szCs w:val="20"/>
        </w:rPr>
      </w:pPr>
    </w:p>
    <w:p w14:paraId="0E79191D" w14:textId="77777777" w:rsidR="00C97678" w:rsidRDefault="00C97678">
      <w:pPr>
        <w:ind w:left="5664" w:firstLine="708"/>
        <w:jc w:val="both"/>
        <w:rPr>
          <w:rFonts w:ascii="Tahoma" w:hAnsi="Tahoma" w:cs="Tahoma"/>
          <w:b/>
          <w:i/>
          <w:sz w:val="20"/>
          <w:szCs w:val="20"/>
        </w:rPr>
      </w:pPr>
    </w:p>
    <w:p w14:paraId="56C522CF" w14:textId="77777777" w:rsidR="00C97678" w:rsidRDefault="00C97678">
      <w:pPr>
        <w:ind w:left="5664" w:firstLine="708"/>
        <w:jc w:val="both"/>
        <w:rPr>
          <w:rFonts w:ascii="Tahoma" w:hAnsi="Tahoma" w:cs="Tahoma"/>
          <w:b/>
          <w:i/>
          <w:sz w:val="20"/>
          <w:szCs w:val="20"/>
        </w:rPr>
      </w:pPr>
    </w:p>
    <w:p w14:paraId="63D53EA8" w14:textId="77777777" w:rsidR="00C97678" w:rsidRDefault="00C97678">
      <w:pPr>
        <w:ind w:left="5664" w:firstLine="708"/>
        <w:jc w:val="both"/>
        <w:rPr>
          <w:rFonts w:ascii="Tahoma" w:hAnsi="Tahoma" w:cs="Tahoma"/>
          <w:b/>
          <w:i/>
          <w:sz w:val="20"/>
          <w:szCs w:val="20"/>
        </w:rPr>
      </w:pPr>
    </w:p>
    <w:p w14:paraId="06D19C9C" w14:textId="77777777" w:rsidR="00C97678" w:rsidRDefault="00C97678">
      <w:pPr>
        <w:ind w:left="5664" w:firstLine="708"/>
        <w:jc w:val="both"/>
        <w:rPr>
          <w:rFonts w:ascii="Tahoma" w:hAnsi="Tahoma" w:cs="Tahoma"/>
          <w:b/>
          <w:i/>
          <w:sz w:val="20"/>
          <w:szCs w:val="20"/>
        </w:rPr>
      </w:pPr>
    </w:p>
    <w:p w14:paraId="3271BD87" w14:textId="77777777" w:rsidR="00C97678" w:rsidRDefault="00C97678">
      <w:pPr>
        <w:ind w:left="5664" w:firstLine="708"/>
        <w:jc w:val="both"/>
        <w:rPr>
          <w:rFonts w:ascii="Tahoma" w:hAnsi="Tahoma" w:cs="Tahoma"/>
          <w:b/>
          <w:i/>
          <w:sz w:val="20"/>
          <w:szCs w:val="20"/>
        </w:rPr>
      </w:pPr>
    </w:p>
    <w:p w14:paraId="5080A801" w14:textId="77777777" w:rsidR="00EE289E" w:rsidRDefault="00EE289E">
      <w:pPr>
        <w:ind w:left="5664" w:firstLine="708"/>
        <w:jc w:val="both"/>
        <w:rPr>
          <w:rFonts w:ascii="Tahoma" w:hAnsi="Tahoma" w:cs="Tahoma"/>
          <w:b/>
          <w:i/>
          <w:sz w:val="20"/>
          <w:szCs w:val="20"/>
        </w:rPr>
      </w:pPr>
    </w:p>
    <w:p w14:paraId="72B9FE89" w14:textId="77777777" w:rsidR="00EE289E" w:rsidRDefault="00EE289E">
      <w:pPr>
        <w:ind w:left="5664" w:firstLine="708"/>
        <w:jc w:val="both"/>
        <w:rPr>
          <w:rFonts w:ascii="Tahoma" w:hAnsi="Tahoma" w:cs="Tahoma"/>
          <w:b/>
          <w:i/>
          <w:sz w:val="20"/>
          <w:szCs w:val="20"/>
        </w:rPr>
      </w:pPr>
    </w:p>
    <w:p w14:paraId="6466B53E" w14:textId="77777777" w:rsidR="009D1C4C" w:rsidRDefault="00262BD3">
      <w:pPr>
        <w:ind w:left="5664" w:firstLine="708"/>
        <w:jc w:val="both"/>
        <w:rPr>
          <w:rFonts w:ascii="Tahoma" w:eastAsia="Tahoma" w:hAnsi="Tahoma" w:cs="Tahoma"/>
          <w:b/>
          <w:i/>
          <w:sz w:val="20"/>
          <w:szCs w:val="20"/>
        </w:rPr>
      </w:pPr>
      <w:r>
        <w:rPr>
          <w:rFonts w:ascii="Tahoma" w:hAnsi="Tahoma" w:cs="Tahoma"/>
          <w:b/>
          <w:i/>
          <w:sz w:val="20"/>
          <w:szCs w:val="20"/>
        </w:rPr>
        <w:lastRenderedPageBreak/>
        <w:t>Załącznik N</w:t>
      </w:r>
      <w:r w:rsidR="009D1C4C">
        <w:rPr>
          <w:rFonts w:ascii="Tahoma" w:hAnsi="Tahoma" w:cs="Tahoma"/>
          <w:b/>
          <w:i/>
          <w:sz w:val="20"/>
          <w:szCs w:val="20"/>
        </w:rPr>
        <w:t>r 10 do SIWZ</w:t>
      </w:r>
    </w:p>
    <w:p w14:paraId="534405E1" w14:textId="77777777" w:rsidR="009D1C4C" w:rsidRDefault="009D1C4C">
      <w:pPr>
        <w:ind w:left="5664" w:firstLine="708"/>
        <w:jc w:val="both"/>
        <w:rPr>
          <w:rFonts w:ascii="Tahoma" w:hAnsi="Tahoma" w:cs="Tahoma"/>
          <w:b/>
          <w:sz w:val="20"/>
          <w:szCs w:val="20"/>
        </w:rPr>
      </w:pPr>
      <w:r>
        <w:rPr>
          <w:rFonts w:ascii="Tahoma" w:eastAsia="Tahoma" w:hAnsi="Tahoma" w:cs="Tahoma"/>
          <w:b/>
          <w:i/>
          <w:sz w:val="20"/>
          <w:szCs w:val="20"/>
        </w:rPr>
        <w:t xml:space="preserve">  </w:t>
      </w:r>
      <w:r>
        <w:rPr>
          <w:rFonts w:ascii="Tahoma" w:hAnsi="Tahoma" w:cs="Tahoma"/>
          <w:b/>
          <w:i/>
          <w:sz w:val="20"/>
          <w:szCs w:val="20"/>
        </w:rPr>
        <w:t xml:space="preserve">projekt umowy </w:t>
      </w:r>
    </w:p>
    <w:p w14:paraId="73A27A54" w14:textId="77777777" w:rsidR="009D1C4C" w:rsidRDefault="009D1C4C">
      <w:pPr>
        <w:jc w:val="right"/>
        <w:rPr>
          <w:rFonts w:ascii="Tahoma" w:hAnsi="Tahoma" w:cs="Tahoma"/>
          <w:b/>
          <w:sz w:val="20"/>
          <w:szCs w:val="20"/>
        </w:rPr>
      </w:pPr>
    </w:p>
    <w:p w14:paraId="3B3BD071" w14:textId="77777777" w:rsidR="009D1C4C" w:rsidRDefault="009D1C4C">
      <w:pPr>
        <w:jc w:val="right"/>
        <w:rPr>
          <w:rFonts w:ascii="Tahoma" w:hAnsi="Tahoma" w:cs="Tahoma"/>
          <w:b/>
          <w:sz w:val="20"/>
          <w:szCs w:val="20"/>
        </w:rPr>
      </w:pPr>
    </w:p>
    <w:p w14:paraId="00B8567F" w14:textId="77777777" w:rsidR="009D1C4C" w:rsidRDefault="009D1C4C">
      <w:pPr>
        <w:jc w:val="center"/>
        <w:rPr>
          <w:rFonts w:ascii="Tahoma" w:hAnsi="Tahoma" w:cs="Tahoma"/>
          <w:sz w:val="20"/>
          <w:szCs w:val="20"/>
        </w:rPr>
      </w:pPr>
      <w:r>
        <w:rPr>
          <w:rFonts w:ascii="Tahoma" w:hAnsi="Tahoma" w:cs="Tahoma"/>
          <w:sz w:val="20"/>
          <w:szCs w:val="20"/>
        </w:rPr>
        <w:t>UMOWA NR .................................</w:t>
      </w:r>
    </w:p>
    <w:p w14:paraId="3ADAF8A4" w14:textId="77777777" w:rsidR="009D1C4C" w:rsidRDefault="009D1C4C">
      <w:pPr>
        <w:jc w:val="center"/>
        <w:rPr>
          <w:rFonts w:ascii="Tahoma" w:hAnsi="Tahoma" w:cs="Tahoma"/>
          <w:sz w:val="20"/>
          <w:szCs w:val="20"/>
        </w:rPr>
      </w:pPr>
    </w:p>
    <w:p w14:paraId="7D816F63" w14:textId="123334CE" w:rsidR="009D1C4C" w:rsidRDefault="009D1C4C">
      <w:pPr>
        <w:rPr>
          <w:rFonts w:ascii="Tahoma" w:hAnsi="Tahoma" w:cs="Tahoma"/>
          <w:b/>
          <w:sz w:val="20"/>
          <w:szCs w:val="20"/>
        </w:rPr>
      </w:pPr>
      <w:r>
        <w:rPr>
          <w:rFonts w:ascii="Tahoma" w:hAnsi="Tahoma" w:cs="Tahoma"/>
          <w:sz w:val="20"/>
          <w:szCs w:val="20"/>
        </w:rPr>
        <w:t xml:space="preserve">zawarta w dniu </w:t>
      </w:r>
      <w:r w:rsidRPr="009C00FF">
        <w:rPr>
          <w:rFonts w:ascii="Tahoma" w:hAnsi="Tahoma" w:cs="Tahoma"/>
          <w:sz w:val="20"/>
          <w:szCs w:val="20"/>
        </w:rPr>
        <w:t>…………………………. 201</w:t>
      </w:r>
      <w:r w:rsidR="00C01AAD">
        <w:rPr>
          <w:rFonts w:ascii="Tahoma" w:hAnsi="Tahoma" w:cs="Tahoma"/>
          <w:sz w:val="20"/>
          <w:szCs w:val="20"/>
        </w:rPr>
        <w:t>9</w:t>
      </w:r>
      <w:r w:rsidRPr="009C00FF">
        <w:rPr>
          <w:rFonts w:ascii="Tahoma" w:hAnsi="Tahoma" w:cs="Tahoma"/>
          <w:sz w:val="20"/>
          <w:szCs w:val="20"/>
        </w:rPr>
        <w:t xml:space="preserve"> r</w:t>
      </w:r>
      <w:r>
        <w:rPr>
          <w:rFonts w:ascii="Tahoma" w:hAnsi="Tahoma" w:cs="Tahoma"/>
          <w:sz w:val="20"/>
          <w:szCs w:val="20"/>
        </w:rPr>
        <w:t>. w Dygowie pomiędzy:</w:t>
      </w:r>
    </w:p>
    <w:p w14:paraId="699B1D07" w14:textId="44318464" w:rsidR="009D1C4C" w:rsidRDefault="009D1C4C">
      <w:pPr>
        <w:jc w:val="both"/>
        <w:rPr>
          <w:rFonts w:ascii="Tahoma" w:hAnsi="Tahoma" w:cs="Tahoma"/>
          <w:sz w:val="20"/>
          <w:szCs w:val="20"/>
        </w:rPr>
      </w:pPr>
      <w:r>
        <w:rPr>
          <w:rFonts w:ascii="Tahoma" w:hAnsi="Tahoma" w:cs="Tahoma"/>
          <w:b/>
          <w:sz w:val="20"/>
          <w:szCs w:val="20"/>
        </w:rPr>
        <w:t>Gminą Dygowo</w:t>
      </w:r>
      <w:r>
        <w:rPr>
          <w:rFonts w:ascii="Tahoma" w:hAnsi="Tahoma" w:cs="Tahoma"/>
          <w:sz w:val="20"/>
          <w:szCs w:val="20"/>
        </w:rPr>
        <w:t xml:space="preserve">, z siedzibą przy ul. Kolejowej 1 , 78-113 Dygowo, posiadającą </w:t>
      </w:r>
      <w:r>
        <w:rPr>
          <w:rFonts w:ascii="Tahoma" w:hAnsi="Tahoma" w:cs="Tahoma"/>
          <w:bCs/>
          <w:sz w:val="20"/>
          <w:szCs w:val="20"/>
        </w:rPr>
        <w:t xml:space="preserve">NIP </w:t>
      </w:r>
      <w:r w:rsidR="007414D3" w:rsidRPr="007414D3">
        <w:rPr>
          <w:rFonts w:ascii="Tahoma" w:hAnsi="Tahoma" w:cs="Tahoma"/>
          <w:sz w:val="20"/>
          <w:szCs w:val="20"/>
        </w:rPr>
        <w:t>671-18-01-708</w:t>
      </w:r>
      <w:r w:rsidR="007414D3">
        <w:rPr>
          <w:rFonts w:ascii="Tahoma" w:hAnsi="Tahoma" w:cs="Tahoma"/>
          <w:sz w:val="20"/>
          <w:szCs w:val="20"/>
        </w:rPr>
        <w:t xml:space="preserve"> </w:t>
      </w:r>
      <w:r>
        <w:rPr>
          <w:rFonts w:ascii="Tahoma" w:hAnsi="Tahoma" w:cs="Tahoma"/>
          <w:sz w:val="20"/>
          <w:szCs w:val="20"/>
        </w:rPr>
        <w:t xml:space="preserve">oraz numer identyfikacji </w:t>
      </w:r>
      <w:r>
        <w:rPr>
          <w:rFonts w:ascii="Tahoma" w:hAnsi="Tahoma" w:cs="Tahoma"/>
          <w:bCs/>
          <w:sz w:val="20"/>
          <w:szCs w:val="20"/>
        </w:rPr>
        <w:t>REGON 330920630</w:t>
      </w:r>
      <w:r>
        <w:rPr>
          <w:rFonts w:ascii="Tahoma" w:hAnsi="Tahoma" w:cs="Tahoma"/>
          <w:sz w:val="20"/>
          <w:szCs w:val="20"/>
        </w:rPr>
        <w:t>, reprezentowaną przez:</w:t>
      </w:r>
    </w:p>
    <w:p w14:paraId="7EB57D51" w14:textId="6EA9CC39" w:rsidR="009D1C4C" w:rsidRDefault="007414D3">
      <w:pPr>
        <w:jc w:val="both"/>
        <w:rPr>
          <w:rFonts w:ascii="Tahoma" w:hAnsi="Tahoma" w:cs="Tahoma"/>
          <w:sz w:val="20"/>
          <w:szCs w:val="20"/>
        </w:rPr>
      </w:pPr>
      <w:r>
        <w:rPr>
          <w:rFonts w:ascii="Tahoma" w:hAnsi="Tahoma" w:cs="Tahoma"/>
          <w:sz w:val="20"/>
          <w:szCs w:val="20"/>
        </w:rPr>
        <w:t>Grzegorza Starczyka</w:t>
      </w:r>
      <w:r w:rsidR="009D1C4C">
        <w:rPr>
          <w:rFonts w:ascii="Tahoma" w:hAnsi="Tahoma" w:cs="Tahoma"/>
          <w:sz w:val="20"/>
          <w:szCs w:val="20"/>
        </w:rPr>
        <w:t xml:space="preserve"> – Wójta Gminy, </w:t>
      </w:r>
    </w:p>
    <w:p w14:paraId="13957C39" w14:textId="77777777" w:rsidR="009D1C4C" w:rsidRDefault="009D1C4C">
      <w:pPr>
        <w:jc w:val="both"/>
        <w:rPr>
          <w:rFonts w:ascii="Tahoma" w:hAnsi="Tahoma" w:cs="Tahoma"/>
          <w:sz w:val="20"/>
          <w:szCs w:val="20"/>
        </w:rPr>
      </w:pPr>
      <w:r>
        <w:rPr>
          <w:rFonts w:ascii="Tahoma" w:hAnsi="Tahoma" w:cs="Tahoma"/>
          <w:sz w:val="20"/>
          <w:szCs w:val="20"/>
        </w:rPr>
        <w:t xml:space="preserve">zwaną w dalszej części umowy </w:t>
      </w:r>
      <w:r>
        <w:rPr>
          <w:rFonts w:ascii="Tahoma" w:hAnsi="Tahoma" w:cs="Tahoma"/>
          <w:b/>
          <w:sz w:val="20"/>
          <w:szCs w:val="20"/>
        </w:rPr>
        <w:t>Zamawiającym</w:t>
      </w:r>
      <w:r>
        <w:rPr>
          <w:rFonts w:ascii="Tahoma" w:hAnsi="Tahoma" w:cs="Tahoma"/>
          <w:sz w:val="20"/>
          <w:szCs w:val="20"/>
        </w:rPr>
        <w:t xml:space="preserve">, </w:t>
      </w:r>
    </w:p>
    <w:p w14:paraId="68CB4A7B" w14:textId="77777777" w:rsidR="009D1C4C" w:rsidRDefault="009D1C4C">
      <w:pPr>
        <w:pStyle w:val="Tekstpodstawowy31"/>
        <w:jc w:val="both"/>
        <w:rPr>
          <w:rFonts w:ascii="Tahoma" w:hAnsi="Tahoma" w:cs="Tahoma"/>
          <w:sz w:val="20"/>
          <w:szCs w:val="20"/>
        </w:rPr>
      </w:pPr>
    </w:p>
    <w:p w14:paraId="59F53E3A" w14:textId="77777777" w:rsidR="009D1C4C" w:rsidRDefault="009D1C4C">
      <w:pPr>
        <w:pStyle w:val="Tekstpodstawowy31"/>
        <w:jc w:val="both"/>
        <w:rPr>
          <w:rFonts w:ascii="Tahoma" w:hAnsi="Tahoma" w:cs="Tahoma"/>
          <w:sz w:val="20"/>
          <w:szCs w:val="20"/>
        </w:rPr>
      </w:pPr>
      <w:r>
        <w:rPr>
          <w:rFonts w:ascii="Tahoma" w:hAnsi="Tahoma" w:cs="Tahoma"/>
          <w:sz w:val="20"/>
          <w:szCs w:val="20"/>
        </w:rPr>
        <w:t xml:space="preserve">a  </w:t>
      </w:r>
    </w:p>
    <w:p w14:paraId="30612657" w14:textId="77777777" w:rsidR="009D1C4C" w:rsidRDefault="009D1C4C">
      <w:pPr>
        <w:pStyle w:val="Tekstpodstawowy31"/>
        <w:jc w:val="both"/>
        <w:rPr>
          <w:rFonts w:ascii="Tahoma" w:hAnsi="Tahoma" w:cs="Tahoma"/>
          <w:sz w:val="20"/>
          <w:szCs w:val="20"/>
        </w:rPr>
      </w:pPr>
      <w:r>
        <w:rPr>
          <w:rFonts w:ascii="Tahoma" w:hAnsi="Tahoma" w:cs="Tahoma"/>
          <w:sz w:val="20"/>
          <w:szCs w:val="20"/>
        </w:rPr>
        <w:t xml:space="preserve">...................................................... prowadzącym działalność gospodarczą zarejestrowaną          w ............................................. prowadzonym przez ................................................................, z siedzibą:  ......................................, NIP …………………….Regon ......................................... zwanym dalej </w:t>
      </w:r>
      <w:r>
        <w:rPr>
          <w:rFonts w:ascii="Tahoma" w:hAnsi="Tahoma" w:cs="Tahoma"/>
          <w:b/>
          <w:sz w:val="20"/>
          <w:szCs w:val="20"/>
        </w:rPr>
        <w:t xml:space="preserve">Wykonawcą  </w:t>
      </w:r>
      <w:r>
        <w:rPr>
          <w:rFonts w:ascii="Tahoma" w:hAnsi="Tahoma" w:cs="Tahoma"/>
          <w:sz w:val="20"/>
          <w:szCs w:val="20"/>
        </w:rPr>
        <w:t xml:space="preserve">reprezentowanym przez: </w:t>
      </w:r>
    </w:p>
    <w:p w14:paraId="1A08A755" w14:textId="77777777" w:rsidR="009D1C4C" w:rsidRDefault="009D1C4C">
      <w:pPr>
        <w:pStyle w:val="Tekstpodstawowy31"/>
        <w:jc w:val="both"/>
        <w:rPr>
          <w:rFonts w:ascii="Tahoma" w:hAnsi="Tahoma" w:cs="Tahoma"/>
          <w:sz w:val="20"/>
          <w:szCs w:val="20"/>
        </w:rPr>
      </w:pPr>
      <w:r>
        <w:rPr>
          <w:rFonts w:ascii="Tahoma" w:hAnsi="Tahoma" w:cs="Tahoma"/>
          <w:sz w:val="20"/>
          <w:szCs w:val="20"/>
        </w:rPr>
        <w:t>................................................</w:t>
      </w:r>
    </w:p>
    <w:p w14:paraId="5908258B" w14:textId="77777777" w:rsidR="009D1C4C" w:rsidRDefault="009D1C4C">
      <w:pPr>
        <w:jc w:val="both"/>
        <w:rPr>
          <w:rFonts w:ascii="Tahoma" w:hAnsi="Tahoma" w:cs="Tahoma"/>
          <w:sz w:val="20"/>
          <w:szCs w:val="20"/>
        </w:rPr>
      </w:pPr>
    </w:p>
    <w:p w14:paraId="28953225" w14:textId="0BA694EC" w:rsidR="009D1C4C" w:rsidRDefault="009D1C4C">
      <w:pPr>
        <w:jc w:val="both"/>
        <w:rPr>
          <w:rFonts w:ascii="Tahoma" w:hAnsi="Tahoma" w:cs="Tahoma"/>
          <w:b/>
          <w:sz w:val="20"/>
          <w:szCs w:val="20"/>
        </w:rPr>
      </w:pPr>
      <w:r>
        <w:rPr>
          <w:rFonts w:ascii="Tahoma" w:hAnsi="Tahoma" w:cs="Tahoma"/>
          <w:sz w:val="20"/>
          <w:szCs w:val="20"/>
        </w:rPr>
        <w:t>w rezultacie dokonania przez Zamawiającego wyboru Wykonawcy, w trybie przetargu nieograniczonego zgodnie z Ustawą z dnia 29 stycznia 2004 r. Prawo zamówień publicznych (Dz. U. z 201</w:t>
      </w:r>
      <w:r w:rsidR="00C01AAD">
        <w:rPr>
          <w:rFonts w:ascii="Tahoma" w:hAnsi="Tahoma" w:cs="Tahoma"/>
          <w:sz w:val="20"/>
          <w:szCs w:val="20"/>
        </w:rPr>
        <w:t>9</w:t>
      </w:r>
      <w:r>
        <w:rPr>
          <w:rFonts w:ascii="Tahoma" w:hAnsi="Tahoma" w:cs="Tahoma"/>
          <w:sz w:val="20"/>
          <w:szCs w:val="20"/>
        </w:rPr>
        <w:t xml:space="preserve"> r., poz. </w:t>
      </w:r>
      <w:r w:rsidR="00C02D84">
        <w:rPr>
          <w:rFonts w:ascii="Tahoma" w:hAnsi="Tahoma" w:cs="Tahoma"/>
          <w:sz w:val="20"/>
          <w:szCs w:val="20"/>
        </w:rPr>
        <w:t>18</w:t>
      </w:r>
      <w:r w:rsidR="00C01AAD">
        <w:rPr>
          <w:rFonts w:ascii="Tahoma" w:hAnsi="Tahoma" w:cs="Tahoma"/>
          <w:sz w:val="20"/>
          <w:szCs w:val="20"/>
        </w:rPr>
        <w:t>43)</w:t>
      </w:r>
      <w:r w:rsidR="00C02D84">
        <w:rPr>
          <w:rFonts w:ascii="Tahoma" w:hAnsi="Tahoma" w:cs="Tahoma"/>
          <w:sz w:val="20"/>
          <w:szCs w:val="20"/>
        </w:rPr>
        <w:t>.</w:t>
      </w:r>
    </w:p>
    <w:p w14:paraId="7EB17773" w14:textId="77777777" w:rsidR="009D1C4C" w:rsidRDefault="009D1C4C">
      <w:pPr>
        <w:pStyle w:val="Tekstpodstawowy"/>
        <w:jc w:val="center"/>
        <w:rPr>
          <w:rFonts w:ascii="Tahoma" w:hAnsi="Tahoma" w:cs="Tahoma"/>
          <w:sz w:val="20"/>
          <w:szCs w:val="20"/>
        </w:rPr>
      </w:pPr>
      <w:r>
        <w:rPr>
          <w:rFonts w:ascii="Tahoma" w:hAnsi="Tahoma" w:cs="Tahoma"/>
          <w:b/>
          <w:sz w:val="20"/>
          <w:szCs w:val="20"/>
        </w:rPr>
        <w:t>§ 1</w:t>
      </w:r>
    </w:p>
    <w:p w14:paraId="794077F3" w14:textId="17E7DF66" w:rsidR="009D1C4C" w:rsidRPr="00C550E6" w:rsidRDefault="009D1C4C">
      <w:pPr>
        <w:numPr>
          <w:ilvl w:val="0"/>
          <w:numId w:val="4"/>
        </w:numPr>
        <w:ind w:left="284" w:hanging="284"/>
        <w:jc w:val="both"/>
      </w:pPr>
      <w:r>
        <w:rPr>
          <w:rFonts w:ascii="Tahoma" w:hAnsi="Tahoma" w:cs="Tahoma"/>
          <w:sz w:val="20"/>
          <w:szCs w:val="20"/>
        </w:rPr>
        <w:t>Przedmiotem zamówienia jest świadczenie kompleksowej usługi polegającej na:</w:t>
      </w:r>
    </w:p>
    <w:p w14:paraId="357205FA" w14:textId="725C0AF4" w:rsidR="00C550E6" w:rsidRDefault="00C550E6" w:rsidP="00C550E6">
      <w:pPr>
        <w:jc w:val="both"/>
        <w:rPr>
          <w:rFonts w:ascii="Tahoma" w:hAnsi="Tahoma" w:cs="Tahoma"/>
          <w:sz w:val="20"/>
          <w:szCs w:val="20"/>
        </w:rPr>
      </w:pPr>
    </w:p>
    <w:p w14:paraId="501D2940" w14:textId="09C46AC6" w:rsidR="00C550E6" w:rsidRDefault="00C550E6" w:rsidP="00C550E6">
      <w:pPr>
        <w:jc w:val="both"/>
        <w:rPr>
          <w:rFonts w:ascii="Tahoma" w:hAnsi="Tahoma" w:cs="Tahoma"/>
          <w:sz w:val="20"/>
          <w:szCs w:val="20"/>
        </w:rPr>
      </w:pPr>
    </w:p>
    <w:p w14:paraId="069E49C2" w14:textId="77777777" w:rsidR="00C550E6" w:rsidRPr="009604F4" w:rsidRDefault="00C550E6" w:rsidP="00C550E6">
      <w:pPr>
        <w:widowControl w:val="0"/>
        <w:spacing w:after="120"/>
        <w:jc w:val="both"/>
        <w:rPr>
          <w:rFonts w:ascii="Tahoma" w:eastAsia="Tahoma" w:hAnsi="Tahoma" w:cs="Tahoma"/>
          <w:b/>
          <w:bCs/>
          <w:kern w:val="1"/>
          <w:sz w:val="20"/>
          <w:szCs w:val="20"/>
          <w:u w:val="single"/>
          <w:lang w:eastAsia="hi-IN" w:bidi="hi-IN"/>
        </w:rPr>
      </w:pPr>
      <w:r w:rsidRPr="009604F4">
        <w:rPr>
          <w:rFonts w:ascii="Tahoma" w:hAnsi="Tahoma" w:cs="Tahoma"/>
          <w:b/>
          <w:bCs/>
          <w:sz w:val="20"/>
          <w:szCs w:val="20"/>
          <w:u w:val="single"/>
        </w:rPr>
        <w:t>Część I odbiór, transport i zagospodarowanie odpadów komunalnych z Punktu Selektywnie Zebranych Odpadów Komunalnych</w:t>
      </w:r>
      <w:r w:rsidRPr="009604F4">
        <w:rPr>
          <w:rFonts w:ascii="Tahoma" w:eastAsia="SimSun" w:hAnsi="Tahoma" w:cs="Tahoma"/>
          <w:b/>
          <w:bCs/>
          <w:kern w:val="1"/>
          <w:sz w:val="20"/>
          <w:szCs w:val="20"/>
          <w:u w:val="single"/>
          <w:lang w:eastAsia="hi-IN" w:bidi="hi-IN"/>
        </w:rPr>
        <w:t>:</w:t>
      </w:r>
    </w:p>
    <w:p w14:paraId="01805A04" w14:textId="2F89E54F" w:rsidR="00C550E6" w:rsidRDefault="00C550E6" w:rsidP="00C550E6">
      <w:pPr>
        <w:pStyle w:val="Akapitzlist"/>
        <w:ind w:left="0"/>
        <w:jc w:val="both"/>
        <w:rPr>
          <w:rFonts w:ascii="Tahoma" w:hAnsi="Tahoma" w:cs="Tahoma"/>
          <w:sz w:val="20"/>
          <w:szCs w:val="20"/>
        </w:rPr>
      </w:pPr>
      <w:r>
        <w:rPr>
          <w:rFonts w:ascii="Tahoma" w:hAnsi="Tahoma" w:cs="Tahoma"/>
          <w:sz w:val="20"/>
          <w:szCs w:val="20"/>
        </w:rPr>
        <w:t>-</w:t>
      </w:r>
      <w:r w:rsidRPr="00635521">
        <w:rPr>
          <w:rFonts w:ascii="Tahoma" w:hAnsi="Tahoma" w:cs="Tahoma"/>
          <w:sz w:val="20"/>
          <w:szCs w:val="20"/>
        </w:rPr>
        <w:t xml:space="preserve"> </w:t>
      </w:r>
      <w:r>
        <w:rPr>
          <w:rFonts w:ascii="Tahoma" w:hAnsi="Tahoma" w:cs="Tahoma"/>
          <w:sz w:val="20"/>
          <w:szCs w:val="20"/>
        </w:rPr>
        <w:t>odpady ulegające biodegradacji (bioodpad</w:t>
      </w:r>
      <w:r w:rsidR="00B46E81">
        <w:rPr>
          <w:rFonts w:ascii="Tahoma" w:hAnsi="Tahoma" w:cs="Tahoma"/>
          <w:sz w:val="20"/>
          <w:szCs w:val="20"/>
        </w:rPr>
        <w:t>y</w:t>
      </w:r>
      <w:r>
        <w:rPr>
          <w:rFonts w:ascii="Tahoma" w:hAnsi="Tahoma" w:cs="Tahoma"/>
          <w:sz w:val="20"/>
          <w:szCs w:val="20"/>
        </w:rPr>
        <w:t>);</w:t>
      </w:r>
    </w:p>
    <w:p w14:paraId="340A0A52" w14:textId="77777777" w:rsidR="00C550E6" w:rsidRDefault="00C550E6" w:rsidP="00C550E6">
      <w:pPr>
        <w:pStyle w:val="Akapitzlist"/>
        <w:ind w:left="0"/>
        <w:jc w:val="both"/>
        <w:rPr>
          <w:rFonts w:ascii="Tahoma" w:hAnsi="Tahoma" w:cs="Tahoma"/>
          <w:sz w:val="20"/>
          <w:szCs w:val="20"/>
        </w:rPr>
      </w:pPr>
      <w:r>
        <w:rPr>
          <w:rFonts w:ascii="Tahoma" w:hAnsi="Tahoma" w:cs="Tahoma"/>
          <w:sz w:val="20"/>
          <w:szCs w:val="20"/>
        </w:rPr>
        <w:t>- opakowaniowe ze szkła, w tym odpady opakowaniowe ze szkła;</w:t>
      </w:r>
    </w:p>
    <w:p w14:paraId="003AAE7B" w14:textId="77777777" w:rsidR="00C550E6" w:rsidRDefault="00C550E6" w:rsidP="00C550E6">
      <w:pPr>
        <w:pStyle w:val="Akapitzlist"/>
        <w:ind w:left="0"/>
        <w:jc w:val="both"/>
        <w:rPr>
          <w:rFonts w:ascii="Tahoma" w:hAnsi="Tahoma" w:cs="Tahoma"/>
          <w:sz w:val="20"/>
          <w:szCs w:val="20"/>
        </w:rPr>
      </w:pPr>
      <w:r>
        <w:rPr>
          <w:rFonts w:ascii="Tahoma" w:hAnsi="Tahoma" w:cs="Tahoma"/>
          <w:sz w:val="20"/>
          <w:szCs w:val="20"/>
        </w:rPr>
        <w:t>- opakowania z papieru, w tym tektury, odpady opakowaniowe z tektury;</w:t>
      </w:r>
    </w:p>
    <w:p w14:paraId="6644569F" w14:textId="77777777" w:rsidR="00C550E6" w:rsidRDefault="00C550E6" w:rsidP="00C550E6">
      <w:pPr>
        <w:pStyle w:val="Akapitzlist"/>
        <w:ind w:left="0"/>
        <w:jc w:val="both"/>
        <w:rPr>
          <w:rFonts w:ascii="Tahoma" w:hAnsi="Tahoma" w:cs="Tahoma"/>
          <w:sz w:val="20"/>
          <w:szCs w:val="20"/>
        </w:rPr>
      </w:pPr>
      <w:r>
        <w:rPr>
          <w:rFonts w:ascii="Tahoma" w:hAnsi="Tahoma" w:cs="Tahoma"/>
          <w:sz w:val="20"/>
          <w:szCs w:val="20"/>
        </w:rPr>
        <w:t xml:space="preserve">- </w:t>
      </w:r>
      <w:r w:rsidRPr="00533EEB">
        <w:rPr>
          <w:rFonts w:ascii="Tahoma" w:hAnsi="Tahoma" w:cs="Tahoma"/>
          <w:sz w:val="20"/>
          <w:szCs w:val="20"/>
          <w:lang w:eastAsia="pl-PL"/>
        </w:rPr>
        <w:t>odpady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r>
        <w:rPr>
          <w:rFonts w:ascii="Tahoma" w:hAnsi="Tahoma" w:cs="Tahoma"/>
          <w:sz w:val="20"/>
          <w:szCs w:val="20"/>
        </w:rPr>
        <w:t>;</w:t>
      </w:r>
    </w:p>
    <w:p w14:paraId="66BC0138" w14:textId="77777777" w:rsidR="00C550E6" w:rsidRDefault="00C550E6" w:rsidP="00C550E6">
      <w:pPr>
        <w:jc w:val="both"/>
        <w:rPr>
          <w:rFonts w:ascii="Tahoma" w:hAnsi="Tahoma" w:cs="Tahoma"/>
          <w:sz w:val="20"/>
          <w:szCs w:val="20"/>
        </w:rPr>
      </w:pPr>
      <w:r>
        <w:rPr>
          <w:rFonts w:ascii="Tahoma" w:hAnsi="Tahoma" w:cs="Tahoma"/>
          <w:sz w:val="20"/>
          <w:szCs w:val="20"/>
        </w:rPr>
        <w:t>- zużyte opony,</w:t>
      </w:r>
    </w:p>
    <w:p w14:paraId="55879DA8" w14:textId="77777777" w:rsidR="00C550E6" w:rsidRDefault="00C550E6" w:rsidP="00C550E6">
      <w:pPr>
        <w:jc w:val="both"/>
        <w:rPr>
          <w:rFonts w:ascii="Tahoma" w:hAnsi="Tahoma" w:cs="Tahoma"/>
          <w:sz w:val="20"/>
          <w:szCs w:val="20"/>
        </w:rPr>
      </w:pPr>
      <w:r>
        <w:rPr>
          <w:rFonts w:ascii="Tahoma" w:hAnsi="Tahoma" w:cs="Tahoma"/>
          <w:sz w:val="20"/>
          <w:szCs w:val="20"/>
        </w:rPr>
        <w:t>- zmieszane odpady z budowy, remontów i demontażu,</w:t>
      </w:r>
    </w:p>
    <w:p w14:paraId="4EB8077A" w14:textId="77777777" w:rsidR="00C550E6" w:rsidRDefault="00C550E6" w:rsidP="00C550E6">
      <w:pPr>
        <w:jc w:val="both"/>
        <w:rPr>
          <w:rFonts w:ascii="Tahoma" w:hAnsi="Tahoma" w:cs="Tahoma"/>
          <w:sz w:val="20"/>
          <w:szCs w:val="20"/>
        </w:rPr>
      </w:pPr>
      <w:r>
        <w:rPr>
          <w:rFonts w:ascii="Tahoma" w:hAnsi="Tahoma" w:cs="Tahoma"/>
          <w:sz w:val="20"/>
          <w:szCs w:val="20"/>
        </w:rPr>
        <w:t>- przeterminowane leki,</w:t>
      </w:r>
    </w:p>
    <w:p w14:paraId="0503BE2C" w14:textId="77777777" w:rsidR="00C550E6" w:rsidRDefault="00C550E6" w:rsidP="00C550E6">
      <w:pPr>
        <w:jc w:val="both"/>
        <w:rPr>
          <w:rFonts w:ascii="Tahoma" w:hAnsi="Tahoma" w:cs="Tahoma"/>
          <w:sz w:val="20"/>
          <w:szCs w:val="20"/>
        </w:rPr>
      </w:pPr>
      <w:r>
        <w:rPr>
          <w:rFonts w:ascii="Tahoma" w:hAnsi="Tahoma" w:cs="Tahoma"/>
          <w:sz w:val="20"/>
          <w:szCs w:val="20"/>
        </w:rPr>
        <w:t>- gruz ceglany,</w:t>
      </w:r>
    </w:p>
    <w:p w14:paraId="7BA35235" w14:textId="77777777" w:rsidR="00C550E6" w:rsidRPr="001556AA" w:rsidRDefault="00C550E6" w:rsidP="00C550E6">
      <w:pPr>
        <w:pStyle w:val="Standard"/>
        <w:widowControl w:val="0"/>
        <w:autoSpaceDN w:val="0"/>
        <w:jc w:val="both"/>
        <w:rPr>
          <w:rFonts w:ascii="Tahoma" w:hAnsi="Tahoma" w:cs="Tahoma"/>
        </w:rPr>
      </w:pPr>
      <w:r w:rsidRPr="001556AA">
        <w:rPr>
          <w:rFonts w:ascii="Tahoma" w:hAnsi="Tahoma" w:cs="Tahoma"/>
        </w:rPr>
        <w:t>- odpady niekwalifikujące się do odpadów medycznych powstałych w gospodarstwie domowym</w:t>
      </w:r>
      <w:r w:rsidRPr="001556AA">
        <w:rPr>
          <w:rFonts w:ascii="Tahoma" w:hAnsi="Tahoma" w:cs="Tahoma"/>
        </w:rPr>
        <w:br/>
        <w:t>w wyniku przyjmowania produktów leczniczych w formie iniekcji i prowadzenia monitoringu substancji we krwi, w szczególności igieł i strzykawek;</w:t>
      </w:r>
    </w:p>
    <w:p w14:paraId="4395AC3F" w14:textId="77777777" w:rsidR="00C550E6" w:rsidRPr="001556AA" w:rsidRDefault="00C550E6" w:rsidP="00C550E6">
      <w:pPr>
        <w:pStyle w:val="Standard"/>
        <w:widowControl w:val="0"/>
        <w:autoSpaceDN w:val="0"/>
        <w:jc w:val="both"/>
        <w:rPr>
          <w:rFonts w:ascii="Tahoma" w:hAnsi="Tahoma" w:cs="Tahoma"/>
        </w:rPr>
      </w:pPr>
      <w:r w:rsidRPr="001556AA">
        <w:rPr>
          <w:rFonts w:ascii="Tahoma" w:hAnsi="Tahoma" w:cs="Tahoma"/>
        </w:rPr>
        <w:t>- przeterminowane chemikalia (m. in. pozostałości/resztki farb, lakierów, klejów, żywic, środków do konserwacji i ochrony drewna oraz puste opakowania po nich; rozpuszczalniki, środki czyszczące specjalnego użycia, substancje do wybielania plam i opakowania po nich);</w:t>
      </w:r>
    </w:p>
    <w:p w14:paraId="5FFDC36D" w14:textId="77777777" w:rsidR="00C550E6" w:rsidRPr="001556AA" w:rsidRDefault="00C550E6" w:rsidP="00C550E6">
      <w:pPr>
        <w:pStyle w:val="Standard"/>
        <w:widowControl w:val="0"/>
        <w:autoSpaceDN w:val="0"/>
        <w:jc w:val="both"/>
        <w:rPr>
          <w:rFonts w:ascii="Tahoma" w:hAnsi="Tahoma" w:cs="Tahoma"/>
        </w:rPr>
      </w:pPr>
      <w:r w:rsidRPr="001556AA">
        <w:rPr>
          <w:rFonts w:ascii="Tahoma" w:hAnsi="Tahoma" w:cs="Tahoma"/>
        </w:rPr>
        <w:t>- meble oraz inne odpady wielkogabarytowe;</w:t>
      </w:r>
    </w:p>
    <w:p w14:paraId="253F24EF" w14:textId="77777777" w:rsidR="00C550E6" w:rsidRDefault="00C550E6" w:rsidP="00C550E6">
      <w:pPr>
        <w:pStyle w:val="Standard"/>
        <w:widowControl w:val="0"/>
        <w:autoSpaceDN w:val="0"/>
        <w:jc w:val="both"/>
        <w:rPr>
          <w:rFonts w:ascii="Tahoma" w:hAnsi="Tahoma" w:cs="Tahoma"/>
        </w:rPr>
      </w:pPr>
      <w:r w:rsidRPr="001556AA">
        <w:rPr>
          <w:rFonts w:ascii="Tahoma" w:hAnsi="Tahoma" w:cs="Tahoma"/>
        </w:rPr>
        <w:t>- odpady tekstyliów i odzieży.</w:t>
      </w:r>
    </w:p>
    <w:p w14:paraId="0278B3BA" w14:textId="77777777" w:rsidR="00C550E6" w:rsidRDefault="00C550E6" w:rsidP="00C550E6">
      <w:pPr>
        <w:pStyle w:val="Standard"/>
        <w:widowControl w:val="0"/>
        <w:autoSpaceDN w:val="0"/>
        <w:jc w:val="both"/>
        <w:rPr>
          <w:rFonts w:ascii="Tahoma" w:hAnsi="Tahoma" w:cs="Tahoma"/>
        </w:rPr>
      </w:pPr>
    </w:p>
    <w:p w14:paraId="6B93A44F" w14:textId="77777777" w:rsidR="00C550E6" w:rsidRPr="009604F4" w:rsidRDefault="00C550E6" w:rsidP="00C550E6">
      <w:pPr>
        <w:widowControl w:val="0"/>
        <w:spacing w:after="120"/>
        <w:jc w:val="both"/>
        <w:rPr>
          <w:rFonts w:ascii="Tahoma" w:eastAsia="Tahoma" w:hAnsi="Tahoma" w:cs="Tahoma"/>
          <w:b/>
          <w:bCs/>
          <w:kern w:val="1"/>
          <w:sz w:val="20"/>
          <w:szCs w:val="20"/>
          <w:u w:val="single"/>
          <w:lang w:eastAsia="hi-IN" w:bidi="hi-IN"/>
        </w:rPr>
      </w:pPr>
      <w:r>
        <w:rPr>
          <w:rFonts w:ascii="Tahoma" w:hAnsi="Tahoma" w:cs="Tahoma"/>
          <w:b/>
          <w:bCs/>
          <w:sz w:val="20"/>
          <w:szCs w:val="20"/>
          <w:u w:val="single"/>
        </w:rPr>
        <w:t xml:space="preserve">Część II odbiór, transport i zagospodarowanie odpadów komunalnych z </w:t>
      </w:r>
      <w:r w:rsidRPr="009604F4">
        <w:rPr>
          <w:rFonts w:ascii="Tahoma" w:hAnsi="Tahoma" w:cs="Tahoma"/>
          <w:b/>
          <w:bCs/>
          <w:sz w:val="20"/>
          <w:szCs w:val="20"/>
          <w:u w:val="single"/>
        </w:rPr>
        <w:t>Punktu Selektywnie Zebranych Odpadów Komunalnych</w:t>
      </w:r>
      <w:r w:rsidRPr="009604F4">
        <w:rPr>
          <w:rFonts w:ascii="Tahoma" w:eastAsia="SimSun" w:hAnsi="Tahoma" w:cs="Tahoma"/>
          <w:b/>
          <w:bCs/>
          <w:kern w:val="1"/>
          <w:sz w:val="20"/>
          <w:szCs w:val="20"/>
          <w:u w:val="single"/>
          <w:lang w:eastAsia="hi-IN" w:bidi="hi-IN"/>
        </w:rPr>
        <w:t>:</w:t>
      </w:r>
    </w:p>
    <w:p w14:paraId="1A135E52" w14:textId="77777777" w:rsidR="00C550E6" w:rsidRPr="001556AA" w:rsidRDefault="00C550E6" w:rsidP="00C550E6">
      <w:pPr>
        <w:pStyle w:val="Standard"/>
        <w:widowControl w:val="0"/>
        <w:autoSpaceDN w:val="0"/>
        <w:jc w:val="both"/>
        <w:rPr>
          <w:rFonts w:ascii="Tahoma" w:hAnsi="Tahoma" w:cs="Tahoma"/>
        </w:rPr>
      </w:pPr>
      <w:r w:rsidRPr="001556AA">
        <w:rPr>
          <w:rFonts w:ascii="Tahoma" w:hAnsi="Tahoma" w:cs="Tahoma"/>
        </w:rPr>
        <w:t>- zużyte baterie i akumulatory;</w:t>
      </w:r>
    </w:p>
    <w:p w14:paraId="74161E51" w14:textId="77777777" w:rsidR="00C550E6" w:rsidRPr="001556AA" w:rsidRDefault="00C550E6" w:rsidP="00C550E6">
      <w:pPr>
        <w:pStyle w:val="Standard"/>
        <w:widowControl w:val="0"/>
        <w:autoSpaceDN w:val="0"/>
        <w:jc w:val="both"/>
        <w:rPr>
          <w:rFonts w:ascii="Tahoma" w:hAnsi="Tahoma" w:cs="Tahoma"/>
        </w:rPr>
      </w:pPr>
      <w:r w:rsidRPr="001556AA">
        <w:rPr>
          <w:rFonts w:ascii="Tahoma" w:hAnsi="Tahoma" w:cs="Tahoma"/>
        </w:rPr>
        <w:t>- zużyty sprzęt elektryczny i elektroniczny</w:t>
      </w:r>
      <w:r>
        <w:rPr>
          <w:rFonts w:ascii="Tahoma" w:hAnsi="Tahoma" w:cs="Tahoma"/>
        </w:rPr>
        <w:t>.</w:t>
      </w:r>
    </w:p>
    <w:p w14:paraId="54691388" w14:textId="77777777" w:rsidR="00C550E6" w:rsidRPr="00B46E81" w:rsidRDefault="00C550E6" w:rsidP="00B46E81">
      <w:pPr>
        <w:jc w:val="both"/>
        <w:rPr>
          <w:rFonts w:ascii="Tahoma" w:hAnsi="Tahoma" w:cs="Tahoma"/>
          <w:sz w:val="20"/>
          <w:szCs w:val="20"/>
        </w:rPr>
      </w:pPr>
    </w:p>
    <w:p w14:paraId="5E1F3580" w14:textId="77777777" w:rsidR="00C550E6" w:rsidRPr="009604F4" w:rsidRDefault="00C550E6" w:rsidP="00C550E6">
      <w:pPr>
        <w:rPr>
          <w:rFonts w:ascii="Tahoma" w:hAnsi="Tahoma" w:cs="Tahoma"/>
          <w:b/>
          <w:bCs/>
          <w:sz w:val="20"/>
          <w:szCs w:val="20"/>
          <w:u w:val="single"/>
        </w:rPr>
      </w:pPr>
      <w:r>
        <w:rPr>
          <w:rFonts w:ascii="Tahoma" w:hAnsi="Tahoma" w:cs="Tahoma"/>
          <w:b/>
          <w:bCs/>
          <w:sz w:val="20"/>
          <w:szCs w:val="20"/>
          <w:u w:val="single"/>
        </w:rPr>
        <w:t xml:space="preserve">Część III odbiór i transport odpadów komunalnych </w:t>
      </w:r>
      <w:r w:rsidRPr="009604F4">
        <w:rPr>
          <w:rFonts w:ascii="Tahoma" w:hAnsi="Tahoma" w:cs="Tahoma"/>
          <w:b/>
          <w:bCs/>
          <w:sz w:val="20"/>
          <w:szCs w:val="20"/>
          <w:u w:val="single"/>
        </w:rPr>
        <w:t>bezpośrednio z terenów</w:t>
      </w:r>
      <w:r>
        <w:rPr>
          <w:rFonts w:ascii="Tahoma" w:hAnsi="Tahoma" w:cs="Tahoma"/>
          <w:b/>
          <w:bCs/>
          <w:sz w:val="20"/>
          <w:szCs w:val="20"/>
          <w:u w:val="single"/>
        </w:rPr>
        <w:t xml:space="preserve"> n</w:t>
      </w:r>
      <w:r w:rsidRPr="009604F4">
        <w:rPr>
          <w:rFonts w:ascii="Tahoma" w:hAnsi="Tahoma" w:cs="Tahoma"/>
          <w:b/>
          <w:bCs/>
          <w:sz w:val="20"/>
          <w:szCs w:val="20"/>
          <w:u w:val="single"/>
        </w:rPr>
        <w:t>ieruchomości zamieszkałych:</w:t>
      </w:r>
    </w:p>
    <w:p w14:paraId="6E545B52" w14:textId="77777777" w:rsidR="00C550E6" w:rsidRDefault="00C550E6" w:rsidP="00C550E6">
      <w:pPr>
        <w:rPr>
          <w:rFonts w:ascii="Tahoma" w:hAnsi="Tahoma" w:cs="Tahoma"/>
          <w:sz w:val="20"/>
          <w:szCs w:val="20"/>
        </w:rPr>
      </w:pPr>
    </w:p>
    <w:p w14:paraId="3540413D" w14:textId="77777777" w:rsidR="00C550E6" w:rsidRPr="00B41B11" w:rsidRDefault="00C550E6" w:rsidP="00C550E6">
      <w:pPr>
        <w:pStyle w:val="Akapitzlist"/>
        <w:ind w:left="0"/>
        <w:jc w:val="both"/>
        <w:rPr>
          <w:rFonts w:ascii="Tahoma" w:hAnsi="Tahoma" w:cs="Tahoma"/>
          <w:color w:val="FF0000"/>
          <w:sz w:val="20"/>
          <w:szCs w:val="20"/>
        </w:rPr>
      </w:pPr>
      <w:r>
        <w:rPr>
          <w:rFonts w:ascii="Tahoma" w:hAnsi="Tahoma" w:cs="Tahoma"/>
          <w:sz w:val="20"/>
          <w:szCs w:val="20"/>
        </w:rPr>
        <w:t>- zmieszanych oraz pozostałych po segregacji;</w:t>
      </w:r>
    </w:p>
    <w:p w14:paraId="7D13A317" w14:textId="77777777" w:rsidR="00C550E6" w:rsidRDefault="00C550E6" w:rsidP="00C550E6">
      <w:pPr>
        <w:pStyle w:val="Akapitzlist"/>
        <w:ind w:left="0"/>
        <w:jc w:val="both"/>
        <w:rPr>
          <w:rFonts w:ascii="Tahoma" w:hAnsi="Tahoma" w:cs="Tahoma"/>
          <w:sz w:val="20"/>
          <w:szCs w:val="20"/>
        </w:rPr>
      </w:pPr>
      <w:r>
        <w:rPr>
          <w:rFonts w:ascii="Tahoma" w:hAnsi="Tahoma" w:cs="Tahoma"/>
          <w:sz w:val="20"/>
          <w:szCs w:val="20"/>
        </w:rPr>
        <w:lastRenderedPageBreak/>
        <w:t>- odpadów ulegających biodegradacji (bioodpadów);</w:t>
      </w:r>
    </w:p>
    <w:p w14:paraId="756492B4" w14:textId="77777777" w:rsidR="00C550E6" w:rsidRDefault="00C550E6" w:rsidP="00C550E6">
      <w:pPr>
        <w:pStyle w:val="Akapitzlist"/>
        <w:ind w:left="0"/>
        <w:jc w:val="both"/>
        <w:rPr>
          <w:rFonts w:ascii="Tahoma" w:hAnsi="Tahoma" w:cs="Tahoma"/>
          <w:sz w:val="20"/>
          <w:szCs w:val="20"/>
        </w:rPr>
      </w:pPr>
      <w:r>
        <w:rPr>
          <w:rFonts w:ascii="Tahoma" w:hAnsi="Tahoma" w:cs="Tahoma"/>
          <w:sz w:val="20"/>
          <w:szCs w:val="20"/>
        </w:rPr>
        <w:t>- opakowaniowe ze szkła, w tym odpady opakowaniowe ze szkła;</w:t>
      </w:r>
    </w:p>
    <w:p w14:paraId="2E5CEC37" w14:textId="77777777" w:rsidR="00C550E6" w:rsidRDefault="00C550E6" w:rsidP="00C550E6">
      <w:pPr>
        <w:pStyle w:val="Akapitzlist"/>
        <w:ind w:left="0"/>
        <w:jc w:val="both"/>
        <w:rPr>
          <w:rFonts w:ascii="Tahoma" w:hAnsi="Tahoma" w:cs="Tahoma"/>
          <w:sz w:val="20"/>
          <w:szCs w:val="20"/>
        </w:rPr>
      </w:pPr>
      <w:r>
        <w:rPr>
          <w:rFonts w:ascii="Tahoma" w:hAnsi="Tahoma" w:cs="Tahoma"/>
          <w:sz w:val="20"/>
          <w:szCs w:val="20"/>
        </w:rPr>
        <w:t>- opakowania z papieru, w tym tektury, odpady opakowaniowe z tektury;</w:t>
      </w:r>
    </w:p>
    <w:p w14:paraId="3DDED851" w14:textId="204A3B27" w:rsidR="00C550E6" w:rsidRDefault="00C550E6" w:rsidP="00C550E6">
      <w:pPr>
        <w:pStyle w:val="Akapitzlist"/>
        <w:ind w:left="0"/>
        <w:jc w:val="both"/>
        <w:rPr>
          <w:rFonts w:ascii="Tahoma" w:hAnsi="Tahoma" w:cs="Tahoma"/>
          <w:sz w:val="20"/>
          <w:szCs w:val="20"/>
        </w:rPr>
      </w:pPr>
      <w:r>
        <w:rPr>
          <w:rFonts w:ascii="Tahoma" w:hAnsi="Tahoma" w:cs="Tahoma"/>
          <w:sz w:val="20"/>
          <w:szCs w:val="20"/>
        </w:rPr>
        <w:t xml:space="preserve">- </w:t>
      </w:r>
      <w:r w:rsidRPr="00533EEB">
        <w:rPr>
          <w:rFonts w:ascii="Tahoma" w:hAnsi="Tahoma" w:cs="Tahoma"/>
          <w:sz w:val="20"/>
          <w:szCs w:val="20"/>
          <w:lang w:eastAsia="pl-PL"/>
        </w:rPr>
        <w:t>odpady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r w:rsidR="00B46E81">
        <w:rPr>
          <w:rFonts w:ascii="Tahoma" w:hAnsi="Tahoma" w:cs="Tahoma"/>
          <w:sz w:val="20"/>
          <w:szCs w:val="20"/>
        </w:rPr>
        <w:t>.</w:t>
      </w:r>
    </w:p>
    <w:p w14:paraId="5ACC0941" w14:textId="608BE465" w:rsidR="00B46E81" w:rsidRDefault="00B46E81" w:rsidP="00C550E6">
      <w:pPr>
        <w:pStyle w:val="Akapitzlist"/>
        <w:ind w:left="0"/>
        <w:jc w:val="both"/>
        <w:rPr>
          <w:rFonts w:ascii="Tahoma" w:hAnsi="Tahoma" w:cs="Tahoma"/>
          <w:sz w:val="20"/>
          <w:szCs w:val="20"/>
        </w:rPr>
      </w:pPr>
    </w:p>
    <w:p w14:paraId="341C53EC" w14:textId="77777777" w:rsidR="00B46E81" w:rsidRDefault="00B46E81" w:rsidP="00B46E81">
      <w:pPr>
        <w:pStyle w:val="Akapitzlist"/>
        <w:ind w:left="0"/>
        <w:jc w:val="both"/>
        <w:rPr>
          <w:rFonts w:ascii="Tahoma" w:hAnsi="Tahoma" w:cs="Tahoma"/>
          <w:color w:val="FF0000"/>
          <w:sz w:val="20"/>
          <w:szCs w:val="20"/>
        </w:rPr>
      </w:pPr>
      <w:r>
        <w:rPr>
          <w:rFonts w:ascii="Tahoma" w:hAnsi="Tahoma" w:cs="Tahoma"/>
          <w:sz w:val="20"/>
          <w:szCs w:val="20"/>
        </w:rPr>
        <w:t xml:space="preserve">Wykonawca przekaże odebrane odpady do instalacji przetwarzania odpadów, </w:t>
      </w:r>
      <w:r w:rsidRPr="001B4641">
        <w:rPr>
          <w:rFonts w:ascii="Tahoma" w:hAnsi="Tahoma" w:cs="Tahoma"/>
          <w:sz w:val="20"/>
          <w:szCs w:val="20"/>
        </w:rPr>
        <w:t>zgodnie z Planem</w:t>
      </w:r>
      <w:r w:rsidRPr="002F2121">
        <w:rPr>
          <w:rFonts w:ascii="Tahoma" w:hAnsi="Tahoma" w:cs="Tahoma"/>
          <w:color w:val="FF0000"/>
          <w:sz w:val="20"/>
          <w:szCs w:val="20"/>
        </w:rPr>
        <w:t xml:space="preserve"> </w:t>
      </w:r>
      <w:r w:rsidRPr="001B4641">
        <w:rPr>
          <w:rFonts w:ascii="Tahoma" w:hAnsi="Tahoma" w:cs="Tahoma"/>
          <w:sz w:val="20"/>
          <w:szCs w:val="20"/>
        </w:rPr>
        <w:t>Gospodarki Odpadami dla Województwa Zachodniopomorskiego na lata 2016 – 2022</w:t>
      </w:r>
      <w:r>
        <w:rPr>
          <w:rFonts w:ascii="Tahoma" w:hAnsi="Tahoma" w:cs="Tahoma"/>
          <w:sz w:val="20"/>
          <w:szCs w:val="20"/>
        </w:rPr>
        <w:br/>
      </w:r>
      <w:r w:rsidRPr="001B4641">
        <w:rPr>
          <w:rFonts w:ascii="Tahoma" w:hAnsi="Tahoma" w:cs="Tahoma"/>
          <w:sz w:val="20"/>
          <w:szCs w:val="20"/>
        </w:rPr>
        <w:t xml:space="preserve">z uwzględnieniem perspektywy na lata 2023 - 2028 na obszarze </w:t>
      </w:r>
      <w:r>
        <w:rPr>
          <w:rFonts w:ascii="Tahoma" w:hAnsi="Tahoma" w:cs="Tahoma"/>
          <w:sz w:val="20"/>
          <w:szCs w:val="20"/>
        </w:rPr>
        <w:t>Wschodniego</w:t>
      </w:r>
      <w:r w:rsidRPr="001B4641">
        <w:rPr>
          <w:rFonts w:ascii="Tahoma" w:hAnsi="Tahoma" w:cs="Tahoma"/>
          <w:sz w:val="20"/>
          <w:szCs w:val="20"/>
        </w:rPr>
        <w:t xml:space="preserve"> Regionu Gospodarki Odpadami, stanowiącym załącznik do uchwały Nr XVIII/321/16 Sejmiku Województwa Zachodniopomorskiego z dnia 27 grudnia 2016r.</w:t>
      </w:r>
    </w:p>
    <w:p w14:paraId="3DCC5342" w14:textId="77777777" w:rsidR="00B46E81" w:rsidRDefault="00B46E81" w:rsidP="00B46E81">
      <w:pPr>
        <w:pStyle w:val="Akapitzlist"/>
        <w:ind w:left="0"/>
        <w:jc w:val="both"/>
        <w:rPr>
          <w:rFonts w:ascii="Tahoma" w:hAnsi="Tahoma" w:cs="Tahoma"/>
          <w:color w:val="00B050"/>
          <w:sz w:val="20"/>
          <w:szCs w:val="20"/>
        </w:rPr>
      </w:pPr>
    </w:p>
    <w:p w14:paraId="62A2F29A" w14:textId="77777777" w:rsidR="00B46E81" w:rsidRDefault="00B46E81" w:rsidP="00B46E81">
      <w:pPr>
        <w:pStyle w:val="Akapitzlist"/>
        <w:ind w:left="0"/>
        <w:jc w:val="both"/>
        <w:rPr>
          <w:rFonts w:ascii="Tahoma" w:hAnsi="Tahoma" w:cs="Tahoma"/>
          <w:color w:val="FF0000"/>
          <w:sz w:val="20"/>
          <w:szCs w:val="20"/>
        </w:rPr>
      </w:pPr>
      <w:r w:rsidRPr="00C86EEF">
        <w:rPr>
          <w:rFonts w:ascii="Tahoma" w:hAnsi="Tahoma" w:cs="Tahoma"/>
          <w:sz w:val="20"/>
          <w:szCs w:val="20"/>
        </w:rPr>
        <w:t xml:space="preserve">Wykonawca jest zobowiązany do przekazania odpadów komunalnych do regionalnej instalacji przetwarzania odpadów komunalnych, </w:t>
      </w:r>
      <w:proofErr w:type="spellStart"/>
      <w:r w:rsidRPr="00C86EEF">
        <w:rPr>
          <w:rFonts w:ascii="Tahoma" w:hAnsi="Tahoma" w:cs="Tahoma"/>
          <w:sz w:val="20"/>
          <w:szCs w:val="20"/>
        </w:rPr>
        <w:t>tj</w:t>
      </w:r>
      <w:proofErr w:type="spellEnd"/>
      <w:r w:rsidRPr="00C86EEF">
        <w:rPr>
          <w:rFonts w:ascii="Tahoma" w:hAnsi="Tahoma" w:cs="Tahoma"/>
          <w:sz w:val="20"/>
          <w:szCs w:val="20"/>
        </w:rPr>
        <w:t>: Regionalny Zakład Odpadów Komunalnych Korzyścienko</w:t>
      </w:r>
      <w:r>
        <w:rPr>
          <w:rFonts w:ascii="Tahoma" w:hAnsi="Tahoma" w:cs="Tahoma"/>
          <w:sz w:val="20"/>
          <w:szCs w:val="20"/>
        </w:rPr>
        <w:br/>
      </w:r>
      <w:r w:rsidRPr="00C86EEF">
        <w:rPr>
          <w:rFonts w:ascii="Tahoma" w:hAnsi="Tahoma" w:cs="Tahoma"/>
          <w:sz w:val="20"/>
          <w:szCs w:val="20"/>
          <w:u w:val="single"/>
        </w:rPr>
        <w:t>w zakresie odpadów oznaczonych kodami:</w:t>
      </w:r>
      <w:r w:rsidRPr="00C86EEF">
        <w:rPr>
          <w:rFonts w:ascii="Tahoma" w:hAnsi="Tahoma" w:cs="Tahoma"/>
          <w:sz w:val="20"/>
          <w:szCs w:val="20"/>
        </w:rPr>
        <w:t xml:space="preserve"> </w:t>
      </w:r>
      <w:r w:rsidRPr="001B4641">
        <w:rPr>
          <w:rFonts w:ascii="Tahoma" w:hAnsi="Tahoma" w:cs="Tahoma"/>
          <w:sz w:val="20"/>
          <w:szCs w:val="20"/>
        </w:rPr>
        <w:t>20 03 01; 20 02 01; 15 01 01; 15 01 07; 15 01 02.</w:t>
      </w:r>
    </w:p>
    <w:p w14:paraId="2041DFCE" w14:textId="77777777" w:rsidR="00B46E81" w:rsidRPr="00C86EEF" w:rsidRDefault="00B46E81" w:rsidP="00B46E81">
      <w:pPr>
        <w:pStyle w:val="Akapitzlist"/>
        <w:ind w:left="0"/>
        <w:jc w:val="both"/>
        <w:rPr>
          <w:rFonts w:ascii="Tahoma" w:hAnsi="Tahoma" w:cs="Tahoma"/>
          <w:sz w:val="20"/>
          <w:szCs w:val="20"/>
        </w:rPr>
      </w:pPr>
    </w:p>
    <w:p w14:paraId="1A339DDB" w14:textId="77777777" w:rsidR="00B46E81" w:rsidRDefault="00B46E81" w:rsidP="00B46E81">
      <w:pPr>
        <w:pStyle w:val="Akapitzlist"/>
        <w:ind w:left="0"/>
        <w:jc w:val="both"/>
        <w:rPr>
          <w:rFonts w:ascii="Tahoma" w:hAnsi="Tahoma" w:cs="Tahoma"/>
          <w:sz w:val="20"/>
          <w:szCs w:val="20"/>
        </w:rPr>
      </w:pPr>
      <w:r>
        <w:rPr>
          <w:rFonts w:ascii="Tahoma" w:hAnsi="Tahoma" w:cs="Tahoma"/>
          <w:sz w:val="20"/>
          <w:szCs w:val="20"/>
        </w:rPr>
        <w:t>Szczegółowy zakres przedmiotu zamówienia określony został w szczegółowym opisie przedmiotu zamówienia, który stanowi załącznik Nr 1 do specyfikacji istotnych warunków zamówienia.</w:t>
      </w:r>
    </w:p>
    <w:p w14:paraId="71C5D21A" w14:textId="77777777" w:rsidR="00B46E81" w:rsidRDefault="00B46E81" w:rsidP="00C550E6">
      <w:pPr>
        <w:pStyle w:val="Akapitzlist"/>
        <w:ind w:left="0"/>
        <w:jc w:val="both"/>
        <w:rPr>
          <w:rFonts w:ascii="Tahoma" w:hAnsi="Tahoma" w:cs="Tahoma"/>
          <w:sz w:val="20"/>
          <w:szCs w:val="20"/>
        </w:rPr>
      </w:pPr>
    </w:p>
    <w:p w14:paraId="291D6934" w14:textId="77777777" w:rsidR="00C550E6" w:rsidRDefault="00C550E6" w:rsidP="00C550E6">
      <w:pPr>
        <w:pStyle w:val="Akapitzlist"/>
        <w:ind w:left="0"/>
        <w:jc w:val="both"/>
        <w:rPr>
          <w:rFonts w:ascii="Tahoma" w:hAnsi="Tahoma" w:cs="Tahoma"/>
          <w:sz w:val="20"/>
          <w:szCs w:val="20"/>
        </w:rPr>
      </w:pPr>
    </w:p>
    <w:p w14:paraId="6859B832" w14:textId="77777777" w:rsidR="00C550E6" w:rsidRPr="00DA6838" w:rsidRDefault="00C550E6" w:rsidP="00C550E6">
      <w:pPr>
        <w:pStyle w:val="Akapitzlist"/>
        <w:ind w:left="0"/>
        <w:jc w:val="both"/>
        <w:rPr>
          <w:rFonts w:ascii="Tahoma" w:eastAsia="Tahoma" w:hAnsi="Tahoma" w:cs="Tahoma"/>
          <w:b/>
          <w:bCs/>
          <w:sz w:val="20"/>
          <w:szCs w:val="20"/>
          <w:u w:val="single"/>
        </w:rPr>
      </w:pPr>
      <w:r>
        <w:rPr>
          <w:rFonts w:ascii="Tahoma" w:eastAsia="Tahoma" w:hAnsi="Tahoma" w:cs="Tahoma"/>
          <w:b/>
          <w:bCs/>
          <w:sz w:val="20"/>
          <w:szCs w:val="20"/>
          <w:u w:val="single"/>
        </w:rPr>
        <w:t>C</w:t>
      </w:r>
      <w:r w:rsidRPr="00DA6838">
        <w:rPr>
          <w:rFonts w:ascii="Tahoma" w:eastAsia="Tahoma" w:hAnsi="Tahoma" w:cs="Tahoma"/>
          <w:b/>
          <w:bCs/>
          <w:sz w:val="20"/>
          <w:szCs w:val="20"/>
          <w:u w:val="single"/>
        </w:rPr>
        <w:t>zęść IV wyposażenie nieruchomości, na których zamieszkują mieszkańcy w pojemniki do zbierania odpadów komunalnych:</w:t>
      </w:r>
    </w:p>
    <w:p w14:paraId="54FC3ADE" w14:textId="77777777" w:rsidR="00C550E6" w:rsidRDefault="00C550E6" w:rsidP="00C550E6">
      <w:pPr>
        <w:pStyle w:val="Akapitzlist"/>
        <w:ind w:left="0"/>
        <w:rPr>
          <w:rFonts w:ascii="Tahoma" w:eastAsia="Tahoma" w:hAnsi="Tahoma" w:cs="Tahoma"/>
          <w:b/>
          <w:bCs/>
          <w:sz w:val="20"/>
          <w:szCs w:val="20"/>
        </w:rPr>
      </w:pPr>
    </w:p>
    <w:tbl>
      <w:tblPr>
        <w:tblW w:w="9640" w:type="dxa"/>
        <w:tblInd w:w="-229" w:type="dxa"/>
        <w:tblLayout w:type="fixed"/>
        <w:tblCellMar>
          <w:top w:w="55" w:type="dxa"/>
          <w:left w:w="55" w:type="dxa"/>
          <w:bottom w:w="55" w:type="dxa"/>
          <w:right w:w="55" w:type="dxa"/>
        </w:tblCellMar>
        <w:tblLook w:val="0000" w:firstRow="0" w:lastRow="0" w:firstColumn="0" w:lastColumn="0" w:noHBand="0" w:noVBand="0"/>
      </w:tblPr>
      <w:tblGrid>
        <w:gridCol w:w="568"/>
        <w:gridCol w:w="7087"/>
        <w:gridCol w:w="1985"/>
      </w:tblGrid>
      <w:tr w:rsidR="00C550E6" w14:paraId="5347A2C2" w14:textId="77777777" w:rsidTr="001E71F2">
        <w:tc>
          <w:tcPr>
            <w:tcW w:w="568" w:type="dxa"/>
            <w:tcBorders>
              <w:top w:val="single" w:sz="1" w:space="0" w:color="000000"/>
              <w:left w:val="single" w:sz="1" w:space="0" w:color="000000"/>
              <w:bottom w:val="single" w:sz="1" w:space="0" w:color="000000"/>
            </w:tcBorders>
            <w:shd w:val="clear" w:color="auto" w:fill="B2B2B2"/>
          </w:tcPr>
          <w:p w14:paraId="6B6B3548"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L.p.</w:t>
            </w:r>
          </w:p>
        </w:tc>
        <w:tc>
          <w:tcPr>
            <w:tcW w:w="7087" w:type="dxa"/>
            <w:tcBorders>
              <w:top w:val="single" w:sz="1" w:space="0" w:color="000000"/>
              <w:left w:val="single" w:sz="1" w:space="0" w:color="000000"/>
              <w:bottom w:val="single" w:sz="1" w:space="0" w:color="000000"/>
            </w:tcBorders>
            <w:shd w:val="clear" w:color="auto" w:fill="B2B2B2"/>
          </w:tcPr>
          <w:p w14:paraId="0AE7F4CF" w14:textId="77777777" w:rsidR="00C550E6" w:rsidRDefault="00C550E6" w:rsidP="001E71F2">
            <w:pPr>
              <w:pStyle w:val="Zawartotabeli"/>
              <w:jc w:val="center"/>
              <w:rPr>
                <w:rFonts w:ascii="Tahoma" w:hAnsi="Tahoma" w:cs="Tahoma"/>
                <w:sz w:val="20"/>
                <w:szCs w:val="20"/>
              </w:rPr>
            </w:pPr>
            <w:r>
              <w:rPr>
                <w:rFonts w:ascii="Tahoma" w:hAnsi="Tahoma" w:cs="Tahoma"/>
                <w:sz w:val="20"/>
                <w:szCs w:val="20"/>
              </w:rPr>
              <w:t>Rodzaj odpadów stanowiących przedmiot zamówienia</w:t>
            </w:r>
          </w:p>
        </w:tc>
        <w:tc>
          <w:tcPr>
            <w:tcW w:w="1985" w:type="dxa"/>
            <w:tcBorders>
              <w:top w:val="single" w:sz="1" w:space="0" w:color="000000"/>
              <w:left w:val="single" w:sz="1" w:space="0" w:color="000000"/>
              <w:bottom w:val="single" w:sz="1" w:space="0" w:color="000000"/>
              <w:right w:val="single" w:sz="1" w:space="0" w:color="000000"/>
            </w:tcBorders>
            <w:shd w:val="clear" w:color="auto" w:fill="B2B2B2"/>
          </w:tcPr>
          <w:p w14:paraId="7FA7612B" w14:textId="77777777" w:rsidR="00C550E6" w:rsidRDefault="00C550E6" w:rsidP="001E71F2">
            <w:pPr>
              <w:pStyle w:val="Zawartotabeli"/>
              <w:jc w:val="center"/>
            </w:pPr>
            <w:r>
              <w:rPr>
                <w:rFonts w:ascii="Tahoma" w:hAnsi="Tahoma" w:cs="Tahoma"/>
                <w:sz w:val="20"/>
                <w:szCs w:val="20"/>
              </w:rPr>
              <w:t>Pojemnik</w:t>
            </w:r>
          </w:p>
        </w:tc>
      </w:tr>
      <w:tr w:rsidR="00C550E6" w14:paraId="5C87DBB2" w14:textId="77777777" w:rsidTr="001E71F2">
        <w:tc>
          <w:tcPr>
            <w:tcW w:w="568" w:type="dxa"/>
            <w:tcBorders>
              <w:left w:val="single" w:sz="1" w:space="0" w:color="000000"/>
              <w:bottom w:val="single" w:sz="1" w:space="0" w:color="000000"/>
            </w:tcBorders>
            <w:shd w:val="clear" w:color="auto" w:fill="auto"/>
          </w:tcPr>
          <w:p w14:paraId="7E3BDB4B"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 xml:space="preserve">1. </w:t>
            </w:r>
          </w:p>
        </w:tc>
        <w:tc>
          <w:tcPr>
            <w:tcW w:w="7087" w:type="dxa"/>
            <w:tcBorders>
              <w:left w:val="single" w:sz="1" w:space="0" w:color="000000"/>
              <w:bottom w:val="single" w:sz="1" w:space="0" w:color="000000"/>
            </w:tcBorders>
            <w:shd w:val="clear" w:color="auto" w:fill="auto"/>
          </w:tcPr>
          <w:p w14:paraId="5958BEE3" w14:textId="77777777" w:rsidR="00C550E6" w:rsidRDefault="00C550E6" w:rsidP="001E71F2">
            <w:pPr>
              <w:spacing w:line="360" w:lineRule="auto"/>
              <w:jc w:val="both"/>
              <w:rPr>
                <w:rFonts w:ascii="Tahoma" w:hAnsi="Tahoma" w:cs="Tahoma"/>
                <w:sz w:val="20"/>
                <w:szCs w:val="20"/>
              </w:rPr>
            </w:pPr>
            <w:r>
              <w:rPr>
                <w:rFonts w:ascii="Tahoma" w:hAnsi="Tahoma" w:cs="Tahoma"/>
                <w:sz w:val="20"/>
                <w:szCs w:val="20"/>
              </w:rPr>
              <w:t>Niesegregowane (zmieszane) odpady komunalne oraz pozostałe po segregacji</w:t>
            </w:r>
          </w:p>
        </w:tc>
        <w:tc>
          <w:tcPr>
            <w:tcW w:w="1985" w:type="dxa"/>
            <w:tcBorders>
              <w:left w:val="single" w:sz="1" w:space="0" w:color="000000"/>
              <w:bottom w:val="single" w:sz="1" w:space="0" w:color="000000"/>
              <w:right w:val="single" w:sz="1" w:space="0" w:color="000000"/>
            </w:tcBorders>
            <w:shd w:val="clear" w:color="auto" w:fill="auto"/>
          </w:tcPr>
          <w:p w14:paraId="3C9FE102" w14:textId="77777777" w:rsidR="00C550E6" w:rsidRDefault="00C550E6" w:rsidP="001E71F2">
            <w:pPr>
              <w:pStyle w:val="Zawartotabeli"/>
              <w:jc w:val="center"/>
            </w:pPr>
            <w:r>
              <w:rPr>
                <w:rFonts w:ascii="Tahoma" w:hAnsi="Tahoma" w:cs="Tahoma"/>
                <w:sz w:val="20"/>
                <w:szCs w:val="20"/>
              </w:rPr>
              <w:t>kolor czarny/napis „ZMIESZANE”</w:t>
            </w:r>
          </w:p>
        </w:tc>
      </w:tr>
      <w:tr w:rsidR="00C550E6" w14:paraId="727C1954" w14:textId="77777777" w:rsidTr="001E71F2">
        <w:tc>
          <w:tcPr>
            <w:tcW w:w="568" w:type="dxa"/>
            <w:tcBorders>
              <w:left w:val="single" w:sz="1" w:space="0" w:color="000000"/>
              <w:bottom w:val="single" w:sz="4" w:space="0" w:color="auto"/>
            </w:tcBorders>
            <w:shd w:val="clear" w:color="auto" w:fill="auto"/>
          </w:tcPr>
          <w:p w14:paraId="630430ED"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 xml:space="preserve">2. </w:t>
            </w:r>
          </w:p>
        </w:tc>
        <w:tc>
          <w:tcPr>
            <w:tcW w:w="7087" w:type="dxa"/>
            <w:tcBorders>
              <w:left w:val="single" w:sz="1" w:space="0" w:color="000000"/>
              <w:bottom w:val="single" w:sz="4" w:space="0" w:color="auto"/>
            </w:tcBorders>
            <w:shd w:val="clear" w:color="auto" w:fill="auto"/>
          </w:tcPr>
          <w:p w14:paraId="32D5D834" w14:textId="77777777" w:rsidR="00C550E6" w:rsidRDefault="00C550E6" w:rsidP="001E71F2">
            <w:pPr>
              <w:spacing w:line="360" w:lineRule="auto"/>
              <w:jc w:val="both"/>
              <w:rPr>
                <w:rFonts w:ascii="Tahoma" w:hAnsi="Tahoma" w:cs="Tahoma"/>
                <w:sz w:val="20"/>
                <w:szCs w:val="20"/>
              </w:rPr>
            </w:pPr>
            <w:r>
              <w:rPr>
                <w:rFonts w:ascii="Tahoma" w:hAnsi="Tahoma" w:cs="Tahoma"/>
                <w:sz w:val="20"/>
                <w:szCs w:val="20"/>
              </w:rPr>
              <w:t>Odpady ulegające biodegradacji (bioodpady)</w:t>
            </w:r>
          </w:p>
        </w:tc>
        <w:tc>
          <w:tcPr>
            <w:tcW w:w="1985" w:type="dxa"/>
            <w:tcBorders>
              <w:left w:val="single" w:sz="1" w:space="0" w:color="000000"/>
              <w:bottom w:val="single" w:sz="4" w:space="0" w:color="auto"/>
              <w:right w:val="single" w:sz="1" w:space="0" w:color="000000"/>
            </w:tcBorders>
            <w:shd w:val="clear" w:color="auto" w:fill="auto"/>
          </w:tcPr>
          <w:p w14:paraId="50D41024" w14:textId="77777777" w:rsidR="00C550E6" w:rsidRDefault="00C550E6" w:rsidP="001E71F2">
            <w:pPr>
              <w:pStyle w:val="Zawartotabeli"/>
              <w:jc w:val="center"/>
            </w:pPr>
            <w:r>
              <w:rPr>
                <w:rFonts w:ascii="Tahoma" w:hAnsi="Tahoma" w:cs="Tahoma"/>
                <w:sz w:val="20"/>
                <w:szCs w:val="20"/>
              </w:rPr>
              <w:t>kolor brązowy/napis „BIO”</w:t>
            </w:r>
          </w:p>
        </w:tc>
      </w:tr>
      <w:tr w:rsidR="00C550E6" w14:paraId="641863BC" w14:textId="77777777" w:rsidTr="001E71F2">
        <w:tc>
          <w:tcPr>
            <w:tcW w:w="568" w:type="dxa"/>
            <w:tcBorders>
              <w:top w:val="single" w:sz="4" w:space="0" w:color="auto"/>
              <w:left w:val="single" w:sz="4" w:space="0" w:color="auto"/>
              <w:bottom w:val="single" w:sz="4" w:space="0" w:color="auto"/>
              <w:right w:val="single" w:sz="4" w:space="0" w:color="auto"/>
            </w:tcBorders>
            <w:shd w:val="clear" w:color="auto" w:fill="auto"/>
          </w:tcPr>
          <w:p w14:paraId="1DE4AD12"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8D04143"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648A3F" w14:textId="77777777" w:rsidR="00C550E6" w:rsidRDefault="00C550E6" w:rsidP="001E71F2">
            <w:pPr>
              <w:pStyle w:val="Zawartotabeli"/>
              <w:jc w:val="center"/>
            </w:pPr>
            <w:r>
              <w:rPr>
                <w:rFonts w:ascii="Tahoma" w:hAnsi="Tahoma" w:cs="Tahoma"/>
                <w:sz w:val="20"/>
                <w:szCs w:val="20"/>
              </w:rPr>
              <w:t>kolor niebieski/napis „PAPIER”</w:t>
            </w:r>
          </w:p>
        </w:tc>
      </w:tr>
      <w:tr w:rsidR="00C550E6" w14:paraId="74DEF444" w14:textId="77777777" w:rsidTr="001E71F2">
        <w:tc>
          <w:tcPr>
            <w:tcW w:w="568" w:type="dxa"/>
            <w:tcBorders>
              <w:top w:val="single" w:sz="4" w:space="0" w:color="auto"/>
              <w:left w:val="single" w:sz="4" w:space="0" w:color="auto"/>
              <w:bottom w:val="single" w:sz="4" w:space="0" w:color="auto"/>
              <w:right w:val="single" w:sz="4" w:space="0" w:color="auto"/>
            </w:tcBorders>
            <w:shd w:val="clear" w:color="auto" w:fill="auto"/>
          </w:tcPr>
          <w:p w14:paraId="16B6FCC4"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50B9A0A" w14:textId="77777777" w:rsidR="00C550E6" w:rsidRDefault="00C550E6" w:rsidP="001E71F2">
            <w:pPr>
              <w:spacing w:line="360" w:lineRule="auto"/>
              <w:jc w:val="both"/>
              <w:rPr>
                <w:rFonts w:ascii="Tahoma" w:hAnsi="Tahoma" w:cs="Tahoma"/>
                <w:sz w:val="20"/>
                <w:szCs w:val="20"/>
              </w:rPr>
            </w:pPr>
            <w:r>
              <w:rPr>
                <w:rFonts w:ascii="Tahoma" w:hAnsi="Tahoma" w:cs="Tahoma"/>
                <w:sz w:val="20"/>
                <w:szCs w:val="20"/>
              </w:rPr>
              <w:t>Opakowaniowe ze szkła, w tym odpady opakowaniowe ze szkła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112E7" w14:textId="77777777" w:rsidR="00C550E6" w:rsidRDefault="00C550E6" w:rsidP="001E71F2">
            <w:pPr>
              <w:pStyle w:val="Zawartotabeli"/>
              <w:jc w:val="center"/>
            </w:pPr>
            <w:r>
              <w:rPr>
                <w:rFonts w:ascii="Tahoma" w:hAnsi="Tahoma" w:cs="Tahoma"/>
                <w:sz w:val="20"/>
                <w:szCs w:val="20"/>
              </w:rPr>
              <w:t>kolor zielony/napis „SZKŁO”</w:t>
            </w:r>
          </w:p>
        </w:tc>
      </w:tr>
      <w:tr w:rsidR="00C550E6" w14:paraId="40CF3171" w14:textId="77777777" w:rsidTr="001E71F2">
        <w:tc>
          <w:tcPr>
            <w:tcW w:w="568" w:type="dxa"/>
            <w:tcBorders>
              <w:top w:val="single" w:sz="4" w:space="0" w:color="auto"/>
              <w:left w:val="single" w:sz="4" w:space="0" w:color="auto"/>
              <w:bottom w:val="single" w:sz="4" w:space="0" w:color="auto"/>
              <w:right w:val="single" w:sz="4" w:space="0" w:color="auto"/>
            </w:tcBorders>
            <w:shd w:val="clear" w:color="auto" w:fill="auto"/>
          </w:tcPr>
          <w:p w14:paraId="284DD86E" w14:textId="77777777" w:rsidR="00C550E6" w:rsidRDefault="00C550E6" w:rsidP="001E71F2">
            <w:pPr>
              <w:pStyle w:val="Zawartotabeli"/>
              <w:jc w:val="both"/>
              <w:rPr>
                <w:rFonts w:ascii="Tahoma" w:hAnsi="Tahoma" w:cs="Tahoma"/>
                <w:sz w:val="20"/>
                <w:szCs w:val="20"/>
              </w:rPr>
            </w:pPr>
            <w:r>
              <w:rPr>
                <w:rFonts w:ascii="Tahoma" w:hAnsi="Tahoma" w:cs="Tahoma"/>
                <w:sz w:val="20"/>
                <w:szCs w:val="20"/>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D74B406" w14:textId="77777777" w:rsidR="00C550E6" w:rsidRDefault="00C550E6" w:rsidP="001E71F2">
            <w:pPr>
              <w:jc w:val="both"/>
              <w:rPr>
                <w:rFonts w:ascii="Tahoma" w:hAnsi="Tahoma" w:cs="Tahoma"/>
                <w:sz w:val="20"/>
                <w:szCs w:val="20"/>
              </w:rPr>
            </w:pPr>
            <w:r>
              <w:rPr>
                <w:rFonts w:ascii="Tahoma" w:hAnsi="Tahoma" w:cs="Tahoma"/>
                <w:sz w:val="20"/>
                <w:szCs w:val="20"/>
                <w:lang w:eastAsia="pl-PL"/>
              </w:rPr>
              <w:t>O</w:t>
            </w:r>
            <w:r w:rsidRPr="00533EEB">
              <w:rPr>
                <w:rFonts w:ascii="Tahoma" w:hAnsi="Tahoma" w:cs="Tahoma"/>
                <w:sz w:val="20"/>
                <w:szCs w:val="20"/>
                <w:lang w:eastAsia="pl-PL"/>
              </w:rPr>
              <w:t>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2B2FA3" w14:textId="77777777" w:rsidR="00C550E6" w:rsidRDefault="00C550E6" w:rsidP="001E71F2">
            <w:pPr>
              <w:pStyle w:val="Zawartotabeli"/>
              <w:jc w:val="center"/>
              <w:rPr>
                <w:rFonts w:ascii="Tahoma" w:hAnsi="Tahoma" w:cs="Tahoma"/>
                <w:sz w:val="20"/>
                <w:szCs w:val="20"/>
              </w:rPr>
            </w:pPr>
            <w:r>
              <w:rPr>
                <w:rFonts w:ascii="Tahoma" w:hAnsi="Tahoma" w:cs="Tahoma"/>
                <w:sz w:val="20"/>
                <w:szCs w:val="20"/>
              </w:rPr>
              <w:t>Kolor żółty/napis „METALE I TWORZYWA SZTUCZNE</w:t>
            </w:r>
          </w:p>
        </w:tc>
      </w:tr>
    </w:tbl>
    <w:p w14:paraId="2772631A" w14:textId="77777777" w:rsidR="009D1C4C" w:rsidRDefault="009D1C4C" w:rsidP="007F1A9D">
      <w:pPr>
        <w:pStyle w:val="Akapitzlist"/>
        <w:ind w:left="0"/>
        <w:rPr>
          <w:rFonts w:ascii="Tahoma" w:hAnsi="Tahoma" w:cs="Tahoma"/>
          <w:sz w:val="20"/>
          <w:szCs w:val="20"/>
        </w:rPr>
      </w:pPr>
    </w:p>
    <w:p w14:paraId="6A50A31A" w14:textId="77777777" w:rsidR="009D1C4C" w:rsidRDefault="009D1C4C" w:rsidP="00C01AAD">
      <w:pPr>
        <w:jc w:val="both"/>
        <w:rPr>
          <w:rFonts w:ascii="Tahoma" w:hAnsi="Tahoma" w:cs="Tahoma"/>
          <w:sz w:val="20"/>
          <w:szCs w:val="20"/>
        </w:rPr>
      </w:pPr>
      <w:r>
        <w:rPr>
          <w:rFonts w:ascii="Tahoma" w:hAnsi="Tahoma" w:cs="Tahoma"/>
          <w:sz w:val="20"/>
          <w:szCs w:val="20"/>
        </w:rPr>
        <w:t>2. Przedmiotu umowy oraz szczegółowe obowiązki Wyko</w:t>
      </w:r>
      <w:r w:rsidR="007F1A9D">
        <w:rPr>
          <w:rFonts w:ascii="Tahoma" w:hAnsi="Tahoma" w:cs="Tahoma"/>
          <w:sz w:val="20"/>
          <w:szCs w:val="20"/>
        </w:rPr>
        <w:t xml:space="preserve">nawcy zawiera Szczegółowy Opis </w:t>
      </w:r>
      <w:r>
        <w:rPr>
          <w:rFonts w:ascii="Tahoma" w:hAnsi="Tahoma" w:cs="Tahoma"/>
          <w:sz w:val="20"/>
          <w:szCs w:val="20"/>
        </w:rPr>
        <w:t>Przedmiotu Zamówienia stanowiący załącznik nr 1 do umowy.</w:t>
      </w:r>
    </w:p>
    <w:p w14:paraId="328E014D" w14:textId="77777777" w:rsidR="009D1C4C" w:rsidRDefault="009D1C4C" w:rsidP="00C01AAD">
      <w:pPr>
        <w:jc w:val="both"/>
        <w:rPr>
          <w:rFonts w:ascii="Tahoma" w:hAnsi="Tahoma" w:cs="Tahoma"/>
          <w:sz w:val="20"/>
          <w:szCs w:val="20"/>
        </w:rPr>
      </w:pPr>
      <w:r>
        <w:rPr>
          <w:rFonts w:ascii="Tahoma" w:hAnsi="Tahoma" w:cs="Tahoma"/>
          <w:sz w:val="20"/>
          <w:szCs w:val="20"/>
        </w:rPr>
        <w:t xml:space="preserve">3. Integralną część umowy stanowią Specyfikacja Istotnych Warunków Zamówienia stanowiąca załącznik nr 2 do umowy oraz Oferta Wykonawcy stanowiąca załącznik nr 3 do umowy.   </w:t>
      </w:r>
    </w:p>
    <w:p w14:paraId="0CD4AD2F" w14:textId="77777777" w:rsidR="009D1C4C" w:rsidRDefault="009D1C4C" w:rsidP="00C01AAD">
      <w:pPr>
        <w:jc w:val="both"/>
        <w:rPr>
          <w:rFonts w:ascii="Tahoma" w:hAnsi="Tahoma" w:cs="Tahoma"/>
          <w:sz w:val="20"/>
          <w:szCs w:val="20"/>
        </w:rPr>
      </w:pPr>
      <w:r>
        <w:rPr>
          <w:rFonts w:ascii="Tahoma" w:hAnsi="Tahoma" w:cs="Tahoma"/>
          <w:sz w:val="20"/>
          <w:szCs w:val="20"/>
        </w:rPr>
        <w:t>4. Wykonawca oświadcza, że zapoznał się z przedmiotem zamówienia i nie wnosi zastrzeżeń co do jego zakresu oraz, że uwzględnił w cenie oferty wszystkie posiadane informacje o przedmiocie zamówienia.</w:t>
      </w:r>
    </w:p>
    <w:p w14:paraId="56049F1E" w14:textId="77777777" w:rsidR="009D1C4C" w:rsidRDefault="009D1C4C" w:rsidP="00C01AAD">
      <w:pPr>
        <w:jc w:val="both"/>
        <w:rPr>
          <w:rFonts w:ascii="Tahoma" w:hAnsi="Tahoma" w:cs="Tahoma"/>
          <w:sz w:val="20"/>
          <w:szCs w:val="20"/>
        </w:rPr>
      </w:pPr>
      <w:r>
        <w:rPr>
          <w:rFonts w:ascii="Tahoma" w:hAnsi="Tahoma" w:cs="Tahoma"/>
          <w:sz w:val="20"/>
          <w:szCs w:val="20"/>
        </w:rPr>
        <w:t>W razie sprzeczności pomiędzy informacjami, co do zakresu zamówienia przyjmuje się, że wykonawca uwzględnił w cenie oferty najszerszy możliwy zakres wynikający z jakiegokolwiek udostępnionego dokumentu, w tym odpowiedzi na pytania i zmiany treści specyfikacji istotnych warunków zamówienia.</w:t>
      </w:r>
    </w:p>
    <w:p w14:paraId="0A5920D6" w14:textId="77777777" w:rsidR="009D1C4C" w:rsidRDefault="009D1C4C" w:rsidP="00C01AAD">
      <w:pPr>
        <w:jc w:val="both"/>
        <w:rPr>
          <w:rFonts w:ascii="Tahoma" w:hAnsi="Tahoma" w:cs="Tahoma"/>
          <w:sz w:val="20"/>
          <w:szCs w:val="20"/>
        </w:rPr>
      </w:pPr>
    </w:p>
    <w:p w14:paraId="184D6A8A" w14:textId="77777777" w:rsidR="009D1C4C" w:rsidRDefault="009D1C4C" w:rsidP="00C01AAD">
      <w:pPr>
        <w:jc w:val="center"/>
        <w:rPr>
          <w:rFonts w:ascii="Tahoma" w:hAnsi="Tahoma" w:cs="Tahoma"/>
          <w:b/>
          <w:sz w:val="20"/>
          <w:szCs w:val="20"/>
        </w:rPr>
      </w:pPr>
      <w:r>
        <w:rPr>
          <w:rFonts w:ascii="Tahoma" w:hAnsi="Tahoma" w:cs="Tahoma"/>
          <w:b/>
          <w:sz w:val="20"/>
          <w:szCs w:val="20"/>
        </w:rPr>
        <w:t>§ 2</w:t>
      </w:r>
    </w:p>
    <w:p w14:paraId="6CFCFDD5" w14:textId="77777777" w:rsidR="009D1C4C" w:rsidRDefault="009D1C4C">
      <w:pPr>
        <w:jc w:val="center"/>
        <w:rPr>
          <w:rFonts w:ascii="Tahoma" w:hAnsi="Tahoma" w:cs="Tahoma"/>
          <w:b/>
          <w:sz w:val="20"/>
          <w:szCs w:val="20"/>
        </w:rPr>
      </w:pPr>
    </w:p>
    <w:p w14:paraId="40A2BC14" w14:textId="3A3521A4" w:rsidR="009D1C4C" w:rsidRDefault="009D1C4C" w:rsidP="00C01AAD">
      <w:pPr>
        <w:jc w:val="both"/>
        <w:rPr>
          <w:rFonts w:ascii="Tahoma" w:hAnsi="Tahoma" w:cs="Tahoma"/>
          <w:sz w:val="20"/>
          <w:szCs w:val="20"/>
        </w:rPr>
      </w:pPr>
      <w:r>
        <w:rPr>
          <w:rFonts w:ascii="Tahoma" w:hAnsi="Tahoma" w:cs="Tahoma"/>
          <w:sz w:val="20"/>
          <w:szCs w:val="20"/>
        </w:rPr>
        <w:t xml:space="preserve">Termin wykonania przedmiotu umowy: </w:t>
      </w:r>
      <w:r w:rsidRPr="007472BA">
        <w:rPr>
          <w:rFonts w:ascii="Tahoma" w:hAnsi="Tahoma" w:cs="Tahoma"/>
          <w:b/>
          <w:bCs/>
          <w:sz w:val="20"/>
          <w:szCs w:val="20"/>
        </w:rPr>
        <w:t>od 1.01.20</w:t>
      </w:r>
      <w:r w:rsidR="00C01AAD">
        <w:rPr>
          <w:rFonts w:ascii="Tahoma" w:hAnsi="Tahoma" w:cs="Tahoma"/>
          <w:b/>
          <w:bCs/>
          <w:sz w:val="20"/>
          <w:szCs w:val="20"/>
        </w:rPr>
        <w:t>20</w:t>
      </w:r>
      <w:r w:rsidRPr="007472BA">
        <w:rPr>
          <w:rFonts w:ascii="Tahoma" w:hAnsi="Tahoma" w:cs="Tahoma"/>
          <w:b/>
          <w:bCs/>
          <w:sz w:val="20"/>
          <w:szCs w:val="20"/>
        </w:rPr>
        <w:t xml:space="preserve"> roku do 31.12.20</w:t>
      </w:r>
      <w:r w:rsidR="00C01AAD">
        <w:rPr>
          <w:rFonts w:ascii="Tahoma" w:hAnsi="Tahoma" w:cs="Tahoma"/>
          <w:b/>
          <w:bCs/>
          <w:sz w:val="20"/>
          <w:szCs w:val="20"/>
        </w:rPr>
        <w:t>20</w:t>
      </w:r>
      <w:r w:rsidRPr="007472BA">
        <w:rPr>
          <w:rFonts w:ascii="Tahoma" w:hAnsi="Tahoma" w:cs="Tahoma"/>
          <w:b/>
          <w:bCs/>
          <w:sz w:val="20"/>
          <w:szCs w:val="20"/>
        </w:rPr>
        <w:t xml:space="preserve"> roku.</w:t>
      </w:r>
      <w:r w:rsidRPr="007472BA">
        <w:rPr>
          <w:rFonts w:ascii="Tahoma" w:hAnsi="Tahoma" w:cs="Tahoma"/>
          <w:sz w:val="20"/>
          <w:szCs w:val="20"/>
        </w:rPr>
        <w:t xml:space="preserve"> W odniesieniu</w:t>
      </w:r>
      <w:r w:rsidR="00C01AAD">
        <w:rPr>
          <w:rFonts w:ascii="Tahoma" w:hAnsi="Tahoma" w:cs="Tahoma"/>
          <w:sz w:val="20"/>
          <w:szCs w:val="20"/>
        </w:rPr>
        <w:br/>
      </w:r>
      <w:r w:rsidRPr="007472BA">
        <w:rPr>
          <w:rFonts w:ascii="Tahoma" w:hAnsi="Tahoma" w:cs="Tahoma"/>
          <w:sz w:val="20"/>
          <w:szCs w:val="20"/>
        </w:rPr>
        <w:t>do wyposażenia nieruchomość w pojemniki na odpady – na dzień 1 stycznia 20</w:t>
      </w:r>
      <w:r w:rsidR="00BB0A36">
        <w:rPr>
          <w:rFonts w:ascii="Tahoma" w:hAnsi="Tahoma" w:cs="Tahoma"/>
          <w:sz w:val="20"/>
          <w:szCs w:val="20"/>
        </w:rPr>
        <w:t>20</w:t>
      </w:r>
      <w:r>
        <w:rPr>
          <w:rFonts w:ascii="Tahoma" w:hAnsi="Tahoma" w:cs="Tahoma"/>
          <w:sz w:val="20"/>
          <w:szCs w:val="20"/>
        </w:rPr>
        <w:t xml:space="preserve"> roku wszystkie nieruchomości na terenie gminy Dygowo (zgodnie z wykazem przekazanym w dniu podpisania umowy) mu</w:t>
      </w:r>
      <w:r w:rsidR="007472BA">
        <w:rPr>
          <w:rFonts w:ascii="Tahoma" w:hAnsi="Tahoma" w:cs="Tahoma"/>
          <w:sz w:val="20"/>
          <w:szCs w:val="20"/>
        </w:rPr>
        <w:t>szą być wyposażone w pojemniki</w:t>
      </w:r>
      <w:r w:rsidR="00164B60">
        <w:rPr>
          <w:rFonts w:ascii="Tahoma" w:hAnsi="Tahoma" w:cs="Tahoma"/>
          <w:sz w:val="20"/>
          <w:szCs w:val="20"/>
        </w:rPr>
        <w:t>.</w:t>
      </w:r>
      <w:r w:rsidR="007472BA">
        <w:rPr>
          <w:rFonts w:ascii="Tahoma" w:hAnsi="Tahoma" w:cs="Tahoma"/>
          <w:sz w:val="20"/>
          <w:szCs w:val="20"/>
        </w:rPr>
        <w:t xml:space="preserve"> </w:t>
      </w:r>
    </w:p>
    <w:p w14:paraId="2358512B" w14:textId="77777777" w:rsidR="00EC585A" w:rsidRDefault="00EC585A" w:rsidP="00C01AAD">
      <w:pPr>
        <w:jc w:val="both"/>
        <w:rPr>
          <w:rFonts w:ascii="Tahoma" w:hAnsi="Tahoma" w:cs="Tahoma"/>
          <w:b/>
          <w:sz w:val="20"/>
          <w:szCs w:val="20"/>
        </w:rPr>
      </w:pPr>
    </w:p>
    <w:p w14:paraId="3E163417" w14:textId="77777777" w:rsidR="009D1C4C" w:rsidRDefault="009D1C4C">
      <w:pPr>
        <w:rPr>
          <w:rFonts w:ascii="Tahoma" w:hAnsi="Tahoma" w:cs="Tahoma"/>
          <w:b/>
          <w:sz w:val="20"/>
          <w:szCs w:val="20"/>
        </w:rPr>
      </w:pPr>
    </w:p>
    <w:p w14:paraId="74D9349D" w14:textId="77777777" w:rsidR="009D1C4C" w:rsidRDefault="009D1C4C">
      <w:pPr>
        <w:jc w:val="center"/>
        <w:rPr>
          <w:rFonts w:ascii="Tahoma" w:hAnsi="Tahoma" w:cs="Tahoma"/>
          <w:b/>
          <w:sz w:val="20"/>
          <w:szCs w:val="20"/>
        </w:rPr>
      </w:pPr>
      <w:r>
        <w:rPr>
          <w:rFonts w:ascii="Tahoma" w:hAnsi="Tahoma" w:cs="Tahoma"/>
          <w:b/>
          <w:sz w:val="20"/>
          <w:szCs w:val="20"/>
        </w:rPr>
        <w:lastRenderedPageBreak/>
        <w:t>§ 3</w:t>
      </w:r>
    </w:p>
    <w:p w14:paraId="4BC45835" w14:textId="77777777" w:rsidR="009D1C4C" w:rsidRDefault="009D1C4C">
      <w:pPr>
        <w:jc w:val="center"/>
        <w:rPr>
          <w:rFonts w:ascii="Tahoma" w:hAnsi="Tahoma" w:cs="Tahoma"/>
          <w:b/>
          <w:sz w:val="20"/>
          <w:szCs w:val="20"/>
        </w:rPr>
      </w:pPr>
    </w:p>
    <w:p w14:paraId="4678B5C1" w14:textId="77777777" w:rsidR="009D1C4C" w:rsidRDefault="009D1C4C" w:rsidP="00C01AAD">
      <w:pPr>
        <w:jc w:val="both"/>
      </w:pPr>
      <w:r>
        <w:rPr>
          <w:rFonts w:ascii="Calibri" w:hAnsi="Calibri" w:cs="Calibri"/>
          <w:color w:val="000000"/>
          <w:sz w:val="22"/>
        </w:rPr>
        <w:t xml:space="preserve">1. Za wykonanie usług określonych w § 1 </w:t>
      </w:r>
      <w:r w:rsidR="003F7DD6">
        <w:rPr>
          <w:rFonts w:ascii="Calibri" w:hAnsi="Calibri" w:cs="Calibri"/>
          <w:color w:val="000000"/>
          <w:sz w:val="22"/>
        </w:rPr>
        <w:t xml:space="preserve">ustala się następujące ceny jednostkowe </w:t>
      </w:r>
      <w:r w:rsidR="003F7DD6">
        <w:rPr>
          <w:rFonts w:ascii="Calibri" w:hAnsi="Calibri" w:cs="Calibri"/>
          <w:b/>
          <w:bCs/>
          <w:color w:val="000000"/>
          <w:sz w:val="22"/>
        </w:rPr>
        <w:t>brutto</w:t>
      </w:r>
      <w:r w:rsidR="003F7DD6">
        <w:rPr>
          <w:rFonts w:ascii="Calibri" w:hAnsi="Calibri" w:cs="Calibri"/>
          <w:color w:val="000000"/>
          <w:sz w:val="22"/>
        </w:rPr>
        <w:t xml:space="preserve"> poszczególnych frakcji odpadów</w:t>
      </w:r>
      <w:r>
        <w:rPr>
          <w:rFonts w:ascii="Calibri" w:hAnsi="Calibri" w:cs="Calibri"/>
          <w:color w:val="000000"/>
          <w:sz w:val="22"/>
        </w:rPr>
        <w:t>, z uwzględnieniem obowiązującej stawki podatku VAT.</w:t>
      </w:r>
    </w:p>
    <w:p w14:paraId="19BC0974" w14:textId="61D9D4DE" w:rsidR="009D1C4C" w:rsidRDefault="009D1C4C">
      <w:pPr>
        <w:jc w:val="center"/>
        <w:rPr>
          <w:rFonts w:ascii="Tahoma" w:hAnsi="Tahoma" w:cs="Tahoma"/>
          <w:b/>
          <w:sz w:val="20"/>
          <w:szCs w:val="20"/>
        </w:rPr>
      </w:pPr>
    </w:p>
    <w:p w14:paraId="28CBD31E" w14:textId="77777777" w:rsidR="00B470CB" w:rsidRPr="009604F4" w:rsidRDefault="00B470CB" w:rsidP="00B470CB">
      <w:pPr>
        <w:widowControl w:val="0"/>
        <w:spacing w:after="120"/>
        <w:jc w:val="both"/>
        <w:rPr>
          <w:rFonts w:ascii="Tahoma" w:eastAsia="Tahoma" w:hAnsi="Tahoma" w:cs="Tahoma"/>
          <w:b/>
          <w:bCs/>
          <w:kern w:val="1"/>
          <w:sz w:val="20"/>
          <w:szCs w:val="20"/>
          <w:u w:val="single"/>
          <w:lang w:eastAsia="hi-IN" w:bidi="hi-IN"/>
        </w:rPr>
      </w:pPr>
      <w:r w:rsidRPr="009604F4">
        <w:rPr>
          <w:rFonts w:ascii="Tahoma" w:hAnsi="Tahoma" w:cs="Tahoma"/>
          <w:b/>
          <w:bCs/>
          <w:sz w:val="20"/>
          <w:szCs w:val="20"/>
          <w:u w:val="single"/>
        </w:rPr>
        <w:t>Część I odbiór, transport i zagospodarowanie odpadów komunalnych z Punktu Selektywnie Zebranych Odpadów Komunalnych</w:t>
      </w:r>
      <w:r w:rsidRPr="009604F4">
        <w:rPr>
          <w:rFonts w:ascii="Tahoma" w:eastAsia="SimSun" w:hAnsi="Tahoma" w:cs="Tahoma"/>
          <w:b/>
          <w:bCs/>
          <w:kern w:val="1"/>
          <w:sz w:val="20"/>
          <w:szCs w:val="20"/>
          <w:u w:val="single"/>
          <w:lang w:eastAsia="hi-IN" w:bidi="hi-IN"/>
        </w:rPr>
        <w:t>:</w:t>
      </w:r>
    </w:p>
    <w:p w14:paraId="6F481604" w14:textId="77777777" w:rsidR="00B470CB" w:rsidRDefault="00B470CB" w:rsidP="00B470CB">
      <w:pPr>
        <w:jc w:val="both"/>
      </w:pPr>
    </w:p>
    <w:tbl>
      <w:tblPr>
        <w:tblW w:w="901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4755"/>
        <w:gridCol w:w="3685"/>
      </w:tblGrid>
      <w:tr w:rsidR="00B470CB" w14:paraId="152F29E8" w14:textId="77777777" w:rsidTr="001E71F2">
        <w:tc>
          <w:tcPr>
            <w:tcW w:w="570" w:type="dxa"/>
            <w:shd w:val="clear" w:color="auto" w:fill="B2B2B2"/>
          </w:tcPr>
          <w:p w14:paraId="3B818EBD"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L.p.</w:t>
            </w:r>
          </w:p>
        </w:tc>
        <w:tc>
          <w:tcPr>
            <w:tcW w:w="4755" w:type="dxa"/>
            <w:shd w:val="clear" w:color="auto" w:fill="B2B2B2"/>
          </w:tcPr>
          <w:p w14:paraId="744DC917"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Rodzaj odpadu</w:t>
            </w:r>
          </w:p>
        </w:tc>
        <w:tc>
          <w:tcPr>
            <w:tcW w:w="3685" w:type="dxa"/>
            <w:shd w:val="clear" w:color="auto" w:fill="B2B2B2"/>
          </w:tcPr>
          <w:p w14:paraId="67286ECA" w14:textId="77777777" w:rsidR="00B470CB" w:rsidRDefault="00B470CB" w:rsidP="001E71F2">
            <w:pPr>
              <w:pStyle w:val="Zawartotabeli"/>
              <w:jc w:val="center"/>
            </w:pPr>
            <w:r>
              <w:rPr>
                <w:rFonts w:ascii="Tahoma" w:hAnsi="Tahoma" w:cs="Tahoma"/>
                <w:sz w:val="20"/>
                <w:szCs w:val="20"/>
              </w:rPr>
              <w:t xml:space="preserve">Cena 1 Mg odpadu </w:t>
            </w:r>
          </w:p>
        </w:tc>
      </w:tr>
      <w:tr w:rsidR="00B470CB" w14:paraId="1E56C314" w14:textId="77777777" w:rsidTr="001E71F2">
        <w:tc>
          <w:tcPr>
            <w:tcW w:w="570" w:type="dxa"/>
            <w:shd w:val="clear" w:color="auto" w:fill="auto"/>
          </w:tcPr>
          <w:p w14:paraId="4D6759AF"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 xml:space="preserve">1. </w:t>
            </w:r>
          </w:p>
        </w:tc>
        <w:tc>
          <w:tcPr>
            <w:tcW w:w="4755" w:type="dxa"/>
            <w:shd w:val="clear" w:color="auto" w:fill="auto"/>
          </w:tcPr>
          <w:p w14:paraId="10E87574" w14:textId="77777777" w:rsidR="00B470CB" w:rsidRDefault="00B470CB" w:rsidP="001E71F2">
            <w:pPr>
              <w:spacing w:line="360" w:lineRule="auto"/>
              <w:jc w:val="both"/>
              <w:rPr>
                <w:rFonts w:ascii="Tahoma" w:hAnsi="Tahoma" w:cs="Tahoma"/>
                <w:sz w:val="20"/>
                <w:szCs w:val="20"/>
              </w:rPr>
            </w:pPr>
            <w:r>
              <w:rPr>
                <w:rFonts w:ascii="Tahoma" w:hAnsi="Tahoma" w:cs="Tahoma"/>
                <w:sz w:val="20"/>
                <w:szCs w:val="20"/>
              </w:rPr>
              <w:t>Meble oraz inne odpady wielkogabarytowe</w:t>
            </w:r>
          </w:p>
        </w:tc>
        <w:tc>
          <w:tcPr>
            <w:tcW w:w="3685" w:type="dxa"/>
            <w:shd w:val="clear" w:color="auto" w:fill="auto"/>
          </w:tcPr>
          <w:p w14:paraId="40EEA5AD" w14:textId="77777777" w:rsidR="00B470CB" w:rsidRDefault="00B470CB" w:rsidP="001E71F2">
            <w:pPr>
              <w:pStyle w:val="Zawartotabeli"/>
              <w:snapToGrid w:val="0"/>
              <w:jc w:val="center"/>
              <w:rPr>
                <w:rFonts w:ascii="Tahoma" w:hAnsi="Tahoma" w:cs="Tahoma"/>
                <w:sz w:val="20"/>
                <w:szCs w:val="20"/>
              </w:rPr>
            </w:pPr>
          </w:p>
        </w:tc>
      </w:tr>
      <w:tr w:rsidR="00B470CB" w14:paraId="068800FA" w14:textId="77777777" w:rsidTr="001E71F2">
        <w:tc>
          <w:tcPr>
            <w:tcW w:w="570" w:type="dxa"/>
            <w:shd w:val="clear" w:color="auto" w:fill="auto"/>
          </w:tcPr>
          <w:p w14:paraId="018698F5"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 xml:space="preserve">2. </w:t>
            </w:r>
          </w:p>
        </w:tc>
        <w:tc>
          <w:tcPr>
            <w:tcW w:w="4755" w:type="dxa"/>
            <w:shd w:val="clear" w:color="auto" w:fill="auto"/>
          </w:tcPr>
          <w:p w14:paraId="23A69572" w14:textId="77777777" w:rsidR="00B470CB" w:rsidRDefault="00B470CB" w:rsidP="001E71F2">
            <w:pPr>
              <w:spacing w:line="360" w:lineRule="auto"/>
              <w:jc w:val="both"/>
              <w:rPr>
                <w:rFonts w:ascii="Tahoma" w:hAnsi="Tahoma" w:cs="Tahoma"/>
                <w:sz w:val="20"/>
                <w:szCs w:val="20"/>
              </w:rPr>
            </w:pPr>
            <w:r>
              <w:rPr>
                <w:rFonts w:ascii="Tahoma" w:hAnsi="Tahoma" w:cs="Tahoma"/>
                <w:sz w:val="20"/>
                <w:szCs w:val="20"/>
              </w:rPr>
              <w:t>Zużyte opony</w:t>
            </w:r>
          </w:p>
        </w:tc>
        <w:tc>
          <w:tcPr>
            <w:tcW w:w="3685" w:type="dxa"/>
            <w:shd w:val="clear" w:color="auto" w:fill="auto"/>
          </w:tcPr>
          <w:p w14:paraId="48BFF0DC" w14:textId="77777777" w:rsidR="00B470CB" w:rsidRDefault="00B470CB" w:rsidP="001E71F2">
            <w:pPr>
              <w:pStyle w:val="Zawartotabeli"/>
              <w:snapToGrid w:val="0"/>
              <w:jc w:val="center"/>
              <w:rPr>
                <w:rFonts w:ascii="Tahoma" w:hAnsi="Tahoma" w:cs="Tahoma"/>
                <w:sz w:val="20"/>
                <w:szCs w:val="20"/>
              </w:rPr>
            </w:pPr>
          </w:p>
        </w:tc>
      </w:tr>
      <w:tr w:rsidR="00B470CB" w14:paraId="0C0086A1" w14:textId="77777777" w:rsidTr="001E71F2">
        <w:tc>
          <w:tcPr>
            <w:tcW w:w="570" w:type="dxa"/>
            <w:shd w:val="clear" w:color="auto" w:fill="auto"/>
          </w:tcPr>
          <w:p w14:paraId="2A9A38E9"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3.</w:t>
            </w:r>
          </w:p>
        </w:tc>
        <w:tc>
          <w:tcPr>
            <w:tcW w:w="4755" w:type="dxa"/>
            <w:shd w:val="clear" w:color="auto" w:fill="auto"/>
          </w:tcPr>
          <w:p w14:paraId="7985FE0F" w14:textId="77777777" w:rsidR="00B470CB" w:rsidRDefault="00B470CB" w:rsidP="001E71F2">
            <w:pPr>
              <w:spacing w:line="360" w:lineRule="auto"/>
              <w:rPr>
                <w:rFonts w:ascii="Tahoma" w:hAnsi="Tahoma" w:cs="Tahoma"/>
                <w:sz w:val="20"/>
                <w:szCs w:val="20"/>
              </w:rPr>
            </w:pPr>
            <w:r>
              <w:rPr>
                <w:rFonts w:ascii="Tahoma" w:hAnsi="Tahoma" w:cs="Tahoma"/>
                <w:sz w:val="20"/>
                <w:szCs w:val="20"/>
              </w:rPr>
              <w:t>Zmieszane odpady z budowy, remontów i demontażu</w:t>
            </w:r>
          </w:p>
        </w:tc>
        <w:tc>
          <w:tcPr>
            <w:tcW w:w="3685" w:type="dxa"/>
            <w:shd w:val="clear" w:color="auto" w:fill="auto"/>
          </w:tcPr>
          <w:p w14:paraId="2470873A" w14:textId="77777777" w:rsidR="00B470CB" w:rsidRDefault="00B470CB" w:rsidP="001E71F2">
            <w:pPr>
              <w:pStyle w:val="Zawartotabeli"/>
              <w:snapToGrid w:val="0"/>
              <w:jc w:val="center"/>
              <w:rPr>
                <w:rFonts w:ascii="Tahoma" w:hAnsi="Tahoma" w:cs="Tahoma"/>
                <w:sz w:val="20"/>
                <w:szCs w:val="20"/>
              </w:rPr>
            </w:pPr>
          </w:p>
        </w:tc>
      </w:tr>
      <w:tr w:rsidR="00B470CB" w14:paraId="6A93D1A5" w14:textId="77777777" w:rsidTr="001E71F2">
        <w:tc>
          <w:tcPr>
            <w:tcW w:w="570" w:type="dxa"/>
            <w:shd w:val="clear" w:color="auto" w:fill="auto"/>
          </w:tcPr>
          <w:p w14:paraId="0B3977B4"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4.</w:t>
            </w:r>
          </w:p>
        </w:tc>
        <w:tc>
          <w:tcPr>
            <w:tcW w:w="4755" w:type="dxa"/>
            <w:shd w:val="clear" w:color="auto" w:fill="auto"/>
          </w:tcPr>
          <w:p w14:paraId="36B1E41F"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Przeterminowane leki</w:t>
            </w:r>
          </w:p>
        </w:tc>
        <w:tc>
          <w:tcPr>
            <w:tcW w:w="3685" w:type="dxa"/>
            <w:shd w:val="clear" w:color="auto" w:fill="auto"/>
          </w:tcPr>
          <w:p w14:paraId="618947C9" w14:textId="77777777" w:rsidR="00B470CB" w:rsidRDefault="00B470CB" w:rsidP="001E71F2">
            <w:pPr>
              <w:pStyle w:val="Zawartotabeli"/>
              <w:snapToGrid w:val="0"/>
              <w:jc w:val="center"/>
              <w:rPr>
                <w:rFonts w:ascii="Tahoma" w:hAnsi="Tahoma" w:cs="Tahoma"/>
                <w:sz w:val="20"/>
                <w:szCs w:val="20"/>
              </w:rPr>
            </w:pPr>
          </w:p>
        </w:tc>
      </w:tr>
      <w:tr w:rsidR="00B470CB" w14:paraId="63DF8533" w14:textId="77777777" w:rsidTr="001E71F2">
        <w:tc>
          <w:tcPr>
            <w:tcW w:w="570" w:type="dxa"/>
            <w:shd w:val="clear" w:color="auto" w:fill="auto"/>
          </w:tcPr>
          <w:p w14:paraId="43DE88CC"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5.</w:t>
            </w:r>
          </w:p>
        </w:tc>
        <w:tc>
          <w:tcPr>
            <w:tcW w:w="4755" w:type="dxa"/>
            <w:shd w:val="clear" w:color="auto" w:fill="auto"/>
          </w:tcPr>
          <w:p w14:paraId="4B32DC7D"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Gruz ceglany</w:t>
            </w:r>
          </w:p>
        </w:tc>
        <w:tc>
          <w:tcPr>
            <w:tcW w:w="3685" w:type="dxa"/>
            <w:shd w:val="clear" w:color="auto" w:fill="auto"/>
          </w:tcPr>
          <w:p w14:paraId="79419434" w14:textId="77777777" w:rsidR="00B470CB" w:rsidRDefault="00B470CB" w:rsidP="001E71F2">
            <w:pPr>
              <w:pStyle w:val="Zawartotabeli"/>
              <w:snapToGrid w:val="0"/>
              <w:jc w:val="center"/>
              <w:rPr>
                <w:rFonts w:ascii="Tahoma" w:hAnsi="Tahoma" w:cs="Tahoma"/>
                <w:sz w:val="20"/>
                <w:szCs w:val="20"/>
              </w:rPr>
            </w:pPr>
          </w:p>
        </w:tc>
      </w:tr>
      <w:tr w:rsidR="00B470CB" w14:paraId="0C9F65F2" w14:textId="77777777" w:rsidTr="001E71F2">
        <w:tc>
          <w:tcPr>
            <w:tcW w:w="570" w:type="dxa"/>
            <w:shd w:val="clear" w:color="auto" w:fill="auto"/>
          </w:tcPr>
          <w:p w14:paraId="1105EE8A"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6.</w:t>
            </w:r>
          </w:p>
        </w:tc>
        <w:tc>
          <w:tcPr>
            <w:tcW w:w="4755" w:type="dxa"/>
            <w:shd w:val="clear" w:color="auto" w:fill="auto"/>
          </w:tcPr>
          <w:p w14:paraId="2B9CE506" w14:textId="77777777" w:rsidR="00B470CB" w:rsidRPr="001D2EE6" w:rsidRDefault="00B470CB" w:rsidP="001E71F2">
            <w:pPr>
              <w:pStyle w:val="Standard"/>
              <w:widowControl w:val="0"/>
              <w:autoSpaceDN w:val="0"/>
              <w:jc w:val="both"/>
              <w:rPr>
                <w:rFonts w:ascii="Tahoma" w:hAnsi="Tahoma" w:cs="Tahoma"/>
                <w:color w:val="000000" w:themeColor="text1"/>
              </w:rPr>
            </w:pPr>
            <w:r>
              <w:rPr>
                <w:rFonts w:ascii="Tahoma" w:hAnsi="Tahoma" w:cs="Tahoma"/>
                <w:color w:val="000000" w:themeColor="text1"/>
              </w:rPr>
              <w:t>O</w:t>
            </w:r>
            <w:r w:rsidRPr="001D2EE6">
              <w:rPr>
                <w:rFonts w:ascii="Tahoma" w:hAnsi="Tahoma" w:cs="Tahoma"/>
                <w:color w:val="000000" w:themeColor="text1"/>
              </w:rPr>
              <w:t>dpady niebezpieczne;</w:t>
            </w:r>
          </w:p>
          <w:p w14:paraId="3D0AD632" w14:textId="77777777" w:rsidR="00B470CB" w:rsidRPr="001D2EE6" w:rsidRDefault="00B470CB" w:rsidP="001E71F2">
            <w:pPr>
              <w:pStyle w:val="Zawartotabeli"/>
              <w:jc w:val="both"/>
              <w:rPr>
                <w:rFonts w:ascii="Tahoma" w:hAnsi="Tahoma" w:cs="Tahoma"/>
                <w:sz w:val="20"/>
                <w:szCs w:val="20"/>
              </w:rPr>
            </w:pPr>
          </w:p>
        </w:tc>
        <w:tc>
          <w:tcPr>
            <w:tcW w:w="3685" w:type="dxa"/>
            <w:shd w:val="clear" w:color="auto" w:fill="auto"/>
          </w:tcPr>
          <w:p w14:paraId="63C80CC9" w14:textId="77777777" w:rsidR="00B470CB" w:rsidRPr="001D2EE6" w:rsidRDefault="00B470CB" w:rsidP="001E71F2">
            <w:pPr>
              <w:pStyle w:val="Zawartotabeli"/>
              <w:snapToGrid w:val="0"/>
              <w:jc w:val="center"/>
              <w:rPr>
                <w:rFonts w:ascii="Tahoma" w:hAnsi="Tahoma" w:cs="Tahoma"/>
                <w:sz w:val="20"/>
                <w:szCs w:val="20"/>
              </w:rPr>
            </w:pPr>
          </w:p>
        </w:tc>
      </w:tr>
      <w:tr w:rsidR="00B470CB" w14:paraId="1A4CEA71" w14:textId="77777777" w:rsidTr="001E71F2">
        <w:tc>
          <w:tcPr>
            <w:tcW w:w="570" w:type="dxa"/>
            <w:shd w:val="clear" w:color="auto" w:fill="auto"/>
          </w:tcPr>
          <w:p w14:paraId="5A16B01B"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7.</w:t>
            </w:r>
          </w:p>
        </w:tc>
        <w:tc>
          <w:tcPr>
            <w:tcW w:w="4755" w:type="dxa"/>
            <w:shd w:val="clear" w:color="auto" w:fill="auto"/>
          </w:tcPr>
          <w:p w14:paraId="336EE8AE" w14:textId="77777777" w:rsidR="00B470CB" w:rsidRPr="001D2EE6" w:rsidRDefault="00B470CB" w:rsidP="001E71F2">
            <w:pPr>
              <w:pStyle w:val="Zawartotabeli"/>
              <w:jc w:val="both"/>
              <w:rPr>
                <w:rFonts w:ascii="Tahoma" w:hAnsi="Tahoma" w:cs="Tahoma"/>
                <w:sz w:val="20"/>
                <w:szCs w:val="20"/>
              </w:rPr>
            </w:pPr>
            <w:r w:rsidRPr="007338ED">
              <w:rPr>
                <w:rFonts w:ascii="Tahoma" w:hAnsi="Tahoma" w:cs="Tahoma"/>
                <w:sz w:val="20"/>
                <w:szCs w:val="20"/>
              </w:rPr>
              <w:t>odpady niekwalifikujące się do odpadów medycznych powstałych w gospodarstwie domowym w wyniku przyjmowania produktów leczniczych w formie iniekcji</w:t>
            </w:r>
            <w:r>
              <w:rPr>
                <w:rFonts w:ascii="Tahoma" w:hAnsi="Tahoma" w:cs="Tahoma"/>
                <w:sz w:val="20"/>
                <w:szCs w:val="20"/>
              </w:rPr>
              <w:t xml:space="preserve"> </w:t>
            </w:r>
            <w:r w:rsidRPr="007338ED">
              <w:rPr>
                <w:rFonts w:ascii="Tahoma" w:hAnsi="Tahoma" w:cs="Tahoma"/>
                <w:sz w:val="20"/>
                <w:szCs w:val="20"/>
              </w:rPr>
              <w:t>i prowadzenia monitoringu substancji we krwi, w szczególności igieł i strzykawek;</w:t>
            </w:r>
          </w:p>
        </w:tc>
        <w:tc>
          <w:tcPr>
            <w:tcW w:w="3685" w:type="dxa"/>
            <w:shd w:val="clear" w:color="auto" w:fill="auto"/>
          </w:tcPr>
          <w:p w14:paraId="40E13221" w14:textId="77777777" w:rsidR="00B470CB" w:rsidRPr="001D2EE6" w:rsidRDefault="00B470CB" w:rsidP="001E71F2">
            <w:pPr>
              <w:pStyle w:val="Zawartotabeli"/>
              <w:snapToGrid w:val="0"/>
              <w:jc w:val="center"/>
              <w:rPr>
                <w:rFonts w:ascii="Tahoma" w:hAnsi="Tahoma" w:cs="Tahoma"/>
                <w:sz w:val="20"/>
                <w:szCs w:val="20"/>
              </w:rPr>
            </w:pPr>
          </w:p>
        </w:tc>
      </w:tr>
      <w:tr w:rsidR="00B470CB" w14:paraId="25116CB1" w14:textId="77777777" w:rsidTr="001E71F2">
        <w:tc>
          <w:tcPr>
            <w:tcW w:w="570" w:type="dxa"/>
            <w:shd w:val="clear" w:color="auto" w:fill="auto"/>
          </w:tcPr>
          <w:p w14:paraId="13CAAB59"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8.</w:t>
            </w:r>
          </w:p>
        </w:tc>
        <w:tc>
          <w:tcPr>
            <w:tcW w:w="4755" w:type="dxa"/>
            <w:shd w:val="clear" w:color="auto" w:fill="auto"/>
          </w:tcPr>
          <w:p w14:paraId="611C34F2" w14:textId="77777777" w:rsidR="00B470CB" w:rsidRPr="001D2EE6" w:rsidRDefault="00B470CB" w:rsidP="001E71F2">
            <w:pPr>
              <w:pStyle w:val="Zawartotabeli"/>
              <w:jc w:val="both"/>
              <w:rPr>
                <w:rFonts w:ascii="Tahoma" w:hAnsi="Tahoma" w:cs="Tahoma"/>
                <w:sz w:val="20"/>
                <w:szCs w:val="20"/>
              </w:rPr>
            </w:pPr>
            <w:r w:rsidRPr="007338ED">
              <w:rPr>
                <w:rFonts w:ascii="Tahoma" w:hAnsi="Tahoma" w:cs="Tahoma"/>
                <w:sz w:val="20"/>
                <w:szCs w:val="20"/>
              </w:rPr>
              <w:t>przeterminowane chemikalia (m. in. pozostałości</w:t>
            </w:r>
            <w:r>
              <w:rPr>
                <w:rFonts w:ascii="Tahoma" w:hAnsi="Tahoma" w:cs="Tahoma"/>
                <w:sz w:val="20"/>
                <w:szCs w:val="20"/>
              </w:rPr>
              <w:t xml:space="preserve"> </w:t>
            </w:r>
            <w:r w:rsidRPr="007338ED">
              <w:rPr>
                <w:rFonts w:ascii="Tahoma" w:hAnsi="Tahoma" w:cs="Tahoma"/>
                <w:sz w:val="20"/>
                <w:szCs w:val="20"/>
              </w:rPr>
              <w:t>/</w:t>
            </w:r>
            <w:r>
              <w:rPr>
                <w:rFonts w:ascii="Tahoma" w:hAnsi="Tahoma" w:cs="Tahoma"/>
                <w:sz w:val="20"/>
                <w:szCs w:val="20"/>
              </w:rPr>
              <w:t xml:space="preserve"> </w:t>
            </w:r>
            <w:r w:rsidRPr="007338ED">
              <w:rPr>
                <w:rFonts w:ascii="Tahoma" w:hAnsi="Tahoma" w:cs="Tahoma"/>
                <w:sz w:val="20"/>
                <w:szCs w:val="20"/>
              </w:rPr>
              <w:t>resztki farb, lakierów, klejów, żywic, środków do konserwacji i ochrony drewna oraz puste opakowania po nich; rozpuszczalniki, środki czyszczące specjalnego użycia, substancje do wybielania plam i opakowania po nich);</w:t>
            </w:r>
          </w:p>
        </w:tc>
        <w:tc>
          <w:tcPr>
            <w:tcW w:w="3685" w:type="dxa"/>
            <w:shd w:val="clear" w:color="auto" w:fill="auto"/>
          </w:tcPr>
          <w:p w14:paraId="122809EC" w14:textId="77777777" w:rsidR="00B470CB" w:rsidRPr="001D2EE6" w:rsidRDefault="00B470CB" w:rsidP="001E71F2">
            <w:pPr>
              <w:pStyle w:val="Zawartotabeli"/>
              <w:snapToGrid w:val="0"/>
              <w:jc w:val="center"/>
              <w:rPr>
                <w:rFonts w:ascii="Tahoma" w:hAnsi="Tahoma" w:cs="Tahoma"/>
                <w:sz w:val="20"/>
                <w:szCs w:val="20"/>
              </w:rPr>
            </w:pPr>
          </w:p>
        </w:tc>
      </w:tr>
      <w:tr w:rsidR="00B470CB" w14:paraId="1367CD7C" w14:textId="77777777" w:rsidTr="001E71F2">
        <w:tc>
          <w:tcPr>
            <w:tcW w:w="570" w:type="dxa"/>
            <w:shd w:val="clear" w:color="auto" w:fill="auto"/>
          </w:tcPr>
          <w:p w14:paraId="2883807E"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9.</w:t>
            </w:r>
          </w:p>
        </w:tc>
        <w:tc>
          <w:tcPr>
            <w:tcW w:w="4755" w:type="dxa"/>
            <w:shd w:val="clear" w:color="auto" w:fill="auto"/>
          </w:tcPr>
          <w:p w14:paraId="57E53278" w14:textId="77777777" w:rsidR="00B470CB" w:rsidRPr="001D2EE6" w:rsidRDefault="00B470CB" w:rsidP="001E71F2">
            <w:pPr>
              <w:pStyle w:val="Zawartotabeli"/>
              <w:jc w:val="both"/>
              <w:rPr>
                <w:rFonts w:ascii="Tahoma" w:hAnsi="Tahoma" w:cs="Tahoma"/>
                <w:sz w:val="20"/>
                <w:szCs w:val="20"/>
              </w:rPr>
            </w:pPr>
            <w:r w:rsidRPr="00332513">
              <w:rPr>
                <w:rFonts w:ascii="Tahoma" w:hAnsi="Tahoma" w:cs="Tahoma"/>
                <w:sz w:val="20"/>
                <w:szCs w:val="20"/>
              </w:rPr>
              <w:t>odpady odzieży</w:t>
            </w:r>
          </w:p>
        </w:tc>
        <w:tc>
          <w:tcPr>
            <w:tcW w:w="3685" w:type="dxa"/>
            <w:shd w:val="clear" w:color="auto" w:fill="auto"/>
          </w:tcPr>
          <w:p w14:paraId="0ECE177D" w14:textId="77777777" w:rsidR="00B470CB" w:rsidRPr="001D2EE6" w:rsidRDefault="00B470CB" w:rsidP="001E71F2">
            <w:pPr>
              <w:pStyle w:val="Zawartotabeli"/>
              <w:snapToGrid w:val="0"/>
              <w:jc w:val="center"/>
              <w:rPr>
                <w:rFonts w:ascii="Tahoma" w:hAnsi="Tahoma" w:cs="Tahoma"/>
                <w:sz w:val="20"/>
                <w:szCs w:val="20"/>
              </w:rPr>
            </w:pPr>
          </w:p>
        </w:tc>
      </w:tr>
      <w:tr w:rsidR="00B470CB" w14:paraId="6E52D7BB" w14:textId="77777777" w:rsidTr="001E71F2">
        <w:tc>
          <w:tcPr>
            <w:tcW w:w="570" w:type="dxa"/>
            <w:shd w:val="clear" w:color="auto" w:fill="auto"/>
          </w:tcPr>
          <w:p w14:paraId="1042D4EF"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10.</w:t>
            </w:r>
          </w:p>
        </w:tc>
        <w:tc>
          <w:tcPr>
            <w:tcW w:w="4755" w:type="dxa"/>
            <w:shd w:val="clear" w:color="auto" w:fill="auto"/>
          </w:tcPr>
          <w:p w14:paraId="6EEF81DB" w14:textId="77777777" w:rsidR="00B470CB" w:rsidRPr="00332513" w:rsidRDefault="00B470CB" w:rsidP="001E71F2">
            <w:pPr>
              <w:pStyle w:val="Zawartotabeli"/>
              <w:jc w:val="both"/>
              <w:rPr>
                <w:rFonts w:ascii="Tahoma" w:hAnsi="Tahoma" w:cs="Tahoma"/>
                <w:sz w:val="20"/>
                <w:szCs w:val="20"/>
              </w:rPr>
            </w:pPr>
            <w:r>
              <w:rPr>
                <w:rFonts w:ascii="Tahoma" w:hAnsi="Tahoma" w:cs="Tahoma"/>
                <w:sz w:val="20"/>
                <w:szCs w:val="20"/>
              </w:rPr>
              <w:t>odpady tekstyliów</w:t>
            </w:r>
          </w:p>
        </w:tc>
        <w:tc>
          <w:tcPr>
            <w:tcW w:w="3685" w:type="dxa"/>
            <w:shd w:val="clear" w:color="auto" w:fill="auto"/>
          </w:tcPr>
          <w:p w14:paraId="75558EC3" w14:textId="77777777" w:rsidR="00B470CB" w:rsidRPr="001D2EE6" w:rsidRDefault="00B470CB" w:rsidP="001E71F2">
            <w:pPr>
              <w:pStyle w:val="Zawartotabeli"/>
              <w:snapToGrid w:val="0"/>
              <w:jc w:val="center"/>
              <w:rPr>
                <w:rFonts w:ascii="Tahoma" w:hAnsi="Tahoma" w:cs="Tahoma"/>
                <w:sz w:val="20"/>
                <w:szCs w:val="20"/>
              </w:rPr>
            </w:pPr>
          </w:p>
        </w:tc>
      </w:tr>
      <w:tr w:rsidR="00B470CB" w14:paraId="6493F472" w14:textId="77777777" w:rsidTr="001E71F2">
        <w:tc>
          <w:tcPr>
            <w:tcW w:w="570" w:type="dxa"/>
            <w:shd w:val="clear" w:color="auto" w:fill="auto"/>
          </w:tcPr>
          <w:p w14:paraId="7B2B1BBD"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11.</w:t>
            </w:r>
          </w:p>
        </w:tc>
        <w:tc>
          <w:tcPr>
            <w:tcW w:w="4755" w:type="dxa"/>
            <w:shd w:val="clear" w:color="auto" w:fill="auto"/>
          </w:tcPr>
          <w:p w14:paraId="3FD416C6"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Odpady ulegające biodegradacji (bioodpady)</w:t>
            </w:r>
          </w:p>
        </w:tc>
        <w:tc>
          <w:tcPr>
            <w:tcW w:w="3685" w:type="dxa"/>
            <w:shd w:val="clear" w:color="auto" w:fill="auto"/>
          </w:tcPr>
          <w:p w14:paraId="467A802C" w14:textId="77777777" w:rsidR="00B470CB" w:rsidRPr="001D2EE6" w:rsidRDefault="00B470CB" w:rsidP="001E71F2">
            <w:pPr>
              <w:pStyle w:val="Zawartotabeli"/>
              <w:snapToGrid w:val="0"/>
              <w:jc w:val="center"/>
              <w:rPr>
                <w:rFonts w:ascii="Tahoma" w:hAnsi="Tahoma" w:cs="Tahoma"/>
                <w:sz w:val="20"/>
                <w:szCs w:val="20"/>
              </w:rPr>
            </w:pPr>
          </w:p>
        </w:tc>
      </w:tr>
      <w:tr w:rsidR="00B470CB" w14:paraId="174612E1" w14:textId="77777777" w:rsidTr="001E71F2">
        <w:tc>
          <w:tcPr>
            <w:tcW w:w="570" w:type="dxa"/>
            <w:shd w:val="clear" w:color="auto" w:fill="auto"/>
          </w:tcPr>
          <w:p w14:paraId="1B1598CD"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12.</w:t>
            </w:r>
          </w:p>
        </w:tc>
        <w:tc>
          <w:tcPr>
            <w:tcW w:w="4755" w:type="dxa"/>
            <w:shd w:val="clear" w:color="auto" w:fill="auto"/>
          </w:tcPr>
          <w:p w14:paraId="2693ACB8"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3685" w:type="dxa"/>
            <w:shd w:val="clear" w:color="auto" w:fill="auto"/>
          </w:tcPr>
          <w:p w14:paraId="0A55C3D2" w14:textId="77777777" w:rsidR="00B470CB" w:rsidRPr="001D2EE6" w:rsidRDefault="00B470CB" w:rsidP="001E71F2">
            <w:pPr>
              <w:pStyle w:val="Zawartotabeli"/>
              <w:snapToGrid w:val="0"/>
              <w:jc w:val="center"/>
              <w:rPr>
                <w:rFonts w:ascii="Tahoma" w:hAnsi="Tahoma" w:cs="Tahoma"/>
                <w:sz w:val="20"/>
                <w:szCs w:val="20"/>
              </w:rPr>
            </w:pPr>
          </w:p>
        </w:tc>
      </w:tr>
      <w:tr w:rsidR="00B470CB" w14:paraId="772E4D0B" w14:textId="77777777" w:rsidTr="001E71F2">
        <w:tc>
          <w:tcPr>
            <w:tcW w:w="570" w:type="dxa"/>
            <w:shd w:val="clear" w:color="auto" w:fill="auto"/>
          </w:tcPr>
          <w:p w14:paraId="764EEF11"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13.</w:t>
            </w:r>
          </w:p>
        </w:tc>
        <w:tc>
          <w:tcPr>
            <w:tcW w:w="4755" w:type="dxa"/>
            <w:shd w:val="clear" w:color="auto" w:fill="auto"/>
          </w:tcPr>
          <w:p w14:paraId="4D365B42"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Opakowaniowe ze szkła, w tym odpady opakowaniowe ze szkła</w:t>
            </w:r>
          </w:p>
        </w:tc>
        <w:tc>
          <w:tcPr>
            <w:tcW w:w="3685" w:type="dxa"/>
            <w:shd w:val="clear" w:color="auto" w:fill="auto"/>
          </w:tcPr>
          <w:p w14:paraId="3957C506" w14:textId="77777777" w:rsidR="00B470CB" w:rsidRPr="001D2EE6" w:rsidRDefault="00B470CB" w:rsidP="001E71F2">
            <w:pPr>
              <w:pStyle w:val="Zawartotabeli"/>
              <w:snapToGrid w:val="0"/>
              <w:jc w:val="center"/>
              <w:rPr>
                <w:rFonts w:ascii="Tahoma" w:hAnsi="Tahoma" w:cs="Tahoma"/>
                <w:sz w:val="20"/>
                <w:szCs w:val="20"/>
              </w:rPr>
            </w:pPr>
          </w:p>
        </w:tc>
      </w:tr>
      <w:tr w:rsidR="00B470CB" w14:paraId="39D74A1D" w14:textId="77777777" w:rsidTr="001E71F2">
        <w:tc>
          <w:tcPr>
            <w:tcW w:w="570" w:type="dxa"/>
            <w:shd w:val="clear" w:color="auto" w:fill="auto"/>
          </w:tcPr>
          <w:p w14:paraId="464EA558"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14.</w:t>
            </w:r>
          </w:p>
        </w:tc>
        <w:tc>
          <w:tcPr>
            <w:tcW w:w="4755" w:type="dxa"/>
            <w:shd w:val="clear" w:color="auto" w:fill="auto"/>
          </w:tcPr>
          <w:p w14:paraId="5229EEAB" w14:textId="77777777" w:rsidR="00B470CB" w:rsidRDefault="00B470CB" w:rsidP="001E71F2">
            <w:pPr>
              <w:pStyle w:val="Zawartotabeli"/>
              <w:jc w:val="both"/>
              <w:rPr>
                <w:rFonts w:ascii="Tahoma" w:hAnsi="Tahoma" w:cs="Tahoma"/>
                <w:sz w:val="20"/>
                <w:szCs w:val="20"/>
              </w:rPr>
            </w:pPr>
            <w:r>
              <w:rPr>
                <w:rFonts w:ascii="Tahoma" w:hAnsi="Tahoma" w:cs="Tahoma"/>
                <w:sz w:val="20"/>
                <w:szCs w:val="20"/>
                <w:lang w:eastAsia="pl-PL"/>
              </w:rPr>
              <w:t>O</w:t>
            </w:r>
            <w:r w:rsidRPr="00533EEB">
              <w:rPr>
                <w:rFonts w:ascii="Tahoma" w:hAnsi="Tahoma" w:cs="Tahoma"/>
                <w:sz w:val="20"/>
                <w:szCs w:val="20"/>
                <w:lang w:eastAsia="pl-PL"/>
              </w:rPr>
              <w:t>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 xml:space="preserve">tym odpady opakowaniowe tworzyw sztucznych, oraz odpady opakowaniowe wielomateriałowe </w:t>
            </w:r>
          </w:p>
        </w:tc>
        <w:tc>
          <w:tcPr>
            <w:tcW w:w="3685" w:type="dxa"/>
            <w:shd w:val="clear" w:color="auto" w:fill="auto"/>
          </w:tcPr>
          <w:p w14:paraId="2DB5FDD3" w14:textId="77777777" w:rsidR="00B470CB" w:rsidRPr="001D2EE6" w:rsidRDefault="00B470CB" w:rsidP="001E71F2">
            <w:pPr>
              <w:pStyle w:val="Zawartotabeli"/>
              <w:snapToGrid w:val="0"/>
              <w:jc w:val="center"/>
              <w:rPr>
                <w:rFonts w:ascii="Tahoma" w:hAnsi="Tahoma" w:cs="Tahoma"/>
                <w:sz w:val="20"/>
                <w:szCs w:val="20"/>
              </w:rPr>
            </w:pPr>
          </w:p>
        </w:tc>
      </w:tr>
    </w:tbl>
    <w:p w14:paraId="134318CC" w14:textId="77777777" w:rsidR="00B470CB" w:rsidRDefault="00B470CB" w:rsidP="00B470CB">
      <w:pPr>
        <w:jc w:val="both"/>
        <w:rPr>
          <w:rFonts w:ascii="Tahoma" w:hAnsi="Tahoma" w:cs="Tahoma"/>
          <w:b/>
          <w:sz w:val="20"/>
          <w:szCs w:val="20"/>
        </w:rPr>
      </w:pPr>
    </w:p>
    <w:p w14:paraId="40AE28B7" w14:textId="77777777" w:rsidR="00B470CB" w:rsidRDefault="00B470CB" w:rsidP="00B470CB">
      <w:pPr>
        <w:jc w:val="both"/>
        <w:rPr>
          <w:rFonts w:ascii="Tahoma" w:hAnsi="Tahoma" w:cs="Tahoma"/>
          <w:sz w:val="20"/>
          <w:szCs w:val="20"/>
        </w:rPr>
      </w:pPr>
    </w:p>
    <w:p w14:paraId="5F78B9B3" w14:textId="77777777" w:rsidR="00EC585A" w:rsidRDefault="00EC585A" w:rsidP="00B470CB">
      <w:pPr>
        <w:widowControl w:val="0"/>
        <w:spacing w:after="120"/>
        <w:jc w:val="both"/>
        <w:rPr>
          <w:rFonts w:ascii="Tahoma" w:hAnsi="Tahoma" w:cs="Tahoma"/>
          <w:b/>
          <w:bCs/>
          <w:sz w:val="20"/>
          <w:szCs w:val="20"/>
          <w:u w:val="single"/>
        </w:rPr>
      </w:pPr>
    </w:p>
    <w:p w14:paraId="7D382861" w14:textId="77777777" w:rsidR="00EC585A" w:rsidRDefault="00EC585A" w:rsidP="00B470CB">
      <w:pPr>
        <w:widowControl w:val="0"/>
        <w:spacing w:after="120"/>
        <w:jc w:val="both"/>
        <w:rPr>
          <w:rFonts w:ascii="Tahoma" w:hAnsi="Tahoma" w:cs="Tahoma"/>
          <w:b/>
          <w:bCs/>
          <w:sz w:val="20"/>
          <w:szCs w:val="20"/>
          <w:u w:val="single"/>
        </w:rPr>
      </w:pPr>
    </w:p>
    <w:p w14:paraId="2AF11855" w14:textId="77777777" w:rsidR="00EC585A" w:rsidRDefault="00EC585A" w:rsidP="00B470CB">
      <w:pPr>
        <w:widowControl w:val="0"/>
        <w:spacing w:after="120"/>
        <w:jc w:val="both"/>
        <w:rPr>
          <w:rFonts w:ascii="Tahoma" w:hAnsi="Tahoma" w:cs="Tahoma"/>
          <w:b/>
          <w:bCs/>
          <w:sz w:val="20"/>
          <w:szCs w:val="20"/>
          <w:u w:val="single"/>
        </w:rPr>
      </w:pPr>
    </w:p>
    <w:p w14:paraId="59F0263A" w14:textId="77777777" w:rsidR="00EC585A" w:rsidRDefault="00EC585A" w:rsidP="00B470CB">
      <w:pPr>
        <w:widowControl w:val="0"/>
        <w:spacing w:after="120"/>
        <w:jc w:val="both"/>
        <w:rPr>
          <w:rFonts w:ascii="Tahoma" w:hAnsi="Tahoma" w:cs="Tahoma"/>
          <w:b/>
          <w:bCs/>
          <w:sz w:val="20"/>
          <w:szCs w:val="20"/>
          <w:u w:val="single"/>
        </w:rPr>
      </w:pPr>
    </w:p>
    <w:p w14:paraId="745CDBF4" w14:textId="7E3F3564" w:rsidR="00B470CB" w:rsidRDefault="00B470CB" w:rsidP="00B470CB">
      <w:pPr>
        <w:widowControl w:val="0"/>
        <w:spacing w:after="120"/>
        <w:jc w:val="both"/>
        <w:rPr>
          <w:rFonts w:ascii="Tahoma" w:eastAsia="SimSun" w:hAnsi="Tahoma" w:cs="Tahoma"/>
          <w:b/>
          <w:bCs/>
          <w:kern w:val="1"/>
          <w:sz w:val="20"/>
          <w:szCs w:val="20"/>
          <w:u w:val="single"/>
          <w:lang w:eastAsia="hi-IN" w:bidi="hi-IN"/>
        </w:rPr>
      </w:pPr>
      <w:r>
        <w:rPr>
          <w:rFonts w:ascii="Tahoma" w:hAnsi="Tahoma" w:cs="Tahoma"/>
          <w:b/>
          <w:bCs/>
          <w:sz w:val="20"/>
          <w:szCs w:val="20"/>
          <w:u w:val="single"/>
        </w:rPr>
        <w:lastRenderedPageBreak/>
        <w:t xml:space="preserve">Część II odbiór, transport i zagospodarowanie odpadów komunalnych z </w:t>
      </w:r>
      <w:r w:rsidRPr="009604F4">
        <w:rPr>
          <w:rFonts w:ascii="Tahoma" w:hAnsi="Tahoma" w:cs="Tahoma"/>
          <w:b/>
          <w:bCs/>
          <w:sz w:val="20"/>
          <w:szCs w:val="20"/>
          <w:u w:val="single"/>
        </w:rPr>
        <w:t>Punktu Selektywnie Zebranych Odpadów Komunalnych</w:t>
      </w:r>
      <w:r w:rsidRPr="009604F4">
        <w:rPr>
          <w:rFonts w:ascii="Tahoma" w:eastAsia="SimSun" w:hAnsi="Tahoma" w:cs="Tahoma"/>
          <w:b/>
          <w:bCs/>
          <w:kern w:val="1"/>
          <w:sz w:val="20"/>
          <w:szCs w:val="20"/>
          <w:u w:val="single"/>
          <w:lang w:eastAsia="hi-IN" w:bidi="hi-IN"/>
        </w:rPr>
        <w:t>:</w:t>
      </w:r>
    </w:p>
    <w:p w14:paraId="296F19ED" w14:textId="536696CB" w:rsidR="00B470CB" w:rsidRPr="00C550E6" w:rsidRDefault="00B470CB" w:rsidP="00B470CB">
      <w:pPr>
        <w:widowControl w:val="0"/>
        <w:spacing w:after="120"/>
        <w:jc w:val="both"/>
        <w:rPr>
          <w:rFonts w:ascii="Tahoma" w:eastAsia="Tahoma" w:hAnsi="Tahoma" w:cs="Tahoma"/>
          <w:b/>
          <w:bCs/>
          <w:kern w:val="1"/>
          <w:sz w:val="20"/>
          <w:szCs w:val="20"/>
          <w:lang w:eastAsia="hi-IN" w:bidi="hi-IN"/>
        </w:rPr>
      </w:pPr>
    </w:p>
    <w:tbl>
      <w:tblPr>
        <w:tblW w:w="901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4755"/>
        <w:gridCol w:w="3685"/>
      </w:tblGrid>
      <w:tr w:rsidR="00B470CB" w14:paraId="453ABFE4" w14:textId="77777777" w:rsidTr="001E71F2">
        <w:tc>
          <w:tcPr>
            <w:tcW w:w="570" w:type="dxa"/>
            <w:shd w:val="clear" w:color="auto" w:fill="B2B2B2"/>
          </w:tcPr>
          <w:p w14:paraId="26425D5C"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L.p.</w:t>
            </w:r>
          </w:p>
        </w:tc>
        <w:tc>
          <w:tcPr>
            <w:tcW w:w="4755" w:type="dxa"/>
            <w:shd w:val="clear" w:color="auto" w:fill="B2B2B2"/>
          </w:tcPr>
          <w:p w14:paraId="5B04581B"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Rodzaj odpadu</w:t>
            </w:r>
          </w:p>
        </w:tc>
        <w:tc>
          <w:tcPr>
            <w:tcW w:w="3685" w:type="dxa"/>
            <w:shd w:val="clear" w:color="auto" w:fill="B2B2B2"/>
          </w:tcPr>
          <w:p w14:paraId="50B4DACD" w14:textId="77777777" w:rsidR="00B470CB" w:rsidRDefault="00B470CB" w:rsidP="001E71F2">
            <w:pPr>
              <w:pStyle w:val="Zawartotabeli"/>
              <w:jc w:val="center"/>
            </w:pPr>
            <w:r>
              <w:rPr>
                <w:rFonts w:ascii="Tahoma" w:hAnsi="Tahoma" w:cs="Tahoma"/>
                <w:sz w:val="20"/>
                <w:szCs w:val="20"/>
              </w:rPr>
              <w:t xml:space="preserve">Cena 1 Mg odpadu </w:t>
            </w:r>
          </w:p>
        </w:tc>
      </w:tr>
      <w:tr w:rsidR="00B470CB" w:rsidRPr="001D2EE6" w14:paraId="753EE0FA" w14:textId="77777777" w:rsidTr="001E71F2">
        <w:tc>
          <w:tcPr>
            <w:tcW w:w="570" w:type="dxa"/>
            <w:shd w:val="clear" w:color="auto" w:fill="auto"/>
          </w:tcPr>
          <w:p w14:paraId="79E06A5D"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1.</w:t>
            </w:r>
          </w:p>
        </w:tc>
        <w:tc>
          <w:tcPr>
            <w:tcW w:w="4755" w:type="dxa"/>
            <w:shd w:val="clear" w:color="auto" w:fill="auto"/>
          </w:tcPr>
          <w:p w14:paraId="315D5823" w14:textId="77777777" w:rsidR="00B470CB" w:rsidRPr="001D2EE6" w:rsidRDefault="00B470CB" w:rsidP="001E71F2">
            <w:pPr>
              <w:pStyle w:val="Zawartotabeli"/>
              <w:jc w:val="both"/>
              <w:rPr>
                <w:rFonts w:ascii="Tahoma" w:hAnsi="Tahoma" w:cs="Tahoma"/>
                <w:sz w:val="20"/>
                <w:szCs w:val="20"/>
              </w:rPr>
            </w:pPr>
            <w:r>
              <w:rPr>
                <w:rFonts w:ascii="Tahoma" w:hAnsi="Tahoma" w:cs="Tahoma"/>
                <w:sz w:val="20"/>
                <w:szCs w:val="20"/>
              </w:rPr>
              <w:t>Z</w:t>
            </w:r>
            <w:r w:rsidRPr="007338ED">
              <w:rPr>
                <w:rFonts w:ascii="Tahoma" w:hAnsi="Tahoma" w:cs="Tahoma"/>
                <w:sz w:val="20"/>
                <w:szCs w:val="20"/>
              </w:rPr>
              <w:t>użyte baterie i akumulatory</w:t>
            </w:r>
          </w:p>
        </w:tc>
        <w:tc>
          <w:tcPr>
            <w:tcW w:w="3685" w:type="dxa"/>
            <w:shd w:val="clear" w:color="auto" w:fill="auto"/>
          </w:tcPr>
          <w:p w14:paraId="650B1559" w14:textId="77777777" w:rsidR="00B470CB" w:rsidRPr="001D2EE6" w:rsidRDefault="00B470CB" w:rsidP="001E71F2">
            <w:pPr>
              <w:pStyle w:val="Zawartotabeli"/>
              <w:snapToGrid w:val="0"/>
              <w:jc w:val="center"/>
              <w:rPr>
                <w:rFonts w:ascii="Tahoma" w:hAnsi="Tahoma" w:cs="Tahoma"/>
                <w:sz w:val="20"/>
                <w:szCs w:val="20"/>
              </w:rPr>
            </w:pPr>
          </w:p>
        </w:tc>
      </w:tr>
      <w:tr w:rsidR="00B470CB" w:rsidRPr="001D2EE6" w14:paraId="5F1DB45E" w14:textId="77777777" w:rsidTr="001E71F2">
        <w:tc>
          <w:tcPr>
            <w:tcW w:w="570" w:type="dxa"/>
            <w:shd w:val="clear" w:color="auto" w:fill="auto"/>
          </w:tcPr>
          <w:p w14:paraId="0849DB5F"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2.</w:t>
            </w:r>
          </w:p>
        </w:tc>
        <w:tc>
          <w:tcPr>
            <w:tcW w:w="4755" w:type="dxa"/>
            <w:shd w:val="clear" w:color="auto" w:fill="auto"/>
          </w:tcPr>
          <w:p w14:paraId="14718B6E" w14:textId="77777777" w:rsidR="00B470CB" w:rsidRPr="001D2EE6" w:rsidRDefault="00B470CB" w:rsidP="001E71F2">
            <w:pPr>
              <w:pStyle w:val="Zawartotabeli"/>
              <w:jc w:val="both"/>
              <w:rPr>
                <w:rFonts w:ascii="Tahoma" w:hAnsi="Tahoma" w:cs="Tahoma"/>
                <w:sz w:val="20"/>
                <w:szCs w:val="20"/>
              </w:rPr>
            </w:pPr>
            <w:r w:rsidRPr="00417912">
              <w:rPr>
                <w:rFonts w:ascii="Tahoma" w:hAnsi="Tahoma" w:cs="Tahoma"/>
                <w:sz w:val="20"/>
                <w:szCs w:val="20"/>
              </w:rPr>
              <w:t>Zużyte urządzenia elektryczne i elektroniczne inne niż wymienione w 20 01 21 i 20 01 23 zawierające niebezpieczne składniki</w:t>
            </w:r>
          </w:p>
        </w:tc>
        <w:tc>
          <w:tcPr>
            <w:tcW w:w="3685" w:type="dxa"/>
            <w:shd w:val="clear" w:color="auto" w:fill="auto"/>
          </w:tcPr>
          <w:p w14:paraId="62FEAC1D" w14:textId="77777777" w:rsidR="00B470CB" w:rsidRPr="001D2EE6" w:rsidRDefault="00B470CB" w:rsidP="001E71F2">
            <w:pPr>
              <w:pStyle w:val="Zawartotabeli"/>
              <w:snapToGrid w:val="0"/>
              <w:jc w:val="center"/>
              <w:rPr>
                <w:rFonts w:ascii="Tahoma" w:hAnsi="Tahoma" w:cs="Tahoma"/>
                <w:sz w:val="20"/>
                <w:szCs w:val="20"/>
              </w:rPr>
            </w:pPr>
          </w:p>
        </w:tc>
      </w:tr>
      <w:tr w:rsidR="00B470CB" w:rsidRPr="001D2EE6" w14:paraId="46FB9898" w14:textId="77777777" w:rsidTr="001E71F2">
        <w:tc>
          <w:tcPr>
            <w:tcW w:w="570" w:type="dxa"/>
            <w:shd w:val="clear" w:color="auto" w:fill="auto"/>
          </w:tcPr>
          <w:p w14:paraId="119D6034"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3.</w:t>
            </w:r>
          </w:p>
        </w:tc>
        <w:tc>
          <w:tcPr>
            <w:tcW w:w="4755" w:type="dxa"/>
            <w:shd w:val="clear" w:color="auto" w:fill="auto"/>
          </w:tcPr>
          <w:p w14:paraId="5D806D80" w14:textId="77777777" w:rsidR="00B470CB" w:rsidRPr="007338ED" w:rsidRDefault="00B470CB" w:rsidP="001E71F2">
            <w:pPr>
              <w:pStyle w:val="Zawartotabeli"/>
              <w:jc w:val="both"/>
              <w:rPr>
                <w:rFonts w:ascii="Tahoma" w:hAnsi="Tahoma" w:cs="Tahoma"/>
                <w:sz w:val="20"/>
                <w:szCs w:val="20"/>
              </w:rPr>
            </w:pPr>
            <w:r w:rsidRPr="00417912">
              <w:rPr>
                <w:rFonts w:ascii="Tahoma" w:hAnsi="Tahoma" w:cs="Tahoma"/>
                <w:sz w:val="20"/>
                <w:szCs w:val="20"/>
              </w:rPr>
              <w:t>Zużyte urządzenia elektryczne i elektroniczne inne niż wymienione w 20 01 21, 20 01 23 i 20 01 35</w:t>
            </w:r>
          </w:p>
        </w:tc>
        <w:tc>
          <w:tcPr>
            <w:tcW w:w="3685" w:type="dxa"/>
            <w:shd w:val="clear" w:color="auto" w:fill="auto"/>
          </w:tcPr>
          <w:p w14:paraId="22F5B3B3" w14:textId="77777777" w:rsidR="00B470CB" w:rsidRPr="001D2EE6" w:rsidRDefault="00B470CB" w:rsidP="001E71F2">
            <w:pPr>
              <w:pStyle w:val="Zawartotabeli"/>
              <w:snapToGrid w:val="0"/>
              <w:jc w:val="center"/>
              <w:rPr>
                <w:rFonts w:ascii="Tahoma" w:hAnsi="Tahoma" w:cs="Tahoma"/>
                <w:sz w:val="20"/>
                <w:szCs w:val="20"/>
              </w:rPr>
            </w:pPr>
          </w:p>
        </w:tc>
      </w:tr>
    </w:tbl>
    <w:p w14:paraId="7560C0B3" w14:textId="77777777" w:rsidR="00B470CB" w:rsidRDefault="00B470CB" w:rsidP="00B470CB">
      <w:pPr>
        <w:jc w:val="both"/>
        <w:rPr>
          <w:rFonts w:ascii="Tahoma" w:hAnsi="Tahoma" w:cs="Tahoma"/>
          <w:sz w:val="20"/>
          <w:szCs w:val="20"/>
        </w:rPr>
      </w:pPr>
    </w:p>
    <w:p w14:paraId="1BCD909C" w14:textId="77777777" w:rsidR="00B470CB" w:rsidRDefault="00B470CB" w:rsidP="00B470CB">
      <w:pPr>
        <w:jc w:val="both"/>
        <w:rPr>
          <w:rFonts w:ascii="Tahoma" w:hAnsi="Tahoma" w:cs="Tahoma"/>
          <w:sz w:val="20"/>
          <w:szCs w:val="20"/>
        </w:rPr>
      </w:pPr>
    </w:p>
    <w:p w14:paraId="383174A2" w14:textId="77777777" w:rsidR="00B470CB" w:rsidRDefault="00B470CB" w:rsidP="00B470CB">
      <w:pPr>
        <w:rPr>
          <w:rFonts w:ascii="Tahoma" w:hAnsi="Tahoma" w:cs="Tahoma"/>
          <w:b/>
          <w:bCs/>
          <w:sz w:val="20"/>
          <w:szCs w:val="20"/>
          <w:u w:val="single"/>
        </w:rPr>
      </w:pPr>
      <w:r>
        <w:rPr>
          <w:rFonts w:ascii="Tahoma" w:hAnsi="Tahoma" w:cs="Tahoma"/>
          <w:b/>
          <w:bCs/>
          <w:sz w:val="20"/>
          <w:szCs w:val="20"/>
          <w:u w:val="single"/>
        </w:rPr>
        <w:t xml:space="preserve">Część III odbiór i transport odpadów komunalnych </w:t>
      </w:r>
      <w:r w:rsidRPr="009604F4">
        <w:rPr>
          <w:rFonts w:ascii="Tahoma" w:hAnsi="Tahoma" w:cs="Tahoma"/>
          <w:b/>
          <w:bCs/>
          <w:sz w:val="20"/>
          <w:szCs w:val="20"/>
          <w:u w:val="single"/>
        </w:rPr>
        <w:t>bezpośrednio z terenów</w:t>
      </w:r>
      <w:r>
        <w:rPr>
          <w:rFonts w:ascii="Tahoma" w:hAnsi="Tahoma" w:cs="Tahoma"/>
          <w:b/>
          <w:bCs/>
          <w:sz w:val="20"/>
          <w:szCs w:val="20"/>
          <w:u w:val="single"/>
        </w:rPr>
        <w:t xml:space="preserve"> n</w:t>
      </w:r>
      <w:r w:rsidRPr="009604F4">
        <w:rPr>
          <w:rFonts w:ascii="Tahoma" w:hAnsi="Tahoma" w:cs="Tahoma"/>
          <w:b/>
          <w:bCs/>
          <w:sz w:val="20"/>
          <w:szCs w:val="20"/>
          <w:u w:val="single"/>
        </w:rPr>
        <w:t>ieruchomości zamieszkałych:</w:t>
      </w:r>
    </w:p>
    <w:p w14:paraId="5C543B06" w14:textId="77777777" w:rsidR="00B470CB" w:rsidRDefault="00B470CB" w:rsidP="00B470CB">
      <w:pPr>
        <w:rPr>
          <w:rFonts w:ascii="Tahoma" w:hAnsi="Tahoma" w:cs="Tahoma"/>
          <w:b/>
          <w:bCs/>
          <w:sz w:val="20"/>
          <w:szCs w:val="20"/>
          <w:u w:val="single"/>
        </w:rPr>
      </w:pPr>
    </w:p>
    <w:p w14:paraId="2E48CCF4" w14:textId="77777777" w:rsidR="00B470CB" w:rsidRDefault="00B470CB" w:rsidP="00B470CB">
      <w:pPr>
        <w:rPr>
          <w:rFonts w:ascii="Tahoma" w:hAnsi="Tahoma" w:cs="Tahoma"/>
          <w:b/>
          <w:bCs/>
          <w:sz w:val="20"/>
          <w:szCs w:val="20"/>
          <w:u w:val="single"/>
        </w:rPr>
      </w:pPr>
    </w:p>
    <w:tbl>
      <w:tblPr>
        <w:tblW w:w="91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5"/>
        <w:gridCol w:w="5846"/>
        <w:gridCol w:w="2595"/>
      </w:tblGrid>
      <w:tr w:rsidR="00B470CB" w14:paraId="5E5DB99B" w14:textId="77777777" w:rsidTr="001E71F2">
        <w:tc>
          <w:tcPr>
            <w:tcW w:w="675" w:type="dxa"/>
            <w:shd w:val="clear" w:color="auto" w:fill="B2B2B2"/>
          </w:tcPr>
          <w:p w14:paraId="39EB70E7"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L.p.</w:t>
            </w:r>
          </w:p>
        </w:tc>
        <w:tc>
          <w:tcPr>
            <w:tcW w:w="5846" w:type="dxa"/>
            <w:shd w:val="clear" w:color="auto" w:fill="B2B2B2"/>
          </w:tcPr>
          <w:p w14:paraId="1857139B" w14:textId="77777777" w:rsidR="00B470CB" w:rsidRDefault="00B470CB" w:rsidP="001E71F2">
            <w:pPr>
              <w:pStyle w:val="Zawartotabeli"/>
              <w:jc w:val="center"/>
              <w:rPr>
                <w:rFonts w:ascii="Tahoma" w:hAnsi="Tahoma" w:cs="Tahoma"/>
                <w:sz w:val="20"/>
                <w:szCs w:val="20"/>
              </w:rPr>
            </w:pPr>
            <w:r>
              <w:rPr>
                <w:rFonts w:ascii="Tahoma" w:hAnsi="Tahoma" w:cs="Tahoma"/>
                <w:sz w:val="20"/>
                <w:szCs w:val="20"/>
              </w:rPr>
              <w:t>Rodzaj odpadu</w:t>
            </w:r>
          </w:p>
        </w:tc>
        <w:tc>
          <w:tcPr>
            <w:tcW w:w="2595" w:type="dxa"/>
            <w:shd w:val="clear" w:color="auto" w:fill="B2B2B2"/>
          </w:tcPr>
          <w:p w14:paraId="5F97D1EF" w14:textId="77777777" w:rsidR="00B470CB" w:rsidRDefault="00B470CB" w:rsidP="001E71F2">
            <w:pPr>
              <w:pStyle w:val="Zawartotabeli"/>
              <w:jc w:val="center"/>
            </w:pPr>
            <w:r>
              <w:rPr>
                <w:rFonts w:ascii="Tahoma" w:hAnsi="Tahoma" w:cs="Tahoma"/>
                <w:sz w:val="20"/>
                <w:szCs w:val="20"/>
              </w:rPr>
              <w:t xml:space="preserve">Cena 1 Mg odpadu </w:t>
            </w:r>
          </w:p>
        </w:tc>
      </w:tr>
      <w:tr w:rsidR="00B470CB" w14:paraId="479FA0A4" w14:textId="77777777" w:rsidTr="001E71F2">
        <w:tc>
          <w:tcPr>
            <w:tcW w:w="675" w:type="dxa"/>
            <w:shd w:val="clear" w:color="auto" w:fill="auto"/>
          </w:tcPr>
          <w:p w14:paraId="4CA64BD8"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 xml:space="preserve">1. </w:t>
            </w:r>
          </w:p>
        </w:tc>
        <w:tc>
          <w:tcPr>
            <w:tcW w:w="5846" w:type="dxa"/>
            <w:shd w:val="clear" w:color="auto" w:fill="auto"/>
          </w:tcPr>
          <w:p w14:paraId="22B883D3" w14:textId="77777777" w:rsidR="00B470CB" w:rsidRDefault="00B470CB" w:rsidP="001E71F2">
            <w:pPr>
              <w:spacing w:line="360" w:lineRule="auto"/>
              <w:jc w:val="both"/>
              <w:rPr>
                <w:rFonts w:ascii="Tahoma" w:hAnsi="Tahoma" w:cs="Tahoma"/>
                <w:sz w:val="20"/>
                <w:szCs w:val="20"/>
              </w:rPr>
            </w:pPr>
            <w:r>
              <w:rPr>
                <w:rFonts w:ascii="Tahoma" w:hAnsi="Tahoma" w:cs="Tahoma"/>
                <w:sz w:val="20"/>
                <w:szCs w:val="20"/>
              </w:rPr>
              <w:t>Niesegregowane (zmieszane) odpady komunalne oraz pozostałe po segregacji</w:t>
            </w:r>
          </w:p>
        </w:tc>
        <w:tc>
          <w:tcPr>
            <w:tcW w:w="2595" w:type="dxa"/>
            <w:shd w:val="clear" w:color="auto" w:fill="auto"/>
          </w:tcPr>
          <w:p w14:paraId="1BA5EDC7" w14:textId="77777777" w:rsidR="00B470CB" w:rsidRDefault="00B470CB" w:rsidP="001E71F2">
            <w:pPr>
              <w:pStyle w:val="Zawartotabeli"/>
              <w:snapToGrid w:val="0"/>
              <w:jc w:val="center"/>
              <w:rPr>
                <w:rFonts w:ascii="Tahoma" w:hAnsi="Tahoma" w:cs="Tahoma"/>
                <w:sz w:val="20"/>
                <w:szCs w:val="20"/>
              </w:rPr>
            </w:pPr>
          </w:p>
        </w:tc>
      </w:tr>
      <w:tr w:rsidR="00B470CB" w14:paraId="2B5B38D5" w14:textId="77777777" w:rsidTr="001E71F2">
        <w:tc>
          <w:tcPr>
            <w:tcW w:w="675" w:type="dxa"/>
            <w:shd w:val="clear" w:color="auto" w:fill="auto"/>
          </w:tcPr>
          <w:p w14:paraId="51E29A01"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 xml:space="preserve">2. </w:t>
            </w:r>
          </w:p>
        </w:tc>
        <w:tc>
          <w:tcPr>
            <w:tcW w:w="5846" w:type="dxa"/>
            <w:shd w:val="clear" w:color="auto" w:fill="auto"/>
          </w:tcPr>
          <w:p w14:paraId="7D3AFDD0" w14:textId="77777777" w:rsidR="00B470CB" w:rsidRDefault="00B470CB" w:rsidP="001E71F2">
            <w:pPr>
              <w:spacing w:line="360" w:lineRule="auto"/>
              <w:jc w:val="both"/>
              <w:rPr>
                <w:rFonts w:ascii="Tahoma" w:hAnsi="Tahoma" w:cs="Tahoma"/>
                <w:sz w:val="20"/>
                <w:szCs w:val="20"/>
              </w:rPr>
            </w:pPr>
            <w:r>
              <w:rPr>
                <w:rFonts w:ascii="Tahoma" w:hAnsi="Tahoma" w:cs="Tahoma"/>
                <w:sz w:val="20"/>
                <w:szCs w:val="20"/>
              </w:rPr>
              <w:t>Odpady ulegające biodegradacji (bioodpady)</w:t>
            </w:r>
          </w:p>
        </w:tc>
        <w:tc>
          <w:tcPr>
            <w:tcW w:w="2595" w:type="dxa"/>
            <w:shd w:val="clear" w:color="auto" w:fill="auto"/>
          </w:tcPr>
          <w:p w14:paraId="5B281284" w14:textId="77777777" w:rsidR="00B470CB" w:rsidRDefault="00B470CB" w:rsidP="001E71F2">
            <w:pPr>
              <w:pStyle w:val="Zawartotabeli"/>
              <w:snapToGrid w:val="0"/>
              <w:jc w:val="center"/>
              <w:rPr>
                <w:rFonts w:ascii="Tahoma" w:hAnsi="Tahoma" w:cs="Tahoma"/>
                <w:sz w:val="20"/>
                <w:szCs w:val="20"/>
              </w:rPr>
            </w:pPr>
          </w:p>
        </w:tc>
      </w:tr>
      <w:tr w:rsidR="00B470CB" w14:paraId="1C941EA3" w14:textId="77777777" w:rsidTr="001E71F2">
        <w:tc>
          <w:tcPr>
            <w:tcW w:w="675" w:type="dxa"/>
            <w:shd w:val="clear" w:color="auto" w:fill="auto"/>
          </w:tcPr>
          <w:p w14:paraId="65A005EA"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3.</w:t>
            </w:r>
          </w:p>
        </w:tc>
        <w:tc>
          <w:tcPr>
            <w:tcW w:w="5846" w:type="dxa"/>
            <w:shd w:val="clear" w:color="auto" w:fill="auto"/>
          </w:tcPr>
          <w:p w14:paraId="470FC73C"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Opakowania z papieru, w tym tektury, odpady opakowaniowe z tektury</w:t>
            </w:r>
          </w:p>
        </w:tc>
        <w:tc>
          <w:tcPr>
            <w:tcW w:w="2595" w:type="dxa"/>
            <w:shd w:val="clear" w:color="auto" w:fill="auto"/>
          </w:tcPr>
          <w:p w14:paraId="435B31D9" w14:textId="77777777" w:rsidR="00B470CB" w:rsidRDefault="00B470CB" w:rsidP="001E71F2">
            <w:pPr>
              <w:pStyle w:val="Zawartotabeli"/>
              <w:snapToGrid w:val="0"/>
              <w:jc w:val="center"/>
              <w:rPr>
                <w:rFonts w:ascii="Tahoma" w:hAnsi="Tahoma" w:cs="Tahoma"/>
                <w:sz w:val="20"/>
                <w:szCs w:val="20"/>
              </w:rPr>
            </w:pPr>
          </w:p>
        </w:tc>
      </w:tr>
      <w:tr w:rsidR="00B470CB" w14:paraId="7D0EA7C8" w14:textId="77777777" w:rsidTr="001E71F2">
        <w:tc>
          <w:tcPr>
            <w:tcW w:w="675" w:type="dxa"/>
            <w:shd w:val="clear" w:color="auto" w:fill="auto"/>
          </w:tcPr>
          <w:p w14:paraId="79680DA8"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4.</w:t>
            </w:r>
          </w:p>
        </w:tc>
        <w:tc>
          <w:tcPr>
            <w:tcW w:w="5846" w:type="dxa"/>
            <w:shd w:val="clear" w:color="auto" w:fill="auto"/>
          </w:tcPr>
          <w:p w14:paraId="27E0D9F2" w14:textId="77777777" w:rsidR="00B470CB" w:rsidRDefault="00B470CB" w:rsidP="001E71F2">
            <w:pPr>
              <w:spacing w:line="360" w:lineRule="auto"/>
              <w:jc w:val="both"/>
              <w:rPr>
                <w:rFonts w:ascii="Tahoma" w:hAnsi="Tahoma" w:cs="Tahoma"/>
                <w:sz w:val="20"/>
                <w:szCs w:val="20"/>
              </w:rPr>
            </w:pPr>
            <w:r>
              <w:rPr>
                <w:rFonts w:ascii="Tahoma" w:hAnsi="Tahoma" w:cs="Tahoma"/>
                <w:sz w:val="20"/>
                <w:szCs w:val="20"/>
              </w:rPr>
              <w:t>Opakowaniowe ze szkła, w tym odpady opakowaniowe ze szkła</w:t>
            </w:r>
          </w:p>
        </w:tc>
        <w:tc>
          <w:tcPr>
            <w:tcW w:w="2595" w:type="dxa"/>
            <w:shd w:val="clear" w:color="auto" w:fill="auto"/>
          </w:tcPr>
          <w:p w14:paraId="7815F2C0" w14:textId="77777777" w:rsidR="00B470CB" w:rsidRDefault="00B470CB" w:rsidP="001E71F2">
            <w:pPr>
              <w:pStyle w:val="Zawartotabeli"/>
              <w:snapToGrid w:val="0"/>
              <w:jc w:val="center"/>
              <w:rPr>
                <w:rFonts w:ascii="Tahoma" w:hAnsi="Tahoma" w:cs="Tahoma"/>
                <w:sz w:val="20"/>
                <w:szCs w:val="20"/>
              </w:rPr>
            </w:pPr>
          </w:p>
        </w:tc>
      </w:tr>
      <w:tr w:rsidR="00B470CB" w14:paraId="1D007821" w14:textId="77777777" w:rsidTr="001E71F2">
        <w:tc>
          <w:tcPr>
            <w:tcW w:w="675" w:type="dxa"/>
            <w:shd w:val="clear" w:color="auto" w:fill="auto"/>
          </w:tcPr>
          <w:p w14:paraId="3647A38F" w14:textId="77777777" w:rsidR="00B470CB" w:rsidRDefault="00B470CB" w:rsidP="001E71F2">
            <w:pPr>
              <w:pStyle w:val="Zawartotabeli"/>
              <w:jc w:val="both"/>
              <w:rPr>
                <w:rFonts w:ascii="Tahoma" w:hAnsi="Tahoma" w:cs="Tahoma"/>
                <w:sz w:val="20"/>
                <w:szCs w:val="20"/>
              </w:rPr>
            </w:pPr>
            <w:r>
              <w:rPr>
                <w:rFonts w:ascii="Tahoma" w:hAnsi="Tahoma" w:cs="Tahoma"/>
                <w:sz w:val="20"/>
                <w:szCs w:val="20"/>
              </w:rPr>
              <w:t>5.</w:t>
            </w:r>
          </w:p>
        </w:tc>
        <w:tc>
          <w:tcPr>
            <w:tcW w:w="5846" w:type="dxa"/>
            <w:shd w:val="clear" w:color="auto" w:fill="auto"/>
          </w:tcPr>
          <w:p w14:paraId="755A812F" w14:textId="77777777" w:rsidR="00B470CB" w:rsidRDefault="00B470CB" w:rsidP="001E71F2">
            <w:pPr>
              <w:suppressAutoHyphens w:val="0"/>
              <w:jc w:val="both"/>
              <w:rPr>
                <w:rFonts w:ascii="Tahoma" w:hAnsi="Tahoma" w:cs="Tahoma"/>
                <w:sz w:val="20"/>
                <w:szCs w:val="20"/>
              </w:rPr>
            </w:pPr>
            <w:r>
              <w:rPr>
                <w:rFonts w:ascii="Tahoma" w:hAnsi="Tahoma" w:cs="Tahoma"/>
                <w:sz w:val="20"/>
                <w:szCs w:val="20"/>
                <w:lang w:eastAsia="pl-PL"/>
              </w:rPr>
              <w:t>O</w:t>
            </w:r>
            <w:r w:rsidRPr="00533EEB">
              <w:rPr>
                <w:rFonts w:ascii="Tahoma" w:hAnsi="Tahoma" w:cs="Tahoma"/>
                <w:sz w:val="20"/>
                <w:szCs w:val="20"/>
                <w:lang w:eastAsia="pl-PL"/>
              </w:rPr>
              <w:t>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 xml:space="preserve">tym odpady opakowaniowe tworzyw sztucznych, oraz odpady opakowaniowe wielomateriałowe </w:t>
            </w:r>
          </w:p>
        </w:tc>
        <w:tc>
          <w:tcPr>
            <w:tcW w:w="2595" w:type="dxa"/>
            <w:shd w:val="clear" w:color="auto" w:fill="auto"/>
          </w:tcPr>
          <w:p w14:paraId="2C1AD8EB" w14:textId="77777777" w:rsidR="00B470CB" w:rsidRDefault="00B470CB" w:rsidP="001E71F2">
            <w:pPr>
              <w:pStyle w:val="Zawartotabeli"/>
              <w:snapToGrid w:val="0"/>
              <w:jc w:val="center"/>
              <w:rPr>
                <w:rFonts w:ascii="Tahoma" w:hAnsi="Tahoma" w:cs="Tahoma"/>
                <w:sz w:val="20"/>
                <w:szCs w:val="20"/>
              </w:rPr>
            </w:pPr>
          </w:p>
        </w:tc>
      </w:tr>
    </w:tbl>
    <w:p w14:paraId="7C21B5B8" w14:textId="77777777" w:rsidR="00B470CB" w:rsidRPr="009604F4" w:rsidRDefault="00B470CB" w:rsidP="00B470CB">
      <w:pPr>
        <w:rPr>
          <w:rFonts w:ascii="Tahoma" w:hAnsi="Tahoma" w:cs="Tahoma"/>
          <w:b/>
          <w:bCs/>
          <w:sz w:val="20"/>
          <w:szCs w:val="20"/>
          <w:u w:val="single"/>
        </w:rPr>
      </w:pPr>
    </w:p>
    <w:p w14:paraId="34454330" w14:textId="77777777" w:rsidR="00B470CB" w:rsidRDefault="00B470CB" w:rsidP="00B470CB">
      <w:pPr>
        <w:jc w:val="both"/>
        <w:rPr>
          <w:rFonts w:ascii="Tahoma" w:hAnsi="Tahoma" w:cs="Tahoma"/>
          <w:sz w:val="20"/>
          <w:szCs w:val="20"/>
        </w:rPr>
      </w:pPr>
    </w:p>
    <w:p w14:paraId="602F5F47" w14:textId="77777777" w:rsidR="00B470CB" w:rsidRPr="00DA6838" w:rsidRDefault="00B470CB" w:rsidP="00B470CB">
      <w:pPr>
        <w:pStyle w:val="Akapitzlist"/>
        <w:ind w:left="0"/>
        <w:jc w:val="both"/>
        <w:rPr>
          <w:rFonts w:ascii="Tahoma" w:eastAsia="Tahoma" w:hAnsi="Tahoma" w:cs="Tahoma"/>
          <w:b/>
          <w:bCs/>
          <w:sz w:val="20"/>
          <w:szCs w:val="20"/>
          <w:u w:val="single"/>
        </w:rPr>
      </w:pPr>
      <w:r>
        <w:rPr>
          <w:rFonts w:ascii="Tahoma" w:eastAsia="Tahoma" w:hAnsi="Tahoma" w:cs="Tahoma"/>
          <w:b/>
          <w:bCs/>
          <w:sz w:val="20"/>
          <w:szCs w:val="20"/>
          <w:u w:val="single"/>
        </w:rPr>
        <w:t>C</w:t>
      </w:r>
      <w:r w:rsidRPr="00DA6838">
        <w:rPr>
          <w:rFonts w:ascii="Tahoma" w:eastAsia="Tahoma" w:hAnsi="Tahoma" w:cs="Tahoma"/>
          <w:b/>
          <w:bCs/>
          <w:sz w:val="20"/>
          <w:szCs w:val="20"/>
          <w:u w:val="single"/>
        </w:rPr>
        <w:t>zęść IV wyposażenie nieruchomości, na których zamieszkują mieszkańcy w pojemniki do zbierania odpadów komunalnych:</w:t>
      </w:r>
    </w:p>
    <w:p w14:paraId="146714A4" w14:textId="77777777" w:rsidR="00B470CB" w:rsidRDefault="00B470CB" w:rsidP="00B470CB">
      <w:pPr>
        <w:jc w:val="both"/>
        <w:rPr>
          <w:rFonts w:ascii="Tahoma" w:hAnsi="Tahoma" w:cs="Tahoma"/>
          <w:b/>
          <w:bCs/>
          <w:sz w:val="20"/>
          <w:szCs w:val="20"/>
        </w:rPr>
      </w:pPr>
    </w:p>
    <w:p w14:paraId="518F95FE" w14:textId="255AEE55" w:rsidR="00B470CB" w:rsidRDefault="00B470CB" w:rsidP="00B470CB">
      <w:pPr>
        <w:jc w:val="both"/>
        <w:rPr>
          <w:rFonts w:ascii="Tahoma" w:hAnsi="Tahoma" w:cs="Tahoma"/>
          <w:bCs/>
          <w:sz w:val="20"/>
          <w:szCs w:val="20"/>
        </w:rPr>
      </w:pPr>
      <w:r>
        <w:rPr>
          <w:rFonts w:ascii="Tahoma" w:hAnsi="Tahoma" w:cs="Tahoma"/>
          <w:bCs/>
          <w:sz w:val="20"/>
          <w:szCs w:val="20"/>
        </w:rPr>
        <w:t xml:space="preserve">1) </w:t>
      </w:r>
      <w:r w:rsidRPr="00F7128A">
        <w:rPr>
          <w:rFonts w:ascii="Tahoma" w:hAnsi="Tahoma" w:cs="Tahoma"/>
          <w:bCs/>
          <w:sz w:val="20"/>
          <w:szCs w:val="20"/>
        </w:rPr>
        <w:t>Pojemniki do zbierania odpadów:</w:t>
      </w:r>
    </w:p>
    <w:p w14:paraId="0C7A16E1" w14:textId="77777777" w:rsidR="00B470CB" w:rsidRPr="00B41B11" w:rsidRDefault="00B470CB" w:rsidP="00B470CB">
      <w:pPr>
        <w:pStyle w:val="Akapitzlist"/>
        <w:ind w:left="0"/>
        <w:jc w:val="both"/>
        <w:rPr>
          <w:rFonts w:ascii="Tahoma" w:hAnsi="Tahoma" w:cs="Tahoma"/>
          <w:color w:val="FF0000"/>
          <w:sz w:val="20"/>
          <w:szCs w:val="20"/>
        </w:rPr>
      </w:pPr>
      <w:r>
        <w:rPr>
          <w:rFonts w:ascii="Tahoma" w:hAnsi="Tahoma" w:cs="Tahoma"/>
          <w:sz w:val="20"/>
          <w:szCs w:val="20"/>
        </w:rPr>
        <w:t>- zmieszanych oraz pozostałych po segregacji,</w:t>
      </w:r>
    </w:p>
    <w:p w14:paraId="42CC74E7" w14:textId="77777777" w:rsidR="00B470CB" w:rsidRDefault="00B470CB" w:rsidP="00B470CB">
      <w:pPr>
        <w:pStyle w:val="Akapitzlist"/>
        <w:ind w:left="0"/>
        <w:jc w:val="both"/>
        <w:rPr>
          <w:rFonts w:ascii="Tahoma" w:hAnsi="Tahoma" w:cs="Tahoma"/>
          <w:sz w:val="20"/>
          <w:szCs w:val="20"/>
        </w:rPr>
      </w:pPr>
      <w:r>
        <w:rPr>
          <w:rFonts w:ascii="Tahoma" w:hAnsi="Tahoma" w:cs="Tahoma"/>
          <w:sz w:val="20"/>
          <w:szCs w:val="20"/>
        </w:rPr>
        <w:t>- ulegające biodegradacji (bioodpady)</w:t>
      </w:r>
    </w:p>
    <w:p w14:paraId="38ADA07A" w14:textId="77777777" w:rsidR="00B470CB" w:rsidRDefault="00B470CB" w:rsidP="00B470CB">
      <w:pPr>
        <w:pStyle w:val="Akapitzlist"/>
        <w:ind w:left="0"/>
        <w:jc w:val="both"/>
        <w:rPr>
          <w:rFonts w:ascii="Tahoma" w:hAnsi="Tahoma" w:cs="Tahoma"/>
          <w:sz w:val="20"/>
          <w:szCs w:val="20"/>
        </w:rPr>
      </w:pPr>
      <w:r>
        <w:rPr>
          <w:rFonts w:ascii="Tahoma" w:hAnsi="Tahoma" w:cs="Tahoma"/>
          <w:sz w:val="20"/>
          <w:szCs w:val="20"/>
        </w:rPr>
        <w:t>- opakowaniowe ze szkła, w tym odpady opakowaniowe ze szkła,</w:t>
      </w:r>
    </w:p>
    <w:p w14:paraId="77F24AFF" w14:textId="77777777" w:rsidR="00B470CB" w:rsidRDefault="00B470CB" w:rsidP="00B470CB">
      <w:pPr>
        <w:pStyle w:val="Akapitzlist"/>
        <w:ind w:left="0"/>
        <w:jc w:val="both"/>
        <w:rPr>
          <w:rFonts w:ascii="Tahoma" w:hAnsi="Tahoma" w:cs="Tahoma"/>
          <w:sz w:val="20"/>
          <w:szCs w:val="20"/>
        </w:rPr>
      </w:pPr>
      <w:r>
        <w:rPr>
          <w:rFonts w:ascii="Tahoma" w:hAnsi="Tahoma" w:cs="Tahoma"/>
          <w:sz w:val="20"/>
          <w:szCs w:val="20"/>
        </w:rPr>
        <w:t>- opakowania z papieru, w tym tektury, odpady opakowaniowe z tektury,</w:t>
      </w:r>
    </w:p>
    <w:p w14:paraId="2534214F" w14:textId="77777777" w:rsidR="00B470CB" w:rsidRDefault="00B470CB" w:rsidP="00B470CB">
      <w:pPr>
        <w:pStyle w:val="Akapitzlist"/>
        <w:ind w:left="0"/>
        <w:jc w:val="both"/>
        <w:rPr>
          <w:rFonts w:ascii="Tahoma" w:hAnsi="Tahoma" w:cs="Tahoma"/>
          <w:sz w:val="20"/>
          <w:szCs w:val="20"/>
        </w:rPr>
      </w:pPr>
      <w:r>
        <w:rPr>
          <w:rFonts w:ascii="Tahoma" w:hAnsi="Tahoma" w:cs="Tahoma"/>
          <w:sz w:val="20"/>
          <w:szCs w:val="20"/>
        </w:rPr>
        <w:t>- o</w:t>
      </w:r>
      <w:r w:rsidRPr="00533EEB">
        <w:rPr>
          <w:rFonts w:ascii="Tahoma" w:hAnsi="Tahoma" w:cs="Tahoma"/>
          <w:sz w:val="20"/>
          <w:szCs w:val="20"/>
          <w:lang w:eastAsia="pl-PL"/>
        </w:rPr>
        <w:t>dpady metali, w</w:t>
      </w:r>
      <w:r>
        <w:rPr>
          <w:rFonts w:ascii="Tahoma" w:hAnsi="Tahoma" w:cs="Tahoma"/>
          <w:sz w:val="20"/>
          <w:szCs w:val="20"/>
          <w:lang w:eastAsia="pl-PL"/>
        </w:rPr>
        <w:t xml:space="preserve"> </w:t>
      </w:r>
      <w:r w:rsidRPr="00533EEB">
        <w:rPr>
          <w:rFonts w:ascii="Tahoma" w:hAnsi="Tahoma" w:cs="Tahoma"/>
          <w:sz w:val="20"/>
          <w:szCs w:val="20"/>
          <w:lang w:eastAsia="pl-PL"/>
        </w:rPr>
        <w:t>tym odpady opakowaniowe z</w:t>
      </w:r>
      <w:r>
        <w:rPr>
          <w:rFonts w:ascii="Tahoma" w:hAnsi="Tahoma" w:cs="Tahoma"/>
          <w:sz w:val="20"/>
          <w:szCs w:val="20"/>
          <w:lang w:eastAsia="pl-PL"/>
        </w:rPr>
        <w:t xml:space="preserve"> </w:t>
      </w:r>
      <w:r w:rsidRPr="00533EEB">
        <w:rPr>
          <w:rFonts w:ascii="Tahoma" w:hAnsi="Tahoma" w:cs="Tahoma"/>
          <w:sz w:val="20"/>
          <w:szCs w:val="20"/>
          <w:lang w:eastAsia="pl-PL"/>
        </w:rPr>
        <w:t>metali, odpady tworzyw sztucznych, w</w:t>
      </w:r>
      <w:r>
        <w:rPr>
          <w:rFonts w:ascii="Tahoma" w:hAnsi="Tahoma" w:cs="Tahoma"/>
          <w:sz w:val="20"/>
          <w:szCs w:val="20"/>
          <w:lang w:eastAsia="pl-PL"/>
        </w:rPr>
        <w:t xml:space="preserve"> </w:t>
      </w:r>
      <w:r w:rsidRPr="00533EEB">
        <w:rPr>
          <w:rFonts w:ascii="Tahoma" w:hAnsi="Tahoma" w:cs="Tahoma"/>
          <w:sz w:val="20"/>
          <w:szCs w:val="20"/>
          <w:lang w:eastAsia="pl-PL"/>
        </w:rPr>
        <w:t>tym odpady opakowaniowe tworzyw sztucznych, oraz odpady opakowaniowe wielomateriałowe</w:t>
      </w:r>
      <w:r>
        <w:rPr>
          <w:rFonts w:ascii="Tahoma" w:hAnsi="Tahoma" w:cs="Tahoma"/>
          <w:sz w:val="20"/>
          <w:szCs w:val="20"/>
          <w:lang w:eastAsia="pl-PL"/>
        </w:rPr>
        <w:t>.</w:t>
      </w:r>
    </w:p>
    <w:p w14:paraId="5BEE9329" w14:textId="77777777" w:rsidR="00B470CB" w:rsidRPr="009C00FF" w:rsidRDefault="00B470CB" w:rsidP="00B470CB">
      <w:pPr>
        <w:ind w:left="720"/>
        <w:jc w:val="both"/>
        <w:rPr>
          <w:rFonts w:ascii="Tahoma" w:hAnsi="Tahoma" w:cs="Tahoma"/>
          <w:sz w:val="20"/>
          <w:szCs w:val="20"/>
        </w:rPr>
      </w:pPr>
    </w:p>
    <w:p w14:paraId="6A908653" w14:textId="77777777" w:rsidR="00B470CB" w:rsidRDefault="00B470CB" w:rsidP="00B470CB">
      <w:pPr>
        <w:ind w:left="1080"/>
        <w:jc w:val="both"/>
        <w:rPr>
          <w:rFonts w:ascii="Tahoma" w:hAnsi="Tahoma" w:cs="Tahoma"/>
          <w:sz w:val="20"/>
          <w:szCs w:val="20"/>
        </w:rPr>
      </w:pPr>
    </w:p>
    <w:p w14:paraId="457E16B6" w14:textId="77777777" w:rsidR="00B470CB" w:rsidRPr="009C00FF" w:rsidRDefault="00B470CB" w:rsidP="00B470CB">
      <w:pPr>
        <w:jc w:val="both"/>
        <w:rPr>
          <w:rFonts w:ascii="Tahoma" w:hAnsi="Tahoma" w:cs="Tahoma"/>
          <w:sz w:val="20"/>
          <w:szCs w:val="20"/>
        </w:rPr>
      </w:pPr>
      <w:r w:rsidRPr="009C00FF">
        <w:rPr>
          <w:rFonts w:ascii="Tahoma" w:hAnsi="Tahoma" w:cs="Tahoma"/>
          <w:sz w:val="20"/>
          <w:szCs w:val="20"/>
        </w:rPr>
        <w:t xml:space="preserve">za łączną cenę w wysokości: ............................................. </w:t>
      </w:r>
      <w:r w:rsidRPr="009C00FF">
        <w:rPr>
          <w:rFonts w:ascii="Tahoma" w:hAnsi="Tahoma" w:cs="Tahoma"/>
          <w:b/>
          <w:bCs/>
          <w:sz w:val="20"/>
          <w:szCs w:val="20"/>
        </w:rPr>
        <w:t>zł brutto</w:t>
      </w:r>
    </w:p>
    <w:p w14:paraId="774BE480" w14:textId="77777777" w:rsidR="00B470CB" w:rsidRDefault="00B470CB" w:rsidP="00B470CB">
      <w:pPr>
        <w:jc w:val="both"/>
        <w:rPr>
          <w:rFonts w:ascii="Tahoma" w:hAnsi="Tahoma" w:cs="Tahoma"/>
          <w:sz w:val="20"/>
          <w:szCs w:val="20"/>
        </w:rPr>
      </w:pPr>
    </w:p>
    <w:p w14:paraId="2B9BF3F2" w14:textId="77777777" w:rsidR="009D1C4C" w:rsidRDefault="009D1C4C" w:rsidP="00B470CB">
      <w:pPr>
        <w:rPr>
          <w:rFonts w:ascii="Tahoma" w:hAnsi="Tahoma" w:cs="Tahoma"/>
          <w:b/>
          <w:sz w:val="20"/>
          <w:szCs w:val="20"/>
        </w:rPr>
      </w:pPr>
    </w:p>
    <w:p w14:paraId="18EA54CC" w14:textId="22763C25" w:rsidR="009D1C4C" w:rsidRDefault="00B42E73" w:rsidP="00C01AAD">
      <w:pPr>
        <w:jc w:val="both"/>
        <w:rPr>
          <w:rFonts w:ascii="Tahoma" w:hAnsi="Tahoma" w:cs="Tahoma"/>
          <w:sz w:val="20"/>
          <w:szCs w:val="20"/>
        </w:rPr>
      </w:pPr>
      <w:r>
        <w:rPr>
          <w:rFonts w:ascii="Tahoma" w:hAnsi="Tahoma" w:cs="Tahoma"/>
          <w:sz w:val="20"/>
          <w:szCs w:val="20"/>
        </w:rPr>
        <w:t>2</w:t>
      </w:r>
      <w:r w:rsidR="009D1C4C">
        <w:rPr>
          <w:rFonts w:ascii="Tahoma" w:hAnsi="Tahoma" w:cs="Tahoma"/>
          <w:sz w:val="20"/>
          <w:szCs w:val="20"/>
        </w:rPr>
        <w:t>. Wynagrodzenie rzeczywiste, jakie Zamawiający zapłaci Wykonawcy, może różnić się od kwoty wskazanej w ust. 1 i będzie wynikało z sumy iloczynu ceny jednostkowej, o której mowa w ust. 2 oraz ilości faktycznie odebranych i zagospodarowanych odpadów, z uwzględnieniem obowiązującej stawki podatku VAT.</w:t>
      </w:r>
    </w:p>
    <w:p w14:paraId="70C3CD54" w14:textId="4516F4AB" w:rsidR="009D1C4C" w:rsidRDefault="00B42E73" w:rsidP="00C01AAD">
      <w:pPr>
        <w:jc w:val="both"/>
        <w:rPr>
          <w:rFonts w:ascii="Tahoma" w:hAnsi="Tahoma" w:cs="Tahoma"/>
          <w:sz w:val="20"/>
          <w:szCs w:val="20"/>
        </w:rPr>
      </w:pPr>
      <w:r>
        <w:rPr>
          <w:rFonts w:ascii="Tahoma" w:hAnsi="Tahoma" w:cs="Tahoma"/>
          <w:sz w:val="20"/>
          <w:szCs w:val="20"/>
        </w:rPr>
        <w:t>3</w:t>
      </w:r>
      <w:r w:rsidR="009D1C4C">
        <w:rPr>
          <w:rFonts w:ascii="Tahoma" w:hAnsi="Tahoma" w:cs="Tahoma"/>
          <w:sz w:val="20"/>
          <w:szCs w:val="20"/>
        </w:rPr>
        <w:t>. Ceny jednostkowe wskazane w ust. 2 pozostają niezmienne przez cały okres trwania umowy.</w:t>
      </w:r>
    </w:p>
    <w:p w14:paraId="22A90AB3" w14:textId="6D9E3D44" w:rsidR="009D1C4C" w:rsidRDefault="00B42E73" w:rsidP="00C01AAD">
      <w:pPr>
        <w:jc w:val="both"/>
        <w:rPr>
          <w:rFonts w:ascii="Tahoma" w:hAnsi="Tahoma" w:cs="Tahoma"/>
          <w:sz w:val="20"/>
          <w:szCs w:val="20"/>
        </w:rPr>
      </w:pPr>
      <w:r>
        <w:rPr>
          <w:rFonts w:ascii="Tahoma" w:hAnsi="Tahoma" w:cs="Tahoma"/>
          <w:sz w:val="20"/>
          <w:szCs w:val="20"/>
        </w:rPr>
        <w:lastRenderedPageBreak/>
        <w:t>4</w:t>
      </w:r>
      <w:r w:rsidR="009D1C4C">
        <w:rPr>
          <w:rFonts w:ascii="Tahoma" w:hAnsi="Tahoma" w:cs="Tahoma"/>
          <w:sz w:val="20"/>
          <w:szCs w:val="20"/>
        </w:rPr>
        <w:t xml:space="preserve">. </w:t>
      </w:r>
      <w:r w:rsidR="009D1C4C">
        <w:rPr>
          <w:rFonts w:ascii="Tahoma" w:hAnsi="Tahoma" w:cs="Tahoma"/>
          <w:color w:val="000000"/>
          <w:sz w:val="20"/>
          <w:szCs w:val="20"/>
        </w:rPr>
        <w:t xml:space="preserve">Wynagrodzenie o którym mowa w ust 2. obejmuje wszystkie koszty związane z realizacją przedmiotu zamówienia, o którym mowa w § 1, w tym ryzyko Wykonawcy z tytułu oszacowania wszelkich związanych z realizacją przedmiotu umowy, a także oddziaływania innych czynników mających lub mogących mieć wpływ na koszty. </w:t>
      </w:r>
    </w:p>
    <w:p w14:paraId="4A0C402E" w14:textId="4995DB61" w:rsidR="009D1C4C" w:rsidRDefault="00B42E73" w:rsidP="00C01AAD">
      <w:pPr>
        <w:jc w:val="both"/>
        <w:rPr>
          <w:rFonts w:ascii="Tahoma" w:hAnsi="Tahoma" w:cs="Tahoma"/>
          <w:sz w:val="20"/>
          <w:szCs w:val="20"/>
        </w:rPr>
      </w:pPr>
      <w:r>
        <w:rPr>
          <w:rFonts w:ascii="Tahoma" w:hAnsi="Tahoma" w:cs="Tahoma"/>
          <w:sz w:val="20"/>
          <w:szCs w:val="20"/>
        </w:rPr>
        <w:t>5</w:t>
      </w:r>
      <w:r w:rsidR="009D1C4C">
        <w:rPr>
          <w:rFonts w:ascii="Tahoma" w:hAnsi="Tahoma" w:cs="Tahoma"/>
          <w:sz w:val="20"/>
          <w:szCs w:val="20"/>
        </w:rPr>
        <w:t>. Rozliczanie świadczonych usług następować będzie w/g podanych cen jednostkowych przemnożonych przez ilość wywiezionych odpadów, raz w miesiącu, po zakończeniu miesiąca, za który wystawiona jest faktura. Ponadto do faktury muszą zostać załączone karty przekazania odpadów podpisane przez instalację, do której zostały skierowane.</w:t>
      </w:r>
    </w:p>
    <w:p w14:paraId="530705AB" w14:textId="50ED7361" w:rsidR="009D1C4C" w:rsidRDefault="00B42E73" w:rsidP="00C01AAD">
      <w:pPr>
        <w:jc w:val="both"/>
        <w:rPr>
          <w:rFonts w:ascii="Tahoma" w:hAnsi="Tahoma" w:cs="Tahoma"/>
          <w:sz w:val="20"/>
          <w:szCs w:val="20"/>
        </w:rPr>
      </w:pPr>
      <w:r>
        <w:rPr>
          <w:rFonts w:ascii="Tahoma" w:hAnsi="Tahoma" w:cs="Tahoma"/>
          <w:sz w:val="20"/>
          <w:szCs w:val="20"/>
        </w:rPr>
        <w:t>6</w:t>
      </w:r>
      <w:r w:rsidR="009D1C4C">
        <w:rPr>
          <w:rFonts w:ascii="Tahoma" w:hAnsi="Tahoma" w:cs="Tahoma"/>
          <w:sz w:val="20"/>
          <w:szCs w:val="20"/>
        </w:rPr>
        <w:t>. Do każdej faktury nale</w:t>
      </w:r>
      <w:r w:rsidR="009361A8">
        <w:rPr>
          <w:rFonts w:ascii="Tahoma" w:hAnsi="Tahoma" w:cs="Tahoma"/>
          <w:sz w:val="20"/>
          <w:szCs w:val="20"/>
        </w:rPr>
        <w:t>ż</w:t>
      </w:r>
      <w:r w:rsidR="009D1C4C">
        <w:rPr>
          <w:rFonts w:ascii="Tahoma" w:hAnsi="Tahoma" w:cs="Tahoma"/>
          <w:sz w:val="20"/>
          <w:szCs w:val="20"/>
        </w:rPr>
        <w:t>y dołączyć sprawozdanie z wykonywanych usług, zawierające zestawienie ilości poszczególnych frakcji odpadów odebranych z terenu gminy, w ramach niniejszego zamówienia.</w:t>
      </w:r>
    </w:p>
    <w:p w14:paraId="4F714C9C" w14:textId="77777777" w:rsidR="009D1C4C" w:rsidRDefault="009D1C4C" w:rsidP="00C01AAD">
      <w:pPr>
        <w:jc w:val="both"/>
        <w:rPr>
          <w:rFonts w:ascii="Tahoma" w:hAnsi="Tahoma" w:cs="Tahoma"/>
          <w:sz w:val="20"/>
          <w:szCs w:val="20"/>
        </w:rPr>
      </w:pPr>
      <w:r>
        <w:rPr>
          <w:rFonts w:ascii="Tahoma" w:hAnsi="Tahoma" w:cs="Tahoma"/>
          <w:sz w:val="20"/>
          <w:szCs w:val="20"/>
        </w:rPr>
        <w:t>7. Wykonawca oświadcza, że jest płatnikiem podatku VAT, uprawnionym do wystawienia faktury VAT.</w:t>
      </w:r>
    </w:p>
    <w:p w14:paraId="4894CE32" w14:textId="5AD8E3C6" w:rsidR="009D1C4C" w:rsidRDefault="009D1C4C" w:rsidP="00C01AAD">
      <w:pPr>
        <w:jc w:val="both"/>
        <w:rPr>
          <w:rFonts w:ascii="Tahoma" w:hAnsi="Tahoma" w:cs="Tahoma"/>
          <w:sz w:val="20"/>
          <w:szCs w:val="20"/>
        </w:rPr>
      </w:pPr>
      <w:r>
        <w:rPr>
          <w:rFonts w:ascii="Tahoma" w:hAnsi="Tahoma" w:cs="Tahoma"/>
          <w:sz w:val="20"/>
          <w:szCs w:val="20"/>
        </w:rPr>
        <w:t xml:space="preserve">8. Wynagrodzenie będzie płatne po zakończeniu danego miesiąca świadczenia usługi, na rachunek bankowy wskazany przez wykonawcę, w terminie </w:t>
      </w:r>
      <w:r w:rsidR="00B470CB" w:rsidRPr="00B470CB">
        <w:rPr>
          <w:rFonts w:ascii="Tahoma" w:hAnsi="Tahoma" w:cs="Tahoma"/>
          <w:b/>
          <w:bCs/>
          <w:sz w:val="20"/>
          <w:szCs w:val="20"/>
        </w:rPr>
        <w:t>…..</w:t>
      </w:r>
      <w:r>
        <w:rPr>
          <w:rFonts w:ascii="Tahoma" w:hAnsi="Tahoma" w:cs="Tahoma"/>
          <w:sz w:val="20"/>
          <w:szCs w:val="20"/>
        </w:rPr>
        <w:t xml:space="preserve"> dni od daty doręczenia zamawiającemu prawidłowo wystawionej faktury VAT.</w:t>
      </w:r>
    </w:p>
    <w:p w14:paraId="7F44C6DD" w14:textId="3B6FECD2" w:rsidR="009D1C4C" w:rsidRDefault="00B470CB" w:rsidP="00C01AAD">
      <w:pPr>
        <w:widowControl w:val="0"/>
        <w:jc w:val="both"/>
        <w:rPr>
          <w:rFonts w:ascii="Tahoma" w:hAnsi="Tahoma" w:cs="Tahoma"/>
          <w:sz w:val="20"/>
          <w:szCs w:val="20"/>
        </w:rPr>
      </w:pPr>
      <w:r>
        <w:rPr>
          <w:rFonts w:ascii="Tahoma" w:hAnsi="Tahoma" w:cs="Tahoma"/>
          <w:sz w:val="20"/>
          <w:szCs w:val="20"/>
        </w:rPr>
        <w:t>9</w:t>
      </w:r>
      <w:r w:rsidR="009D1C4C">
        <w:rPr>
          <w:rFonts w:ascii="Tahoma" w:hAnsi="Tahoma" w:cs="Tahoma"/>
          <w:sz w:val="20"/>
          <w:szCs w:val="20"/>
        </w:rPr>
        <w:t>. Za nieterminową płatność faktur przez Zamawiającego, Wykonawca ma prawo naliczyć odsetki w wysokości ustawowej.</w:t>
      </w:r>
    </w:p>
    <w:p w14:paraId="0C8DFDA8" w14:textId="77777777" w:rsidR="00295B5A" w:rsidRDefault="00295B5A">
      <w:pPr>
        <w:jc w:val="both"/>
        <w:rPr>
          <w:rFonts w:ascii="Tahoma" w:hAnsi="Tahoma" w:cs="Tahoma"/>
          <w:sz w:val="20"/>
          <w:szCs w:val="20"/>
        </w:rPr>
      </w:pPr>
    </w:p>
    <w:p w14:paraId="3E48C2C4" w14:textId="77777777" w:rsidR="009D1C4C" w:rsidRDefault="009D1C4C">
      <w:pPr>
        <w:jc w:val="center"/>
        <w:rPr>
          <w:rFonts w:ascii="Tahoma" w:hAnsi="Tahoma" w:cs="Tahoma"/>
          <w:b/>
          <w:i/>
          <w:sz w:val="20"/>
        </w:rPr>
      </w:pPr>
      <w:r>
        <w:rPr>
          <w:rFonts w:ascii="Tahoma" w:hAnsi="Tahoma" w:cs="Tahoma"/>
          <w:b/>
          <w:sz w:val="20"/>
          <w:szCs w:val="20"/>
        </w:rPr>
        <w:t>§ 4</w:t>
      </w:r>
    </w:p>
    <w:p w14:paraId="08649D8B" w14:textId="77777777" w:rsidR="009D1C4C" w:rsidRDefault="009D1C4C">
      <w:pPr>
        <w:pStyle w:val="Tekstpodstawowy21"/>
        <w:jc w:val="center"/>
        <w:rPr>
          <w:rFonts w:ascii="Tahoma" w:hAnsi="Tahoma" w:cs="Tahoma"/>
          <w:b/>
          <w:i/>
          <w:sz w:val="20"/>
        </w:rPr>
      </w:pPr>
    </w:p>
    <w:p w14:paraId="16FC83CA" w14:textId="77777777" w:rsidR="009D1C4C" w:rsidRDefault="009D1C4C">
      <w:pPr>
        <w:pStyle w:val="Tekstpodstawowy21"/>
        <w:jc w:val="center"/>
        <w:rPr>
          <w:rFonts w:ascii="Tahoma" w:hAnsi="Tahoma" w:cs="Tahoma"/>
          <w:sz w:val="20"/>
        </w:rPr>
      </w:pPr>
      <w:r>
        <w:rPr>
          <w:rFonts w:ascii="Tahoma" w:hAnsi="Tahoma" w:cs="Tahoma"/>
          <w:b/>
          <w:i/>
          <w:sz w:val="20"/>
        </w:rPr>
        <w:t>Obowiązki Wykonawcy</w:t>
      </w:r>
    </w:p>
    <w:p w14:paraId="705888E3" w14:textId="77777777" w:rsidR="009D1C4C" w:rsidRDefault="009D1C4C">
      <w:pPr>
        <w:pStyle w:val="Tekstpodstawowy21"/>
        <w:rPr>
          <w:rFonts w:ascii="Tahoma" w:hAnsi="Tahoma" w:cs="Tahoma"/>
          <w:sz w:val="20"/>
        </w:rPr>
      </w:pPr>
    </w:p>
    <w:p w14:paraId="0F8868A0" w14:textId="77777777" w:rsidR="009D1C4C" w:rsidRDefault="009D1C4C" w:rsidP="00B42E73">
      <w:pPr>
        <w:jc w:val="both"/>
        <w:rPr>
          <w:rFonts w:ascii="Tahoma" w:hAnsi="Tahoma" w:cs="Tahoma"/>
          <w:sz w:val="20"/>
          <w:szCs w:val="20"/>
        </w:rPr>
      </w:pPr>
      <w:r>
        <w:rPr>
          <w:rFonts w:ascii="Tahoma" w:hAnsi="Tahoma" w:cs="Tahoma"/>
          <w:sz w:val="20"/>
          <w:szCs w:val="20"/>
        </w:rPr>
        <w:t>Do obowiązków Wykonawcy w szczególności należy:</w:t>
      </w:r>
    </w:p>
    <w:p w14:paraId="7F2274D9" w14:textId="69EE9674" w:rsidR="009D1C4C" w:rsidRDefault="009D1C4C" w:rsidP="00B42E73">
      <w:pPr>
        <w:numPr>
          <w:ilvl w:val="0"/>
          <w:numId w:val="16"/>
        </w:numPr>
        <w:tabs>
          <w:tab w:val="right" w:pos="0"/>
          <w:tab w:val="left" w:pos="408"/>
        </w:tabs>
        <w:autoSpaceDE w:val="0"/>
        <w:jc w:val="both"/>
        <w:rPr>
          <w:rFonts w:ascii="Tahoma" w:hAnsi="Tahoma" w:cs="Tahoma"/>
          <w:sz w:val="20"/>
          <w:szCs w:val="20"/>
        </w:rPr>
      </w:pPr>
      <w:r>
        <w:rPr>
          <w:rFonts w:ascii="Tahoma" w:hAnsi="Tahoma" w:cs="Tahoma"/>
          <w:sz w:val="20"/>
          <w:szCs w:val="20"/>
        </w:rPr>
        <w:t>wykonywanie przedmiotu zamówienia zgodnie z obowiązującymi przepisami w szczególności ustawy z dnia 27 kwietnia 20</w:t>
      </w:r>
      <w:r w:rsidR="003037C2">
        <w:rPr>
          <w:rFonts w:ascii="Tahoma" w:hAnsi="Tahoma" w:cs="Tahoma"/>
          <w:sz w:val="20"/>
          <w:szCs w:val="20"/>
        </w:rPr>
        <w:t>0</w:t>
      </w:r>
      <w:r>
        <w:rPr>
          <w:rFonts w:ascii="Tahoma" w:hAnsi="Tahoma" w:cs="Tahoma"/>
          <w:sz w:val="20"/>
          <w:szCs w:val="20"/>
        </w:rPr>
        <w:t>1 r. prawo ochrony środowiska (Dz. U. z 20</w:t>
      </w:r>
      <w:r w:rsidR="003037C2">
        <w:rPr>
          <w:rFonts w:ascii="Tahoma" w:hAnsi="Tahoma" w:cs="Tahoma"/>
          <w:sz w:val="20"/>
          <w:szCs w:val="20"/>
        </w:rPr>
        <w:t>1</w:t>
      </w:r>
      <w:r w:rsidR="0084325D">
        <w:rPr>
          <w:rFonts w:ascii="Tahoma" w:hAnsi="Tahoma" w:cs="Tahoma"/>
          <w:sz w:val="20"/>
          <w:szCs w:val="20"/>
        </w:rPr>
        <w:t>9</w:t>
      </w:r>
      <w:r>
        <w:rPr>
          <w:rFonts w:ascii="Tahoma" w:hAnsi="Tahoma" w:cs="Tahoma"/>
          <w:sz w:val="20"/>
          <w:szCs w:val="20"/>
        </w:rPr>
        <w:t xml:space="preserve"> r., poz. </w:t>
      </w:r>
      <w:r w:rsidR="0084325D">
        <w:rPr>
          <w:rFonts w:ascii="Tahoma" w:hAnsi="Tahoma" w:cs="Tahoma"/>
          <w:sz w:val="20"/>
          <w:szCs w:val="20"/>
        </w:rPr>
        <w:t>13</w:t>
      </w:r>
      <w:r w:rsidR="003037C2">
        <w:rPr>
          <w:rFonts w:ascii="Tahoma" w:hAnsi="Tahoma" w:cs="Tahoma"/>
          <w:sz w:val="20"/>
          <w:szCs w:val="20"/>
        </w:rPr>
        <w:t>9</w:t>
      </w:r>
      <w:r w:rsidR="0084325D">
        <w:rPr>
          <w:rFonts w:ascii="Tahoma" w:hAnsi="Tahoma" w:cs="Tahoma"/>
          <w:sz w:val="20"/>
          <w:szCs w:val="20"/>
        </w:rPr>
        <w:t>6</w:t>
      </w:r>
      <w:r>
        <w:rPr>
          <w:rFonts w:ascii="Tahoma" w:hAnsi="Tahoma" w:cs="Tahoma"/>
          <w:sz w:val="20"/>
          <w:szCs w:val="20"/>
        </w:rPr>
        <w:t xml:space="preserve"> z</w:t>
      </w:r>
      <w:r w:rsidR="003037C2">
        <w:rPr>
          <w:rFonts w:ascii="Tahoma" w:hAnsi="Tahoma" w:cs="Tahoma"/>
          <w:sz w:val="20"/>
          <w:szCs w:val="20"/>
        </w:rPr>
        <w:t>e</w:t>
      </w:r>
      <w:r>
        <w:rPr>
          <w:rFonts w:ascii="Tahoma" w:hAnsi="Tahoma" w:cs="Tahoma"/>
          <w:sz w:val="20"/>
          <w:szCs w:val="20"/>
        </w:rPr>
        <w:t xml:space="preserve"> zm.), ustawy z dnia 13 września 1996 r. o utrzymaniu czystości i porządku w gminach (Dz. U. 201</w:t>
      </w:r>
      <w:r w:rsidR="0084325D">
        <w:rPr>
          <w:rFonts w:ascii="Tahoma" w:hAnsi="Tahoma" w:cs="Tahoma"/>
          <w:sz w:val="20"/>
          <w:szCs w:val="20"/>
        </w:rPr>
        <w:t>9</w:t>
      </w:r>
      <w:r>
        <w:rPr>
          <w:rFonts w:ascii="Tahoma" w:hAnsi="Tahoma" w:cs="Tahoma"/>
          <w:sz w:val="20"/>
          <w:szCs w:val="20"/>
        </w:rPr>
        <w:t xml:space="preserve"> r.</w:t>
      </w:r>
      <w:r w:rsidR="003037C2">
        <w:rPr>
          <w:rFonts w:ascii="Tahoma" w:hAnsi="Tahoma" w:cs="Tahoma"/>
          <w:sz w:val="20"/>
          <w:szCs w:val="20"/>
        </w:rPr>
        <w:t>,</w:t>
      </w:r>
      <w:r>
        <w:rPr>
          <w:rFonts w:ascii="Tahoma" w:hAnsi="Tahoma" w:cs="Tahoma"/>
          <w:sz w:val="20"/>
          <w:szCs w:val="20"/>
        </w:rPr>
        <w:t xml:space="preserve"> poz. </w:t>
      </w:r>
      <w:r w:rsidR="0084325D">
        <w:rPr>
          <w:rFonts w:ascii="Tahoma" w:hAnsi="Tahoma" w:cs="Tahoma"/>
          <w:sz w:val="20"/>
          <w:szCs w:val="20"/>
        </w:rPr>
        <w:t>2010</w:t>
      </w:r>
      <w:r>
        <w:rPr>
          <w:rFonts w:ascii="Tahoma" w:hAnsi="Tahoma" w:cs="Tahoma"/>
          <w:sz w:val="20"/>
          <w:szCs w:val="20"/>
        </w:rPr>
        <w:t xml:space="preserve"> z</w:t>
      </w:r>
      <w:r w:rsidR="003037C2">
        <w:rPr>
          <w:rFonts w:ascii="Tahoma" w:hAnsi="Tahoma" w:cs="Tahoma"/>
          <w:sz w:val="20"/>
          <w:szCs w:val="20"/>
        </w:rPr>
        <w:t>e</w:t>
      </w:r>
      <w:r>
        <w:rPr>
          <w:rFonts w:ascii="Tahoma" w:hAnsi="Tahoma" w:cs="Tahoma"/>
          <w:sz w:val="20"/>
          <w:szCs w:val="20"/>
        </w:rPr>
        <w:t xml:space="preserve"> zm.) oraz rozporządzeniem Ministra Środowiska dnia 11 stycznia 2013 r. w sprawie szczegółowych wymagań w zakresie odbierania odpadów komunalnych od właścicieli nieruchomości (Dz. U. z 201</w:t>
      </w:r>
      <w:r w:rsidR="003037C2">
        <w:rPr>
          <w:rFonts w:ascii="Tahoma" w:hAnsi="Tahoma" w:cs="Tahoma"/>
          <w:sz w:val="20"/>
          <w:szCs w:val="20"/>
        </w:rPr>
        <w:t>3</w:t>
      </w:r>
      <w:r>
        <w:rPr>
          <w:rFonts w:ascii="Tahoma" w:hAnsi="Tahoma" w:cs="Tahoma"/>
          <w:sz w:val="20"/>
          <w:szCs w:val="20"/>
        </w:rPr>
        <w:t xml:space="preserve"> r., poz. 122);</w:t>
      </w:r>
    </w:p>
    <w:p w14:paraId="67E9A7E9" w14:textId="77777777" w:rsidR="009D1C4C" w:rsidRDefault="009D1C4C" w:rsidP="00B42E73">
      <w:pPr>
        <w:numPr>
          <w:ilvl w:val="0"/>
          <w:numId w:val="16"/>
        </w:numPr>
        <w:tabs>
          <w:tab w:val="right" w:pos="0"/>
          <w:tab w:val="left" w:pos="408"/>
        </w:tabs>
        <w:autoSpaceDE w:val="0"/>
        <w:jc w:val="both"/>
        <w:rPr>
          <w:rFonts w:ascii="Tahoma" w:eastAsia="Calibri" w:hAnsi="Tahoma" w:cs="Tahoma"/>
          <w:sz w:val="20"/>
          <w:szCs w:val="20"/>
        </w:rPr>
      </w:pPr>
      <w:r>
        <w:rPr>
          <w:rFonts w:ascii="Tahoma" w:hAnsi="Tahoma" w:cs="Tahoma"/>
          <w:sz w:val="20"/>
          <w:szCs w:val="20"/>
        </w:rPr>
        <w:t xml:space="preserve">prowadzenie dokumentacji związanej z działalnością objętą przedmiotem zamówienia (miesięczne sprawozdania z wykonanych usług oraz karty usług załączane do faktur);   </w:t>
      </w:r>
    </w:p>
    <w:p w14:paraId="09DB71E3" w14:textId="2F630871" w:rsidR="009D1C4C" w:rsidRDefault="009D1C4C" w:rsidP="00B42E73">
      <w:pPr>
        <w:numPr>
          <w:ilvl w:val="0"/>
          <w:numId w:val="16"/>
        </w:numPr>
        <w:tabs>
          <w:tab w:val="right" w:pos="0"/>
          <w:tab w:val="left" w:pos="408"/>
        </w:tabs>
        <w:autoSpaceDE w:val="0"/>
        <w:jc w:val="both"/>
        <w:rPr>
          <w:rFonts w:ascii="Tahoma" w:hAnsi="Tahoma" w:cs="Tahoma"/>
          <w:sz w:val="20"/>
          <w:szCs w:val="20"/>
        </w:rPr>
      </w:pPr>
      <w:r>
        <w:rPr>
          <w:rFonts w:ascii="Tahoma" w:eastAsia="Calibri" w:hAnsi="Tahoma" w:cs="Tahoma"/>
          <w:sz w:val="20"/>
          <w:szCs w:val="20"/>
        </w:rPr>
        <w:t>odbieranie poszczególnych frakcji odpadów komunalnych z częstotliwością i w sposób opisany</w:t>
      </w:r>
      <w:r w:rsidR="0084325D">
        <w:rPr>
          <w:rFonts w:ascii="Tahoma" w:eastAsia="Calibri" w:hAnsi="Tahoma" w:cs="Tahoma"/>
          <w:sz w:val="20"/>
          <w:szCs w:val="20"/>
        </w:rPr>
        <w:br/>
      </w:r>
      <w:r>
        <w:rPr>
          <w:rFonts w:ascii="Tahoma" w:eastAsia="Calibri" w:hAnsi="Tahoma" w:cs="Tahoma"/>
          <w:sz w:val="20"/>
          <w:szCs w:val="20"/>
        </w:rPr>
        <w:t>w szczegółowym opisie przedmiotu zamówienia, stanowiącym załącznik do niniejszej umowy</w:t>
      </w:r>
      <w:r>
        <w:rPr>
          <w:rFonts w:ascii="Tahoma" w:hAnsi="Tahoma" w:cs="Tahoma"/>
          <w:sz w:val="20"/>
          <w:szCs w:val="20"/>
        </w:rPr>
        <w:t>;</w:t>
      </w:r>
    </w:p>
    <w:p w14:paraId="42ACB595" w14:textId="280C0C95" w:rsidR="009D1C4C" w:rsidRDefault="009D1C4C" w:rsidP="00B42E73">
      <w:pPr>
        <w:numPr>
          <w:ilvl w:val="0"/>
          <w:numId w:val="16"/>
        </w:numPr>
        <w:tabs>
          <w:tab w:val="right" w:pos="0"/>
          <w:tab w:val="left" w:pos="408"/>
        </w:tabs>
        <w:autoSpaceDE w:val="0"/>
        <w:jc w:val="both"/>
        <w:rPr>
          <w:rFonts w:ascii="Tahoma" w:hAnsi="Tahoma" w:cs="Tahoma"/>
          <w:sz w:val="20"/>
          <w:szCs w:val="20"/>
        </w:rPr>
      </w:pPr>
      <w:r>
        <w:rPr>
          <w:rFonts w:ascii="Tahoma" w:hAnsi="Tahoma" w:cs="Tahoma"/>
          <w:sz w:val="20"/>
          <w:szCs w:val="20"/>
        </w:rPr>
        <w:t>wyposażenie nieruchomości zamieszkałych w pojemniki do zbierania odpadów komunalnych ,</w:t>
      </w:r>
    </w:p>
    <w:p w14:paraId="76BEDDBB" w14:textId="25D66BFE" w:rsidR="009D1C4C" w:rsidRDefault="009D1C4C" w:rsidP="00B42E73">
      <w:pPr>
        <w:numPr>
          <w:ilvl w:val="0"/>
          <w:numId w:val="16"/>
        </w:numPr>
        <w:tabs>
          <w:tab w:val="right" w:pos="0"/>
          <w:tab w:val="left" w:pos="408"/>
        </w:tabs>
        <w:autoSpaceDE w:val="0"/>
        <w:jc w:val="both"/>
        <w:rPr>
          <w:rFonts w:ascii="Tahoma" w:hAnsi="Tahoma" w:cs="Tahoma"/>
          <w:sz w:val="20"/>
          <w:szCs w:val="20"/>
          <w:u w:val="single"/>
        </w:rPr>
      </w:pPr>
      <w:r>
        <w:rPr>
          <w:rFonts w:ascii="Tahoma" w:hAnsi="Tahoma" w:cs="Tahoma"/>
          <w:sz w:val="20"/>
          <w:szCs w:val="20"/>
        </w:rPr>
        <w:t>usunięcie w terminie wskazanym przez Zamawiającego pojemników z nieruchomości, w związku</w:t>
      </w:r>
      <w:r w:rsidR="0084325D">
        <w:rPr>
          <w:rFonts w:ascii="Tahoma" w:hAnsi="Tahoma" w:cs="Tahoma"/>
          <w:sz w:val="20"/>
          <w:szCs w:val="20"/>
        </w:rPr>
        <w:br/>
      </w:r>
      <w:r>
        <w:rPr>
          <w:rFonts w:ascii="Tahoma" w:hAnsi="Tahoma" w:cs="Tahoma"/>
          <w:sz w:val="20"/>
          <w:szCs w:val="20"/>
        </w:rPr>
        <w:t>z</w:t>
      </w:r>
      <w:r w:rsidR="009361A8">
        <w:rPr>
          <w:rFonts w:ascii="Tahoma" w:hAnsi="Tahoma" w:cs="Tahoma"/>
          <w:sz w:val="20"/>
          <w:szCs w:val="20"/>
        </w:rPr>
        <w:t xml:space="preserve"> wyposażeniem tych nieruchomoś</w:t>
      </w:r>
      <w:r>
        <w:rPr>
          <w:rFonts w:ascii="Tahoma" w:hAnsi="Tahoma" w:cs="Tahoma"/>
          <w:sz w:val="20"/>
          <w:szCs w:val="20"/>
        </w:rPr>
        <w:t>ci w pojemniki dostarczane przez Zamawiającego;</w:t>
      </w:r>
    </w:p>
    <w:p w14:paraId="134D4F83" w14:textId="761ECD1F" w:rsidR="009D1C4C" w:rsidRDefault="009D1C4C" w:rsidP="00B42E73">
      <w:pPr>
        <w:numPr>
          <w:ilvl w:val="0"/>
          <w:numId w:val="16"/>
        </w:numPr>
        <w:tabs>
          <w:tab w:val="right" w:pos="0"/>
          <w:tab w:val="left" w:pos="408"/>
        </w:tabs>
        <w:autoSpaceDE w:val="0"/>
        <w:jc w:val="both"/>
        <w:rPr>
          <w:rFonts w:ascii="Tahoma" w:hAnsi="Tahoma" w:cs="Tahoma"/>
          <w:sz w:val="20"/>
          <w:szCs w:val="20"/>
        </w:rPr>
      </w:pPr>
      <w:r>
        <w:rPr>
          <w:rFonts w:ascii="Tahoma" w:hAnsi="Tahoma" w:cs="Tahoma"/>
          <w:sz w:val="20"/>
          <w:szCs w:val="20"/>
          <w:u w:val="single"/>
        </w:rPr>
        <w:t>w zakresie dotyczącym harmonogramu wywozu odpadów komunalnych</w:t>
      </w:r>
      <w:r>
        <w:rPr>
          <w:rFonts w:ascii="Tahoma" w:hAnsi="Tahoma" w:cs="Tahoma"/>
          <w:sz w:val="20"/>
          <w:szCs w:val="20"/>
        </w:rPr>
        <w:t>:</w:t>
      </w:r>
    </w:p>
    <w:p w14:paraId="17F022BE" w14:textId="77777777" w:rsidR="009D1C4C" w:rsidRDefault="009D1C4C" w:rsidP="00B42E73">
      <w:pPr>
        <w:numPr>
          <w:ilvl w:val="1"/>
          <w:numId w:val="16"/>
        </w:numPr>
        <w:tabs>
          <w:tab w:val="left" w:pos="0"/>
          <w:tab w:val="left" w:pos="426"/>
        </w:tabs>
        <w:jc w:val="both"/>
        <w:rPr>
          <w:rFonts w:ascii="Tahoma" w:eastAsia="Tahoma" w:hAnsi="Tahoma" w:cs="Tahoma"/>
          <w:sz w:val="20"/>
          <w:szCs w:val="20"/>
        </w:rPr>
      </w:pPr>
      <w:r>
        <w:rPr>
          <w:rFonts w:ascii="Tahoma" w:hAnsi="Tahoma" w:cs="Tahoma"/>
          <w:sz w:val="20"/>
          <w:szCs w:val="20"/>
        </w:rPr>
        <w:t xml:space="preserve">dokonywanie odbioru odpadów komunalnych zgodnie z określonym harmonogramem przez Wykonawcę, w uzgodnieniu z Zamawiającym, </w:t>
      </w:r>
    </w:p>
    <w:p w14:paraId="727197CE" w14:textId="2BD0328B" w:rsidR="009D1C4C" w:rsidRDefault="009D1C4C" w:rsidP="00B42E73">
      <w:pPr>
        <w:numPr>
          <w:ilvl w:val="1"/>
          <w:numId w:val="16"/>
        </w:numPr>
        <w:tabs>
          <w:tab w:val="left" w:pos="0"/>
          <w:tab w:val="left" w:pos="360"/>
          <w:tab w:val="left" w:pos="425"/>
        </w:tabs>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harmonogram obejmujący okres od dnia 1 stycznia 20</w:t>
      </w:r>
      <w:r w:rsidR="0084325D">
        <w:rPr>
          <w:rFonts w:ascii="Tahoma" w:hAnsi="Tahoma" w:cs="Tahoma"/>
          <w:sz w:val="20"/>
          <w:szCs w:val="20"/>
        </w:rPr>
        <w:t>20</w:t>
      </w:r>
      <w:r>
        <w:rPr>
          <w:rFonts w:ascii="Tahoma" w:hAnsi="Tahoma" w:cs="Tahoma"/>
          <w:sz w:val="20"/>
          <w:szCs w:val="20"/>
        </w:rPr>
        <w:t xml:space="preserve"> do dnia 31 grudnia 20</w:t>
      </w:r>
      <w:r w:rsidR="0084325D">
        <w:rPr>
          <w:rFonts w:ascii="Tahoma" w:hAnsi="Tahoma" w:cs="Tahoma"/>
          <w:sz w:val="20"/>
          <w:szCs w:val="20"/>
        </w:rPr>
        <w:t>20</w:t>
      </w:r>
      <w:r>
        <w:rPr>
          <w:rFonts w:ascii="Tahoma" w:hAnsi="Tahoma" w:cs="Tahoma"/>
          <w:sz w:val="20"/>
          <w:szCs w:val="20"/>
        </w:rPr>
        <w:t xml:space="preserve"> r. powinien zostać opracowany i przedłożony Zamawiając</w:t>
      </w:r>
      <w:r w:rsidR="003F7DD6">
        <w:rPr>
          <w:rFonts w:ascii="Tahoma" w:hAnsi="Tahoma" w:cs="Tahoma"/>
          <w:sz w:val="20"/>
          <w:szCs w:val="20"/>
        </w:rPr>
        <w:t>emu do uzgodnienia w terminie 7</w:t>
      </w:r>
      <w:r>
        <w:rPr>
          <w:rFonts w:ascii="Tahoma" w:hAnsi="Tahoma" w:cs="Tahoma"/>
          <w:sz w:val="20"/>
          <w:szCs w:val="20"/>
        </w:rPr>
        <w:t xml:space="preserve"> dni od dnia podpisania umowy,</w:t>
      </w:r>
    </w:p>
    <w:p w14:paraId="0AD9B04D" w14:textId="5B581D48" w:rsidR="009D1C4C" w:rsidRDefault="009D1C4C" w:rsidP="00B42E73">
      <w:pPr>
        <w:numPr>
          <w:ilvl w:val="1"/>
          <w:numId w:val="16"/>
        </w:numPr>
        <w:tabs>
          <w:tab w:val="left" w:pos="0"/>
          <w:tab w:val="left" w:pos="360"/>
          <w:tab w:val="left" w:pos="408"/>
        </w:tabs>
        <w:autoSpaceDE w:val="0"/>
        <w:jc w:val="both"/>
        <w:rPr>
          <w:rFonts w:ascii="Tahoma" w:hAnsi="Tahoma" w:cs="Tahoma"/>
          <w:sz w:val="20"/>
          <w:szCs w:val="20"/>
          <w:u w:val="single"/>
        </w:rPr>
      </w:pPr>
      <w:r>
        <w:rPr>
          <w:rFonts w:ascii="Tahoma" w:hAnsi="Tahoma" w:cs="Tahoma"/>
          <w:sz w:val="20"/>
          <w:szCs w:val="20"/>
        </w:rPr>
        <w:t>wszelkie zmiany harmonogramu wymagają formy pisemnej pod rygorem nieważności,</w:t>
      </w:r>
      <w:r w:rsidR="0084325D">
        <w:rPr>
          <w:rFonts w:ascii="Tahoma" w:hAnsi="Tahoma" w:cs="Tahoma"/>
          <w:sz w:val="20"/>
          <w:szCs w:val="20"/>
        </w:rPr>
        <w:br/>
      </w:r>
      <w:r>
        <w:rPr>
          <w:rFonts w:ascii="Tahoma" w:hAnsi="Tahoma" w:cs="Tahoma"/>
          <w:sz w:val="20"/>
          <w:szCs w:val="20"/>
        </w:rPr>
        <w:t>za wyjątkiem zmian jednorazowych wynikających z nadzwyczajnych sytuacji, np. powódź, gwałtowne opady śniegu, nieprzejezdna droga, dni ustawowo wolne od pracy;</w:t>
      </w:r>
    </w:p>
    <w:p w14:paraId="5C4D3431" w14:textId="77777777" w:rsidR="009D1C4C" w:rsidRDefault="009D1C4C" w:rsidP="00B42E73">
      <w:pPr>
        <w:numPr>
          <w:ilvl w:val="0"/>
          <w:numId w:val="16"/>
        </w:numPr>
        <w:tabs>
          <w:tab w:val="right" w:pos="0"/>
          <w:tab w:val="left" w:pos="426"/>
        </w:tabs>
        <w:autoSpaceDE w:val="0"/>
        <w:jc w:val="both"/>
        <w:rPr>
          <w:rFonts w:ascii="Tahoma" w:hAnsi="Tahoma" w:cs="Tahoma"/>
          <w:sz w:val="20"/>
          <w:szCs w:val="20"/>
        </w:rPr>
      </w:pPr>
      <w:r>
        <w:rPr>
          <w:rFonts w:ascii="Tahoma" w:hAnsi="Tahoma" w:cs="Tahoma"/>
          <w:sz w:val="20"/>
          <w:szCs w:val="20"/>
          <w:u w:val="single"/>
        </w:rPr>
        <w:t>w zakresie transportu odpadów komunalnych:</w:t>
      </w:r>
    </w:p>
    <w:p w14:paraId="18D81AD0" w14:textId="77777777" w:rsidR="009D1C4C" w:rsidRDefault="009D1C4C" w:rsidP="00B42E73">
      <w:pPr>
        <w:numPr>
          <w:ilvl w:val="1"/>
          <w:numId w:val="16"/>
        </w:numPr>
        <w:autoSpaceDE w:val="0"/>
        <w:jc w:val="both"/>
        <w:rPr>
          <w:rFonts w:ascii="Tahoma" w:hAnsi="Tahoma" w:cs="Tahoma"/>
          <w:sz w:val="20"/>
          <w:szCs w:val="20"/>
        </w:rPr>
      </w:pPr>
      <w:r>
        <w:rPr>
          <w:rFonts w:ascii="Tahoma" w:hAnsi="Tahoma" w:cs="Tahoma"/>
          <w:sz w:val="20"/>
          <w:szCs w:val="20"/>
        </w:rPr>
        <w:t xml:space="preserve">zakaz mieszania ze sobą poszczególnych frakcji selektywnie zebranych odpadów komunalnych, </w:t>
      </w:r>
    </w:p>
    <w:p w14:paraId="35895D54" w14:textId="77777777" w:rsidR="009D1C4C" w:rsidRDefault="009D1C4C" w:rsidP="00B42E73">
      <w:pPr>
        <w:numPr>
          <w:ilvl w:val="1"/>
          <w:numId w:val="16"/>
        </w:numPr>
        <w:autoSpaceDE w:val="0"/>
        <w:jc w:val="both"/>
        <w:rPr>
          <w:rFonts w:ascii="Tahoma" w:hAnsi="Tahoma" w:cs="Tahoma"/>
          <w:sz w:val="20"/>
          <w:szCs w:val="20"/>
        </w:rPr>
      </w:pPr>
      <w:r>
        <w:rPr>
          <w:rFonts w:ascii="Tahoma" w:hAnsi="Tahoma" w:cs="Tahoma"/>
          <w:sz w:val="20"/>
          <w:szCs w:val="20"/>
        </w:rPr>
        <w:t xml:space="preserve">zakaz odbioru odpadów w niedziele oraz dni ustawowo wolne od pracy, w przypadku, gdy dzień odbioru przypada w dzień ustawowo wolny od pracy, dniem odbioru odpadów są pierwsze dwa dni robocze następujące po dniu wolnym, </w:t>
      </w:r>
    </w:p>
    <w:p w14:paraId="71CE2918" w14:textId="77777777" w:rsidR="009D1C4C" w:rsidRDefault="009D1C4C" w:rsidP="00B42E73">
      <w:pPr>
        <w:autoSpaceDE w:val="0"/>
        <w:jc w:val="both"/>
        <w:rPr>
          <w:rFonts w:ascii="Tahoma" w:hAnsi="Tahoma" w:cs="Tahoma"/>
          <w:sz w:val="20"/>
          <w:szCs w:val="20"/>
        </w:rPr>
      </w:pPr>
    </w:p>
    <w:p w14:paraId="0D0B65CC" w14:textId="77777777" w:rsidR="009D1C4C" w:rsidRDefault="009D1C4C" w:rsidP="00B42E73">
      <w:pPr>
        <w:numPr>
          <w:ilvl w:val="0"/>
          <w:numId w:val="16"/>
        </w:numPr>
        <w:tabs>
          <w:tab w:val="left" w:pos="0"/>
          <w:tab w:val="left" w:pos="426"/>
        </w:tabs>
        <w:autoSpaceDE w:val="0"/>
        <w:jc w:val="both"/>
        <w:rPr>
          <w:rFonts w:ascii="Tahoma" w:hAnsi="Tahoma" w:cs="Tahoma"/>
          <w:sz w:val="20"/>
          <w:szCs w:val="20"/>
        </w:rPr>
      </w:pPr>
      <w:r>
        <w:rPr>
          <w:rFonts w:ascii="Tahoma" w:eastAsia="Calibri" w:hAnsi="Tahoma" w:cs="Tahoma"/>
          <w:sz w:val="20"/>
          <w:szCs w:val="20"/>
          <w:u w:val="single"/>
        </w:rPr>
        <w:t>w zakresie zagospodarowania odpadów</w:t>
      </w:r>
      <w:r>
        <w:rPr>
          <w:rFonts w:ascii="Tahoma" w:eastAsia="Calibri" w:hAnsi="Tahoma" w:cs="Tahoma"/>
          <w:sz w:val="20"/>
          <w:szCs w:val="20"/>
        </w:rPr>
        <w:t>:</w:t>
      </w:r>
    </w:p>
    <w:p w14:paraId="094D0221" w14:textId="1F44638A" w:rsidR="009D1C4C" w:rsidRPr="001F68B0" w:rsidRDefault="009D1C4C" w:rsidP="00B42E73">
      <w:pPr>
        <w:numPr>
          <w:ilvl w:val="1"/>
          <w:numId w:val="16"/>
        </w:numPr>
        <w:autoSpaceDE w:val="0"/>
        <w:jc w:val="both"/>
        <w:rPr>
          <w:rFonts w:ascii="Tahoma" w:hAnsi="Tahoma" w:cs="Tahoma"/>
          <w:color w:val="FF0000"/>
          <w:sz w:val="20"/>
          <w:szCs w:val="20"/>
        </w:rPr>
      </w:pPr>
      <w:r>
        <w:rPr>
          <w:rFonts w:ascii="Tahoma" w:hAnsi="Tahoma" w:cs="Tahoma"/>
          <w:sz w:val="20"/>
          <w:szCs w:val="20"/>
        </w:rPr>
        <w:t xml:space="preserve">przekazywanie odebranych odpadów komunalnych o kodach: 20 03 07, 16 01 03, 17 09 04, </w:t>
      </w:r>
      <w:r w:rsidR="005C2099">
        <w:rPr>
          <w:rFonts w:ascii="Tahoma" w:hAnsi="Tahoma" w:cs="Tahoma"/>
          <w:sz w:val="20"/>
          <w:szCs w:val="20"/>
        </w:rPr>
        <w:t>20 01 27*</w:t>
      </w:r>
      <w:r>
        <w:rPr>
          <w:rFonts w:ascii="Tahoma" w:hAnsi="Tahoma" w:cs="Tahoma"/>
          <w:sz w:val="20"/>
          <w:szCs w:val="20"/>
        </w:rPr>
        <w:t>, 18 01 09, 17 01 02</w:t>
      </w:r>
      <w:r w:rsidR="005C2099">
        <w:rPr>
          <w:rFonts w:ascii="Tahoma" w:hAnsi="Tahoma" w:cs="Tahoma"/>
          <w:sz w:val="20"/>
          <w:szCs w:val="20"/>
        </w:rPr>
        <w:t>, ex 20 01 99, 20 02 01, 15 01 01, 15 01 07, 15 01 02</w:t>
      </w:r>
      <w:r>
        <w:rPr>
          <w:rFonts w:ascii="Tahoma" w:hAnsi="Tahoma" w:cs="Tahoma"/>
          <w:sz w:val="20"/>
          <w:szCs w:val="20"/>
        </w:rPr>
        <w:t xml:space="preserve"> do regionalnych instalacji do przetwarzania odpadów komunalnych wynikających z Planu Gospodarki Odpadami dla Województwa Zachodniopomorskiego na lata 201</w:t>
      </w:r>
      <w:r w:rsidR="006749B4">
        <w:rPr>
          <w:rFonts w:ascii="Tahoma" w:hAnsi="Tahoma" w:cs="Tahoma"/>
          <w:sz w:val="20"/>
          <w:szCs w:val="20"/>
        </w:rPr>
        <w:t>6</w:t>
      </w:r>
      <w:r>
        <w:rPr>
          <w:rFonts w:ascii="Tahoma" w:hAnsi="Tahoma" w:cs="Tahoma"/>
          <w:sz w:val="20"/>
          <w:szCs w:val="20"/>
        </w:rPr>
        <w:t xml:space="preserve"> – 20</w:t>
      </w:r>
      <w:r w:rsidR="006749B4">
        <w:rPr>
          <w:rFonts w:ascii="Tahoma" w:hAnsi="Tahoma" w:cs="Tahoma"/>
          <w:sz w:val="20"/>
          <w:szCs w:val="20"/>
        </w:rPr>
        <w:t>22</w:t>
      </w:r>
      <w:r>
        <w:rPr>
          <w:rFonts w:ascii="Tahoma" w:hAnsi="Tahoma" w:cs="Tahoma"/>
          <w:sz w:val="20"/>
          <w:szCs w:val="20"/>
        </w:rPr>
        <w:t xml:space="preserve"> z uwzględnieniem perspektywy na lata 20</w:t>
      </w:r>
      <w:r w:rsidR="006749B4">
        <w:rPr>
          <w:rFonts w:ascii="Tahoma" w:hAnsi="Tahoma" w:cs="Tahoma"/>
          <w:sz w:val="20"/>
          <w:szCs w:val="20"/>
        </w:rPr>
        <w:t>23</w:t>
      </w:r>
      <w:r>
        <w:rPr>
          <w:rFonts w:ascii="Tahoma" w:hAnsi="Tahoma" w:cs="Tahoma"/>
          <w:sz w:val="20"/>
          <w:szCs w:val="20"/>
        </w:rPr>
        <w:t xml:space="preserve"> - 202</w:t>
      </w:r>
      <w:r w:rsidR="006749B4">
        <w:rPr>
          <w:rFonts w:ascii="Tahoma" w:hAnsi="Tahoma" w:cs="Tahoma"/>
          <w:sz w:val="20"/>
          <w:szCs w:val="20"/>
        </w:rPr>
        <w:t>8</w:t>
      </w:r>
      <w:r w:rsidR="002D4434">
        <w:rPr>
          <w:rFonts w:ascii="Tahoma" w:hAnsi="Tahoma" w:cs="Tahoma"/>
          <w:sz w:val="20"/>
          <w:szCs w:val="20"/>
        </w:rPr>
        <w:t xml:space="preserve"> na obszarze Wschodniego</w:t>
      </w:r>
      <w:r>
        <w:rPr>
          <w:rFonts w:ascii="Tahoma" w:hAnsi="Tahoma" w:cs="Tahoma"/>
          <w:sz w:val="20"/>
          <w:szCs w:val="20"/>
        </w:rPr>
        <w:t xml:space="preserve"> Regionu Gospodarki Odpadami, stanow</w:t>
      </w:r>
      <w:r w:rsidR="006749B4">
        <w:rPr>
          <w:rFonts w:ascii="Tahoma" w:hAnsi="Tahoma" w:cs="Tahoma"/>
          <w:sz w:val="20"/>
          <w:szCs w:val="20"/>
        </w:rPr>
        <w:t>iącym załącznik do uchwały Nr XVIII</w:t>
      </w:r>
      <w:r>
        <w:rPr>
          <w:rFonts w:ascii="Tahoma" w:hAnsi="Tahoma" w:cs="Tahoma"/>
          <w:sz w:val="20"/>
          <w:szCs w:val="20"/>
        </w:rPr>
        <w:t>/</w:t>
      </w:r>
      <w:r w:rsidR="006749B4">
        <w:rPr>
          <w:rFonts w:ascii="Tahoma" w:hAnsi="Tahoma" w:cs="Tahoma"/>
          <w:sz w:val="20"/>
          <w:szCs w:val="20"/>
        </w:rPr>
        <w:t>321</w:t>
      </w:r>
      <w:r>
        <w:rPr>
          <w:rFonts w:ascii="Tahoma" w:hAnsi="Tahoma" w:cs="Tahoma"/>
          <w:sz w:val="20"/>
          <w:szCs w:val="20"/>
        </w:rPr>
        <w:t>/1</w:t>
      </w:r>
      <w:r w:rsidR="006749B4">
        <w:rPr>
          <w:rFonts w:ascii="Tahoma" w:hAnsi="Tahoma" w:cs="Tahoma"/>
          <w:sz w:val="20"/>
          <w:szCs w:val="20"/>
        </w:rPr>
        <w:t>6</w:t>
      </w:r>
      <w:r>
        <w:rPr>
          <w:rFonts w:ascii="Tahoma" w:hAnsi="Tahoma" w:cs="Tahoma"/>
          <w:sz w:val="20"/>
          <w:szCs w:val="20"/>
        </w:rPr>
        <w:t xml:space="preserve"> Sejmiku Województwa Zachodniopomorskiego z dnia 2</w:t>
      </w:r>
      <w:r w:rsidR="006749B4">
        <w:rPr>
          <w:rFonts w:ascii="Tahoma" w:hAnsi="Tahoma" w:cs="Tahoma"/>
          <w:sz w:val="20"/>
          <w:szCs w:val="20"/>
        </w:rPr>
        <w:t>7</w:t>
      </w:r>
      <w:r>
        <w:rPr>
          <w:rFonts w:ascii="Tahoma" w:hAnsi="Tahoma" w:cs="Tahoma"/>
          <w:sz w:val="20"/>
          <w:szCs w:val="20"/>
        </w:rPr>
        <w:t xml:space="preserve"> grudnia 201</w:t>
      </w:r>
      <w:r w:rsidR="006749B4">
        <w:rPr>
          <w:rFonts w:ascii="Tahoma" w:hAnsi="Tahoma" w:cs="Tahoma"/>
          <w:sz w:val="20"/>
          <w:szCs w:val="20"/>
        </w:rPr>
        <w:t>6</w:t>
      </w:r>
      <w:r>
        <w:rPr>
          <w:rFonts w:ascii="Tahoma" w:hAnsi="Tahoma" w:cs="Tahoma"/>
          <w:sz w:val="20"/>
          <w:szCs w:val="20"/>
        </w:rPr>
        <w:t>r;</w:t>
      </w:r>
    </w:p>
    <w:p w14:paraId="6A57563F" w14:textId="26399A41" w:rsidR="009D1C4C" w:rsidRDefault="009D1C4C" w:rsidP="00B42E73">
      <w:pPr>
        <w:numPr>
          <w:ilvl w:val="1"/>
          <w:numId w:val="16"/>
        </w:numPr>
        <w:autoSpaceDE w:val="0"/>
        <w:jc w:val="both"/>
        <w:rPr>
          <w:rFonts w:ascii="Tahoma" w:hAnsi="Tahoma" w:cs="Tahoma"/>
          <w:sz w:val="20"/>
          <w:szCs w:val="20"/>
        </w:rPr>
      </w:pPr>
      <w:r>
        <w:rPr>
          <w:rFonts w:ascii="Tahoma" w:hAnsi="Tahoma" w:cs="Tahoma"/>
          <w:sz w:val="20"/>
          <w:szCs w:val="20"/>
        </w:rPr>
        <w:lastRenderedPageBreak/>
        <w:t xml:space="preserve">przekazywanie odebranych odpadów komunalnych o kodach: 20 03 01, 20 02 01, 15 01 01, 15 01 07, 15 01 02, do instalacji przetwarzania odpadów dla regionu </w:t>
      </w:r>
      <w:r w:rsidR="002D4434">
        <w:rPr>
          <w:rFonts w:ascii="Tahoma" w:hAnsi="Tahoma" w:cs="Tahoma"/>
          <w:sz w:val="20"/>
          <w:szCs w:val="20"/>
        </w:rPr>
        <w:t>wschodniego</w:t>
      </w:r>
      <w:r>
        <w:rPr>
          <w:rFonts w:ascii="Tahoma" w:hAnsi="Tahoma" w:cs="Tahoma"/>
          <w:sz w:val="20"/>
          <w:szCs w:val="20"/>
        </w:rPr>
        <w:t>, tj. do Regionalnego Zakładu Odzysku Odpadów Komuna</w:t>
      </w:r>
      <w:r w:rsidR="00546A02">
        <w:rPr>
          <w:rFonts w:ascii="Tahoma" w:hAnsi="Tahoma" w:cs="Tahoma"/>
          <w:sz w:val="20"/>
          <w:szCs w:val="20"/>
        </w:rPr>
        <w:t>lnych w Korzyścienku. Zarządzają</w:t>
      </w:r>
      <w:r>
        <w:rPr>
          <w:rFonts w:ascii="Tahoma" w:hAnsi="Tahoma" w:cs="Tahoma"/>
          <w:sz w:val="20"/>
          <w:szCs w:val="20"/>
        </w:rPr>
        <w:t>cy: Miejski Zakład Zieleni, Dróg i Ochrony Środowiska Sp. z o.o. w Kołobrzegu</w:t>
      </w:r>
    </w:p>
    <w:p w14:paraId="339499CF" w14:textId="1DAB7828" w:rsidR="009D1C4C" w:rsidRDefault="009D1C4C" w:rsidP="00B42E73">
      <w:pPr>
        <w:numPr>
          <w:ilvl w:val="1"/>
          <w:numId w:val="16"/>
        </w:numPr>
        <w:autoSpaceDE w:val="0"/>
        <w:jc w:val="both"/>
        <w:rPr>
          <w:rFonts w:ascii="Tahoma" w:hAnsi="Tahoma" w:cs="Tahoma"/>
          <w:sz w:val="20"/>
          <w:szCs w:val="20"/>
          <w:u w:val="single"/>
        </w:rPr>
      </w:pPr>
      <w:r>
        <w:rPr>
          <w:rFonts w:ascii="Tahoma" w:hAnsi="Tahoma" w:cs="Tahoma"/>
          <w:sz w:val="20"/>
          <w:szCs w:val="20"/>
        </w:rPr>
        <w:t xml:space="preserve">przekazywanie odebranych od właścicieli nieruchomości selektywnie </w:t>
      </w:r>
      <w:r>
        <w:rPr>
          <w:rFonts w:ascii="Tahoma" w:hAnsi="Tahoma" w:cs="Tahoma"/>
          <w:sz w:val="20"/>
          <w:szCs w:val="20"/>
        </w:rPr>
        <w:br/>
        <w:t xml:space="preserve"> zebranych odpadów komunalnych do instalacji odzysku i unieszkodliwiania odpadów, zgodnie z hierarchią postępowania z odpadami, o której mowa w art. 17 ustawy z dnia 14 grudnia 2012 r. o odpadach (Dz. U. z 201</w:t>
      </w:r>
      <w:r w:rsidR="0084325D">
        <w:rPr>
          <w:rFonts w:ascii="Tahoma" w:hAnsi="Tahoma" w:cs="Tahoma"/>
          <w:sz w:val="20"/>
          <w:szCs w:val="20"/>
        </w:rPr>
        <w:t>9</w:t>
      </w:r>
      <w:r>
        <w:rPr>
          <w:rFonts w:ascii="Tahoma" w:hAnsi="Tahoma" w:cs="Tahoma"/>
          <w:sz w:val="20"/>
          <w:szCs w:val="20"/>
        </w:rPr>
        <w:t xml:space="preserve"> r., poz. </w:t>
      </w:r>
      <w:r w:rsidR="0084325D">
        <w:rPr>
          <w:rFonts w:ascii="Tahoma" w:hAnsi="Tahoma" w:cs="Tahoma"/>
          <w:sz w:val="20"/>
          <w:szCs w:val="20"/>
        </w:rPr>
        <w:t>701</w:t>
      </w:r>
      <w:r w:rsidR="007A2A41">
        <w:rPr>
          <w:rFonts w:ascii="Tahoma" w:hAnsi="Tahoma" w:cs="Tahoma"/>
          <w:sz w:val="20"/>
          <w:szCs w:val="20"/>
        </w:rPr>
        <w:t xml:space="preserve"> ze zm.</w:t>
      </w:r>
      <w:r>
        <w:rPr>
          <w:rFonts w:ascii="Tahoma" w:hAnsi="Tahoma" w:cs="Tahoma"/>
          <w:sz w:val="20"/>
          <w:szCs w:val="20"/>
        </w:rPr>
        <w:t>),</w:t>
      </w:r>
      <w:r w:rsidR="001F68B0">
        <w:rPr>
          <w:rFonts w:ascii="Tahoma" w:hAnsi="Tahoma" w:cs="Tahoma"/>
          <w:sz w:val="20"/>
          <w:szCs w:val="20"/>
        </w:rPr>
        <w:t xml:space="preserve"> </w:t>
      </w:r>
    </w:p>
    <w:p w14:paraId="66DD7BC1" w14:textId="59CE8CD8" w:rsidR="009D1C4C" w:rsidRDefault="009D1C4C" w:rsidP="00B42E73">
      <w:pPr>
        <w:numPr>
          <w:ilvl w:val="1"/>
          <w:numId w:val="16"/>
        </w:numPr>
        <w:autoSpaceDE w:val="0"/>
        <w:jc w:val="both"/>
      </w:pPr>
      <w:r>
        <w:rPr>
          <w:rFonts w:ascii="Tahoma" w:hAnsi="Tahoma" w:cs="Tahoma"/>
          <w:sz w:val="20"/>
          <w:szCs w:val="20"/>
          <w:u w:val="single"/>
        </w:rPr>
        <w:t xml:space="preserve">zagospodarowanie odebranych odpadów komunalnych w sposób zapewniający osiągnięcie określonych w rozporządzeniu Ministra Środowiska z dnia </w:t>
      </w:r>
      <w:r w:rsidR="007A2A41">
        <w:rPr>
          <w:rFonts w:ascii="Tahoma" w:hAnsi="Tahoma" w:cs="Tahoma"/>
          <w:sz w:val="20"/>
          <w:szCs w:val="20"/>
          <w:u w:val="single"/>
        </w:rPr>
        <w:t>14 grudnia 2016</w:t>
      </w:r>
      <w:r>
        <w:rPr>
          <w:rFonts w:ascii="Tahoma" w:hAnsi="Tahoma" w:cs="Tahoma"/>
          <w:sz w:val="20"/>
          <w:szCs w:val="20"/>
          <w:u w:val="single"/>
        </w:rPr>
        <w:t xml:space="preserve"> r. w sprawie poziomów recyklingu, przygotowania do ponownego użycia i odzysku innymi metodami niektórych frakcji odpadów komunalnych (Dz. U. z 201</w:t>
      </w:r>
      <w:r w:rsidR="007A2A41">
        <w:rPr>
          <w:rFonts w:ascii="Tahoma" w:hAnsi="Tahoma" w:cs="Tahoma"/>
          <w:sz w:val="20"/>
          <w:szCs w:val="20"/>
          <w:u w:val="single"/>
        </w:rPr>
        <w:t>6</w:t>
      </w:r>
      <w:r>
        <w:rPr>
          <w:rFonts w:ascii="Tahoma" w:hAnsi="Tahoma" w:cs="Tahoma"/>
          <w:sz w:val="20"/>
          <w:szCs w:val="20"/>
          <w:u w:val="single"/>
        </w:rPr>
        <w:t xml:space="preserve"> r. poz. </w:t>
      </w:r>
      <w:r w:rsidR="007A2A41">
        <w:rPr>
          <w:rFonts w:ascii="Tahoma" w:hAnsi="Tahoma" w:cs="Tahoma"/>
          <w:sz w:val="20"/>
          <w:szCs w:val="20"/>
          <w:u w:val="single"/>
        </w:rPr>
        <w:t>2167</w:t>
      </w:r>
      <w:r>
        <w:rPr>
          <w:rFonts w:ascii="Tahoma" w:hAnsi="Tahoma" w:cs="Tahoma"/>
          <w:sz w:val="20"/>
          <w:szCs w:val="20"/>
          <w:u w:val="single"/>
        </w:rPr>
        <w:t>) poziomów recyklingu</w:t>
      </w:r>
      <w:r>
        <w:rPr>
          <w:rFonts w:ascii="Tahoma" w:hAnsi="Tahoma" w:cs="Tahoma"/>
          <w:sz w:val="20"/>
          <w:szCs w:val="20"/>
        </w:rPr>
        <w:t>,</w:t>
      </w:r>
    </w:p>
    <w:p w14:paraId="59E187FC" w14:textId="77777777" w:rsidR="009D1C4C" w:rsidRDefault="009D1C4C" w:rsidP="00B42E73">
      <w:pPr>
        <w:autoSpaceDE w:val="0"/>
        <w:jc w:val="both"/>
      </w:pPr>
    </w:p>
    <w:p w14:paraId="3C2AA577" w14:textId="5B07CD1F" w:rsidR="009D1C4C" w:rsidRDefault="009D1C4C" w:rsidP="00B42E73">
      <w:pPr>
        <w:pStyle w:val="Tekstpodstawowy21"/>
        <w:numPr>
          <w:ilvl w:val="0"/>
          <w:numId w:val="16"/>
        </w:numPr>
        <w:rPr>
          <w:rFonts w:ascii="Tahoma" w:eastAsia="Tahoma" w:hAnsi="Tahoma" w:cs="Tahoma"/>
          <w:sz w:val="20"/>
        </w:rPr>
      </w:pPr>
      <w:r>
        <w:rPr>
          <w:rFonts w:ascii="Tahoma" w:hAnsi="Tahoma" w:cs="Tahoma"/>
          <w:sz w:val="20"/>
        </w:rPr>
        <w:t>wykonanie przedmiotu umowy w sposób fachowy, niepowodujący niepotrzebnych przeszkód</w:t>
      </w:r>
      <w:r w:rsidR="0084325D">
        <w:rPr>
          <w:rFonts w:ascii="Tahoma" w:hAnsi="Tahoma" w:cs="Tahoma"/>
          <w:sz w:val="20"/>
        </w:rPr>
        <w:br/>
      </w:r>
      <w:r>
        <w:rPr>
          <w:rFonts w:ascii="Tahoma" w:hAnsi="Tahoma" w:cs="Tahoma"/>
          <w:sz w:val="20"/>
        </w:rPr>
        <w:t>oraz ograniczający niedogodności dla mieszkańców gminy Dygowo do niezbędnego minimum,</w:t>
      </w:r>
    </w:p>
    <w:p w14:paraId="4B1A94AE" w14:textId="3911FFDC" w:rsidR="009D1C4C" w:rsidRDefault="009D1C4C" w:rsidP="00B42E73">
      <w:pPr>
        <w:pStyle w:val="Tekstpodstawowy21"/>
        <w:numPr>
          <w:ilvl w:val="0"/>
          <w:numId w:val="16"/>
        </w:numPr>
        <w:rPr>
          <w:rFonts w:ascii="Tahoma" w:hAnsi="Tahoma" w:cs="Tahoma"/>
          <w:sz w:val="20"/>
        </w:rPr>
      </w:pPr>
      <w:r>
        <w:rPr>
          <w:rFonts w:ascii="Tahoma" w:hAnsi="Tahoma" w:cs="Tahoma"/>
          <w:sz w:val="20"/>
        </w:rPr>
        <w:t>porządkowanie terenu zanieczyszczonego odpadami i innymi zanieczyszczeniami wysypanymi</w:t>
      </w:r>
      <w:r w:rsidR="0084325D">
        <w:rPr>
          <w:rFonts w:ascii="Tahoma" w:hAnsi="Tahoma" w:cs="Tahoma"/>
          <w:sz w:val="20"/>
        </w:rPr>
        <w:br/>
      </w:r>
      <w:r>
        <w:rPr>
          <w:rFonts w:ascii="Tahoma" w:hAnsi="Tahoma" w:cs="Tahoma"/>
          <w:sz w:val="20"/>
        </w:rPr>
        <w:t>z pojemników, kontenerów i pojazdów w trakcie realizacji umowy,</w:t>
      </w:r>
    </w:p>
    <w:p w14:paraId="55C6B7DE" w14:textId="5D85DFF4" w:rsidR="009D1C4C" w:rsidRDefault="009D1C4C">
      <w:pPr>
        <w:pStyle w:val="Tekstpodstawowy21"/>
        <w:numPr>
          <w:ilvl w:val="0"/>
          <w:numId w:val="16"/>
        </w:numPr>
        <w:rPr>
          <w:rFonts w:ascii="Tahoma" w:hAnsi="Tahoma" w:cs="Tahoma"/>
          <w:sz w:val="20"/>
        </w:rPr>
      </w:pPr>
      <w:r>
        <w:rPr>
          <w:rFonts w:ascii="Tahoma" w:hAnsi="Tahoma" w:cs="Tahoma"/>
          <w:sz w:val="20"/>
        </w:rPr>
        <w:t xml:space="preserve">przekazanie niezwłocznie na żądanie Zamawiającego, nie później niż w ciągu dwóch dni roboczych, wszelkich informacji lub dokumentów dotyczących realizacji umowy, potwierdzających wykonywanie przedmiotu umowy zgodnie z określonymi przez Zamawiającego wymaganiami, czy też potwierdzających wykonywanie umowy zgodnie z obowiązującymi przepisami prawa, </w:t>
      </w:r>
    </w:p>
    <w:p w14:paraId="4388A5A0" w14:textId="02915A64" w:rsidR="009D1C4C" w:rsidRDefault="009D1C4C">
      <w:pPr>
        <w:pStyle w:val="Tekstpodstawowy21"/>
        <w:numPr>
          <w:ilvl w:val="0"/>
          <w:numId w:val="16"/>
        </w:numPr>
        <w:rPr>
          <w:rFonts w:ascii="Tahoma" w:hAnsi="Tahoma" w:cs="Tahoma"/>
          <w:sz w:val="20"/>
        </w:rPr>
      </w:pPr>
      <w:r>
        <w:rPr>
          <w:rFonts w:ascii="Tahoma" w:hAnsi="Tahoma" w:cs="Tahoma"/>
          <w:sz w:val="20"/>
        </w:rPr>
        <w:t xml:space="preserve">ponoszenie pełnej odpowiedzialności wobec Zamawiającego i osób trzecich za szkody na mieniu </w:t>
      </w:r>
      <w:r w:rsidR="0084325D">
        <w:rPr>
          <w:rFonts w:ascii="Tahoma" w:hAnsi="Tahoma" w:cs="Tahoma"/>
          <w:sz w:val="20"/>
        </w:rPr>
        <w:br/>
      </w:r>
      <w:r>
        <w:rPr>
          <w:rFonts w:ascii="Tahoma" w:hAnsi="Tahoma" w:cs="Tahoma"/>
          <w:sz w:val="20"/>
        </w:rPr>
        <w:t>i zdrowiu osób trzecich, powstałe podczas i w związku z realizacją przedmiotu umowy,</w:t>
      </w:r>
    </w:p>
    <w:p w14:paraId="6C46CD21" w14:textId="77777777" w:rsidR="009D1C4C" w:rsidRDefault="009D1C4C">
      <w:pPr>
        <w:pStyle w:val="Tekstpodstawowy21"/>
        <w:numPr>
          <w:ilvl w:val="0"/>
          <w:numId w:val="16"/>
        </w:numPr>
        <w:rPr>
          <w:rFonts w:ascii="Tahoma" w:hAnsi="Tahoma" w:cs="Tahoma"/>
          <w:sz w:val="20"/>
        </w:rPr>
      </w:pPr>
      <w:r>
        <w:rPr>
          <w:rFonts w:ascii="Tahoma" w:hAnsi="Tahoma" w:cs="Tahoma"/>
          <w:sz w:val="20"/>
        </w:rPr>
        <w:t>wykonywanie wszystkich obowiązków określonych w Szczegółowym Opisie Przedmiotu Zamówienia,</w:t>
      </w:r>
    </w:p>
    <w:p w14:paraId="73385B4E" w14:textId="77777777" w:rsidR="009D1C4C" w:rsidRDefault="009D1C4C">
      <w:pPr>
        <w:pStyle w:val="Tekstpodstawowy21"/>
        <w:rPr>
          <w:rFonts w:ascii="Tahoma" w:hAnsi="Tahoma" w:cs="Tahoma"/>
          <w:sz w:val="20"/>
        </w:rPr>
      </w:pPr>
    </w:p>
    <w:p w14:paraId="5413A3F7" w14:textId="77777777" w:rsidR="009D1C4C" w:rsidRDefault="009D1C4C">
      <w:pPr>
        <w:jc w:val="center"/>
        <w:rPr>
          <w:rFonts w:ascii="Tahoma" w:hAnsi="Tahoma" w:cs="Tahoma"/>
          <w:b/>
          <w:i/>
          <w:sz w:val="20"/>
        </w:rPr>
      </w:pPr>
      <w:r>
        <w:rPr>
          <w:rFonts w:ascii="Tahoma" w:hAnsi="Tahoma" w:cs="Tahoma"/>
          <w:b/>
          <w:sz w:val="20"/>
          <w:szCs w:val="20"/>
        </w:rPr>
        <w:t>§ 5</w:t>
      </w:r>
    </w:p>
    <w:p w14:paraId="1086127A" w14:textId="77777777" w:rsidR="009D1C4C" w:rsidRDefault="009D1C4C">
      <w:pPr>
        <w:pStyle w:val="Tekstpodstawowy21"/>
        <w:jc w:val="center"/>
        <w:rPr>
          <w:rFonts w:ascii="Tahoma" w:hAnsi="Tahoma" w:cs="Tahoma"/>
          <w:b/>
          <w:i/>
          <w:sz w:val="20"/>
        </w:rPr>
      </w:pPr>
    </w:p>
    <w:p w14:paraId="027F7A56" w14:textId="77777777" w:rsidR="009D1C4C" w:rsidRDefault="009D1C4C">
      <w:pPr>
        <w:pStyle w:val="Tekstpodstawowy21"/>
        <w:jc w:val="center"/>
        <w:rPr>
          <w:rFonts w:ascii="Tahoma" w:hAnsi="Tahoma" w:cs="Tahoma"/>
          <w:sz w:val="20"/>
        </w:rPr>
      </w:pPr>
      <w:r>
        <w:rPr>
          <w:rFonts w:ascii="Tahoma" w:hAnsi="Tahoma" w:cs="Tahoma"/>
          <w:b/>
          <w:i/>
          <w:sz w:val="20"/>
        </w:rPr>
        <w:t>Obowiązki Zamawiającego</w:t>
      </w:r>
    </w:p>
    <w:p w14:paraId="6F84E891" w14:textId="77777777" w:rsidR="009D1C4C" w:rsidRDefault="009D1C4C">
      <w:pPr>
        <w:pStyle w:val="Tekstpodstawowy21"/>
        <w:rPr>
          <w:rFonts w:ascii="Tahoma" w:hAnsi="Tahoma" w:cs="Tahoma"/>
          <w:sz w:val="20"/>
        </w:rPr>
      </w:pPr>
    </w:p>
    <w:p w14:paraId="58DAECC7" w14:textId="77777777" w:rsidR="009D1C4C" w:rsidRDefault="009D1C4C">
      <w:pPr>
        <w:pStyle w:val="Tekstpodstawowy21"/>
        <w:rPr>
          <w:rFonts w:ascii="Tahoma" w:hAnsi="Tahoma" w:cs="Tahoma"/>
          <w:sz w:val="20"/>
        </w:rPr>
      </w:pPr>
      <w:r>
        <w:rPr>
          <w:rFonts w:ascii="Tahoma" w:hAnsi="Tahoma" w:cs="Tahoma"/>
          <w:sz w:val="20"/>
        </w:rPr>
        <w:t>Zamawiający w celu wykonania umowy, zobowiązuje się do:</w:t>
      </w:r>
    </w:p>
    <w:p w14:paraId="61BA60A3" w14:textId="77777777" w:rsidR="009D1C4C" w:rsidRDefault="009D1C4C">
      <w:pPr>
        <w:pStyle w:val="Tekstpodstawowy21"/>
        <w:numPr>
          <w:ilvl w:val="0"/>
          <w:numId w:val="6"/>
        </w:numPr>
        <w:rPr>
          <w:rFonts w:ascii="Tahoma" w:hAnsi="Tahoma" w:cs="Tahoma"/>
          <w:sz w:val="20"/>
        </w:rPr>
      </w:pPr>
      <w:r>
        <w:rPr>
          <w:rFonts w:ascii="Tahoma" w:hAnsi="Tahoma" w:cs="Tahoma"/>
          <w:sz w:val="20"/>
        </w:rPr>
        <w:t>współpracy z Wykonawcą przy tworzeniu i  uzgadnianiu harmonogramu wywozu odpadów komunalnych;</w:t>
      </w:r>
    </w:p>
    <w:p w14:paraId="461A3EF5" w14:textId="77777777" w:rsidR="009D1C4C" w:rsidRDefault="009D1C4C">
      <w:pPr>
        <w:pStyle w:val="Tekstpodstawowy21"/>
        <w:numPr>
          <w:ilvl w:val="0"/>
          <w:numId w:val="6"/>
        </w:numPr>
        <w:rPr>
          <w:rFonts w:ascii="Tahoma" w:hAnsi="Tahoma" w:cs="Tahoma"/>
          <w:b/>
          <w:sz w:val="20"/>
        </w:rPr>
      </w:pPr>
      <w:r>
        <w:rPr>
          <w:rFonts w:ascii="Tahoma" w:hAnsi="Tahoma" w:cs="Tahoma"/>
          <w:sz w:val="20"/>
        </w:rPr>
        <w:t>udostępnienia Wykonawcy informacji niezbędnych do wykonania umowy;</w:t>
      </w:r>
    </w:p>
    <w:p w14:paraId="77EE0C80" w14:textId="7EE0DE87" w:rsidR="009D1C4C" w:rsidRDefault="009D1C4C">
      <w:pPr>
        <w:pStyle w:val="Tekstpodstawowy21"/>
        <w:rPr>
          <w:rFonts w:ascii="Tahoma" w:hAnsi="Tahoma" w:cs="Tahoma"/>
          <w:b/>
          <w:sz w:val="20"/>
        </w:rPr>
      </w:pPr>
    </w:p>
    <w:p w14:paraId="13C5D689" w14:textId="77777777" w:rsidR="00164B60" w:rsidRDefault="00164B60">
      <w:pPr>
        <w:pStyle w:val="Tekstpodstawowy21"/>
        <w:rPr>
          <w:rFonts w:ascii="Tahoma" w:hAnsi="Tahoma" w:cs="Tahoma"/>
          <w:b/>
          <w:sz w:val="20"/>
        </w:rPr>
      </w:pPr>
    </w:p>
    <w:p w14:paraId="02627FFE" w14:textId="77777777" w:rsidR="009D1C4C" w:rsidRDefault="009D1C4C">
      <w:pPr>
        <w:jc w:val="center"/>
        <w:rPr>
          <w:rFonts w:ascii="Tahoma" w:hAnsi="Tahoma" w:cs="Tahoma"/>
          <w:b/>
          <w:i/>
          <w:sz w:val="20"/>
          <w:szCs w:val="20"/>
        </w:rPr>
      </w:pPr>
      <w:r>
        <w:rPr>
          <w:rFonts w:ascii="Tahoma" w:hAnsi="Tahoma" w:cs="Tahoma"/>
          <w:b/>
          <w:sz w:val="20"/>
          <w:szCs w:val="20"/>
        </w:rPr>
        <w:t>§ 6</w:t>
      </w:r>
    </w:p>
    <w:p w14:paraId="17D4DF8F" w14:textId="77777777" w:rsidR="009D1C4C" w:rsidRDefault="009D1C4C">
      <w:pPr>
        <w:jc w:val="center"/>
        <w:rPr>
          <w:rFonts w:ascii="Tahoma" w:hAnsi="Tahoma" w:cs="Tahoma"/>
          <w:b/>
          <w:sz w:val="20"/>
          <w:szCs w:val="20"/>
        </w:rPr>
      </w:pPr>
      <w:r>
        <w:rPr>
          <w:rFonts w:ascii="Tahoma" w:hAnsi="Tahoma" w:cs="Tahoma"/>
          <w:b/>
          <w:i/>
          <w:sz w:val="20"/>
          <w:szCs w:val="20"/>
        </w:rPr>
        <w:t>Podwykonawstwo</w:t>
      </w:r>
    </w:p>
    <w:p w14:paraId="5C9131D7" w14:textId="77777777" w:rsidR="009D1C4C" w:rsidRDefault="009D1C4C">
      <w:pPr>
        <w:jc w:val="center"/>
        <w:rPr>
          <w:rFonts w:ascii="Tahoma" w:hAnsi="Tahoma" w:cs="Tahoma"/>
          <w:b/>
          <w:sz w:val="20"/>
          <w:szCs w:val="20"/>
        </w:rPr>
      </w:pPr>
    </w:p>
    <w:p w14:paraId="4931DB1F" w14:textId="77777777" w:rsidR="009D1C4C" w:rsidRDefault="009D1C4C">
      <w:pPr>
        <w:jc w:val="both"/>
        <w:rPr>
          <w:rFonts w:ascii="Tahoma" w:hAnsi="Tahoma" w:cs="Tahoma"/>
          <w:sz w:val="20"/>
          <w:szCs w:val="20"/>
        </w:rPr>
      </w:pPr>
      <w:r>
        <w:rPr>
          <w:rFonts w:ascii="Tahoma" w:hAnsi="Tahoma" w:cs="Tahoma"/>
          <w:sz w:val="20"/>
          <w:szCs w:val="20"/>
        </w:rPr>
        <w:t>1. Wykonawca oświadcza, że ma wystarczające doświadczenie i kompetencje do realizacji przedmiotu umowy oraz zobowiązuje się należycie wykonać niniejszą umowę.</w:t>
      </w:r>
    </w:p>
    <w:p w14:paraId="18B0222F" w14:textId="77777777" w:rsidR="009D1C4C" w:rsidRDefault="009D1C4C">
      <w:pPr>
        <w:jc w:val="both"/>
        <w:rPr>
          <w:rFonts w:ascii="Tahoma" w:hAnsi="Tahoma" w:cs="Tahoma"/>
          <w:sz w:val="20"/>
          <w:szCs w:val="20"/>
        </w:rPr>
      </w:pPr>
      <w:r>
        <w:rPr>
          <w:rFonts w:ascii="Tahoma" w:hAnsi="Tahoma" w:cs="Tahoma"/>
          <w:sz w:val="20"/>
          <w:szCs w:val="20"/>
        </w:rPr>
        <w:t>2. Wykonawca może powierzyć, zgodnie z ofertą wykonawcy, wykonanie części przedmiotu umowy podwykonawcom pod warunkiem, że posiadają oni uprawnienia i kwalifikacje do ich wykonania. Zamawiający może żądać od Wykonawcy przedstawienia dokumentów potwierdzających kwalifikacje podwykonawców.</w:t>
      </w:r>
    </w:p>
    <w:p w14:paraId="381C2A75" w14:textId="61BBEE8C" w:rsidR="009D1C4C" w:rsidRDefault="009D1C4C">
      <w:pPr>
        <w:jc w:val="both"/>
        <w:rPr>
          <w:rFonts w:ascii="Tahoma" w:hAnsi="Tahoma" w:cs="Tahoma"/>
          <w:sz w:val="20"/>
          <w:szCs w:val="20"/>
        </w:rPr>
      </w:pPr>
      <w:r>
        <w:rPr>
          <w:rFonts w:ascii="Tahoma" w:hAnsi="Tahoma" w:cs="Tahoma"/>
          <w:sz w:val="20"/>
          <w:szCs w:val="20"/>
        </w:rPr>
        <w:t>3. Powierzenie wykonania części przedmiotu umowy podwykonawcy może nastąpić za zgodą zamawiającego.</w:t>
      </w:r>
    </w:p>
    <w:p w14:paraId="2B95ABFD" w14:textId="77777777" w:rsidR="009D1C4C" w:rsidRDefault="009D1C4C">
      <w:pPr>
        <w:jc w:val="both"/>
        <w:rPr>
          <w:rFonts w:ascii="Tahoma" w:hAnsi="Tahoma" w:cs="Tahoma"/>
          <w:sz w:val="20"/>
          <w:szCs w:val="20"/>
        </w:rPr>
      </w:pPr>
      <w:r>
        <w:rPr>
          <w:rFonts w:ascii="Tahoma" w:hAnsi="Tahoma" w:cs="Tahoma"/>
          <w:sz w:val="20"/>
          <w:szCs w:val="20"/>
        </w:rPr>
        <w:t>4.  Wykonawca oświadcza, że następujące usługi zostaną wykonane przez podwykonawców ………………………………………………………………………………………………………………………………………………..</w:t>
      </w:r>
    </w:p>
    <w:p w14:paraId="27F3C873" w14:textId="77777777" w:rsidR="009D1C4C" w:rsidRDefault="009D1C4C">
      <w:pPr>
        <w:jc w:val="both"/>
        <w:rPr>
          <w:rFonts w:ascii="Tahoma" w:hAnsi="Tahoma" w:cs="Tahoma"/>
          <w:sz w:val="20"/>
          <w:szCs w:val="20"/>
        </w:rPr>
      </w:pPr>
      <w:r>
        <w:rPr>
          <w:rFonts w:ascii="Tahoma" w:hAnsi="Tahoma" w:cs="Tahoma"/>
          <w:sz w:val="20"/>
          <w:szCs w:val="20"/>
        </w:rPr>
        <w:t>5. Wykonanie prac w podwykonawstwie nie zwalnia wykonawcy z odpowiedzialności za wykonanie obowiązków wynikających z umowy i obowiązujących przepisów prawa.</w:t>
      </w:r>
    </w:p>
    <w:p w14:paraId="4E5DBED1" w14:textId="5BEFC620" w:rsidR="009D1C4C" w:rsidRDefault="009D1C4C">
      <w:pPr>
        <w:jc w:val="both"/>
        <w:rPr>
          <w:rFonts w:ascii="Tahoma" w:hAnsi="Tahoma" w:cs="Tahoma"/>
          <w:sz w:val="20"/>
          <w:szCs w:val="20"/>
        </w:rPr>
      </w:pPr>
      <w:r>
        <w:rPr>
          <w:rFonts w:ascii="Tahoma" w:hAnsi="Tahoma" w:cs="Tahoma"/>
          <w:sz w:val="20"/>
          <w:szCs w:val="20"/>
        </w:rPr>
        <w:t>6. Umowa pomiędzy Wykonawcą a podwykonawcą powinna być zawarta w formie pisemnej pod rygorem nieważności.</w:t>
      </w:r>
    </w:p>
    <w:p w14:paraId="18909FE8" w14:textId="77777777" w:rsidR="00957933" w:rsidRDefault="00957933">
      <w:pPr>
        <w:jc w:val="both"/>
        <w:rPr>
          <w:rFonts w:ascii="Tahoma" w:hAnsi="Tahoma" w:cs="Tahoma"/>
          <w:b/>
          <w:sz w:val="20"/>
          <w:szCs w:val="20"/>
        </w:rPr>
      </w:pPr>
    </w:p>
    <w:p w14:paraId="7D6E25FF" w14:textId="77777777" w:rsidR="009D1C4C" w:rsidRDefault="009D1C4C">
      <w:pPr>
        <w:jc w:val="center"/>
        <w:rPr>
          <w:rFonts w:ascii="Tahoma" w:hAnsi="Tahoma" w:cs="Tahoma"/>
          <w:b/>
          <w:i/>
          <w:sz w:val="20"/>
          <w:szCs w:val="20"/>
        </w:rPr>
      </w:pPr>
      <w:r>
        <w:rPr>
          <w:rFonts w:ascii="Tahoma" w:hAnsi="Tahoma" w:cs="Tahoma"/>
          <w:b/>
          <w:sz w:val="20"/>
          <w:szCs w:val="20"/>
        </w:rPr>
        <w:t>§ 7</w:t>
      </w:r>
    </w:p>
    <w:p w14:paraId="05B4B22F" w14:textId="77777777" w:rsidR="009D1C4C" w:rsidRDefault="009D1C4C">
      <w:pPr>
        <w:widowControl w:val="0"/>
        <w:jc w:val="center"/>
        <w:rPr>
          <w:rFonts w:ascii="Tahoma" w:hAnsi="Tahoma" w:cs="Tahoma"/>
          <w:sz w:val="20"/>
          <w:szCs w:val="20"/>
        </w:rPr>
      </w:pPr>
      <w:r>
        <w:rPr>
          <w:rFonts w:ascii="Tahoma" w:hAnsi="Tahoma" w:cs="Tahoma"/>
          <w:b/>
          <w:i/>
          <w:sz w:val="20"/>
          <w:szCs w:val="20"/>
        </w:rPr>
        <w:t>Kary umowne</w:t>
      </w:r>
    </w:p>
    <w:p w14:paraId="00246302" w14:textId="77777777" w:rsidR="009D1C4C" w:rsidRDefault="009D1C4C">
      <w:pPr>
        <w:numPr>
          <w:ilvl w:val="0"/>
          <w:numId w:val="22"/>
        </w:numPr>
        <w:jc w:val="both"/>
        <w:rPr>
          <w:rFonts w:ascii="Tahoma" w:hAnsi="Tahoma" w:cs="Tahoma"/>
          <w:sz w:val="20"/>
          <w:szCs w:val="20"/>
        </w:rPr>
      </w:pPr>
      <w:r>
        <w:rPr>
          <w:rFonts w:ascii="Tahoma" w:hAnsi="Tahoma" w:cs="Tahoma"/>
          <w:sz w:val="20"/>
          <w:szCs w:val="20"/>
        </w:rPr>
        <w:t>Zamawiający zastrzega sobie prawo do dochodzenia od Wykonawcy zapłaty kary umownej:</w:t>
      </w:r>
    </w:p>
    <w:p w14:paraId="0EF70478" w14:textId="3BBB4FB7" w:rsidR="009D1C4C" w:rsidRDefault="009D1C4C">
      <w:pPr>
        <w:numPr>
          <w:ilvl w:val="1"/>
          <w:numId w:val="22"/>
        </w:numPr>
        <w:jc w:val="both"/>
        <w:rPr>
          <w:rFonts w:ascii="Tahoma" w:hAnsi="Tahoma" w:cs="Tahoma"/>
          <w:sz w:val="20"/>
          <w:szCs w:val="20"/>
        </w:rPr>
      </w:pPr>
      <w:r>
        <w:rPr>
          <w:rFonts w:ascii="Tahoma" w:hAnsi="Tahoma" w:cs="Tahoma"/>
          <w:sz w:val="20"/>
          <w:szCs w:val="20"/>
        </w:rPr>
        <w:lastRenderedPageBreak/>
        <w:t xml:space="preserve">za nieprzestrzeganie ustalonego harmonogramu wywozu odpadów – 1.000 zł </w:t>
      </w:r>
      <w:r w:rsidR="00C8450F">
        <w:rPr>
          <w:rFonts w:ascii="Tahoma" w:hAnsi="Tahoma" w:cs="Tahoma"/>
          <w:sz w:val="20"/>
          <w:szCs w:val="20"/>
        </w:rPr>
        <w:t xml:space="preserve">(słownie: tysiąc złotych 00/100) </w:t>
      </w:r>
      <w:r>
        <w:rPr>
          <w:rFonts w:ascii="Tahoma" w:hAnsi="Tahoma" w:cs="Tahoma"/>
          <w:sz w:val="20"/>
          <w:szCs w:val="20"/>
        </w:rPr>
        <w:t>za każdy stwierdzony przypadek;</w:t>
      </w:r>
    </w:p>
    <w:p w14:paraId="357320AD" w14:textId="7EE9B7F8" w:rsidR="009D1C4C" w:rsidRDefault="009D1C4C">
      <w:pPr>
        <w:numPr>
          <w:ilvl w:val="1"/>
          <w:numId w:val="22"/>
        </w:numPr>
        <w:jc w:val="both"/>
        <w:rPr>
          <w:rFonts w:ascii="Tahoma" w:hAnsi="Tahoma" w:cs="Tahoma"/>
          <w:sz w:val="20"/>
          <w:szCs w:val="20"/>
        </w:rPr>
      </w:pPr>
      <w:r>
        <w:rPr>
          <w:rFonts w:ascii="Tahoma" w:hAnsi="Tahoma" w:cs="Tahoma"/>
          <w:sz w:val="20"/>
          <w:szCs w:val="20"/>
        </w:rPr>
        <w:t xml:space="preserve">za nienależyte wykonanie umowy przez Wykonawcę w wysokości 1.000 zł </w:t>
      </w:r>
      <w:r w:rsidR="00C8450F">
        <w:rPr>
          <w:rFonts w:ascii="Tahoma" w:hAnsi="Tahoma" w:cs="Tahoma"/>
          <w:sz w:val="20"/>
          <w:szCs w:val="20"/>
        </w:rPr>
        <w:t xml:space="preserve">(słownie: tysiąc złotych 00/100) </w:t>
      </w:r>
      <w:r>
        <w:rPr>
          <w:rFonts w:ascii="Tahoma" w:hAnsi="Tahoma" w:cs="Tahoma"/>
          <w:sz w:val="20"/>
          <w:szCs w:val="20"/>
        </w:rPr>
        <w:t>za każde stwierdzone przez Zamawiającego nienależyte wykonanie umowy;</w:t>
      </w:r>
    </w:p>
    <w:p w14:paraId="1CB94DB8" w14:textId="4CBB6FC0" w:rsidR="009D1C4C" w:rsidRDefault="009D1C4C">
      <w:pPr>
        <w:numPr>
          <w:ilvl w:val="1"/>
          <w:numId w:val="22"/>
        </w:numPr>
        <w:jc w:val="both"/>
        <w:rPr>
          <w:rFonts w:ascii="Tahoma" w:hAnsi="Tahoma" w:cs="Tahoma"/>
          <w:sz w:val="20"/>
          <w:szCs w:val="20"/>
        </w:rPr>
      </w:pPr>
      <w:r>
        <w:rPr>
          <w:rFonts w:ascii="Tahoma" w:hAnsi="Tahoma" w:cs="Tahoma"/>
          <w:sz w:val="20"/>
          <w:szCs w:val="20"/>
        </w:rPr>
        <w:t>za odstąpienie od umowy przez Zamawiającego z przyczyn zawinionych przez Wykonawcę –</w:t>
      </w:r>
      <w:r w:rsidR="0084325D">
        <w:rPr>
          <w:rFonts w:ascii="Tahoma" w:hAnsi="Tahoma" w:cs="Tahoma"/>
          <w:sz w:val="20"/>
          <w:szCs w:val="20"/>
        </w:rPr>
        <w:br/>
      </w:r>
      <w:r>
        <w:rPr>
          <w:rFonts w:ascii="Tahoma" w:hAnsi="Tahoma" w:cs="Tahoma"/>
          <w:sz w:val="20"/>
          <w:szCs w:val="20"/>
        </w:rPr>
        <w:t>w wysokości 50.000 zł (słownie: pięćdziesiąt tysięcy),</w:t>
      </w:r>
    </w:p>
    <w:p w14:paraId="0BE752BB" w14:textId="77777777" w:rsidR="009D1C4C" w:rsidRDefault="009D1C4C">
      <w:pPr>
        <w:numPr>
          <w:ilvl w:val="1"/>
          <w:numId w:val="22"/>
        </w:numPr>
        <w:jc w:val="both"/>
        <w:rPr>
          <w:rFonts w:ascii="Tahoma" w:hAnsi="Tahoma" w:cs="Tahoma"/>
          <w:sz w:val="20"/>
          <w:szCs w:val="20"/>
        </w:rPr>
      </w:pPr>
      <w:r>
        <w:rPr>
          <w:rFonts w:ascii="Tahoma" w:hAnsi="Tahoma" w:cs="Tahoma"/>
          <w:sz w:val="20"/>
          <w:szCs w:val="20"/>
        </w:rPr>
        <w:t xml:space="preserve">za nieterminowe wyposażenia nieruchomości w pojemniki – 0,1 % łącznego wynagrodzenia brutto za każdy dzień opóźnienia. </w:t>
      </w:r>
    </w:p>
    <w:p w14:paraId="445D7CF7" w14:textId="655CFE89" w:rsidR="009D1C4C" w:rsidRDefault="009D1C4C">
      <w:pPr>
        <w:numPr>
          <w:ilvl w:val="1"/>
          <w:numId w:val="22"/>
        </w:numPr>
        <w:jc w:val="both"/>
        <w:rPr>
          <w:rFonts w:ascii="Tahoma" w:hAnsi="Tahoma" w:cs="Tahoma"/>
          <w:sz w:val="20"/>
          <w:szCs w:val="20"/>
        </w:rPr>
      </w:pPr>
      <w:r>
        <w:rPr>
          <w:rFonts w:ascii="Tahoma" w:hAnsi="Tahoma" w:cs="Tahoma"/>
          <w:sz w:val="20"/>
          <w:szCs w:val="20"/>
        </w:rPr>
        <w:t>za mieszanie odpadów gromadzonych selektywnie z odpadami zmieszanymi – 5.000 za każdy stwierdzony przypadek;</w:t>
      </w:r>
    </w:p>
    <w:p w14:paraId="6895B66D" w14:textId="28AC8641" w:rsidR="00D1255C" w:rsidRPr="00D1255C" w:rsidRDefault="00D1255C" w:rsidP="00D1255C">
      <w:pPr>
        <w:numPr>
          <w:ilvl w:val="1"/>
          <w:numId w:val="22"/>
        </w:numPr>
        <w:jc w:val="both"/>
        <w:rPr>
          <w:rFonts w:ascii="Tahoma" w:hAnsi="Tahoma" w:cs="Tahoma"/>
          <w:sz w:val="20"/>
          <w:szCs w:val="20"/>
        </w:rPr>
      </w:pPr>
      <w:r>
        <w:rPr>
          <w:rFonts w:ascii="Tahoma" w:hAnsi="Tahoma" w:cs="Tahoma"/>
          <w:sz w:val="20"/>
          <w:szCs w:val="20"/>
        </w:rPr>
        <w:t>z</w:t>
      </w:r>
      <w:r w:rsidRPr="00D1255C">
        <w:rPr>
          <w:rFonts w:ascii="Tahoma" w:hAnsi="Tahoma" w:cs="Tahoma"/>
          <w:sz w:val="20"/>
          <w:szCs w:val="20"/>
        </w:rPr>
        <w:t>a niewywiązywanie się z obowiązku polegającego na uzyskaniu odpowiednich poziomów</w:t>
      </w:r>
    </w:p>
    <w:p w14:paraId="6C0321B0" w14:textId="551717B9" w:rsidR="00D1255C" w:rsidRPr="00D1255C" w:rsidRDefault="00D1255C" w:rsidP="00D1255C">
      <w:pPr>
        <w:ind w:left="720"/>
        <w:jc w:val="both"/>
        <w:rPr>
          <w:rFonts w:ascii="Tahoma" w:hAnsi="Tahoma" w:cs="Tahoma"/>
          <w:sz w:val="20"/>
          <w:szCs w:val="20"/>
        </w:rPr>
      </w:pPr>
      <w:r w:rsidRPr="00D1255C">
        <w:rPr>
          <w:rFonts w:ascii="Tahoma" w:hAnsi="Tahoma" w:cs="Tahoma"/>
          <w:sz w:val="20"/>
          <w:szCs w:val="20"/>
        </w:rPr>
        <w:t xml:space="preserve">odzysku i ponownego użycia zgodnie z Rozporządzeniem Ministra Środowiska z dnia </w:t>
      </w:r>
      <w:r>
        <w:rPr>
          <w:rFonts w:ascii="Tahoma" w:hAnsi="Tahoma" w:cs="Tahoma"/>
          <w:sz w:val="20"/>
          <w:szCs w:val="20"/>
        </w:rPr>
        <w:t>14 grudnia 2016 r</w:t>
      </w:r>
      <w:r w:rsidRPr="00D1255C">
        <w:rPr>
          <w:rFonts w:ascii="Tahoma" w:hAnsi="Tahoma" w:cs="Tahoma"/>
          <w:sz w:val="20"/>
          <w:szCs w:val="20"/>
        </w:rPr>
        <w:t xml:space="preserve">. </w:t>
      </w:r>
      <w:r w:rsidR="0042294A" w:rsidRPr="0042294A">
        <w:rPr>
          <w:rFonts w:ascii="Tahoma" w:hAnsi="Tahoma" w:cs="Tahoma"/>
          <w:sz w:val="20"/>
          <w:szCs w:val="20"/>
        </w:rPr>
        <w:t>w sprawie poziomów recyklingu, przygotowania do ponownego użycia i odzysku innymi metodami niektórych frakcji odpadów komunalnych (Dz. U. z 2016 r. poz. 2167)</w:t>
      </w:r>
      <w:r w:rsidR="0042294A">
        <w:rPr>
          <w:rFonts w:ascii="Tahoma" w:hAnsi="Tahoma" w:cs="Tahoma"/>
          <w:sz w:val="20"/>
          <w:szCs w:val="20"/>
        </w:rPr>
        <w:t xml:space="preserve"> </w:t>
      </w:r>
      <w:r w:rsidRPr="00D1255C">
        <w:rPr>
          <w:rFonts w:ascii="Tahoma" w:hAnsi="Tahoma" w:cs="Tahoma"/>
          <w:sz w:val="20"/>
          <w:szCs w:val="20"/>
        </w:rPr>
        <w:t>w wysokości stanowiącej iloczyn stawki opłaty za zmieszane odpady komunalne określonej</w:t>
      </w:r>
      <w:r>
        <w:rPr>
          <w:rFonts w:ascii="Tahoma" w:hAnsi="Tahoma" w:cs="Tahoma"/>
          <w:sz w:val="20"/>
          <w:szCs w:val="20"/>
        </w:rPr>
        <w:t xml:space="preserve"> </w:t>
      </w:r>
      <w:r w:rsidRPr="00D1255C">
        <w:rPr>
          <w:rFonts w:ascii="Tahoma" w:hAnsi="Tahoma" w:cs="Tahoma"/>
          <w:sz w:val="20"/>
          <w:szCs w:val="20"/>
        </w:rPr>
        <w:t>w przepisach wydanych na podstawie art. 290 ustawy z dnia 27 kwietnia 2001 r. Prawo ochrony</w:t>
      </w:r>
      <w:r>
        <w:rPr>
          <w:rFonts w:ascii="Tahoma" w:hAnsi="Tahoma" w:cs="Tahoma"/>
          <w:sz w:val="20"/>
          <w:szCs w:val="20"/>
        </w:rPr>
        <w:t xml:space="preserve"> </w:t>
      </w:r>
      <w:r w:rsidRPr="00D1255C">
        <w:rPr>
          <w:rFonts w:ascii="Tahoma" w:hAnsi="Tahoma" w:cs="Tahoma"/>
          <w:sz w:val="20"/>
          <w:szCs w:val="20"/>
        </w:rPr>
        <w:t>środowiska (Dz.U z 201</w:t>
      </w:r>
      <w:r w:rsidR="0084325D">
        <w:rPr>
          <w:rFonts w:ascii="Tahoma" w:hAnsi="Tahoma" w:cs="Tahoma"/>
          <w:sz w:val="20"/>
          <w:szCs w:val="20"/>
        </w:rPr>
        <w:t>9</w:t>
      </w:r>
      <w:r w:rsidRPr="00D1255C">
        <w:rPr>
          <w:rFonts w:ascii="Tahoma" w:hAnsi="Tahoma" w:cs="Tahoma"/>
          <w:sz w:val="20"/>
          <w:szCs w:val="20"/>
        </w:rPr>
        <w:t xml:space="preserve"> r., poz.</w:t>
      </w:r>
      <w:r>
        <w:rPr>
          <w:rFonts w:ascii="Tahoma" w:hAnsi="Tahoma" w:cs="Tahoma"/>
          <w:sz w:val="20"/>
          <w:szCs w:val="20"/>
        </w:rPr>
        <w:t xml:space="preserve"> </w:t>
      </w:r>
      <w:r w:rsidR="0084325D">
        <w:rPr>
          <w:rFonts w:ascii="Tahoma" w:hAnsi="Tahoma" w:cs="Tahoma"/>
          <w:sz w:val="20"/>
          <w:szCs w:val="20"/>
        </w:rPr>
        <w:t>1396</w:t>
      </w:r>
      <w:r w:rsidRPr="00D1255C">
        <w:rPr>
          <w:rFonts w:ascii="Tahoma" w:hAnsi="Tahoma" w:cs="Tahoma"/>
          <w:sz w:val="20"/>
          <w:szCs w:val="20"/>
        </w:rPr>
        <w:t xml:space="preserve"> z</w:t>
      </w:r>
      <w:r>
        <w:rPr>
          <w:rFonts w:ascii="Tahoma" w:hAnsi="Tahoma" w:cs="Tahoma"/>
          <w:sz w:val="20"/>
          <w:szCs w:val="20"/>
        </w:rPr>
        <w:t xml:space="preserve">e </w:t>
      </w:r>
      <w:r w:rsidRPr="00D1255C">
        <w:rPr>
          <w:rFonts w:ascii="Tahoma" w:hAnsi="Tahoma" w:cs="Tahoma"/>
          <w:sz w:val="20"/>
          <w:szCs w:val="20"/>
        </w:rPr>
        <w:t>zm.) i brakującej masy odpadów komunalnych</w:t>
      </w:r>
      <w:r>
        <w:rPr>
          <w:rFonts w:ascii="Tahoma" w:hAnsi="Tahoma" w:cs="Tahoma"/>
          <w:sz w:val="20"/>
          <w:szCs w:val="20"/>
        </w:rPr>
        <w:t xml:space="preserve"> </w:t>
      </w:r>
      <w:r w:rsidRPr="00D1255C">
        <w:rPr>
          <w:rFonts w:ascii="Tahoma" w:hAnsi="Tahoma" w:cs="Tahoma"/>
          <w:sz w:val="20"/>
          <w:szCs w:val="20"/>
        </w:rPr>
        <w:t>wyrażonej w Mg, wymaganej do osiągnięcia odpowiedniego poziomu recyklingu, przygotowania</w:t>
      </w:r>
      <w:r>
        <w:rPr>
          <w:rFonts w:ascii="Tahoma" w:hAnsi="Tahoma" w:cs="Tahoma"/>
          <w:sz w:val="20"/>
          <w:szCs w:val="20"/>
        </w:rPr>
        <w:t xml:space="preserve"> </w:t>
      </w:r>
      <w:r w:rsidRPr="00D1255C">
        <w:rPr>
          <w:rFonts w:ascii="Tahoma" w:hAnsi="Tahoma" w:cs="Tahoma"/>
          <w:sz w:val="20"/>
          <w:szCs w:val="20"/>
        </w:rPr>
        <w:t>do ponownego użycia i odzysku innymi metodami papieru, metalu, tworzyw sztucznych, szkła,</w:t>
      </w:r>
      <w:r>
        <w:rPr>
          <w:rFonts w:ascii="Tahoma" w:hAnsi="Tahoma" w:cs="Tahoma"/>
          <w:sz w:val="20"/>
          <w:szCs w:val="20"/>
        </w:rPr>
        <w:t xml:space="preserve"> </w:t>
      </w:r>
      <w:r w:rsidRPr="00D1255C">
        <w:rPr>
          <w:rFonts w:ascii="Tahoma" w:hAnsi="Tahoma" w:cs="Tahoma"/>
          <w:sz w:val="20"/>
          <w:szCs w:val="20"/>
        </w:rPr>
        <w:t>innych niż niebezpieczne odpadów budowlanych i rozbiórkowych;</w:t>
      </w:r>
    </w:p>
    <w:p w14:paraId="4F304490" w14:textId="08705948" w:rsidR="00D1255C" w:rsidRPr="00D1255C" w:rsidRDefault="00D1255C" w:rsidP="00D1255C">
      <w:pPr>
        <w:numPr>
          <w:ilvl w:val="1"/>
          <w:numId w:val="22"/>
        </w:numPr>
        <w:jc w:val="both"/>
        <w:rPr>
          <w:rFonts w:ascii="Tahoma" w:hAnsi="Tahoma" w:cs="Tahoma"/>
          <w:sz w:val="20"/>
          <w:szCs w:val="20"/>
        </w:rPr>
      </w:pPr>
      <w:r>
        <w:rPr>
          <w:rFonts w:ascii="Tahoma" w:hAnsi="Tahoma" w:cs="Tahoma"/>
          <w:sz w:val="20"/>
          <w:szCs w:val="20"/>
        </w:rPr>
        <w:t>z</w:t>
      </w:r>
      <w:r w:rsidRPr="00D1255C">
        <w:rPr>
          <w:rFonts w:ascii="Tahoma" w:hAnsi="Tahoma" w:cs="Tahoma"/>
          <w:sz w:val="20"/>
          <w:szCs w:val="20"/>
        </w:rPr>
        <w:t>a niewywiązanie się z obowiązku polegającego na osiągnięciu poziomu ograniczenia odpadów</w:t>
      </w:r>
    </w:p>
    <w:p w14:paraId="69A71D1A" w14:textId="44F038B8" w:rsidR="00C51704" w:rsidRDefault="00D1255C" w:rsidP="00C51704">
      <w:pPr>
        <w:ind w:left="720"/>
        <w:jc w:val="both"/>
        <w:rPr>
          <w:rFonts w:ascii="Tahoma" w:hAnsi="Tahoma" w:cs="Tahoma"/>
          <w:sz w:val="20"/>
          <w:szCs w:val="20"/>
        </w:rPr>
      </w:pPr>
      <w:r w:rsidRPr="00D1255C">
        <w:rPr>
          <w:rFonts w:ascii="Tahoma" w:hAnsi="Tahoma" w:cs="Tahoma"/>
          <w:sz w:val="20"/>
          <w:szCs w:val="20"/>
        </w:rPr>
        <w:t xml:space="preserve">ulegających biodegradacji zgodnie z Rozporządzeniem Ministra Środowiska z dnia </w:t>
      </w:r>
      <w:r w:rsidR="0042294A">
        <w:rPr>
          <w:rFonts w:ascii="Tahoma" w:hAnsi="Tahoma" w:cs="Tahoma"/>
          <w:sz w:val="20"/>
          <w:szCs w:val="20"/>
        </w:rPr>
        <w:t>14 grudnia 201</w:t>
      </w:r>
      <w:r w:rsidR="0084325D">
        <w:rPr>
          <w:rFonts w:ascii="Tahoma" w:hAnsi="Tahoma" w:cs="Tahoma"/>
          <w:sz w:val="20"/>
          <w:szCs w:val="20"/>
        </w:rPr>
        <w:t>6</w:t>
      </w:r>
      <w:r w:rsidRPr="00D1255C">
        <w:rPr>
          <w:rFonts w:ascii="Tahoma" w:hAnsi="Tahoma" w:cs="Tahoma"/>
          <w:sz w:val="20"/>
          <w:szCs w:val="20"/>
        </w:rPr>
        <w:t xml:space="preserve"> r.</w:t>
      </w:r>
      <w:r>
        <w:rPr>
          <w:rFonts w:ascii="Tahoma" w:hAnsi="Tahoma" w:cs="Tahoma"/>
          <w:sz w:val="20"/>
          <w:szCs w:val="20"/>
        </w:rPr>
        <w:t xml:space="preserve"> </w:t>
      </w:r>
      <w:r w:rsidR="0042294A" w:rsidRPr="0042294A">
        <w:rPr>
          <w:rFonts w:ascii="Tahoma" w:hAnsi="Tahoma" w:cs="Tahoma"/>
          <w:sz w:val="20"/>
          <w:szCs w:val="20"/>
        </w:rPr>
        <w:t>w sprawie poziomów recyklingu, przygotowania do ponownego użycia i odzysku innymi metodami niektórych frakcji odpadów komunalnych (Dz. U. z 2016 r. poz. 2167)</w:t>
      </w:r>
      <w:r w:rsidR="0042294A">
        <w:rPr>
          <w:rFonts w:ascii="Tahoma" w:hAnsi="Tahoma" w:cs="Tahoma"/>
          <w:sz w:val="20"/>
          <w:szCs w:val="20"/>
        </w:rPr>
        <w:t xml:space="preserve"> </w:t>
      </w:r>
      <w:r w:rsidRPr="00D1255C">
        <w:rPr>
          <w:rFonts w:ascii="Tahoma" w:hAnsi="Tahoma" w:cs="Tahoma"/>
          <w:sz w:val="20"/>
          <w:szCs w:val="20"/>
        </w:rPr>
        <w:t>w wysokości stanowiącej iloczyn stawki opłaty za zmieszane odpady komunalne określonej</w:t>
      </w:r>
      <w:r w:rsidR="0042294A">
        <w:rPr>
          <w:rFonts w:ascii="Tahoma" w:hAnsi="Tahoma" w:cs="Tahoma"/>
          <w:sz w:val="20"/>
          <w:szCs w:val="20"/>
        </w:rPr>
        <w:t xml:space="preserve"> </w:t>
      </w:r>
      <w:r w:rsidRPr="00D1255C">
        <w:rPr>
          <w:rFonts w:ascii="Tahoma" w:hAnsi="Tahoma" w:cs="Tahoma"/>
          <w:sz w:val="20"/>
          <w:szCs w:val="20"/>
        </w:rPr>
        <w:t>w przepisach wydanych na podstawie art. 290 ustawy z dnia 27 kwietnia 2001 r. Prawo ochrony</w:t>
      </w:r>
      <w:r w:rsidR="0042294A">
        <w:rPr>
          <w:rFonts w:ascii="Tahoma" w:hAnsi="Tahoma" w:cs="Tahoma"/>
          <w:sz w:val="20"/>
          <w:szCs w:val="20"/>
        </w:rPr>
        <w:t xml:space="preserve"> </w:t>
      </w:r>
      <w:r w:rsidRPr="00D1255C">
        <w:rPr>
          <w:rFonts w:ascii="Tahoma" w:hAnsi="Tahoma" w:cs="Tahoma"/>
          <w:sz w:val="20"/>
          <w:szCs w:val="20"/>
        </w:rPr>
        <w:t>środowiska (Dz.U z 201</w:t>
      </w:r>
      <w:r w:rsidR="0084325D">
        <w:rPr>
          <w:rFonts w:ascii="Tahoma" w:hAnsi="Tahoma" w:cs="Tahoma"/>
          <w:sz w:val="20"/>
          <w:szCs w:val="20"/>
        </w:rPr>
        <w:t>9</w:t>
      </w:r>
      <w:r w:rsidRPr="00D1255C">
        <w:rPr>
          <w:rFonts w:ascii="Tahoma" w:hAnsi="Tahoma" w:cs="Tahoma"/>
          <w:sz w:val="20"/>
          <w:szCs w:val="20"/>
        </w:rPr>
        <w:t xml:space="preserve"> r., poz. </w:t>
      </w:r>
      <w:r w:rsidR="0084325D">
        <w:rPr>
          <w:rFonts w:ascii="Tahoma" w:hAnsi="Tahoma" w:cs="Tahoma"/>
          <w:sz w:val="20"/>
          <w:szCs w:val="20"/>
        </w:rPr>
        <w:t>13</w:t>
      </w:r>
      <w:r w:rsidRPr="00D1255C">
        <w:rPr>
          <w:rFonts w:ascii="Tahoma" w:hAnsi="Tahoma" w:cs="Tahoma"/>
          <w:sz w:val="20"/>
          <w:szCs w:val="20"/>
        </w:rPr>
        <w:t>9</w:t>
      </w:r>
      <w:r w:rsidR="0084325D">
        <w:rPr>
          <w:rFonts w:ascii="Tahoma" w:hAnsi="Tahoma" w:cs="Tahoma"/>
          <w:sz w:val="20"/>
          <w:szCs w:val="20"/>
        </w:rPr>
        <w:t>6</w:t>
      </w:r>
      <w:r w:rsidRPr="00D1255C">
        <w:rPr>
          <w:rFonts w:ascii="Tahoma" w:hAnsi="Tahoma" w:cs="Tahoma"/>
          <w:sz w:val="20"/>
          <w:szCs w:val="20"/>
        </w:rPr>
        <w:t xml:space="preserve"> z</w:t>
      </w:r>
      <w:r w:rsidR="0084325D">
        <w:rPr>
          <w:rFonts w:ascii="Tahoma" w:hAnsi="Tahoma" w:cs="Tahoma"/>
          <w:sz w:val="20"/>
          <w:szCs w:val="20"/>
        </w:rPr>
        <w:t xml:space="preserve">e </w:t>
      </w:r>
      <w:r w:rsidRPr="00D1255C">
        <w:rPr>
          <w:rFonts w:ascii="Tahoma" w:hAnsi="Tahoma" w:cs="Tahoma"/>
          <w:sz w:val="20"/>
          <w:szCs w:val="20"/>
        </w:rPr>
        <w:t>zm.) i brakującej masy odpadów komunalnych</w:t>
      </w:r>
      <w:r>
        <w:rPr>
          <w:rFonts w:ascii="Tahoma" w:hAnsi="Tahoma" w:cs="Tahoma"/>
          <w:sz w:val="20"/>
          <w:szCs w:val="20"/>
        </w:rPr>
        <w:t xml:space="preserve"> </w:t>
      </w:r>
      <w:r w:rsidRPr="00D1255C">
        <w:rPr>
          <w:rFonts w:ascii="Tahoma" w:hAnsi="Tahoma" w:cs="Tahoma"/>
          <w:sz w:val="20"/>
          <w:szCs w:val="20"/>
        </w:rPr>
        <w:t>wyrażonej w Mg, wymaganej do osiągnięcia odpowiedniego poziomu ograniczenia masy odpadów</w:t>
      </w:r>
      <w:r>
        <w:rPr>
          <w:rFonts w:ascii="Tahoma" w:hAnsi="Tahoma" w:cs="Tahoma"/>
          <w:sz w:val="20"/>
          <w:szCs w:val="20"/>
        </w:rPr>
        <w:t xml:space="preserve"> </w:t>
      </w:r>
      <w:r w:rsidRPr="00D1255C">
        <w:rPr>
          <w:rFonts w:ascii="Tahoma" w:hAnsi="Tahoma" w:cs="Tahoma"/>
          <w:sz w:val="20"/>
          <w:szCs w:val="20"/>
        </w:rPr>
        <w:t>komunalnych ulegających biodegradacji przekazywanych do składowania;</w:t>
      </w:r>
    </w:p>
    <w:p w14:paraId="7E1FBAA6" w14:textId="77777777" w:rsidR="00C51704" w:rsidRDefault="00C51704" w:rsidP="0042294A">
      <w:pPr>
        <w:ind w:left="720"/>
        <w:jc w:val="both"/>
        <w:rPr>
          <w:rFonts w:ascii="Tahoma" w:hAnsi="Tahoma" w:cs="Tahoma"/>
          <w:sz w:val="20"/>
          <w:szCs w:val="20"/>
        </w:rPr>
      </w:pPr>
    </w:p>
    <w:p w14:paraId="518FEFF0" w14:textId="77777777" w:rsidR="009D1C4C" w:rsidRDefault="009D1C4C">
      <w:pPr>
        <w:numPr>
          <w:ilvl w:val="0"/>
          <w:numId w:val="22"/>
        </w:numPr>
        <w:jc w:val="both"/>
        <w:rPr>
          <w:rFonts w:ascii="Tahoma" w:hAnsi="Tahoma" w:cs="Tahoma"/>
          <w:sz w:val="20"/>
          <w:szCs w:val="20"/>
        </w:rPr>
      </w:pPr>
      <w:r>
        <w:rPr>
          <w:rFonts w:ascii="Tahoma" w:hAnsi="Tahoma" w:cs="Tahoma"/>
          <w:sz w:val="20"/>
          <w:szCs w:val="20"/>
        </w:rPr>
        <w:t xml:space="preserve">Zamawiający zastrzega sobie prawo dochodzenia odszkodowania przewyższającego wysokość kar umownych zastrzeżonych w ust. 1.  </w:t>
      </w:r>
    </w:p>
    <w:p w14:paraId="19F4ACB9" w14:textId="51592DE4" w:rsidR="009D1C4C" w:rsidRDefault="009D1C4C">
      <w:pPr>
        <w:numPr>
          <w:ilvl w:val="0"/>
          <w:numId w:val="22"/>
        </w:numPr>
        <w:jc w:val="both"/>
        <w:rPr>
          <w:rFonts w:ascii="Tahoma" w:hAnsi="Tahoma" w:cs="Tahoma"/>
          <w:sz w:val="20"/>
          <w:szCs w:val="20"/>
        </w:rPr>
      </w:pPr>
      <w:r>
        <w:rPr>
          <w:rFonts w:ascii="Tahoma" w:hAnsi="Tahoma" w:cs="Tahoma"/>
          <w:sz w:val="20"/>
          <w:szCs w:val="20"/>
        </w:rPr>
        <w:t>Zamawiający zapłaci Wykonawcy karę umowną za odstąpienie od umowy przez Wykonawcę</w:t>
      </w:r>
      <w:r w:rsidR="0084325D">
        <w:rPr>
          <w:rFonts w:ascii="Tahoma" w:hAnsi="Tahoma" w:cs="Tahoma"/>
          <w:sz w:val="20"/>
          <w:szCs w:val="20"/>
        </w:rPr>
        <w:br/>
      </w:r>
      <w:r>
        <w:rPr>
          <w:rFonts w:ascii="Tahoma" w:hAnsi="Tahoma" w:cs="Tahoma"/>
          <w:sz w:val="20"/>
          <w:szCs w:val="20"/>
        </w:rPr>
        <w:t>z przyczyn zawinionych przez Zamawiającego w wysokości 50.000 zł (słownie: pięćdziesiąt tysięcy).</w:t>
      </w:r>
    </w:p>
    <w:p w14:paraId="7C5DDE41" w14:textId="4D5608C9" w:rsidR="0042294A" w:rsidRPr="00957933" w:rsidRDefault="009D1C4C" w:rsidP="0042294A">
      <w:pPr>
        <w:numPr>
          <w:ilvl w:val="0"/>
          <w:numId w:val="22"/>
        </w:numPr>
        <w:jc w:val="both"/>
        <w:rPr>
          <w:rFonts w:ascii="Tahoma" w:hAnsi="Tahoma" w:cs="Tahoma"/>
          <w:b/>
          <w:sz w:val="20"/>
          <w:szCs w:val="20"/>
        </w:rPr>
      </w:pPr>
      <w:r>
        <w:rPr>
          <w:rFonts w:ascii="Tahoma" w:hAnsi="Tahoma" w:cs="Tahoma"/>
          <w:sz w:val="20"/>
          <w:szCs w:val="20"/>
        </w:rPr>
        <w:t xml:space="preserve">Strony dopuszczają możliwość potrącenia kar umownych z zafakturowanej należności Wykonawcy. </w:t>
      </w:r>
    </w:p>
    <w:p w14:paraId="50237CB0" w14:textId="77777777" w:rsidR="009D1C4C" w:rsidRDefault="009D1C4C">
      <w:pPr>
        <w:pStyle w:val="Akapitzlist"/>
        <w:widowControl w:val="0"/>
        <w:ind w:left="360"/>
        <w:rPr>
          <w:rFonts w:ascii="Tahoma" w:hAnsi="Tahoma" w:cs="Tahoma"/>
          <w:b/>
          <w:sz w:val="20"/>
          <w:szCs w:val="20"/>
        </w:rPr>
      </w:pPr>
    </w:p>
    <w:p w14:paraId="7C733F41" w14:textId="77777777" w:rsidR="009D1C4C" w:rsidRDefault="009D1C4C">
      <w:pPr>
        <w:pStyle w:val="Akapitzlist"/>
        <w:widowControl w:val="0"/>
        <w:ind w:left="360"/>
        <w:jc w:val="center"/>
        <w:rPr>
          <w:rFonts w:ascii="Tahoma" w:hAnsi="Tahoma" w:cs="Tahoma"/>
          <w:b/>
          <w:i/>
          <w:sz w:val="20"/>
          <w:szCs w:val="20"/>
        </w:rPr>
      </w:pPr>
      <w:r>
        <w:rPr>
          <w:rFonts w:ascii="Tahoma" w:hAnsi="Tahoma" w:cs="Tahoma"/>
          <w:b/>
          <w:sz w:val="20"/>
          <w:szCs w:val="20"/>
        </w:rPr>
        <w:t>§ 8</w:t>
      </w:r>
    </w:p>
    <w:p w14:paraId="6C4EA037" w14:textId="77777777" w:rsidR="009D1C4C" w:rsidRDefault="009D1C4C">
      <w:pPr>
        <w:jc w:val="center"/>
        <w:rPr>
          <w:rFonts w:ascii="Tahoma" w:hAnsi="Tahoma" w:cs="Tahoma"/>
          <w:sz w:val="20"/>
          <w:szCs w:val="20"/>
        </w:rPr>
      </w:pPr>
      <w:r>
        <w:rPr>
          <w:rFonts w:ascii="Tahoma" w:hAnsi="Tahoma" w:cs="Tahoma"/>
          <w:b/>
          <w:i/>
          <w:sz w:val="20"/>
          <w:szCs w:val="20"/>
        </w:rPr>
        <w:t>Zmiana umowy</w:t>
      </w:r>
    </w:p>
    <w:p w14:paraId="1F6544B6" w14:textId="77777777" w:rsidR="009D1C4C" w:rsidRDefault="009D1C4C">
      <w:pPr>
        <w:widowControl w:val="0"/>
        <w:jc w:val="center"/>
        <w:rPr>
          <w:rFonts w:ascii="Tahoma" w:hAnsi="Tahoma" w:cs="Tahoma"/>
          <w:sz w:val="20"/>
          <w:szCs w:val="20"/>
        </w:rPr>
      </w:pPr>
    </w:p>
    <w:p w14:paraId="0B09AECC" w14:textId="77777777" w:rsidR="009D1C4C" w:rsidRDefault="009D1C4C">
      <w:pPr>
        <w:widowControl w:val="0"/>
        <w:numPr>
          <w:ilvl w:val="0"/>
          <w:numId w:val="9"/>
        </w:numPr>
        <w:jc w:val="both"/>
        <w:rPr>
          <w:rFonts w:ascii="Tahoma" w:hAnsi="Tahoma" w:cs="Tahoma"/>
          <w:sz w:val="20"/>
          <w:szCs w:val="20"/>
        </w:rPr>
      </w:pPr>
      <w:r>
        <w:rPr>
          <w:rFonts w:ascii="Tahoma" w:hAnsi="Tahoma" w:cs="Tahoma"/>
          <w:sz w:val="20"/>
          <w:szCs w:val="20"/>
        </w:rPr>
        <w:t xml:space="preserve">Strony przewidują możliwość zmiany umowy w następujących okolicznościach: </w:t>
      </w:r>
    </w:p>
    <w:p w14:paraId="0D836FD3" w14:textId="77777777" w:rsidR="009D1C4C" w:rsidRDefault="009D1C4C">
      <w:pPr>
        <w:pStyle w:val="Akapitzlist"/>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powszechnie obowiązujących przepisów prawa w zakresie mających wpływ na realizację zamówienia,</w:t>
      </w:r>
    </w:p>
    <w:p w14:paraId="0665AF79"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oznaczenia danych dotyczących Zamawiającego i/lub Wykonawcy przy czym w/w zmiana spowodowana może być okolicznościami zaistniałymi w trakcie realizacji przedmiotu umowy,</w:t>
      </w:r>
    </w:p>
    <w:p w14:paraId="060962D1"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warunków płatności, przy czym w/w zmiana spowodowana może być okolicznościami zaistniałymi w trakcie realizacji przedmiotu umowy, w szczególności zmianą wykazu nieruchomości wraz z zadeklarowana liczbą osób zamieszkałych oraz sposobu gromadzenia odpadów;</w:t>
      </w:r>
    </w:p>
    <w:p w14:paraId="3120A5B2"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terminu świadczenia usługi i/lub terminu realizacji zamówienia, przy czym w/w zmiana spowodowana może być okolicznościami zaistniałymi w trakcie realizacji umowy,</w:t>
      </w:r>
    </w:p>
    <w:p w14:paraId="4C81793A"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obowiązującej stawki podatku VAT ze skutkami wprowadzenia takiej zmiany – w przypadku zmiany regulacji prawnych wprowadzonych w życie po dacie zawarcia umowy,</w:t>
      </w:r>
    </w:p>
    <w:p w14:paraId="1E147E90"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 xml:space="preserve">zmiana zakresu przedmiotu zamówienia wraz ze skutkami wprowadzenia takiej zmiany, przy czym zmiana ta spowodowana może być tylko okolicznościami wynikającymi ze zmiany regulacji prawnych wprowadzonych po dacie zawarcia umowy lub ze zmiany wykazu nieruchomości </w:t>
      </w:r>
      <w:r>
        <w:rPr>
          <w:rFonts w:ascii="Tahoma" w:hAnsi="Tahoma" w:cs="Tahoma"/>
          <w:sz w:val="20"/>
          <w:szCs w:val="20"/>
        </w:rPr>
        <w:lastRenderedPageBreak/>
        <w:t>przewidzianych do obsługi wraz z zadeklarowaną liczbą osób zamieszkałych oraz sposobu gromadzenia odpadów;</w:t>
      </w:r>
    </w:p>
    <w:p w14:paraId="134821A6" w14:textId="2195640D"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 sposobu wykonywania przedmiotu zamówienia wraz ze skutkami wprowadzenia takiej zmiany, przy czym zmiana ta spowodowana może być tylko okolicznościami wynikającymi ze zmiany regulacji prawnych wprowadzonych po dacie zawarcia umowy,</w:t>
      </w:r>
    </w:p>
    <w:p w14:paraId="513F8DC8" w14:textId="77777777" w:rsidR="009D1C4C" w:rsidRDefault="009D1C4C">
      <w:pPr>
        <w:widowControl w:val="0"/>
        <w:numPr>
          <w:ilvl w:val="1"/>
          <w:numId w:val="9"/>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zakresu części zamówienia powierzonej Podwykonawcom, zmiany Podwykonawcy lub wprowadzenia Podwykonawcy, przy czym zmiana ta spowodowana może być tylko okolicznościami zaistniałymi w trakcie realizacji przedmiotu zamówienia;</w:t>
      </w:r>
    </w:p>
    <w:p w14:paraId="0E2F1F81" w14:textId="77777777" w:rsidR="009D1C4C" w:rsidRDefault="009D1C4C">
      <w:pPr>
        <w:widowControl w:val="0"/>
        <w:numPr>
          <w:ilvl w:val="0"/>
          <w:numId w:val="9"/>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Określa się następujący tryb dokonywania zmian postanowień umowy:</w:t>
      </w:r>
    </w:p>
    <w:p w14:paraId="40D85647" w14:textId="77777777" w:rsidR="009D1C4C" w:rsidRDefault="009D1C4C">
      <w:pPr>
        <w:widowControl w:val="0"/>
        <w:numPr>
          <w:ilvl w:val="1"/>
          <w:numId w:val="9"/>
        </w:numPr>
        <w:shd w:val="clear" w:color="auto" w:fill="FFFFFF"/>
        <w:autoSpaceDE w:val="0"/>
        <w:spacing w:line="274" w:lineRule="exact"/>
        <w:jc w:val="both"/>
        <w:rPr>
          <w:rFonts w:ascii="Tahoma" w:hAnsi="Tahoma" w:cs="Tahoma"/>
          <w:sz w:val="20"/>
          <w:szCs w:val="20"/>
        </w:rPr>
      </w:pPr>
      <w:r>
        <w:rPr>
          <w:rFonts w:ascii="Tahoma" w:hAnsi="Tahoma" w:cs="Tahoma"/>
          <w:sz w:val="20"/>
          <w:szCs w:val="20"/>
        </w:rPr>
        <w:t>zmiana postanowień zawartej umowy może nastąpić wyłącznie, za zgodą obu stron wyrażoną na piśmie, pod rygorem nieważności,</w:t>
      </w:r>
    </w:p>
    <w:p w14:paraId="4672C765" w14:textId="77777777" w:rsidR="009D1C4C" w:rsidRDefault="009D1C4C">
      <w:pPr>
        <w:widowControl w:val="0"/>
        <w:numPr>
          <w:ilvl w:val="1"/>
          <w:numId w:val="9"/>
        </w:numPr>
        <w:shd w:val="clear" w:color="auto" w:fill="FFFFFF"/>
        <w:autoSpaceDE w:val="0"/>
        <w:spacing w:line="274" w:lineRule="exact"/>
        <w:jc w:val="both"/>
        <w:rPr>
          <w:rFonts w:ascii="Tahoma" w:hAnsi="Tahoma" w:cs="Tahoma"/>
          <w:sz w:val="20"/>
          <w:szCs w:val="20"/>
        </w:rPr>
      </w:pPr>
      <w:r>
        <w:rPr>
          <w:rFonts w:ascii="Tahoma" w:hAnsi="Tahoma" w:cs="Tahoma"/>
          <w:sz w:val="20"/>
          <w:szCs w:val="20"/>
        </w:rPr>
        <w:t>strona występująca o zmianę postanowień zawartej umowy zobowiązana jest do udokumentowania zaistnienia okoliczności powodujących konieczność zmiany umowy,</w:t>
      </w:r>
    </w:p>
    <w:p w14:paraId="3C585338" w14:textId="77777777" w:rsidR="009D1C4C" w:rsidRDefault="009D1C4C">
      <w:pPr>
        <w:widowControl w:val="0"/>
        <w:numPr>
          <w:ilvl w:val="1"/>
          <w:numId w:val="9"/>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wniosek o zmianę postanowień zawartej umowy musi być wyrażony na piśmie.</w:t>
      </w:r>
    </w:p>
    <w:p w14:paraId="237D69E8" w14:textId="77777777" w:rsidR="009D1C4C" w:rsidRDefault="009D1C4C">
      <w:pPr>
        <w:widowControl w:val="0"/>
        <w:numPr>
          <w:ilvl w:val="1"/>
          <w:numId w:val="9"/>
        </w:numPr>
        <w:shd w:val="clear" w:color="auto" w:fill="FFFFFF"/>
        <w:autoSpaceDE w:val="0"/>
        <w:spacing w:line="274" w:lineRule="exact"/>
        <w:jc w:val="both"/>
        <w:rPr>
          <w:rFonts w:ascii="Tahoma" w:hAnsi="Tahoma" w:cs="Tahoma"/>
          <w:b/>
          <w:sz w:val="20"/>
          <w:szCs w:val="20"/>
        </w:rPr>
      </w:pPr>
      <w:r>
        <w:rPr>
          <w:rFonts w:ascii="Tahoma" w:hAnsi="Tahoma" w:cs="Tahoma"/>
          <w:sz w:val="20"/>
          <w:szCs w:val="20"/>
        </w:rPr>
        <w:t>Zamawiający nie ma obowiązku zmiany postanowień umowy, jeżeli Wykonawca w terminie 3 dni od wystąpienia okoliczności powodujących konieczność dokonania zmiany, nie złoży Zamawiającemu, na piśmie, uzasadnionego i udokumentowanego wniosku o dokonanie zmiany.</w:t>
      </w:r>
    </w:p>
    <w:p w14:paraId="64439E64" w14:textId="77777777" w:rsidR="00BD7B5A" w:rsidRDefault="00BD7B5A">
      <w:pPr>
        <w:pStyle w:val="Akapitzlist"/>
        <w:widowControl w:val="0"/>
        <w:ind w:left="0"/>
        <w:jc w:val="center"/>
        <w:rPr>
          <w:rFonts w:ascii="Tahoma" w:hAnsi="Tahoma" w:cs="Tahoma"/>
          <w:b/>
          <w:sz w:val="20"/>
          <w:szCs w:val="20"/>
        </w:rPr>
      </w:pPr>
    </w:p>
    <w:p w14:paraId="6831AA4A" w14:textId="1F0F9402" w:rsidR="009D1C4C" w:rsidRDefault="009D1C4C">
      <w:pPr>
        <w:pStyle w:val="Akapitzlist"/>
        <w:widowControl w:val="0"/>
        <w:ind w:left="0"/>
        <w:jc w:val="center"/>
        <w:rPr>
          <w:rFonts w:ascii="Tahoma" w:hAnsi="Tahoma" w:cs="Tahoma"/>
          <w:b/>
          <w:sz w:val="20"/>
          <w:szCs w:val="20"/>
        </w:rPr>
      </w:pPr>
      <w:r>
        <w:rPr>
          <w:rFonts w:ascii="Tahoma" w:hAnsi="Tahoma" w:cs="Tahoma"/>
          <w:b/>
          <w:sz w:val="20"/>
          <w:szCs w:val="20"/>
        </w:rPr>
        <w:t>§ 9</w:t>
      </w:r>
    </w:p>
    <w:p w14:paraId="545ED351" w14:textId="77777777" w:rsidR="009D1C4C" w:rsidRDefault="009D1C4C">
      <w:pPr>
        <w:widowControl w:val="0"/>
        <w:jc w:val="center"/>
        <w:rPr>
          <w:rFonts w:ascii="Tahoma" w:hAnsi="Tahoma" w:cs="Tahoma"/>
          <w:spacing w:val="5"/>
          <w:sz w:val="20"/>
          <w:szCs w:val="20"/>
        </w:rPr>
      </w:pPr>
      <w:r>
        <w:rPr>
          <w:rFonts w:ascii="Tahoma" w:hAnsi="Tahoma" w:cs="Tahoma"/>
          <w:b/>
          <w:i/>
          <w:sz w:val="20"/>
          <w:szCs w:val="20"/>
        </w:rPr>
        <w:t>Odstąpienie od umowy</w:t>
      </w:r>
    </w:p>
    <w:p w14:paraId="54DD9C9F" w14:textId="77777777" w:rsidR="009D1C4C" w:rsidRDefault="009D1C4C">
      <w:pPr>
        <w:numPr>
          <w:ilvl w:val="0"/>
          <w:numId w:val="23"/>
        </w:numPr>
        <w:shd w:val="clear" w:color="auto" w:fill="FFFFFF"/>
        <w:spacing w:before="101" w:line="240" w:lineRule="exact"/>
        <w:jc w:val="both"/>
        <w:rPr>
          <w:rFonts w:ascii="Tahoma" w:hAnsi="Tahoma" w:cs="Tahoma"/>
          <w:spacing w:val="7"/>
          <w:sz w:val="20"/>
          <w:szCs w:val="20"/>
        </w:rPr>
      </w:pPr>
      <w:r>
        <w:rPr>
          <w:rFonts w:ascii="Tahoma" w:hAnsi="Tahoma" w:cs="Tahoma"/>
          <w:spacing w:val="5"/>
          <w:sz w:val="20"/>
          <w:szCs w:val="20"/>
        </w:rPr>
        <w:t xml:space="preserve">Zamawiający ma prawo odstąpić od umowy, jeżeli Wykonawca narusza w sposób </w:t>
      </w:r>
      <w:r>
        <w:rPr>
          <w:rFonts w:ascii="Tahoma" w:hAnsi="Tahoma" w:cs="Tahoma"/>
          <w:spacing w:val="7"/>
          <w:sz w:val="20"/>
          <w:szCs w:val="20"/>
        </w:rPr>
        <w:t xml:space="preserve">istotny postanowienia umowy. Oświadczenie o odstąpieniu może być złożone w </w:t>
      </w:r>
      <w:r>
        <w:rPr>
          <w:rFonts w:ascii="Tahoma" w:hAnsi="Tahoma" w:cs="Tahoma"/>
          <w:spacing w:val="2"/>
          <w:sz w:val="20"/>
          <w:szCs w:val="20"/>
        </w:rPr>
        <w:t xml:space="preserve">terminie 30 dni od dnia powzięcia wiadomości o przyczynach stanowiących podstawę </w:t>
      </w:r>
      <w:r>
        <w:rPr>
          <w:rFonts w:ascii="Tahoma" w:hAnsi="Tahoma" w:cs="Tahoma"/>
          <w:sz w:val="20"/>
          <w:szCs w:val="20"/>
        </w:rPr>
        <w:t>odstąpienia.</w:t>
      </w:r>
    </w:p>
    <w:p w14:paraId="54CE6391" w14:textId="77777777" w:rsidR="009D1C4C" w:rsidRDefault="009D1C4C">
      <w:pPr>
        <w:numPr>
          <w:ilvl w:val="0"/>
          <w:numId w:val="23"/>
        </w:numPr>
        <w:shd w:val="clear" w:color="auto" w:fill="FFFFFF"/>
        <w:tabs>
          <w:tab w:val="left" w:pos="715"/>
        </w:tabs>
        <w:spacing w:before="125" w:line="240" w:lineRule="exact"/>
        <w:ind w:right="14"/>
        <w:jc w:val="both"/>
        <w:rPr>
          <w:rFonts w:ascii="Tahoma" w:hAnsi="Tahoma" w:cs="Tahoma"/>
          <w:spacing w:val="2"/>
          <w:sz w:val="20"/>
          <w:szCs w:val="20"/>
        </w:rPr>
      </w:pPr>
      <w:r>
        <w:rPr>
          <w:rFonts w:ascii="Tahoma" w:hAnsi="Tahoma" w:cs="Tahoma"/>
          <w:spacing w:val="7"/>
          <w:sz w:val="20"/>
          <w:szCs w:val="20"/>
        </w:rPr>
        <w:t xml:space="preserve">Istotne naruszenia Umowy, o których mowa w ust. 1 obejmują w szczególności </w:t>
      </w:r>
      <w:r>
        <w:rPr>
          <w:rFonts w:ascii="Tahoma" w:hAnsi="Tahoma" w:cs="Tahoma"/>
          <w:spacing w:val="2"/>
          <w:sz w:val="20"/>
          <w:szCs w:val="20"/>
        </w:rPr>
        <w:t>przypadki:</w:t>
      </w:r>
    </w:p>
    <w:p w14:paraId="0CCE896C" w14:textId="3C2D5790" w:rsidR="009D1C4C" w:rsidRDefault="009D1C4C">
      <w:pPr>
        <w:pStyle w:val="Akapitzlist"/>
        <w:widowControl w:val="0"/>
        <w:numPr>
          <w:ilvl w:val="1"/>
          <w:numId w:val="23"/>
        </w:numPr>
        <w:shd w:val="clear" w:color="auto" w:fill="FFFFFF"/>
        <w:autoSpaceDE w:val="0"/>
        <w:spacing w:line="245" w:lineRule="exact"/>
        <w:jc w:val="both"/>
        <w:rPr>
          <w:rFonts w:ascii="Tahoma" w:hAnsi="Tahoma" w:cs="Tahoma"/>
          <w:sz w:val="20"/>
          <w:szCs w:val="20"/>
        </w:rPr>
      </w:pPr>
      <w:r>
        <w:rPr>
          <w:rFonts w:ascii="Tahoma" w:hAnsi="Tahoma" w:cs="Tahoma"/>
          <w:spacing w:val="2"/>
          <w:sz w:val="20"/>
          <w:szCs w:val="20"/>
        </w:rPr>
        <w:t>utratę przez Wykonawcę prawa do wykonywania działalności będącej</w:t>
      </w:r>
      <w:r w:rsidR="0040406C">
        <w:rPr>
          <w:rFonts w:ascii="Tahoma" w:hAnsi="Tahoma" w:cs="Tahoma"/>
          <w:spacing w:val="2"/>
          <w:sz w:val="20"/>
          <w:szCs w:val="20"/>
        </w:rPr>
        <w:t xml:space="preserve"> </w:t>
      </w:r>
      <w:r>
        <w:rPr>
          <w:rFonts w:ascii="Tahoma" w:hAnsi="Tahoma" w:cs="Tahoma"/>
          <w:spacing w:val="5"/>
          <w:sz w:val="20"/>
          <w:szCs w:val="20"/>
        </w:rPr>
        <w:t xml:space="preserve">przedmiotem niniejszej umowy, </w:t>
      </w:r>
    </w:p>
    <w:p w14:paraId="6A7A9C3E" w14:textId="2E4525BD" w:rsidR="009D1C4C" w:rsidRDefault="009D1C4C">
      <w:pPr>
        <w:widowControl w:val="0"/>
        <w:numPr>
          <w:ilvl w:val="1"/>
          <w:numId w:val="23"/>
        </w:numPr>
        <w:shd w:val="clear" w:color="auto" w:fill="FFFFFF"/>
        <w:autoSpaceDE w:val="0"/>
        <w:spacing w:line="245" w:lineRule="exact"/>
        <w:jc w:val="both"/>
        <w:rPr>
          <w:rFonts w:ascii="Tahoma" w:hAnsi="Tahoma" w:cs="Tahoma"/>
          <w:spacing w:val="4"/>
          <w:sz w:val="20"/>
          <w:szCs w:val="20"/>
        </w:rPr>
      </w:pPr>
      <w:r>
        <w:rPr>
          <w:rFonts w:ascii="Tahoma" w:hAnsi="Tahoma" w:cs="Tahoma"/>
          <w:sz w:val="20"/>
          <w:szCs w:val="20"/>
        </w:rPr>
        <w:t>nierozpoczęcie wykonywania przedmiotu umowy bez uzasadnionej przyczyny</w:t>
      </w:r>
      <w:r w:rsidR="0040406C">
        <w:rPr>
          <w:rFonts w:ascii="Tahoma" w:hAnsi="Tahoma" w:cs="Tahoma"/>
          <w:sz w:val="20"/>
          <w:szCs w:val="20"/>
        </w:rPr>
        <w:t xml:space="preserve"> </w:t>
      </w:r>
      <w:r>
        <w:rPr>
          <w:rFonts w:ascii="Tahoma" w:hAnsi="Tahoma" w:cs="Tahoma"/>
          <w:spacing w:val="2"/>
          <w:sz w:val="20"/>
          <w:szCs w:val="20"/>
        </w:rPr>
        <w:t>pomimo wezwania Zamawiającego;</w:t>
      </w:r>
    </w:p>
    <w:p w14:paraId="7CC8F693" w14:textId="77777777" w:rsidR="009D1C4C" w:rsidRDefault="009D1C4C">
      <w:pPr>
        <w:widowControl w:val="0"/>
        <w:numPr>
          <w:ilvl w:val="1"/>
          <w:numId w:val="23"/>
        </w:numPr>
        <w:shd w:val="clear" w:color="auto" w:fill="FFFFFF"/>
        <w:autoSpaceDE w:val="0"/>
        <w:spacing w:line="245" w:lineRule="exact"/>
        <w:jc w:val="both"/>
        <w:rPr>
          <w:rFonts w:ascii="Tahoma" w:hAnsi="Tahoma" w:cs="Tahoma"/>
          <w:spacing w:val="4"/>
          <w:sz w:val="20"/>
          <w:szCs w:val="20"/>
        </w:rPr>
      </w:pPr>
      <w:r>
        <w:rPr>
          <w:rFonts w:ascii="Tahoma" w:hAnsi="Tahoma" w:cs="Tahoma"/>
          <w:spacing w:val="4"/>
          <w:sz w:val="20"/>
          <w:szCs w:val="20"/>
        </w:rPr>
        <w:t>przerwanie wykonywania przedmiotu umowy na okres dłuższy niż 7 dni;</w:t>
      </w:r>
    </w:p>
    <w:p w14:paraId="44A84F80" w14:textId="77777777" w:rsidR="009D1C4C" w:rsidRDefault="009D1C4C">
      <w:pPr>
        <w:widowControl w:val="0"/>
        <w:numPr>
          <w:ilvl w:val="1"/>
          <w:numId w:val="23"/>
        </w:numPr>
        <w:shd w:val="clear" w:color="auto" w:fill="FFFFFF"/>
        <w:autoSpaceDE w:val="0"/>
        <w:spacing w:line="245" w:lineRule="exact"/>
        <w:jc w:val="both"/>
        <w:rPr>
          <w:rFonts w:ascii="Tahoma" w:hAnsi="Tahoma" w:cs="Tahoma"/>
          <w:spacing w:val="3"/>
          <w:sz w:val="20"/>
          <w:szCs w:val="20"/>
        </w:rPr>
      </w:pPr>
      <w:r>
        <w:rPr>
          <w:rFonts w:ascii="Tahoma" w:hAnsi="Tahoma" w:cs="Tahoma"/>
          <w:spacing w:val="4"/>
          <w:sz w:val="20"/>
          <w:szCs w:val="20"/>
        </w:rPr>
        <w:t>niewykonywanie przez Wykonawcę obowiązków wynikających z ustawy z dnia 13</w:t>
      </w:r>
      <w:r>
        <w:rPr>
          <w:rFonts w:ascii="Tahoma" w:hAnsi="Tahoma" w:cs="Tahoma"/>
          <w:spacing w:val="4"/>
          <w:sz w:val="20"/>
          <w:szCs w:val="20"/>
        </w:rPr>
        <w:br/>
        <w:t>września 1996 r. o utrzymaniu czystości i porządku w gminach;</w:t>
      </w:r>
    </w:p>
    <w:p w14:paraId="07FEC323" w14:textId="17577D72" w:rsidR="009D1C4C" w:rsidRDefault="009D1C4C">
      <w:pPr>
        <w:widowControl w:val="0"/>
        <w:numPr>
          <w:ilvl w:val="1"/>
          <w:numId w:val="23"/>
        </w:numPr>
        <w:shd w:val="clear" w:color="auto" w:fill="FFFFFF"/>
        <w:autoSpaceDE w:val="0"/>
        <w:spacing w:line="245" w:lineRule="exact"/>
        <w:jc w:val="both"/>
        <w:rPr>
          <w:rFonts w:ascii="Tahoma" w:hAnsi="Tahoma" w:cs="Tahoma"/>
          <w:spacing w:val="3"/>
          <w:sz w:val="20"/>
          <w:szCs w:val="20"/>
        </w:rPr>
      </w:pPr>
      <w:r>
        <w:rPr>
          <w:rFonts w:ascii="Tahoma" w:hAnsi="Tahoma" w:cs="Tahoma"/>
          <w:spacing w:val="3"/>
          <w:sz w:val="20"/>
          <w:szCs w:val="20"/>
        </w:rPr>
        <w:t>gdy Wykonawc</w:t>
      </w:r>
      <w:r w:rsidR="0040406C">
        <w:rPr>
          <w:rFonts w:ascii="Tahoma" w:hAnsi="Tahoma" w:cs="Tahoma"/>
          <w:spacing w:val="3"/>
          <w:sz w:val="20"/>
          <w:szCs w:val="20"/>
        </w:rPr>
        <w:t>a</w:t>
      </w:r>
      <w:r>
        <w:rPr>
          <w:rFonts w:ascii="Tahoma" w:hAnsi="Tahoma" w:cs="Tahoma"/>
          <w:spacing w:val="3"/>
          <w:sz w:val="20"/>
          <w:szCs w:val="20"/>
        </w:rPr>
        <w:t xml:space="preserve"> znajduje się w stanie zagrażającym niewypłacalnością lub</w:t>
      </w:r>
      <w:r w:rsidR="0040406C">
        <w:rPr>
          <w:rFonts w:ascii="Tahoma" w:hAnsi="Tahoma" w:cs="Tahoma"/>
          <w:spacing w:val="3"/>
          <w:sz w:val="20"/>
          <w:szCs w:val="20"/>
        </w:rPr>
        <w:t xml:space="preserve"> </w:t>
      </w:r>
      <w:r>
        <w:rPr>
          <w:rFonts w:ascii="Tahoma" w:hAnsi="Tahoma" w:cs="Tahoma"/>
          <w:spacing w:val="4"/>
          <w:sz w:val="20"/>
          <w:szCs w:val="20"/>
        </w:rPr>
        <w:t>przechodzi w stan likwidacji w celach innych niż przekształcenia przedsiębiorstwa</w:t>
      </w:r>
      <w:r w:rsidR="0040406C">
        <w:rPr>
          <w:rFonts w:ascii="Tahoma" w:hAnsi="Tahoma" w:cs="Tahoma"/>
          <w:spacing w:val="4"/>
          <w:sz w:val="20"/>
          <w:szCs w:val="20"/>
        </w:rPr>
        <w:t xml:space="preserve"> </w:t>
      </w:r>
      <w:r>
        <w:rPr>
          <w:rFonts w:ascii="Tahoma" w:hAnsi="Tahoma" w:cs="Tahoma"/>
          <w:spacing w:val="3"/>
          <w:sz w:val="20"/>
          <w:szCs w:val="20"/>
        </w:rPr>
        <w:t>lub połączenia się z innym przedsiębiorstwem;</w:t>
      </w:r>
    </w:p>
    <w:p w14:paraId="5390BCD4" w14:textId="511D1D7A" w:rsidR="009D1C4C" w:rsidRDefault="009D1C4C">
      <w:pPr>
        <w:widowControl w:val="0"/>
        <w:numPr>
          <w:ilvl w:val="1"/>
          <w:numId w:val="23"/>
        </w:numPr>
        <w:shd w:val="clear" w:color="auto" w:fill="FFFFFF"/>
        <w:autoSpaceDE w:val="0"/>
        <w:jc w:val="both"/>
        <w:rPr>
          <w:rFonts w:ascii="Tahoma" w:hAnsi="Tahoma" w:cs="Tahoma"/>
          <w:spacing w:val="3"/>
          <w:sz w:val="20"/>
          <w:szCs w:val="20"/>
        </w:rPr>
      </w:pPr>
      <w:r>
        <w:rPr>
          <w:rFonts w:ascii="Tahoma" w:hAnsi="Tahoma" w:cs="Tahoma"/>
          <w:spacing w:val="3"/>
          <w:sz w:val="20"/>
          <w:szCs w:val="20"/>
        </w:rPr>
        <w:t>gdy zostanie wydany nakaz zajęcia majątku Wykonawcy lub gdy zostanie</w:t>
      </w:r>
      <w:r w:rsidR="0040406C">
        <w:rPr>
          <w:rFonts w:ascii="Tahoma" w:hAnsi="Tahoma" w:cs="Tahoma"/>
          <w:spacing w:val="3"/>
          <w:sz w:val="20"/>
          <w:szCs w:val="20"/>
        </w:rPr>
        <w:t xml:space="preserve"> </w:t>
      </w:r>
      <w:r>
        <w:rPr>
          <w:rFonts w:ascii="Tahoma" w:hAnsi="Tahoma" w:cs="Tahoma"/>
          <w:sz w:val="20"/>
          <w:szCs w:val="20"/>
        </w:rPr>
        <w:t>wszczęte postępowanie egzekucyjne</w:t>
      </w:r>
      <w:r w:rsidR="0040406C">
        <w:rPr>
          <w:rFonts w:ascii="Tahoma" w:hAnsi="Tahoma" w:cs="Tahoma"/>
          <w:sz w:val="20"/>
          <w:szCs w:val="20"/>
        </w:rPr>
        <w:t xml:space="preserve"> </w:t>
      </w:r>
      <w:r>
        <w:rPr>
          <w:rFonts w:ascii="Tahoma" w:hAnsi="Tahoma" w:cs="Tahoma"/>
          <w:sz w:val="20"/>
          <w:szCs w:val="20"/>
        </w:rPr>
        <w:t>w stopniu uniemożliwiającym realizację</w:t>
      </w:r>
      <w:r w:rsidR="0040406C">
        <w:rPr>
          <w:rFonts w:ascii="Tahoma" w:hAnsi="Tahoma" w:cs="Tahoma"/>
          <w:sz w:val="20"/>
          <w:szCs w:val="20"/>
        </w:rPr>
        <w:t xml:space="preserve"> </w:t>
      </w:r>
      <w:r>
        <w:rPr>
          <w:rFonts w:ascii="Tahoma" w:hAnsi="Tahoma" w:cs="Tahoma"/>
          <w:spacing w:val="-3"/>
          <w:sz w:val="20"/>
          <w:szCs w:val="20"/>
        </w:rPr>
        <w:t>Umowy.</w:t>
      </w:r>
    </w:p>
    <w:p w14:paraId="72A8E3CF" w14:textId="5B2DB099"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pacing w:val="10"/>
          <w:sz w:val="20"/>
          <w:szCs w:val="20"/>
        </w:rPr>
      </w:pPr>
      <w:r>
        <w:rPr>
          <w:rFonts w:ascii="Tahoma" w:hAnsi="Tahoma" w:cs="Tahoma"/>
          <w:spacing w:val="3"/>
          <w:sz w:val="20"/>
          <w:szCs w:val="20"/>
        </w:rPr>
        <w:t>Warunkiem odstąpienia przez Zamawiającego od Umowy w przypadkach opisanych w</w:t>
      </w:r>
      <w:r>
        <w:rPr>
          <w:rFonts w:ascii="Tahoma" w:hAnsi="Tahoma" w:cs="Tahoma"/>
          <w:spacing w:val="3"/>
          <w:sz w:val="20"/>
          <w:szCs w:val="20"/>
        </w:rPr>
        <w:br/>
      </w:r>
      <w:r>
        <w:rPr>
          <w:rFonts w:ascii="Tahoma" w:hAnsi="Tahoma" w:cs="Tahoma"/>
          <w:spacing w:val="4"/>
          <w:sz w:val="20"/>
          <w:szCs w:val="20"/>
        </w:rPr>
        <w:t>ust. 2 pkt a-d jest uprzednie wezwanie Wykonawcy do wykonywania swoich</w:t>
      </w:r>
      <w:r w:rsidR="0040406C">
        <w:rPr>
          <w:rFonts w:ascii="Tahoma" w:hAnsi="Tahoma" w:cs="Tahoma"/>
          <w:spacing w:val="4"/>
          <w:sz w:val="20"/>
          <w:szCs w:val="20"/>
        </w:rPr>
        <w:t xml:space="preserve"> </w:t>
      </w:r>
      <w:r>
        <w:rPr>
          <w:rFonts w:ascii="Tahoma" w:hAnsi="Tahoma" w:cs="Tahoma"/>
          <w:spacing w:val="4"/>
          <w:sz w:val="20"/>
          <w:szCs w:val="20"/>
        </w:rPr>
        <w:t>obowiązków oraz wyznaczenie w tym celu dodatkowego 3 dniowego terminu.</w:t>
      </w:r>
    </w:p>
    <w:p w14:paraId="54387163" w14:textId="738BC1F5"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pacing w:val="3"/>
          <w:sz w:val="20"/>
          <w:szCs w:val="20"/>
        </w:rPr>
      </w:pPr>
      <w:r>
        <w:rPr>
          <w:rFonts w:ascii="Tahoma" w:hAnsi="Tahoma" w:cs="Tahoma"/>
          <w:spacing w:val="10"/>
          <w:sz w:val="20"/>
          <w:szCs w:val="20"/>
        </w:rPr>
        <w:t>Odstąpienie od Umowy powinno nastąpić na piśmie oraz zawierać uzasadnienie.</w:t>
      </w:r>
    </w:p>
    <w:p w14:paraId="1462C01B" w14:textId="6306EE38" w:rsidR="009D1C4C" w:rsidRDefault="009D1C4C" w:rsidP="003A6745">
      <w:pPr>
        <w:widowControl w:val="0"/>
        <w:numPr>
          <w:ilvl w:val="0"/>
          <w:numId w:val="23"/>
        </w:numPr>
        <w:shd w:val="clear" w:color="auto" w:fill="FFFFFF"/>
        <w:tabs>
          <w:tab w:val="clear" w:pos="360"/>
          <w:tab w:val="left" w:pos="355"/>
        </w:tabs>
        <w:autoSpaceDE w:val="0"/>
        <w:spacing w:before="120"/>
        <w:jc w:val="both"/>
        <w:rPr>
          <w:rFonts w:ascii="Tahoma" w:hAnsi="Tahoma" w:cs="Tahoma"/>
          <w:sz w:val="20"/>
          <w:szCs w:val="20"/>
        </w:rPr>
      </w:pPr>
      <w:r>
        <w:rPr>
          <w:rFonts w:ascii="Tahoma" w:hAnsi="Tahoma" w:cs="Tahoma"/>
          <w:spacing w:val="3"/>
          <w:sz w:val="20"/>
          <w:szCs w:val="20"/>
        </w:rPr>
        <w:t>Wykonawca uprawniony jest do odstąpienia od Umowy jeśli Zamawiający pozostaje w</w:t>
      </w:r>
      <w:r>
        <w:rPr>
          <w:rFonts w:ascii="Tahoma" w:hAnsi="Tahoma" w:cs="Tahoma"/>
          <w:spacing w:val="1"/>
          <w:sz w:val="20"/>
          <w:szCs w:val="20"/>
        </w:rPr>
        <w:br/>
        <w:t>zwłoce z zapłatą wynagrodzenia przekraczającą 60 dni, na które Wykonawca</w:t>
      </w:r>
      <w:r>
        <w:rPr>
          <w:rFonts w:ascii="Tahoma" w:hAnsi="Tahoma" w:cs="Tahoma"/>
          <w:spacing w:val="9"/>
          <w:sz w:val="20"/>
          <w:szCs w:val="20"/>
        </w:rPr>
        <w:br/>
        <w:t>należycie i w zgodzie z postanowieniami Umowy oraz przepisami prawa wystawił</w:t>
      </w:r>
      <w:r>
        <w:rPr>
          <w:rFonts w:ascii="Tahoma" w:hAnsi="Tahoma" w:cs="Tahoma"/>
          <w:spacing w:val="2"/>
          <w:sz w:val="20"/>
          <w:szCs w:val="20"/>
        </w:rPr>
        <w:br/>
        <w:t>fakturę VAT. Przed wypowiedzeniem Wykonawca wezwie Zamawiającego do</w:t>
      </w:r>
      <w:r>
        <w:rPr>
          <w:rFonts w:ascii="Tahoma" w:hAnsi="Tahoma" w:cs="Tahoma"/>
          <w:spacing w:val="7"/>
          <w:sz w:val="20"/>
          <w:szCs w:val="20"/>
        </w:rPr>
        <w:br/>
        <w:t>wykonania zobowiązania wyznaczając dodatkowy co najmniej 14 dniowy termin do</w:t>
      </w:r>
      <w:r>
        <w:rPr>
          <w:rFonts w:ascii="Tahoma" w:hAnsi="Tahoma" w:cs="Tahoma"/>
          <w:spacing w:val="2"/>
          <w:sz w:val="20"/>
          <w:szCs w:val="20"/>
        </w:rPr>
        <w:br/>
        <w:t>dokonania płatności rozpoczynający się od dnia dostarczenia wezwania</w:t>
      </w:r>
      <w:r>
        <w:rPr>
          <w:rFonts w:ascii="Tahoma" w:hAnsi="Tahoma" w:cs="Tahoma"/>
          <w:spacing w:val="-10"/>
          <w:sz w:val="20"/>
          <w:szCs w:val="20"/>
        </w:rPr>
        <w:t>.</w:t>
      </w:r>
    </w:p>
    <w:p w14:paraId="2B7076D2" w14:textId="33ADD091" w:rsidR="009D1C4C" w:rsidRPr="00BD7B5A" w:rsidRDefault="009D1C4C" w:rsidP="003A6745">
      <w:pPr>
        <w:numPr>
          <w:ilvl w:val="0"/>
          <w:numId w:val="23"/>
        </w:numPr>
        <w:jc w:val="both"/>
        <w:rPr>
          <w:rFonts w:ascii="Tahoma" w:hAnsi="Tahoma" w:cs="Tahoma"/>
          <w:b/>
          <w:sz w:val="20"/>
          <w:szCs w:val="20"/>
        </w:rPr>
      </w:pPr>
      <w:r>
        <w:rPr>
          <w:rFonts w:ascii="Tahoma" w:hAnsi="Tahoma" w:cs="Tahoma"/>
          <w:sz w:val="20"/>
          <w:szCs w:val="20"/>
        </w:rPr>
        <w:t>W przypadku rażącego naruszenia postanowień niniejszej umowy, Zamawiający może ją rozwiązać bez zachowania terminów wypowiedzenia.</w:t>
      </w:r>
    </w:p>
    <w:p w14:paraId="2E271B3A" w14:textId="77777777" w:rsidR="00BD7B5A" w:rsidRDefault="00BD7B5A" w:rsidP="00BD7B5A">
      <w:pPr>
        <w:ind w:left="360"/>
        <w:jc w:val="both"/>
        <w:rPr>
          <w:rFonts w:ascii="Tahoma" w:hAnsi="Tahoma" w:cs="Tahoma"/>
          <w:b/>
          <w:sz w:val="20"/>
          <w:szCs w:val="20"/>
        </w:rPr>
      </w:pPr>
    </w:p>
    <w:p w14:paraId="148B13CF" w14:textId="77777777" w:rsidR="009D1C4C" w:rsidRDefault="009D1C4C">
      <w:pPr>
        <w:tabs>
          <w:tab w:val="left" w:pos="360"/>
        </w:tabs>
        <w:jc w:val="center"/>
        <w:rPr>
          <w:rFonts w:ascii="Tahoma" w:hAnsi="Tahoma" w:cs="Tahoma"/>
          <w:b/>
          <w:i/>
          <w:sz w:val="20"/>
          <w:szCs w:val="20"/>
        </w:rPr>
      </w:pPr>
      <w:r>
        <w:rPr>
          <w:rFonts w:ascii="Tahoma" w:hAnsi="Tahoma" w:cs="Tahoma"/>
          <w:b/>
          <w:sz w:val="20"/>
          <w:szCs w:val="20"/>
        </w:rPr>
        <w:t>§ 10</w:t>
      </w:r>
    </w:p>
    <w:p w14:paraId="3683A48C" w14:textId="77777777" w:rsidR="009D1C4C" w:rsidRDefault="009D1C4C">
      <w:pPr>
        <w:tabs>
          <w:tab w:val="left" w:pos="360"/>
        </w:tabs>
        <w:jc w:val="center"/>
        <w:rPr>
          <w:rFonts w:ascii="Tahoma" w:hAnsi="Tahoma" w:cs="Tahoma"/>
          <w:b/>
          <w:i/>
          <w:sz w:val="20"/>
          <w:szCs w:val="20"/>
        </w:rPr>
      </w:pPr>
      <w:r>
        <w:rPr>
          <w:rFonts w:ascii="Tahoma" w:hAnsi="Tahoma" w:cs="Tahoma"/>
          <w:b/>
          <w:i/>
          <w:sz w:val="20"/>
          <w:szCs w:val="20"/>
        </w:rPr>
        <w:t>Postanowienia końcowe</w:t>
      </w:r>
    </w:p>
    <w:p w14:paraId="734C591C" w14:textId="77777777" w:rsidR="009D1C4C" w:rsidRDefault="009D1C4C">
      <w:pPr>
        <w:tabs>
          <w:tab w:val="left" w:pos="360"/>
        </w:tabs>
        <w:jc w:val="center"/>
        <w:rPr>
          <w:rFonts w:ascii="Tahoma" w:hAnsi="Tahoma" w:cs="Tahoma"/>
          <w:b/>
          <w:i/>
          <w:sz w:val="20"/>
          <w:szCs w:val="20"/>
        </w:rPr>
      </w:pPr>
    </w:p>
    <w:p w14:paraId="53038799" w14:textId="77777777" w:rsidR="009D1C4C" w:rsidRDefault="009D1C4C">
      <w:pPr>
        <w:widowControl w:val="0"/>
        <w:numPr>
          <w:ilvl w:val="0"/>
          <w:numId w:val="25"/>
        </w:numPr>
        <w:jc w:val="both"/>
        <w:rPr>
          <w:rFonts w:ascii="Tahoma" w:hAnsi="Tahoma" w:cs="Tahoma"/>
          <w:sz w:val="20"/>
          <w:szCs w:val="20"/>
        </w:rPr>
      </w:pPr>
      <w:r>
        <w:rPr>
          <w:rFonts w:ascii="Tahoma" w:hAnsi="Tahoma" w:cs="Tahoma"/>
          <w:sz w:val="20"/>
          <w:szCs w:val="20"/>
        </w:rPr>
        <w:t xml:space="preserve">W sprawach nieuregulowanych postanowieniami Umowy zastosowanie mają przepisy Kodeksu </w:t>
      </w:r>
      <w:r>
        <w:rPr>
          <w:rFonts w:ascii="Tahoma" w:hAnsi="Tahoma" w:cs="Tahoma"/>
          <w:sz w:val="20"/>
          <w:szCs w:val="20"/>
        </w:rPr>
        <w:lastRenderedPageBreak/>
        <w:t>cywilnego oraz ustawy z dnia 29 stycznia 2004 roku Prawo Zamówień Publicznych.</w:t>
      </w:r>
    </w:p>
    <w:p w14:paraId="4975DF4F" w14:textId="1BEDC558" w:rsidR="009D1C4C" w:rsidRDefault="009D1C4C">
      <w:pPr>
        <w:widowControl w:val="0"/>
        <w:numPr>
          <w:ilvl w:val="0"/>
          <w:numId w:val="25"/>
        </w:numPr>
        <w:jc w:val="both"/>
        <w:rPr>
          <w:rFonts w:ascii="Tahoma" w:hAnsi="Tahoma" w:cs="Tahoma"/>
          <w:sz w:val="20"/>
          <w:szCs w:val="20"/>
          <w:shd w:val="clear" w:color="auto" w:fill="FFFFFF"/>
        </w:rPr>
      </w:pPr>
      <w:r>
        <w:rPr>
          <w:rFonts w:ascii="Tahoma" w:hAnsi="Tahoma" w:cs="Tahoma"/>
          <w:sz w:val="20"/>
          <w:szCs w:val="20"/>
        </w:rPr>
        <w:t>Wszelkie spory mogące powstać w związku z wykonaniem niniejszej umowy rozpatrywane będą przez sąd powszechny, właściwy miejscowo dla zamawiającego.</w:t>
      </w:r>
    </w:p>
    <w:p w14:paraId="4A04B4A9" w14:textId="77777777" w:rsidR="009D1C4C" w:rsidRDefault="009D1C4C">
      <w:pPr>
        <w:widowControl w:val="0"/>
        <w:numPr>
          <w:ilvl w:val="0"/>
          <w:numId w:val="25"/>
        </w:numPr>
        <w:jc w:val="both"/>
        <w:rPr>
          <w:rFonts w:ascii="Tahoma" w:hAnsi="Tahoma" w:cs="Tahoma"/>
          <w:sz w:val="20"/>
          <w:szCs w:val="20"/>
          <w:shd w:val="clear" w:color="auto" w:fill="FFFF00"/>
        </w:rPr>
      </w:pPr>
      <w:r>
        <w:rPr>
          <w:rFonts w:ascii="Tahoma" w:hAnsi="Tahoma" w:cs="Tahoma"/>
          <w:sz w:val="20"/>
          <w:szCs w:val="20"/>
          <w:shd w:val="clear" w:color="auto" w:fill="FFFFFF"/>
        </w:rPr>
        <w:t>Osobami upoważnionymi ze strony Zamawiającego do kontaktowania się z Wykonawcą są:</w:t>
      </w:r>
    </w:p>
    <w:p w14:paraId="3193A4DE" w14:textId="59682105" w:rsidR="009D1C4C" w:rsidRPr="00FA5995" w:rsidRDefault="0040406C" w:rsidP="006F3712">
      <w:pPr>
        <w:numPr>
          <w:ilvl w:val="1"/>
          <w:numId w:val="25"/>
        </w:numPr>
        <w:rPr>
          <w:rFonts w:ascii="Tahoma" w:hAnsi="Tahoma" w:cs="Tahoma"/>
          <w:sz w:val="20"/>
          <w:szCs w:val="20"/>
        </w:rPr>
      </w:pPr>
      <w:r>
        <w:rPr>
          <w:rFonts w:ascii="Tahoma" w:hAnsi="Tahoma" w:cs="Tahoma"/>
          <w:sz w:val="20"/>
          <w:szCs w:val="20"/>
        </w:rPr>
        <w:t>Monika Kamińska</w:t>
      </w:r>
      <w:r w:rsidR="00FA5995" w:rsidRPr="00FA5995">
        <w:rPr>
          <w:rFonts w:ascii="Tahoma" w:hAnsi="Tahoma" w:cs="Tahoma"/>
          <w:sz w:val="20"/>
          <w:szCs w:val="20"/>
        </w:rPr>
        <w:t xml:space="preserve"> tel: 94 35</w:t>
      </w:r>
      <w:r>
        <w:rPr>
          <w:rFonts w:ascii="Tahoma" w:hAnsi="Tahoma" w:cs="Tahoma"/>
          <w:sz w:val="20"/>
          <w:szCs w:val="20"/>
        </w:rPr>
        <w:t> </w:t>
      </w:r>
      <w:r w:rsidR="00FA5995" w:rsidRPr="00FA5995">
        <w:rPr>
          <w:rFonts w:ascii="Tahoma" w:hAnsi="Tahoma" w:cs="Tahoma"/>
          <w:sz w:val="20"/>
          <w:szCs w:val="20"/>
        </w:rPr>
        <w:t>48</w:t>
      </w:r>
      <w:r>
        <w:rPr>
          <w:rFonts w:ascii="Tahoma" w:hAnsi="Tahoma" w:cs="Tahoma"/>
          <w:sz w:val="20"/>
          <w:szCs w:val="20"/>
        </w:rPr>
        <w:t>6 31</w:t>
      </w:r>
      <w:r w:rsidR="007F27B7" w:rsidRPr="00FA5995">
        <w:rPr>
          <w:rFonts w:ascii="Tahoma" w:hAnsi="Tahoma" w:cs="Tahoma"/>
          <w:sz w:val="20"/>
          <w:szCs w:val="20"/>
        </w:rPr>
        <w:t>.</w:t>
      </w:r>
    </w:p>
    <w:p w14:paraId="08289A97" w14:textId="77777777" w:rsidR="009D1C4C" w:rsidRDefault="009D1C4C">
      <w:pPr>
        <w:widowControl w:val="0"/>
        <w:numPr>
          <w:ilvl w:val="0"/>
          <w:numId w:val="25"/>
        </w:numPr>
        <w:jc w:val="both"/>
        <w:rPr>
          <w:rFonts w:ascii="Tahoma" w:eastAsia="Tahoma" w:hAnsi="Tahoma" w:cs="Tahoma"/>
          <w:sz w:val="20"/>
          <w:szCs w:val="20"/>
          <w:shd w:val="clear" w:color="auto" w:fill="FFFFFF"/>
        </w:rPr>
      </w:pPr>
      <w:r>
        <w:rPr>
          <w:rFonts w:ascii="Tahoma" w:hAnsi="Tahoma" w:cs="Tahoma"/>
          <w:sz w:val="20"/>
          <w:szCs w:val="20"/>
          <w:shd w:val="clear" w:color="auto" w:fill="FFFFFF"/>
        </w:rPr>
        <w:t>Osobami upoważnionymi ze strony Wykonawcy do kontaktowania się z Zamawiającym są:</w:t>
      </w:r>
    </w:p>
    <w:p w14:paraId="18BF4057" w14:textId="77777777" w:rsidR="009D1C4C" w:rsidRDefault="009D1C4C">
      <w:pPr>
        <w:widowControl w:val="0"/>
        <w:numPr>
          <w:ilvl w:val="1"/>
          <w:numId w:val="25"/>
        </w:numPr>
        <w:jc w:val="both"/>
        <w:rPr>
          <w:rFonts w:ascii="Tahoma" w:eastAsia="Tahoma" w:hAnsi="Tahoma" w:cs="Tahoma"/>
          <w:sz w:val="20"/>
          <w:szCs w:val="20"/>
          <w:shd w:val="clear" w:color="auto" w:fill="FFFFFF"/>
        </w:rPr>
      </w:pPr>
      <w:r>
        <w:rPr>
          <w:rFonts w:ascii="Tahoma" w:eastAsia="Tahoma" w:hAnsi="Tahoma" w:cs="Tahoma"/>
          <w:sz w:val="20"/>
          <w:szCs w:val="20"/>
          <w:shd w:val="clear" w:color="auto" w:fill="FFFFFF"/>
        </w:rPr>
        <w:t>…………………………………………</w:t>
      </w:r>
      <w:r>
        <w:rPr>
          <w:rFonts w:ascii="Tahoma" w:hAnsi="Tahoma" w:cs="Tahoma"/>
          <w:sz w:val="20"/>
          <w:szCs w:val="20"/>
          <w:shd w:val="clear" w:color="auto" w:fill="FFFFFF"/>
        </w:rPr>
        <w:t>.,</w:t>
      </w:r>
    </w:p>
    <w:p w14:paraId="7C1406E5" w14:textId="77777777" w:rsidR="009D1C4C" w:rsidRDefault="009D1C4C">
      <w:pPr>
        <w:widowControl w:val="0"/>
        <w:numPr>
          <w:ilvl w:val="1"/>
          <w:numId w:val="25"/>
        </w:numPr>
        <w:jc w:val="both"/>
        <w:rPr>
          <w:rFonts w:ascii="Tahoma" w:hAnsi="Tahoma" w:cs="Tahoma"/>
          <w:sz w:val="20"/>
          <w:szCs w:val="20"/>
        </w:rPr>
      </w:pPr>
      <w:r>
        <w:rPr>
          <w:rFonts w:ascii="Tahoma" w:eastAsia="Tahoma" w:hAnsi="Tahoma" w:cs="Tahoma"/>
          <w:sz w:val="20"/>
          <w:szCs w:val="20"/>
          <w:shd w:val="clear" w:color="auto" w:fill="FFFFFF"/>
        </w:rPr>
        <w:t>…………………………………………</w:t>
      </w:r>
      <w:r>
        <w:rPr>
          <w:rFonts w:ascii="Tahoma" w:hAnsi="Tahoma" w:cs="Tahoma"/>
          <w:sz w:val="20"/>
          <w:szCs w:val="20"/>
          <w:shd w:val="clear" w:color="auto" w:fill="FFFFFF"/>
        </w:rPr>
        <w:t xml:space="preserve">.. </w:t>
      </w:r>
    </w:p>
    <w:p w14:paraId="27596F5C" w14:textId="77777777" w:rsidR="009D1C4C" w:rsidRDefault="009D1C4C">
      <w:pPr>
        <w:widowControl w:val="0"/>
        <w:jc w:val="both"/>
        <w:rPr>
          <w:rFonts w:ascii="Tahoma" w:hAnsi="Tahoma" w:cs="Tahoma"/>
          <w:sz w:val="20"/>
          <w:szCs w:val="20"/>
        </w:rPr>
      </w:pPr>
    </w:p>
    <w:p w14:paraId="2D11F31E" w14:textId="77777777" w:rsidR="009D1C4C" w:rsidRDefault="009D1C4C">
      <w:pPr>
        <w:pStyle w:val="Tekstpodstawowywcity21"/>
        <w:numPr>
          <w:ilvl w:val="0"/>
          <w:numId w:val="25"/>
        </w:numPr>
        <w:spacing w:line="240" w:lineRule="auto"/>
        <w:jc w:val="both"/>
        <w:rPr>
          <w:rFonts w:ascii="Tahoma" w:hAnsi="Tahoma" w:cs="Tahoma"/>
        </w:rPr>
      </w:pPr>
      <w:r>
        <w:rPr>
          <w:rFonts w:ascii="Tahoma" w:hAnsi="Tahoma" w:cs="Tahoma"/>
        </w:rPr>
        <w:t xml:space="preserve">Umowę sporządzono w trzech jednakowo brzmiących egzemplarzach z czego jeden egzemplarz otrzymuje Wykonawca, a dwa egzemplarze Zamawiający. </w:t>
      </w:r>
    </w:p>
    <w:p w14:paraId="24A87F72" w14:textId="77777777" w:rsidR="009D1C4C" w:rsidRDefault="009D1C4C">
      <w:pPr>
        <w:jc w:val="both"/>
        <w:rPr>
          <w:rFonts w:ascii="Tahoma" w:hAnsi="Tahoma" w:cs="Tahoma"/>
          <w:sz w:val="20"/>
          <w:szCs w:val="20"/>
        </w:rPr>
      </w:pPr>
      <w:r>
        <w:rPr>
          <w:rFonts w:ascii="Tahoma" w:hAnsi="Tahoma" w:cs="Tahoma"/>
          <w:sz w:val="20"/>
          <w:szCs w:val="20"/>
        </w:rPr>
        <w:t>Załączniki:</w:t>
      </w:r>
    </w:p>
    <w:p w14:paraId="6F2DFF12" w14:textId="0AC7AB30" w:rsidR="009D1C4C" w:rsidRDefault="009D1C4C">
      <w:pPr>
        <w:numPr>
          <w:ilvl w:val="0"/>
          <w:numId w:val="7"/>
        </w:numPr>
        <w:jc w:val="both"/>
        <w:rPr>
          <w:rFonts w:ascii="Tahoma" w:hAnsi="Tahoma" w:cs="Tahoma"/>
          <w:sz w:val="20"/>
          <w:szCs w:val="20"/>
        </w:rPr>
      </w:pPr>
      <w:r>
        <w:rPr>
          <w:rFonts w:ascii="Tahoma" w:hAnsi="Tahoma" w:cs="Tahoma"/>
          <w:sz w:val="20"/>
          <w:szCs w:val="20"/>
        </w:rPr>
        <w:t>Szczegółowy Opis Przedmiotu Zamówienia</w:t>
      </w:r>
    </w:p>
    <w:p w14:paraId="529F3A64" w14:textId="77777777" w:rsidR="009D1C4C" w:rsidRDefault="009D1C4C">
      <w:pPr>
        <w:numPr>
          <w:ilvl w:val="0"/>
          <w:numId w:val="7"/>
        </w:numPr>
        <w:jc w:val="both"/>
        <w:rPr>
          <w:rFonts w:ascii="Tahoma" w:hAnsi="Tahoma" w:cs="Tahoma"/>
          <w:sz w:val="20"/>
          <w:szCs w:val="20"/>
        </w:rPr>
      </w:pPr>
      <w:r>
        <w:rPr>
          <w:rFonts w:ascii="Tahoma" w:hAnsi="Tahoma" w:cs="Tahoma"/>
          <w:sz w:val="20"/>
          <w:szCs w:val="20"/>
        </w:rPr>
        <w:t>Specyfikacja Istotnych Warunków Zamówienia</w:t>
      </w:r>
    </w:p>
    <w:p w14:paraId="418FFB0D" w14:textId="77777777" w:rsidR="009D1C4C" w:rsidRDefault="009D1C4C">
      <w:pPr>
        <w:numPr>
          <w:ilvl w:val="0"/>
          <w:numId w:val="7"/>
        </w:numPr>
        <w:jc w:val="both"/>
        <w:rPr>
          <w:rFonts w:ascii="Tahoma" w:hAnsi="Tahoma" w:cs="Tahoma"/>
          <w:sz w:val="20"/>
          <w:szCs w:val="20"/>
        </w:rPr>
      </w:pPr>
      <w:r>
        <w:rPr>
          <w:rFonts w:ascii="Tahoma" w:hAnsi="Tahoma" w:cs="Tahoma"/>
          <w:sz w:val="20"/>
          <w:szCs w:val="20"/>
        </w:rPr>
        <w:t>Oferta Wykonawcy</w:t>
      </w:r>
    </w:p>
    <w:p w14:paraId="4B9EEAB4" w14:textId="77777777" w:rsidR="009D1C4C" w:rsidRDefault="009D1C4C">
      <w:pPr>
        <w:jc w:val="center"/>
        <w:rPr>
          <w:rFonts w:ascii="Tahoma" w:hAnsi="Tahoma" w:cs="Tahoma"/>
          <w:sz w:val="20"/>
          <w:szCs w:val="20"/>
        </w:rPr>
      </w:pPr>
    </w:p>
    <w:p w14:paraId="2A9ED216" w14:textId="77777777" w:rsidR="009D1C4C" w:rsidRDefault="009D1C4C">
      <w:pPr>
        <w:jc w:val="center"/>
        <w:rPr>
          <w:rFonts w:ascii="Tahoma" w:hAnsi="Tahoma" w:cs="Tahoma"/>
          <w:b/>
          <w:sz w:val="20"/>
          <w:szCs w:val="20"/>
        </w:rPr>
      </w:pPr>
    </w:p>
    <w:p w14:paraId="29EE4F8A" w14:textId="77777777" w:rsidR="009D1C4C" w:rsidRDefault="009D1C4C">
      <w:pPr>
        <w:jc w:val="center"/>
        <w:rPr>
          <w:rFonts w:ascii="Tahoma" w:hAnsi="Tahoma" w:cs="Tahoma"/>
          <w:b/>
          <w:sz w:val="20"/>
          <w:szCs w:val="20"/>
        </w:rPr>
      </w:pPr>
      <w:r>
        <w:rPr>
          <w:rFonts w:ascii="Tahoma" w:hAnsi="Tahoma" w:cs="Tahoma"/>
          <w:b/>
          <w:sz w:val="20"/>
          <w:szCs w:val="20"/>
        </w:rPr>
        <w:t xml:space="preserve">ZAMAWIAJĄCY: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WYKONAWCA:</w:t>
      </w:r>
    </w:p>
    <w:p w14:paraId="366E27CB" w14:textId="77777777" w:rsidR="009D1C4C" w:rsidRDefault="009D1C4C">
      <w:pPr>
        <w:rPr>
          <w:rFonts w:ascii="Tahoma" w:hAnsi="Tahoma" w:cs="Tahoma"/>
          <w:b/>
          <w:sz w:val="20"/>
          <w:szCs w:val="20"/>
        </w:rPr>
      </w:pPr>
    </w:p>
    <w:p w14:paraId="3AF9553D" w14:textId="77777777" w:rsidR="009D1C4C" w:rsidRDefault="009D1C4C">
      <w:pPr>
        <w:rPr>
          <w:rFonts w:ascii="Tahoma" w:hAnsi="Tahoma" w:cs="Tahoma"/>
          <w:b/>
          <w:sz w:val="20"/>
          <w:szCs w:val="20"/>
        </w:rPr>
      </w:pPr>
    </w:p>
    <w:p w14:paraId="0A47CB5F" w14:textId="77777777" w:rsidR="009D1C4C" w:rsidRDefault="009D1C4C">
      <w:pPr>
        <w:rPr>
          <w:rFonts w:ascii="Tahoma" w:hAnsi="Tahoma" w:cs="Tahoma"/>
          <w:b/>
          <w:sz w:val="20"/>
          <w:szCs w:val="20"/>
        </w:rPr>
      </w:pPr>
    </w:p>
    <w:p w14:paraId="7F51B68D" w14:textId="77777777" w:rsidR="002D4434" w:rsidRDefault="002D4434" w:rsidP="008A0BFF">
      <w:pPr>
        <w:jc w:val="right"/>
      </w:pPr>
    </w:p>
    <w:p w14:paraId="7CD54484" w14:textId="77777777" w:rsidR="002D4434" w:rsidRDefault="002D4434" w:rsidP="008A0BFF">
      <w:pPr>
        <w:jc w:val="right"/>
      </w:pPr>
    </w:p>
    <w:p w14:paraId="1CB2818E" w14:textId="77777777" w:rsidR="002D4434" w:rsidRDefault="002D4434" w:rsidP="008A0BFF">
      <w:pPr>
        <w:jc w:val="right"/>
      </w:pPr>
    </w:p>
    <w:p w14:paraId="0720D2F8" w14:textId="77777777" w:rsidR="002D4434" w:rsidRDefault="002D4434" w:rsidP="008A0BFF">
      <w:pPr>
        <w:jc w:val="right"/>
      </w:pPr>
    </w:p>
    <w:p w14:paraId="114A3848" w14:textId="77777777" w:rsidR="002D4434" w:rsidRDefault="002D4434" w:rsidP="008A0BFF">
      <w:pPr>
        <w:jc w:val="right"/>
      </w:pPr>
    </w:p>
    <w:p w14:paraId="675DE0DF" w14:textId="77777777" w:rsidR="002D4434" w:rsidRDefault="002D4434" w:rsidP="008A0BFF">
      <w:pPr>
        <w:jc w:val="right"/>
      </w:pPr>
    </w:p>
    <w:p w14:paraId="1788A621" w14:textId="77777777" w:rsidR="002D4434" w:rsidRDefault="002D4434" w:rsidP="008A0BFF">
      <w:pPr>
        <w:jc w:val="right"/>
      </w:pPr>
    </w:p>
    <w:p w14:paraId="7059EEAA" w14:textId="77777777" w:rsidR="002D4434" w:rsidRDefault="002D4434" w:rsidP="008A0BFF">
      <w:pPr>
        <w:jc w:val="right"/>
      </w:pPr>
    </w:p>
    <w:p w14:paraId="4525F62E" w14:textId="77777777" w:rsidR="002D4434" w:rsidRDefault="002D4434" w:rsidP="008A0BFF">
      <w:pPr>
        <w:jc w:val="right"/>
      </w:pPr>
    </w:p>
    <w:p w14:paraId="70E04E28" w14:textId="77777777" w:rsidR="0042294A" w:rsidRDefault="0042294A" w:rsidP="0042294A"/>
    <w:p w14:paraId="69CFA0A8" w14:textId="77777777" w:rsidR="00EC585A" w:rsidRDefault="00EC585A" w:rsidP="008A0BFF">
      <w:pPr>
        <w:jc w:val="right"/>
        <w:rPr>
          <w:rFonts w:ascii="Tahoma" w:hAnsi="Tahoma" w:cs="Tahoma"/>
          <w:b/>
          <w:i/>
          <w:sz w:val="20"/>
          <w:szCs w:val="20"/>
        </w:rPr>
      </w:pPr>
    </w:p>
    <w:p w14:paraId="5DD85EB6" w14:textId="77777777" w:rsidR="00EC585A" w:rsidRDefault="00EC585A" w:rsidP="008A0BFF">
      <w:pPr>
        <w:jc w:val="right"/>
        <w:rPr>
          <w:rFonts w:ascii="Tahoma" w:hAnsi="Tahoma" w:cs="Tahoma"/>
          <w:b/>
          <w:i/>
          <w:sz w:val="20"/>
          <w:szCs w:val="20"/>
        </w:rPr>
      </w:pPr>
    </w:p>
    <w:p w14:paraId="7E52BAE5" w14:textId="77777777" w:rsidR="00EC585A" w:rsidRDefault="00EC585A" w:rsidP="008A0BFF">
      <w:pPr>
        <w:jc w:val="right"/>
        <w:rPr>
          <w:rFonts w:ascii="Tahoma" w:hAnsi="Tahoma" w:cs="Tahoma"/>
          <w:b/>
          <w:i/>
          <w:sz w:val="20"/>
          <w:szCs w:val="20"/>
        </w:rPr>
      </w:pPr>
    </w:p>
    <w:p w14:paraId="064591B9" w14:textId="77777777" w:rsidR="00EC585A" w:rsidRDefault="00EC585A" w:rsidP="008A0BFF">
      <w:pPr>
        <w:jc w:val="right"/>
        <w:rPr>
          <w:rFonts w:ascii="Tahoma" w:hAnsi="Tahoma" w:cs="Tahoma"/>
          <w:b/>
          <w:i/>
          <w:sz w:val="20"/>
          <w:szCs w:val="20"/>
        </w:rPr>
      </w:pPr>
    </w:p>
    <w:p w14:paraId="70594271" w14:textId="77777777" w:rsidR="00EC585A" w:rsidRDefault="00EC585A" w:rsidP="008A0BFF">
      <w:pPr>
        <w:jc w:val="right"/>
        <w:rPr>
          <w:rFonts w:ascii="Tahoma" w:hAnsi="Tahoma" w:cs="Tahoma"/>
          <w:b/>
          <w:i/>
          <w:sz w:val="20"/>
          <w:szCs w:val="20"/>
        </w:rPr>
      </w:pPr>
    </w:p>
    <w:p w14:paraId="3F2E2092" w14:textId="77777777" w:rsidR="00EC585A" w:rsidRDefault="00EC585A" w:rsidP="008A0BFF">
      <w:pPr>
        <w:jc w:val="right"/>
        <w:rPr>
          <w:rFonts w:ascii="Tahoma" w:hAnsi="Tahoma" w:cs="Tahoma"/>
          <w:b/>
          <w:i/>
          <w:sz w:val="20"/>
          <w:szCs w:val="20"/>
        </w:rPr>
      </w:pPr>
    </w:p>
    <w:p w14:paraId="285BCE9C" w14:textId="77777777" w:rsidR="00EC585A" w:rsidRDefault="00EC585A" w:rsidP="008A0BFF">
      <w:pPr>
        <w:jc w:val="right"/>
        <w:rPr>
          <w:rFonts w:ascii="Tahoma" w:hAnsi="Tahoma" w:cs="Tahoma"/>
          <w:b/>
          <w:i/>
          <w:sz w:val="20"/>
          <w:szCs w:val="20"/>
        </w:rPr>
      </w:pPr>
    </w:p>
    <w:p w14:paraId="7D58CE11" w14:textId="77777777" w:rsidR="00EC585A" w:rsidRDefault="00EC585A" w:rsidP="008A0BFF">
      <w:pPr>
        <w:jc w:val="right"/>
        <w:rPr>
          <w:rFonts w:ascii="Tahoma" w:hAnsi="Tahoma" w:cs="Tahoma"/>
          <w:b/>
          <w:i/>
          <w:sz w:val="20"/>
          <w:szCs w:val="20"/>
        </w:rPr>
      </w:pPr>
    </w:p>
    <w:p w14:paraId="68BB3331" w14:textId="77777777" w:rsidR="00EC585A" w:rsidRDefault="00EC585A" w:rsidP="008A0BFF">
      <w:pPr>
        <w:jc w:val="right"/>
        <w:rPr>
          <w:rFonts w:ascii="Tahoma" w:hAnsi="Tahoma" w:cs="Tahoma"/>
          <w:b/>
          <w:i/>
          <w:sz w:val="20"/>
          <w:szCs w:val="20"/>
        </w:rPr>
      </w:pPr>
    </w:p>
    <w:p w14:paraId="6F93C407" w14:textId="77777777" w:rsidR="00EC585A" w:rsidRDefault="00EC585A" w:rsidP="008A0BFF">
      <w:pPr>
        <w:jc w:val="right"/>
        <w:rPr>
          <w:rFonts w:ascii="Tahoma" w:hAnsi="Tahoma" w:cs="Tahoma"/>
          <w:b/>
          <w:i/>
          <w:sz w:val="20"/>
          <w:szCs w:val="20"/>
        </w:rPr>
      </w:pPr>
    </w:p>
    <w:p w14:paraId="7403EE49" w14:textId="77777777" w:rsidR="00EC585A" w:rsidRDefault="00EC585A" w:rsidP="008A0BFF">
      <w:pPr>
        <w:jc w:val="right"/>
        <w:rPr>
          <w:rFonts w:ascii="Tahoma" w:hAnsi="Tahoma" w:cs="Tahoma"/>
          <w:b/>
          <w:i/>
          <w:sz w:val="20"/>
          <w:szCs w:val="20"/>
        </w:rPr>
      </w:pPr>
    </w:p>
    <w:p w14:paraId="0F2A05AF" w14:textId="77777777" w:rsidR="00EC585A" w:rsidRDefault="00EC585A" w:rsidP="008A0BFF">
      <w:pPr>
        <w:jc w:val="right"/>
        <w:rPr>
          <w:rFonts w:ascii="Tahoma" w:hAnsi="Tahoma" w:cs="Tahoma"/>
          <w:b/>
          <w:i/>
          <w:sz w:val="20"/>
          <w:szCs w:val="20"/>
        </w:rPr>
      </w:pPr>
    </w:p>
    <w:p w14:paraId="6BA4C123" w14:textId="77777777" w:rsidR="00EC585A" w:rsidRDefault="00EC585A" w:rsidP="008A0BFF">
      <w:pPr>
        <w:jc w:val="right"/>
        <w:rPr>
          <w:rFonts w:ascii="Tahoma" w:hAnsi="Tahoma" w:cs="Tahoma"/>
          <w:b/>
          <w:i/>
          <w:sz w:val="20"/>
          <w:szCs w:val="20"/>
        </w:rPr>
      </w:pPr>
    </w:p>
    <w:p w14:paraId="4A420A89" w14:textId="77777777" w:rsidR="00EC585A" w:rsidRDefault="00EC585A" w:rsidP="008A0BFF">
      <w:pPr>
        <w:jc w:val="right"/>
        <w:rPr>
          <w:rFonts w:ascii="Tahoma" w:hAnsi="Tahoma" w:cs="Tahoma"/>
          <w:b/>
          <w:i/>
          <w:sz w:val="20"/>
          <w:szCs w:val="20"/>
        </w:rPr>
      </w:pPr>
    </w:p>
    <w:p w14:paraId="71E8D231" w14:textId="77777777" w:rsidR="00EC585A" w:rsidRDefault="00EC585A" w:rsidP="008A0BFF">
      <w:pPr>
        <w:jc w:val="right"/>
        <w:rPr>
          <w:rFonts w:ascii="Tahoma" w:hAnsi="Tahoma" w:cs="Tahoma"/>
          <w:b/>
          <w:i/>
          <w:sz w:val="20"/>
          <w:szCs w:val="20"/>
        </w:rPr>
      </w:pPr>
    </w:p>
    <w:p w14:paraId="75F641F0" w14:textId="77777777" w:rsidR="00EC585A" w:rsidRDefault="00EC585A" w:rsidP="008A0BFF">
      <w:pPr>
        <w:jc w:val="right"/>
        <w:rPr>
          <w:rFonts w:ascii="Tahoma" w:hAnsi="Tahoma" w:cs="Tahoma"/>
          <w:b/>
          <w:i/>
          <w:sz w:val="20"/>
          <w:szCs w:val="20"/>
        </w:rPr>
      </w:pPr>
    </w:p>
    <w:p w14:paraId="2D0DA4D5" w14:textId="77777777" w:rsidR="00EC585A" w:rsidRDefault="00EC585A" w:rsidP="008A0BFF">
      <w:pPr>
        <w:jc w:val="right"/>
        <w:rPr>
          <w:rFonts w:ascii="Tahoma" w:hAnsi="Tahoma" w:cs="Tahoma"/>
          <w:b/>
          <w:i/>
          <w:sz w:val="20"/>
          <w:szCs w:val="20"/>
        </w:rPr>
      </w:pPr>
    </w:p>
    <w:p w14:paraId="69477138" w14:textId="77777777" w:rsidR="00EC585A" w:rsidRDefault="00EC585A" w:rsidP="008A0BFF">
      <w:pPr>
        <w:jc w:val="right"/>
        <w:rPr>
          <w:rFonts w:ascii="Tahoma" w:hAnsi="Tahoma" w:cs="Tahoma"/>
          <w:b/>
          <w:i/>
          <w:sz w:val="20"/>
          <w:szCs w:val="20"/>
        </w:rPr>
      </w:pPr>
    </w:p>
    <w:p w14:paraId="550A5C1E" w14:textId="77777777" w:rsidR="00EC585A" w:rsidRDefault="00EC585A" w:rsidP="008A0BFF">
      <w:pPr>
        <w:jc w:val="right"/>
        <w:rPr>
          <w:rFonts w:ascii="Tahoma" w:hAnsi="Tahoma" w:cs="Tahoma"/>
          <w:b/>
          <w:i/>
          <w:sz w:val="20"/>
          <w:szCs w:val="20"/>
        </w:rPr>
      </w:pPr>
    </w:p>
    <w:p w14:paraId="13634F06" w14:textId="77777777" w:rsidR="00EC585A" w:rsidRDefault="00EC585A" w:rsidP="008A0BFF">
      <w:pPr>
        <w:jc w:val="right"/>
        <w:rPr>
          <w:rFonts w:ascii="Tahoma" w:hAnsi="Tahoma" w:cs="Tahoma"/>
          <w:b/>
          <w:i/>
          <w:sz w:val="20"/>
          <w:szCs w:val="20"/>
        </w:rPr>
      </w:pPr>
    </w:p>
    <w:p w14:paraId="708E49E3" w14:textId="77777777" w:rsidR="00EC585A" w:rsidRDefault="00EC585A" w:rsidP="008A0BFF">
      <w:pPr>
        <w:jc w:val="right"/>
        <w:rPr>
          <w:rFonts w:ascii="Tahoma" w:hAnsi="Tahoma" w:cs="Tahoma"/>
          <w:b/>
          <w:i/>
          <w:sz w:val="20"/>
          <w:szCs w:val="20"/>
        </w:rPr>
      </w:pPr>
    </w:p>
    <w:p w14:paraId="5891B551" w14:textId="77777777" w:rsidR="00EC585A" w:rsidRDefault="00EC585A" w:rsidP="008A0BFF">
      <w:pPr>
        <w:jc w:val="right"/>
        <w:rPr>
          <w:rFonts w:ascii="Tahoma" w:hAnsi="Tahoma" w:cs="Tahoma"/>
          <w:b/>
          <w:i/>
          <w:sz w:val="20"/>
          <w:szCs w:val="20"/>
        </w:rPr>
      </w:pPr>
    </w:p>
    <w:p w14:paraId="5011B043" w14:textId="77777777" w:rsidR="00EC585A" w:rsidRDefault="00EC585A" w:rsidP="008A0BFF">
      <w:pPr>
        <w:jc w:val="right"/>
        <w:rPr>
          <w:rFonts w:ascii="Tahoma" w:hAnsi="Tahoma" w:cs="Tahoma"/>
          <w:b/>
          <w:i/>
          <w:sz w:val="20"/>
          <w:szCs w:val="20"/>
        </w:rPr>
      </w:pPr>
    </w:p>
    <w:p w14:paraId="182BF690" w14:textId="77777777" w:rsidR="00EC585A" w:rsidRDefault="00EC585A" w:rsidP="008A0BFF">
      <w:pPr>
        <w:jc w:val="right"/>
        <w:rPr>
          <w:rFonts w:ascii="Tahoma" w:hAnsi="Tahoma" w:cs="Tahoma"/>
          <w:b/>
          <w:i/>
          <w:sz w:val="20"/>
          <w:szCs w:val="20"/>
        </w:rPr>
      </w:pPr>
    </w:p>
    <w:p w14:paraId="07A118AB" w14:textId="77777777" w:rsidR="00EC585A" w:rsidRDefault="00EC585A" w:rsidP="008A0BFF">
      <w:pPr>
        <w:jc w:val="right"/>
        <w:rPr>
          <w:rFonts w:ascii="Tahoma" w:hAnsi="Tahoma" w:cs="Tahoma"/>
          <w:b/>
          <w:i/>
          <w:sz w:val="20"/>
          <w:szCs w:val="20"/>
        </w:rPr>
      </w:pPr>
    </w:p>
    <w:p w14:paraId="2FB17AA9" w14:textId="699EAEB4" w:rsidR="008A0BFF" w:rsidRPr="002D4434" w:rsidRDefault="008A0BFF" w:rsidP="008A0BFF">
      <w:pPr>
        <w:jc w:val="right"/>
        <w:rPr>
          <w:rFonts w:ascii="Tahoma" w:hAnsi="Tahoma" w:cs="Tahoma"/>
          <w:b/>
          <w:i/>
          <w:sz w:val="20"/>
          <w:szCs w:val="20"/>
        </w:rPr>
      </w:pPr>
      <w:r w:rsidRPr="002D4434">
        <w:rPr>
          <w:rFonts w:ascii="Tahoma" w:hAnsi="Tahoma" w:cs="Tahoma"/>
          <w:b/>
          <w:i/>
          <w:sz w:val="20"/>
          <w:szCs w:val="20"/>
        </w:rPr>
        <w:lastRenderedPageBreak/>
        <w:t>Załącznik Nr 1</w:t>
      </w:r>
      <w:r w:rsidR="005E43DE">
        <w:rPr>
          <w:rFonts w:ascii="Tahoma" w:hAnsi="Tahoma" w:cs="Tahoma"/>
          <w:b/>
          <w:i/>
          <w:sz w:val="20"/>
          <w:szCs w:val="20"/>
        </w:rPr>
        <w:t>2</w:t>
      </w:r>
      <w:r w:rsidRPr="002D4434">
        <w:rPr>
          <w:rFonts w:ascii="Tahoma" w:hAnsi="Tahoma" w:cs="Tahoma"/>
          <w:b/>
          <w:i/>
          <w:sz w:val="20"/>
          <w:szCs w:val="20"/>
        </w:rPr>
        <w:t xml:space="preserve">  </w:t>
      </w:r>
      <w:r w:rsidR="002D4434" w:rsidRPr="002D4434">
        <w:rPr>
          <w:rFonts w:ascii="Tahoma" w:hAnsi="Tahoma" w:cs="Tahoma"/>
          <w:b/>
          <w:i/>
          <w:sz w:val="20"/>
          <w:szCs w:val="20"/>
        </w:rPr>
        <w:t>do SIWZ</w:t>
      </w:r>
    </w:p>
    <w:p w14:paraId="46BB7844" w14:textId="77777777" w:rsidR="008A0BFF" w:rsidRDefault="008A0BFF" w:rsidP="008A0BFF">
      <w:pPr>
        <w:autoSpaceDE w:val="0"/>
        <w:autoSpaceDN w:val="0"/>
        <w:adjustRightInd w:val="0"/>
        <w:jc w:val="both"/>
        <w:rPr>
          <w:b/>
          <w:lang w:eastAsia="pl-PL"/>
        </w:rPr>
      </w:pPr>
    </w:p>
    <w:p w14:paraId="2101AA00" w14:textId="77777777" w:rsidR="008A0BFF" w:rsidRPr="008A0BFF" w:rsidRDefault="008A0BFF" w:rsidP="008A0BFF">
      <w:pPr>
        <w:autoSpaceDE w:val="0"/>
        <w:autoSpaceDN w:val="0"/>
        <w:adjustRightInd w:val="0"/>
        <w:jc w:val="both"/>
        <w:rPr>
          <w:b/>
          <w:sz w:val="20"/>
          <w:szCs w:val="20"/>
          <w:lang w:eastAsia="pl-PL"/>
        </w:rPr>
      </w:pPr>
    </w:p>
    <w:p w14:paraId="57E38356" w14:textId="134F2682" w:rsidR="008A0BFF" w:rsidRPr="008A0BFF" w:rsidRDefault="008A0BFF" w:rsidP="008A0BFF">
      <w:pPr>
        <w:autoSpaceDE w:val="0"/>
        <w:spacing w:line="360" w:lineRule="auto"/>
        <w:jc w:val="center"/>
        <w:rPr>
          <w:rFonts w:ascii="Tahoma" w:hAnsi="Tahoma" w:cs="Tahoma"/>
          <w:b/>
          <w:bCs/>
          <w:lang w:eastAsia="pl-PL"/>
        </w:rPr>
      </w:pPr>
      <w:r w:rsidRPr="008A0BFF">
        <w:rPr>
          <w:rFonts w:ascii="Tahoma" w:hAnsi="Tahoma" w:cs="Tahoma"/>
          <w:b/>
          <w:sz w:val="20"/>
          <w:szCs w:val="20"/>
          <w:lang w:eastAsia="pl-PL"/>
        </w:rPr>
        <w:t xml:space="preserve">Wykaz potencjału technicznego (pojazdów) w celu wykonania zamówienia pn. </w:t>
      </w:r>
      <w:r w:rsidRPr="008A0BFF">
        <w:rPr>
          <w:rFonts w:ascii="Tahoma" w:eastAsia="Tahoma" w:hAnsi="Tahoma" w:cs="Tahoma"/>
          <w:b/>
          <w:sz w:val="20"/>
          <w:szCs w:val="20"/>
        </w:rPr>
        <w:t>„</w:t>
      </w:r>
      <w:r w:rsidRPr="008A0BFF">
        <w:rPr>
          <w:rFonts w:ascii="Tahoma" w:hAnsi="Tahoma" w:cs="Tahoma"/>
          <w:b/>
          <w:sz w:val="20"/>
          <w:szCs w:val="20"/>
        </w:rPr>
        <w:t>Odbiór, transport i zagospodarowanie odpadów komunalnych z nieruchomości zamieszkałych</w:t>
      </w:r>
      <w:r w:rsidR="00FD15A4">
        <w:rPr>
          <w:rFonts w:ascii="Tahoma" w:hAnsi="Tahoma" w:cs="Tahoma"/>
          <w:b/>
          <w:sz w:val="20"/>
          <w:szCs w:val="20"/>
        </w:rPr>
        <w:br/>
      </w:r>
      <w:r w:rsidRPr="008A0BFF">
        <w:rPr>
          <w:rFonts w:ascii="Tahoma" w:hAnsi="Tahoma" w:cs="Tahoma"/>
          <w:b/>
          <w:sz w:val="20"/>
          <w:szCs w:val="20"/>
        </w:rPr>
        <w:t xml:space="preserve">z  terenu gminy Dygowo </w:t>
      </w:r>
      <w:r w:rsidRPr="008A0BFF">
        <w:rPr>
          <w:rFonts w:ascii="Tahoma" w:hAnsi="Tahoma" w:cs="Tahoma"/>
          <w:b/>
          <w:bCs/>
          <w:sz w:val="20"/>
          <w:szCs w:val="20"/>
          <w:lang w:eastAsia="pl-PL"/>
        </w:rPr>
        <w:t>”, wraz z informacją o podstawie do dysponowania tymi zasobami</w:t>
      </w:r>
      <w:r w:rsidRPr="008A0BFF">
        <w:rPr>
          <w:rFonts w:ascii="Tahoma" w:hAnsi="Tahoma" w:cs="Tahoma"/>
          <w:b/>
          <w:bCs/>
          <w:lang w:eastAsia="pl-PL"/>
        </w:rPr>
        <w:t>.</w:t>
      </w:r>
    </w:p>
    <w:p w14:paraId="4E326311" w14:textId="77777777" w:rsidR="008A0BFF" w:rsidRPr="008A0BFF" w:rsidRDefault="008A0BFF" w:rsidP="008A0BFF">
      <w:pPr>
        <w:autoSpaceDE w:val="0"/>
        <w:autoSpaceDN w:val="0"/>
        <w:adjustRightInd w:val="0"/>
        <w:rPr>
          <w:rFonts w:ascii="Tahoma" w:hAnsi="Tahoma" w:cs="Tahoma"/>
          <w:b/>
          <w:lang w:eastAsia="pl-PL"/>
        </w:rPr>
      </w:pPr>
    </w:p>
    <w:p w14:paraId="7E0F616F" w14:textId="77777777" w:rsidR="008A0BFF" w:rsidRPr="008A0BFF" w:rsidRDefault="008A0BFF" w:rsidP="008A0BFF">
      <w:pPr>
        <w:autoSpaceDE w:val="0"/>
        <w:autoSpaceDN w:val="0"/>
        <w:adjustRightInd w:val="0"/>
        <w:jc w:val="center"/>
        <w:rPr>
          <w:rFonts w:ascii="Tahoma" w:hAnsi="Tahoma" w:cs="Tahoma"/>
          <w:b/>
          <w:lang w:eastAsia="pl-PL"/>
        </w:rPr>
      </w:pPr>
    </w:p>
    <w:p w14:paraId="2F19CC7F" w14:textId="77777777" w:rsidR="008A0BFF" w:rsidRDefault="008A0BFF" w:rsidP="008A0BFF">
      <w:pPr>
        <w:autoSpaceDE w:val="0"/>
        <w:rPr>
          <w:rFonts w:ascii="Tahoma" w:hAnsi="Tahoma" w:cs="Tahoma"/>
          <w:sz w:val="20"/>
          <w:szCs w:val="20"/>
          <w:lang w:eastAsia="ar-SA"/>
        </w:rPr>
      </w:pPr>
      <w:r>
        <w:rPr>
          <w:rFonts w:ascii="Tahoma" w:hAnsi="Tahoma" w:cs="Tahoma"/>
          <w:sz w:val="20"/>
          <w:szCs w:val="20"/>
          <w:lang w:eastAsia="ar-SA"/>
        </w:rPr>
        <w:t>Ja/ my niżej podpisany/ podpisani __________________________________________________________________________________________________________________________________________________</w:t>
      </w:r>
    </w:p>
    <w:p w14:paraId="0BC6F0A4" w14:textId="77777777" w:rsidR="008A0BFF" w:rsidRDefault="008A0BFF" w:rsidP="008A0BFF">
      <w:pPr>
        <w:autoSpaceDE w:val="0"/>
        <w:rPr>
          <w:rFonts w:ascii="Tahoma" w:hAnsi="Tahoma" w:cs="Tahoma"/>
          <w:sz w:val="20"/>
          <w:szCs w:val="20"/>
          <w:vertAlign w:val="superscript"/>
          <w:lang w:eastAsia="ar-SA"/>
        </w:rPr>
      </w:pPr>
      <w:r>
        <w:rPr>
          <w:rFonts w:ascii="Tahoma" w:hAnsi="Tahoma" w:cs="Tahoma"/>
          <w:sz w:val="20"/>
          <w:szCs w:val="20"/>
          <w:lang w:eastAsia="ar-SA"/>
        </w:rPr>
        <w:t>działając w imieniu __________________________________________________________________________________________________________________________________________________</w:t>
      </w:r>
    </w:p>
    <w:p w14:paraId="6A0A8883" w14:textId="77777777" w:rsidR="008A0BFF" w:rsidRDefault="008A0BFF" w:rsidP="008A0BFF">
      <w:pPr>
        <w:autoSpaceDE w:val="0"/>
        <w:jc w:val="center"/>
        <w:rPr>
          <w:rFonts w:ascii="Tahoma" w:hAnsi="Tahoma" w:cs="Tahoma"/>
          <w:sz w:val="20"/>
          <w:szCs w:val="20"/>
          <w:lang w:eastAsia="ar-SA"/>
        </w:rPr>
      </w:pPr>
      <w:r>
        <w:rPr>
          <w:rFonts w:ascii="Tahoma" w:hAnsi="Tahoma" w:cs="Tahoma"/>
          <w:sz w:val="20"/>
          <w:szCs w:val="20"/>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14:paraId="3123E7A0" w14:textId="77777777" w:rsidR="008A0BFF" w:rsidRPr="008A0BFF" w:rsidRDefault="008A0BFF" w:rsidP="008A0BFF">
      <w:pPr>
        <w:autoSpaceDE w:val="0"/>
        <w:autoSpaceDN w:val="0"/>
        <w:adjustRightInd w:val="0"/>
        <w:jc w:val="both"/>
        <w:rPr>
          <w:rFonts w:ascii="Tahoma" w:hAnsi="Tahoma" w:cs="Tahoma"/>
          <w:sz w:val="20"/>
          <w:szCs w:val="20"/>
          <w:lang w:eastAsia="pl-PL"/>
        </w:rPr>
      </w:pPr>
      <w:r w:rsidRPr="008A0BFF">
        <w:rPr>
          <w:rFonts w:ascii="Tahoma" w:hAnsi="Tahoma" w:cs="Tahoma"/>
          <w:sz w:val="20"/>
          <w:szCs w:val="20"/>
          <w:lang w:eastAsia="pl-PL"/>
        </w:rPr>
        <w:t>oświadczamy, że w celu realizacji zamówienia posługiwać się będziemy następującymi pojazdami spełniającymi normy spalin EURO*:</w:t>
      </w:r>
    </w:p>
    <w:p w14:paraId="4979BD64" w14:textId="77777777" w:rsidR="008A0BFF" w:rsidRPr="008A0BFF" w:rsidRDefault="008A0BFF" w:rsidP="008A0BFF">
      <w:pPr>
        <w:autoSpaceDE w:val="0"/>
        <w:autoSpaceDN w:val="0"/>
        <w:adjustRightInd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418"/>
        <w:gridCol w:w="1057"/>
        <w:gridCol w:w="1667"/>
        <w:gridCol w:w="1682"/>
        <w:gridCol w:w="1474"/>
      </w:tblGrid>
      <w:tr w:rsidR="008A0BFF" w:rsidRPr="008A0BFF" w14:paraId="29FC6C03" w14:textId="77777777" w:rsidTr="00800587">
        <w:trPr>
          <w:trHeight w:val="579"/>
        </w:trPr>
        <w:tc>
          <w:tcPr>
            <w:tcW w:w="794" w:type="dxa"/>
            <w:shd w:val="clear" w:color="auto" w:fill="EEECE1"/>
            <w:vAlign w:val="center"/>
          </w:tcPr>
          <w:p w14:paraId="5E637E1E"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Lp.</w:t>
            </w:r>
          </w:p>
        </w:tc>
        <w:tc>
          <w:tcPr>
            <w:tcW w:w="2575" w:type="dxa"/>
            <w:shd w:val="clear" w:color="auto" w:fill="EEECE1"/>
            <w:vAlign w:val="center"/>
          </w:tcPr>
          <w:p w14:paraId="29EA281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Nazwa sprzętu (rodzaj, marka pojazdu)</w:t>
            </w:r>
          </w:p>
        </w:tc>
        <w:tc>
          <w:tcPr>
            <w:tcW w:w="1070" w:type="dxa"/>
            <w:shd w:val="clear" w:color="auto" w:fill="EEECE1"/>
            <w:vAlign w:val="center"/>
          </w:tcPr>
          <w:p w14:paraId="17115A2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Nr rejestr.</w:t>
            </w:r>
          </w:p>
        </w:tc>
        <w:tc>
          <w:tcPr>
            <w:tcW w:w="1669" w:type="dxa"/>
            <w:shd w:val="clear" w:color="auto" w:fill="EEECE1"/>
            <w:vAlign w:val="center"/>
          </w:tcPr>
          <w:p w14:paraId="0FBCEC9B"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Przeznaczenie pojazdu</w:t>
            </w:r>
          </w:p>
        </w:tc>
        <w:tc>
          <w:tcPr>
            <w:tcW w:w="1684" w:type="dxa"/>
            <w:shd w:val="clear" w:color="auto" w:fill="EEECE1"/>
            <w:vAlign w:val="center"/>
          </w:tcPr>
          <w:p w14:paraId="5DCDA6A3"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Informacja o podstawie dysponowania</w:t>
            </w:r>
          </w:p>
        </w:tc>
        <w:tc>
          <w:tcPr>
            <w:tcW w:w="1496" w:type="dxa"/>
            <w:shd w:val="clear" w:color="auto" w:fill="EEECE1"/>
            <w:vAlign w:val="center"/>
          </w:tcPr>
          <w:p w14:paraId="357E9B20" w14:textId="77777777" w:rsidR="008A0BFF" w:rsidRPr="008A0BFF" w:rsidRDefault="008A0BFF" w:rsidP="00800587">
            <w:pPr>
              <w:autoSpaceDE w:val="0"/>
              <w:autoSpaceDN w:val="0"/>
              <w:adjustRightInd w:val="0"/>
              <w:jc w:val="center"/>
              <w:rPr>
                <w:rFonts w:ascii="Tahoma" w:hAnsi="Tahoma" w:cs="Tahoma"/>
                <w:b/>
                <w:sz w:val="20"/>
                <w:szCs w:val="20"/>
                <w:lang w:eastAsia="pl-PL"/>
              </w:rPr>
            </w:pPr>
            <w:r w:rsidRPr="008A0BFF">
              <w:rPr>
                <w:rFonts w:ascii="Tahoma" w:hAnsi="Tahoma" w:cs="Tahoma"/>
                <w:b/>
                <w:sz w:val="20"/>
                <w:szCs w:val="20"/>
                <w:lang w:eastAsia="pl-PL"/>
              </w:rPr>
              <w:t>Norma spalin EURO*</w:t>
            </w:r>
          </w:p>
          <w:p w14:paraId="5511E148" w14:textId="77777777" w:rsidR="008A0BFF" w:rsidRPr="008A0BFF" w:rsidRDefault="008A0BFF" w:rsidP="00800587">
            <w:pPr>
              <w:autoSpaceDE w:val="0"/>
              <w:autoSpaceDN w:val="0"/>
              <w:adjustRightInd w:val="0"/>
              <w:jc w:val="center"/>
              <w:rPr>
                <w:rFonts w:ascii="Tahoma" w:hAnsi="Tahoma" w:cs="Tahoma"/>
                <w:sz w:val="20"/>
                <w:szCs w:val="20"/>
                <w:lang w:eastAsia="pl-PL"/>
              </w:rPr>
            </w:pPr>
            <w:r w:rsidRPr="008A0BFF">
              <w:rPr>
                <w:rFonts w:ascii="Tahoma" w:hAnsi="Tahoma" w:cs="Tahoma"/>
                <w:sz w:val="20"/>
                <w:szCs w:val="20"/>
                <w:lang w:eastAsia="pl-PL"/>
              </w:rPr>
              <w:t>Klasa emisji szkodliwości</w:t>
            </w:r>
          </w:p>
        </w:tc>
      </w:tr>
      <w:tr w:rsidR="008A0BFF" w:rsidRPr="008A0BFF" w14:paraId="1E131F06" w14:textId="77777777" w:rsidTr="00800587">
        <w:trPr>
          <w:trHeight w:val="576"/>
        </w:trPr>
        <w:tc>
          <w:tcPr>
            <w:tcW w:w="794" w:type="dxa"/>
            <w:shd w:val="clear" w:color="auto" w:fill="FFFFFF"/>
          </w:tcPr>
          <w:p w14:paraId="53C8754C"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2575" w:type="dxa"/>
            <w:shd w:val="clear" w:color="auto" w:fill="FFFFFF"/>
          </w:tcPr>
          <w:p w14:paraId="4C48C604"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070" w:type="dxa"/>
            <w:shd w:val="clear" w:color="auto" w:fill="FFFFFF"/>
          </w:tcPr>
          <w:p w14:paraId="1EE16664"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669" w:type="dxa"/>
            <w:shd w:val="clear" w:color="auto" w:fill="FFFFFF"/>
          </w:tcPr>
          <w:p w14:paraId="4821C320"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684" w:type="dxa"/>
            <w:shd w:val="clear" w:color="auto" w:fill="FFFFFF"/>
          </w:tcPr>
          <w:p w14:paraId="52477053"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c>
          <w:tcPr>
            <w:tcW w:w="1496" w:type="dxa"/>
            <w:shd w:val="clear" w:color="auto" w:fill="FFFFFF"/>
          </w:tcPr>
          <w:p w14:paraId="19AD07DB" w14:textId="77777777" w:rsidR="008A0BFF" w:rsidRPr="008A0BFF" w:rsidRDefault="008A0BFF" w:rsidP="00800587">
            <w:pPr>
              <w:autoSpaceDE w:val="0"/>
              <w:autoSpaceDN w:val="0"/>
              <w:adjustRightInd w:val="0"/>
              <w:jc w:val="center"/>
              <w:rPr>
                <w:rFonts w:ascii="Tahoma" w:hAnsi="Tahoma" w:cs="Tahoma"/>
                <w:b/>
                <w:sz w:val="20"/>
                <w:szCs w:val="20"/>
                <w:lang w:eastAsia="pl-PL"/>
              </w:rPr>
            </w:pPr>
          </w:p>
        </w:tc>
      </w:tr>
      <w:tr w:rsidR="008A0BFF" w:rsidRPr="008A0BFF" w14:paraId="4D325DD7" w14:textId="77777777" w:rsidTr="00800587">
        <w:trPr>
          <w:trHeight w:val="576"/>
        </w:trPr>
        <w:tc>
          <w:tcPr>
            <w:tcW w:w="794" w:type="dxa"/>
            <w:shd w:val="clear" w:color="auto" w:fill="FFFFFF"/>
          </w:tcPr>
          <w:p w14:paraId="5E99E113"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05C8312"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081D3C55"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4A046D8"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73CAAE9F"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419A0804"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59D2C6F1" w14:textId="77777777" w:rsidTr="00800587">
        <w:trPr>
          <w:trHeight w:val="576"/>
        </w:trPr>
        <w:tc>
          <w:tcPr>
            <w:tcW w:w="794" w:type="dxa"/>
            <w:shd w:val="clear" w:color="auto" w:fill="FFFFFF"/>
          </w:tcPr>
          <w:p w14:paraId="2046D986"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913AA0B"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626F42F5"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1689E79"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05947043"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2AA367D3"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031F3CEA" w14:textId="77777777" w:rsidTr="00800587">
        <w:trPr>
          <w:trHeight w:val="576"/>
        </w:trPr>
        <w:tc>
          <w:tcPr>
            <w:tcW w:w="794" w:type="dxa"/>
            <w:shd w:val="clear" w:color="auto" w:fill="FFFFFF"/>
          </w:tcPr>
          <w:p w14:paraId="0626FBB9"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20939877"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594CBFCE"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706732FA"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421B854D"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34D5A4C7"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1A90E888" w14:textId="77777777" w:rsidTr="00800587">
        <w:trPr>
          <w:trHeight w:val="576"/>
        </w:trPr>
        <w:tc>
          <w:tcPr>
            <w:tcW w:w="794" w:type="dxa"/>
            <w:shd w:val="clear" w:color="auto" w:fill="FFFFFF"/>
          </w:tcPr>
          <w:p w14:paraId="60708F95"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59413846"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3618AA8D"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6B53A3E2"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02C30BF1"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0FADD354" w14:textId="77777777" w:rsidR="008A0BFF" w:rsidRPr="008A0BFF" w:rsidRDefault="008A0BFF" w:rsidP="00800587">
            <w:pPr>
              <w:autoSpaceDE w:val="0"/>
              <w:autoSpaceDN w:val="0"/>
              <w:adjustRightInd w:val="0"/>
              <w:jc w:val="center"/>
              <w:rPr>
                <w:rFonts w:ascii="Tahoma" w:hAnsi="Tahoma" w:cs="Tahoma"/>
                <w:b/>
                <w:lang w:eastAsia="pl-PL"/>
              </w:rPr>
            </w:pPr>
          </w:p>
        </w:tc>
      </w:tr>
      <w:tr w:rsidR="008A0BFF" w:rsidRPr="008A0BFF" w14:paraId="67296F59" w14:textId="77777777" w:rsidTr="00800587">
        <w:trPr>
          <w:trHeight w:val="576"/>
        </w:trPr>
        <w:tc>
          <w:tcPr>
            <w:tcW w:w="794" w:type="dxa"/>
            <w:shd w:val="clear" w:color="auto" w:fill="FFFFFF"/>
          </w:tcPr>
          <w:p w14:paraId="44355790" w14:textId="77777777" w:rsidR="008A0BFF" w:rsidRPr="008A0BFF" w:rsidRDefault="008A0BFF" w:rsidP="00800587">
            <w:pPr>
              <w:autoSpaceDE w:val="0"/>
              <w:autoSpaceDN w:val="0"/>
              <w:adjustRightInd w:val="0"/>
              <w:jc w:val="center"/>
              <w:rPr>
                <w:rFonts w:ascii="Tahoma" w:hAnsi="Tahoma" w:cs="Tahoma"/>
                <w:b/>
                <w:lang w:eastAsia="pl-PL"/>
              </w:rPr>
            </w:pPr>
          </w:p>
        </w:tc>
        <w:tc>
          <w:tcPr>
            <w:tcW w:w="2575" w:type="dxa"/>
            <w:shd w:val="clear" w:color="auto" w:fill="FFFFFF"/>
          </w:tcPr>
          <w:p w14:paraId="4D6D04F4" w14:textId="77777777" w:rsidR="008A0BFF" w:rsidRPr="008A0BFF" w:rsidRDefault="008A0BFF" w:rsidP="00800587">
            <w:pPr>
              <w:autoSpaceDE w:val="0"/>
              <w:autoSpaceDN w:val="0"/>
              <w:adjustRightInd w:val="0"/>
              <w:jc w:val="center"/>
              <w:rPr>
                <w:rFonts w:ascii="Tahoma" w:hAnsi="Tahoma" w:cs="Tahoma"/>
                <w:b/>
                <w:lang w:eastAsia="pl-PL"/>
              </w:rPr>
            </w:pPr>
          </w:p>
        </w:tc>
        <w:tc>
          <w:tcPr>
            <w:tcW w:w="1070" w:type="dxa"/>
            <w:shd w:val="clear" w:color="auto" w:fill="FFFFFF"/>
          </w:tcPr>
          <w:p w14:paraId="6A63F614" w14:textId="77777777" w:rsidR="008A0BFF" w:rsidRPr="008A0BFF" w:rsidRDefault="008A0BFF" w:rsidP="00800587">
            <w:pPr>
              <w:autoSpaceDE w:val="0"/>
              <w:autoSpaceDN w:val="0"/>
              <w:adjustRightInd w:val="0"/>
              <w:jc w:val="center"/>
              <w:rPr>
                <w:rFonts w:ascii="Tahoma" w:hAnsi="Tahoma" w:cs="Tahoma"/>
                <w:b/>
                <w:lang w:eastAsia="pl-PL"/>
              </w:rPr>
            </w:pPr>
          </w:p>
        </w:tc>
        <w:tc>
          <w:tcPr>
            <w:tcW w:w="1669" w:type="dxa"/>
            <w:shd w:val="clear" w:color="auto" w:fill="FFFFFF"/>
          </w:tcPr>
          <w:p w14:paraId="17E45D9F" w14:textId="77777777" w:rsidR="008A0BFF" w:rsidRPr="008A0BFF" w:rsidRDefault="008A0BFF" w:rsidP="00800587">
            <w:pPr>
              <w:autoSpaceDE w:val="0"/>
              <w:autoSpaceDN w:val="0"/>
              <w:adjustRightInd w:val="0"/>
              <w:jc w:val="center"/>
              <w:rPr>
                <w:rFonts w:ascii="Tahoma" w:hAnsi="Tahoma" w:cs="Tahoma"/>
                <w:b/>
                <w:lang w:eastAsia="pl-PL"/>
              </w:rPr>
            </w:pPr>
          </w:p>
        </w:tc>
        <w:tc>
          <w:tcPr>
            <w:tcW w:w="1684" w:type="dxa"/>
            <w:shd w:val="clear" w:color="auto" w:fill="FFFFFF"/>
          </w:tcPr>
          <w:p w14:paraId="2EE85602" w14:textId="77777777" w:rsidR="008A0BFF" w:rsidRPr="008A0BFF" w:rsidRDefault="008A0BFF" w:rsidP="00800587">
            <w:pPr>
              <w:autoSpaceDE w:val="0"/>
              <w:autoSpaceDN w:val="0"/>
              <w:adjustRightInd w:val="0"/>
              <w:jc w:val="center"/>
              <w:rPr>
                <w:rFonts w:ascii="Tahoma" w:hAnsi="Tahoma" w:cs="Tahoma"/>
                <w:b/>
                <w:lang w:eastAsia="pl-PL"/>
              </w:rPr>
            </w:pPr>
          </w:p>
        </w:tc>
        <w:tc>
          <w:tcPr>
            <w:tcW w:w="1496" w:type="dxa"/>
            <w:shd w:val="clear" w:color="auto" w:fill="FFFFFF"/>
          </w:tcPr>
          <w:p w14:paraId="22385BE0" w14:textId="77777777" w:rsidR="008A0BFF" w:rsidRPr="008A0BFF" w:rsidRDefault="008A0BFF" w:rsidP="00800587">
            <w:pPr>
              <w:autoSpaceDE w:val="0"/>
              <w:autoSpaceDN w:val="0"/>
              <w:adjustRightInd w:val="0"/>
              <w:jc w:val="center"/>
              <w:rPr>
                <w:rFonts w:ascii="Tahoma" w:hAnsi="Tahoma" w:cs="Tahoma"/>
                <w:b/>
                <w:lang w:eastAsia="pl-PL"/>
              </w:rPr>
            </w:pPr>
          </w:p>
        </w:tc>
      </w:tr>
    </w:tbl>
    <w:p w14:paraId="3BA19468" w14:textId="77777777" w:rsidR="008A0BFF" w:rsidRPr="008A0BFF" w:rsidRDefault="008A0BFF" w:rsidP="008A0BFF">
      <w:pPr>
        <w:autoSpaceDE w:val="0"/>
        <w:autoSpaceDN w:val="0"/>
        <w:adjustRightInd w:val="0"/>
        <w:jc w:val="both"/>
        <w:rPr>
          <w:rFonts w:ascii="Tahoma" w:hAnsi="Tahoma" w:cs="Tahoma"/>
          <w:lang w:eastAsia="pl-PL"/>
        </w:rPr>
      </w:pPr>
    </w:p>
    <w:p w14:paraId="40C722E9" w14:textId="77777777" w:rsidR="008A0BFF" w:rsidRPr="008A0BFF" w:rsidRDefault="008A0BFF" w:rsidP="008A0BFF">
      <w:pPr>
        <w:autoSpaceDE w:val="0"/>
        <w:autoSpaceDN w:val="0"/>
        <w:adjustRightInd w:val="0"/>
        <w:jc w:val="both"/>
        <w:rPr>
          <w:rFonts w:ascii="Tahoma" w:hAnsi="Tahoma" w:cs="Tahoma"/>
          <w:lang w:eastAsia="pl-PL"/>
        </w:rPr>
      </w:pPr>
    </w:p>
    <w:p w14:paraId="32932946" w14:textId="77777777" w:rsidR="008A0BFF" w:rsidRPr="008A0BFF" w:rsidRDefault="008A0BFF" w:rsidP="008A0BFF">
      <w:pPr>
        <w:autoSpaceDE w:val="0"/>
        <w:autoSpaceDN w:val="0"/>
        <w:adjustRightInd w:val="0"/>
        <w:jc w:val="center"/>
        <w:rPr>
          <w:rFonts w:ascii="Tahoma" w:hAnsi="Tahoma" w:cs="Tahoma"/>
          <w:lang w:eastAsia="pl-PL"/>
        </w:rPr>
      </w:pPr>
    </w:p>
    <w:p w14:paraId="52A33A18" w14:textId="77777777" w:rsidR="008A0BFF" w:rsidRPr="008A0BFF" w:rsidRDefault="008A0BFF" w:rsidP="008A0BFF">
      <w:pPr>
        <w:autoSpaceDE w:val="0"/>
        <w:autoSpaceDN w:val="0"/>
        <w:adjustRightInd w:val="0"/>
        <w:rPr>
          <w:rFonts w:ascii="Tahoma" w:hAnsi="Tahoma" w:cs="Tahoma"/>
          <w:sz w:val="20"/>
          <w:szCs w:val="20"/>
          <w:lang w:eastAsia="pl-PL"/>
        </w:rPr>
      </w:pPr>
      <w:r w:rsidRPr="008A0BFF">
        <w:rPr>
          <w:rFonts w:ascii="Tahoma" w:hAnsi="Tahoma" w:cs="Tahoma"/>
          <w:sz w:val="20"/>
          <w:szCs w:val="20"/>
          <w:lang w:eastAsia="pl-PL"/>
        </w:rPr>
        <w:t>*Należy wybrać jedną spośród następujących norm: EURO 4, EURO 5, EURO 6, zgodnie z europejskim standardem emisji spalin</w:t>
      </w:r>
    </w:p>
    <w:p w14:paraId="5AF8987D"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0DFED139"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03AD3B12" w14:textId="77777777" w:rsidR="008A0BFF" w:rsidRPr="008A0BFF" w:rsidRDefault="008A0BFF" w:rsidP="008A0BFF">
      <w:pPr>
        <w:autoSpaceDE w:val="0"/>
        <w:autoSpaceDN w:val="0"/>
        <w:adjustRightInd w:val="0"/>
        <w:jc w:val="center"/>
        <w:rPr>
          <w:rFonts w:ascii="Tahoma" w:hAnsi="Tahoma" w:cs="Tahoma"/>
          <w:sz w:val="20"/>
          <w:szCs w:val="20"/>
          <w:lang w:eastAsia="pl-PL"/>
        </w:rPr>
      </w:pPr>
    </w:p>
    <w:p w14:paraId="27BFE055" w14:textId="77777777" w:rsidR="008A0BFF" w:rsidRDefault="008A0BFF" w:rsidP="008A0BFF">
      <w:pPr>
        <w:autoSpaceDE w:val="0"/>
        <w:autoSpaceDN w:val="0"/>
        <w:adjustRightInd w:val="0"/>
        <w:ind w:left="3600" w:firstLine="720"/>
        <w:rPr>
          <w:rFonts w:ascii="Tahoma" w:hAnsi="Tahoma" w:cs="Tahoma"/>
          <w:sz w:val="20"/>
          <w:szCs w:val="20"/>
          <w:lang w:eastAsia="pl-PL"/>
        </w:rPr>
      </w:pPr>
      <w:r w:rsidRPr="008A0BFF">
        <w:rPr>
          <w:rFonts w:ascii="Tahoma" w:hAnsi="Tahoma" w:cs="Tahoma"/>
          <w:sz w:val="20"/>
          <w:szCs w:val="20"/>
          <w:lang w:eastAsia="pl-PL"/>
        </w:rPr>
        <w:t xml:space="preserve">..............................., dn. </w:t>
      </w:r>
      <w:r w:rsidR="002C252A">
        <w:rPr>
          <w:rFonts w:ascii="Tahoma" w:hAnsi="Tahoma" w:cs="Tahoma"/>
          <w:sz w:val="20"/>
          <w:szCs w:val="20"/>
          <w:lang w:eastAsia="pl-PL"/>
        </w:rPr>
        <w:t>.................................</w:t>
      </w:r>
    </w:p>
    <w:p w14:paraId="070DD89A" w14:textId="77777777" w:rsidR="008A0BFF" w:rsidRDefault="008A0BFF" w:rsidP="008A0BFF">
      <w:pPr>
        <w:autoSpaceDE w:val="0"/>
        <w:autoSpaceDN w:val="0"/>
        <w:adjustRightInd w:val="0"/>
        <w:ind w:left="3600" w:firstLine="720"/>
        <w:rPr>
          <w:rFonts w:ascii="Tahoma" w:hAnsi="Tahoma" w:cs="Tahoma"/>
          <w:sz w:val="20"/>
          <w:szCs w:val="20"/>
          <w:lang w:eastAsia="pl-PL"/>
        </w:rPr>
      </w:pPr>
    </w:p>
    <w:p w14:paraId="393B3681" w14:textId="77777777" w:rsidR="008A0BFF" w:rsidRDefault="008A0BFF" w:rsidP="008A0BFF">
      <w:pPr>
        <w:autoSpaceDE w:val="0"/>
        <w:autoSpaceDN w:val="0"/>
        <w:adjustRightInd w:val="0"/>
        <w:ind w:left="3600" w:firstLine="720"/>
        <w:rPr>
          <w:rFonts w:ascii="Tahoma" w:hAnsi="Tahoma" w:cs="Tahoma"/>
          <w:sz w:val="20"/>
          <w:szCs w:val="20"/>
          <w:lang w:eastAsia="pl-PL"/>
        </w:rPr>
      </w:pPr>
    </w:p>
    <w:p w14:paraId="2FA6D34C" w14:textId="77777777" w:rsidR="008A0BFF" w:rsidRPr="008A0BFF" w:rsidRDefault="002C252A" w:rsidP="008A0BFF">
      <w:pPr>
        <w:autoSpaceDE w:val="0"/>
        <w:autoSpaceDN w:val="0"/>
        <w:adjustRightInd w:val="0"/>
        <w:ind w:left="3600" w:firstLine="720"/>
        <w:rPr>
          <w:rFonts w:ascii="Tahoma" w:hAnsi="Tahoma" w:cs="Tahoma"/>
          <w:sz w:val="20"/>
          <w:szCs w:val="20"/>
          <w:lang w:eastAsia="pl-PL"/>
        </w:rPr>
      </w:pPr>
      <w:r>
        <w:rPr>
          <w:rFonts w:ascii="Tahoma" w:hAnsi="Tahoma" w:cs="Tahoma"/>
          <w:sz w:val="20"/>
          <w:szCs w:val="20"/>
          <w:lang w:eastAsia="pl-PL"/>
        </w:rPr>
        <w:t xml:space="preserve"> </w:t>
      </w:r>
    </w:p>
    <w:p w14:paraId="2E04DBAF" w14:textId="77777777" w:rsidR="002C252A" w:rsidRDefault="002C252A" w:rsidP="002C252A">
      <w:pPr>
        <w:ind w:left="3540"/>
        <w:rPr>
          <w:rFonts w:ascii="Tahoma" w:eastAsia="Tahoma" w:hAnsi="Tahoma" w:cs="Tahoma"/>
          <w:sz w:val="20"/>
          <w:szCs w:val="20"/>
        </w:rPr>
      </w:pPr>
      <w:r>
        <w:rPr>
          <w:rFonts w:ascii="Tahoma" w:hAnsi="Tahoma" w:cs="Tahoma"/>
          <w:sz w:val="20"/>
          <w:szCs w:val="20"/>
        </w:rPr>
        <w:t xml:space="preserve">   ....................................................................................</w:t>
      </w:r>
    </w:p>
    <w:p w14:paraId="4A1C9AC8" w14:textId="3837F2F5" w:rsidR="009D1C4C" w:rsidRDefault="002C252A" w:rsidP="00AA4682">
      <w:pPr>
        <w:pStyle w:val="Tekstpodstawowywcity31"/>
        <w:ind w:left="3115"/>
      </w:pPr>
      <w:r>
        <w:rPr>
          <w:rFonts w:ascii="Tahoma" w:eastAsia="Tahoma" w:hAnsi="Tahoma" w:cs="Tahoma"/>
          <w:sz w:val="20"/>
          <w:szCs w:val="20"/>
          <w:lang w:val="pl-PL"/>
        </w:rPr>
        <w:t xml:space="preserve">          </w:t>
      </w:r>
      <w:r>
        <w:rPr>
          <w:rFonts w:ascii="Tahoma" w:eastAsia="Tahoma" w:hAnsi="Tahoma" w:cs="Tahoma"/>
          <w:sz w:val="20"/>
          <w:szCs w:val="20"/>
        </w:rPr>
        <w:t xml:space="preserve">    </w:t>
      </w:r>
      <w:r>
        <w:rPr>
          <w:rFonts w:ascii="Tahoma" w:hAnsi="Tahoma" w:cs="Tahoma"/>
          <w:sz w:val="20"/>
          <w:szCs w:val="20"/>
        </w:rPr>
        <w:t>(podpis i pieczątka wykonawcy lub osoby  upoważnionej)</w:t>
      </w:r>
    </w:p>
    <w:sectPr w:rsidR="009D1C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6279" w14:textId="77777777" w:rsidR="00F20384" w:rsidRDefault="00F20384">
      <w:r>
        <w:separator/>
      </w:r>
    </w:p>
  </w:endnote>
  <w:endnote w:type="continuationSeparator" w:id="0">
    <w:p w14:paraId="236989D8" w14:textId="77777777" w:rsidR="00F20384" w:rsidRDefault="00F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OldStyle">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FEE8" w14:textId="77777777" w:rsidR="001E71F2" w:rsidRDefault="001E71F2">
    <w:pPr>
      <w:pStyle w:val="Stopka"/>
      <w:jc w:val="center"/>
    </w:pPr>
    <w:r>
      <w:fldChar w:fldCharType="begin"/>
    </w:r>
    <w:r>
      <w:instrText xml:space="preserve"> PAGE </w:instrText>
    </w:r>
    <w:r>
      <w:fldChar w:fldCharType="separate"/>
    </w:r>
    <w:r>
      <w:rPr>
        <w:noProof/>
      </w:rPr>
      <w:t>21</w:t>
    </w:r>
    <w:r>
      <w:fldChar w:fldCharType="end"/>
    </w:r>
  </w:p>
  <w:p w14:paraId="47E5D941" w14:textId="77777777" w:rsidR="001E71F2" w:rsidRDefault="001E71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AC0F" w14:textId="77777777" w:rsidR="00F20384" w:rsidRDefault="00F20384">
      <w:r>
        <w:separator/>
      </w:r>
    </w:p>
  </w:footnote>
  <w:footnote w:type="continuationSeparator" w:id="0">
    <w:p w14:paraId="576B9345" w14:textId="77777777" w:rsidR="00F20384" w:rsidRDefault="00F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9970EF50"/>
    <w:name w:val="WW8Num3"/>
    <w:lvl w:ilvl="0">
      <w:start w:val="1"/>
      <w:numFmt w:val="decimal"/>
      <w:lvlText w:val="%1."/>
      <w:lvlJc w:val="left"/>
      <w:pPr>
        <w:tabs>
          <w:tab w:val="num" w:pos="374"/>
        </w:tabs>
        <w:ind w:left="1170" w:hanging="360"/>
      </w:pPr>
      <w:rPr>
        <w:rFonts w:ascii="Tahoma" w:hAnsi="Tahoma" w:cs="Tahoma"/>
        <w:b w:val="0"/>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 w15:restartNumberingAfterBreak="0">
    <w:nsid w:val="00000004"/>
    <w:multiLevelType w:val="multilevel"/>
    <w:tmpl w:val="340E5880"/>
    <w:name w:val="WW8Num4"/>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2"/>
      <w:numFmt w:val="decimal"/>
      <w:lvlText w:val="%1)"/>
      <w:lvlJc w:val="left"/>
      <w:pPr>
        <w:tabs>
          <w:tab w:val="num" w:pos="780"/>
        </w:tabs>
        <w:ind w:left="780" w:hanging="420"/>
      </w:pPr>
      <w:rPr>
        <w:rFonts w:ascii="Tahoma" w:hAnsi="Tahoma" w:cs="Tahoma"/>
        <w:sz w:val="20"/>
        <w:szCs w:val="20"/>
      </w:rPr>
    </w:lvl>
  </w:abstractNum>
  <w:abstractNum w:abstractNumId="5" w15:restartNumberingAfterBreak="0">
    <w:nsid w:val="00000006"/>
    <w:multiLevelType w:val="singleLevel"/>
    <w:tmpl w:val="93A6D1E6"/>
    <w:name w:val="WW8Num6"/>
    <w:lvl w:ilvl="0">
      <w:start w:val="1"/>
      <w:numFmt w:val="decimal"/>
      <w:lvlText w:val="%1)"/>
      <w:lvlJc w:val="left"/>
      <w:pPr>
        <w:tabs>
          <w:tab w:val="num" w:pos="0"/>
        </w:tabs>
        <w:ind w:left="360" w:hanging="360"/>
      </w:pPr>
      <w:rPr>
        <w:rFonts w:ascii="Tahoma" w:hAnsi="Tahoma" w:cs="Tahoma"/>
        <w:b w:val="0"/>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340"/>
        </w:tabs>
        <w:ind w:left="340" w:hanging="340"/>
      </w:pPr>
      <w:rPr>
        <w:rFonts w:ascii="Tahoma" w:hAnsi="Tahoma" w:cs="Tahoma"/>
        <w:sz w:val="20"/>
        <w:szCs w:val="20"/>
      </w:rPr>
    </w:lvl>
  </w:abstractNum>
  <w:abstractNum w:abstractNumId="7" w15:restartNumberingAfterBreak="0">
    <w:nsid w:val="00000008"/>
    <w:multiLevelType w:val="multilevel"/>
    <w:tmpl w:val="99000AB4"/>
    <w:name w:val="WW8Num8"/>
    <w:lvl w:ilvl="0">
      <w:start w:val="1"/>
      <w:numFmt w:val="decimal"/>
      <w:lvlText w:val="%1."/>
      <w:lvlJc w:val="left"/>
      <w:pPr>
        <w:tabs>
          <w:tab w:val="num" w:pos="0"/>
        </w:tabs>
        <w:ind w:left="720" w:hanging="360"/>
      </w:pPr>
      <w:rPr>
        <w:rFonts w:ascii="Tahoma" w:eastAsia="SimSun" w:hAnsi="Tahoma" w:cs="Tahoma"/>
        <w:kern w:val="1"/>
        <w:sz w:val="20"/>
        <w:szCs w:val="20"/>
        <w:lang w:val="x-none" w:eastAsia="hi-IN" w:bidi="hi-I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0000009"/>
    <w:multiLevelType w:val="multilevel"/>
    <w:tmpl w:val="378EC9FA"/>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alibri" w:eastAsia="Times New Roman" w:hAnsi="Calibri" w:cs="Arial"/>
        <w:b w:val="0"/>
        <w:bCs/>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10"/>
    <w:lvl w:ilvl="0">
      <w:start w:val="4"/>
      <w:numFmt w:val="upperRoman"/>
      <w:lvlText w:val="%1."/>
      <w:lvlJc w:val="left"/>
      <w:pPr>
        <w:tabs>
          <w:tab w:val="num" w:pos="0"/>
        </w:tabs>
        <w:ind w:left="1080" w:hanging="72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91" w:hanging="360"/>
      </w:pPr>
      <w:rPr>
        <w:rFonts w:ascii="Tahoma" w:eastAsia="SimSun" w:hAnsi="Tahoma" w:cs="Tahoma"/>
        <w:kern w:val="1"/>
        <w:sz w:val="20"/>
        <w:szCs w:val="20"/>
        <w:lang w:eastAsia="hi-IN" w:bidi="hi-I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927"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Tahoma"/>
      </w:rPr>
    </w:lvl>
  </w:abstractNum>
  <w:abstractNum w:abstractNumId="13" w15:restartNumberingAfterBreak="0">
    <w:nsid w:val="0000000E"/>
    <w:multiLevelType w:val="multilevel"/>
    <w:tmpl w:val="ADFAC3C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eastAsia="Times New Roman" w:hAnsi="Arial" w:cs="Arial"/>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i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3DB22D68"/>
    <w:name w:val="WW8Num1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ahoma" w:hAnsi="Tahoma" w:cs="Tahoma"/>
        <w:b w:val="0"/>
        <w:bCs/>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Tahoma" w:eastAsia="Calibri" w:hAnsi="Tahoma" w:cs="Tahoma"/>
        <w:sz w:val="20"/>
        <w:szCs w:val="20"/>
      </w:rPr>
    </w:lvl>
    <w:lvl w:ilvl="1">
      <w:start w:val="1"/>
      <w:numFmt w:val="lowerLetter"/>
      <w:lvlText w:val="%2)"/>
      <w:lvlJc w:val="left"/>
      <w:pPr>
        <w:tabs>
          <w:tab w:val="num" w:pos="0"/>
        </w:tabs>
        <w:ind w:left="720" w:hanging="360"/>
      </w:pPr>
      <w:rPr>
        <w:rFonts w:ascii="Tahoma" w:hAnsi="Tahoma" w:cs="Tahoma"/>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b w:val="0"/>
      </w:rPr>
    </w:lvl>
    <w:lvl w:ilvl="1">
      <w:start w:val="1"/>
      <w:numFmt w:val="decimal"/>
      <w:lvlText w:val="%1.%2."/>
      <w:lvlJc w:val="left"/>
      <w:pPr>
        <w:tabs>
          <w:tab w:val="num" w:pos="730"/>
        </w:tabs>
        <w:ind w:left="730" w:hanging="720"/>
      </w:pPr>
    </w:lvl>
    <w:lvl w:ilvl="2">
      <w:start w:val="1"/>
      <w:numFmt w:val="decimal"/>
      <w:lvlText w:val="%3)"/>
      <w:lvlJc w:val="left"/>
      <w:pPr>
        <w:tabs>
          <w:tab w:val="num" w:pos="740"/>
        </w:tabs>
        <w:ind w:left="740" w:hanging="720"/>
      </w:pPr>
      <w:rPr>
        <w:rFonts w:ascii="Arial" w:eastAsia="Times New Roman" w:hAnsi="Arial" w:cs="Arial"/>
        <w:b w:val="0"/>
        <w:i w:val="0"/>
        <w:sz w:val="22"/>
        <w:szCs w:val="22"/>
      </w:rPr>
    </w:lvl>
    <w:lvl w:ilvl="3">
      <w:start w:val="1"/>
      <w:numFmt w:val="decimal"/>
      <w:lvlText w:val="%1.%2.%3.%4."/>
      <w:lvlJc w:val="left"/>
      <w:pPr>
        <w:tabs>
          <w:tab w:val="num" w:pos="1110"/>
        </w:tabs>
        <w:ind w:left="1110" w:hanging="1080"/>
      </w:pPr>
    </w:lvl>
    <w:lvl w:ilvl="4">
      <w:start w:val="1"/>
      <w:numFmt w:val="decimal"/>
      <w:lvlText w:val="%1.%2.%3.%4.%5."/>
      <w:lvlJc w:val="left"/>
      <w:pPr>
        <w:tabs>
          <w:tab w:val="num" w:pos="1120"/>
        </w:tabs>
        <w:ind w:left="1120" w:hanging="1080"/>
      </w:pPr>
    </w:lvl>
    <w:lvl w:ilvl="5">
      <w:start w:val="1"/>
      <w:numFmt w:val="decimal"/>
      <w:lvlText w:val="%1.%2.%3.%4.%5.%6."/>
      <w:lvlJc w:val="left"/>
      <w:pPr>
        <w:tabs>
          <w:tab w:val="num" w:pos="1490"/>
        </w:tabs>
        <w:ind w:left="1490" w:hanging="144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870"/>
        </w:tabs>
        <w:ind w:left="1870" w:hanging="1800"/>
      </w:pPr>
    </w:lvl>
    <w:lvl w:ilvl="8">
      <w:start w:val="1"/>
      <w:numFmt w:val="decimal"/>
      <w:lvlText w:val="%1.%2.%3.%4.%5.%6.%7.%8.%9."/>
      <w:lvlJc w:val="left"/>
      <w:pPr>
        <w:tabs>
          <w:tab w:val="num" w:pos="2240"/>
        </w:tabs>
        <w:ind w:left="2240" w:hanging="21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ahoma" w:hAnsi="Tahoma" w:cs="Tahoma"/>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Tahoma" w:hAnsi="Tahoma" w:cs="Tahoma"/>
        <w:sz w:val="20"/>
        <w:szCs w:val="20"/>
      </w:rPr>
    </w:lvl>
  </w:abstractNum>
  <w:abstractNum w:abstractNumId="19" w15:restartNumberingAfterBreak="0">
    <w:nsid w:val="00000014"/>
    <w:multiLevelType w:val="multilevel"/>
    <w:tmpl w:val="00000014"/>
    <w:name w:val="WW8Num20"/>
    <w:lvl w:ilvl="0">
      <w:start w:val="13"/>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5"/>
    <w:multiLevelType w:val="singleLevel"/>
    <w:tmpl w:val="00000015"/>
    <w:name w:val="WW8Num21"/>
    <w:lvl w:ilvl="0">
      <w:start w:val="5"/>
      <w:numFmt w:val="upperRoman"/>
      <w:lvlText w:val="%1."/>
      <w:lvlJc w:val="left"/>
      <w:pPr>
        <w:tabs>
          <w:tab w:val="num" w:pos="0"/>
        </w:tabs>
        <w:ind w:left="1146" w:hanging="720"/>
      </w:pPr>
      <w:rPr>
        <w:rFonts w:ascii="Tahoma" w:hAnsi="Tahoma" w:cs="Tahoma"/>
        <w:b/>
        <w:bCs/>
        <w:sz w:val="20"/>
        <w:szCs w:val="20"/>
        <w:u w:val="none"/>
      </w:rPr>
    </w:lvl>
  </w:abstractNum>
  <w:abstractNum w:abstractNumId="21" w15:restartNumberingAfterBreak="0">
    <w:nsid w:val="00000016"/>
    <w:multiLevelType w:val="multilevel"/>
    <w:tmpl w:val="7046CC6A"/>
    <w:name w:val="WW8Num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Tahoma" w:hAnsi="Tahoma" w:cs="Tahoma"/>
        <w:spacing w:val="2"/>
        <w:sz w:val="20"/>
        <w:szCs w:val="20"/>
      </w:rPr>
    </w:lvl>
    <w:lvl w:ilvl="1">
      <w:start w:val="1"/>
      <w:numFmt w:val="lowerLetter"/>
      <w:lvlText w:val="%2)"/>
      <w:lvlJc w:val="left"/>
      <w:pPr>
        <w:tabs>
          <w:tab w:val="num" w:pos="720"/>
        </w:tabs>
        <w:ind w:left="720" w:hanging="360"/>
      </w:pPr>
      <w:rPr>
        <w:rFonts w:ascii="Calibri" w:eastAsia="Times New Roman" w:hAnsi="Calibri" w:cs="Arial"/>
        <w:spacing w:val="5"/>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singleLevel"/>
    <w:tmpl w:val="00000018"/>
    <w:name w:val="WW8Num24"/>
    <w:lvl w:ilvl="0">
      <w:start w:val="8"/>
      <w:numFmt w:val="upperRoman"/>
      <w:lvlText w:val="%1."/>
      <w:lvlJc w:val="left"/>
      <w:pPr>
        <w:tabs>
          <w:tab w:val="num" w:pos="708"/>
        </w:tabs>
        <w:ind w:left="1146" w:hanging="720"/>
      </w:pPr>
      <w:rPr>
        <w:rFonts w:ascii="Tahoma" w:eastAsia="BookmanOldStyle" w:hAnsi="Tahoma" w:cs="Tahoma"/>
        <w:b/>
        <w:bCs/>
        <w:sz w:val="20"/>
        <w:szCs w:val="20"/>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ahoma" w:hAnsi="Tahoma" w:cs="Tahoma"/>
        <w:sz w:val="20"/>
        <w:szCs w:val="20"/>
        <w:shd w:val="clear" w:color="auto" w:fill="FFFFFF"/>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1470"/>
        </w:tabs>
        <w:ind w:left="1470" w:hanging="360"/>
      </w:pPr>
      <w:rPr>
        <w:rFonts w:ascii="Symbol" w:hAnsi="Symbol" w:cs="OpenSymbol"/>
      </w:rPr>
    </w:lvl>
    <w:lvl w:ilvl="1">
      <w:start w:val="1"/>
      <w:numFmt w:val="bullet"/>
      <w:lvlText w:val="◦"/>
      <w:lvlJc w:val="left"/>
      <w:pPr>
        <w:tabs>
          <w:tab w:val="num" w:pos="1830"/>
        </w:tabs>
        <w:ind w:left="1830" w:hanging="360"/>
      </w:pPr>
      <w:rPr>
        <w:rFonts w:ascii="OpenSymbol" w:hAnsi="OpenSymbol" w:cs="OpenSymbol"/>
      </w:rPr>
    </w:lvl>
    <w:lvl w:ilvl="2">
      <w:start w:val="1"/>
      <w:numFmt w:val="bullet"/>
      <w:lvlText w:val="▪"/>
      <w:lvlJc w:val="left"/>
      <w:pPr>
        <w:tabs>
          <w:tab w:val="num" w:pos="2190"/>
        </w:tabs>
        <w:ind w:left="2190" w:hanging="360"/>
      </w:pPr>
      <w:rPr>
        <w:rFonts w:ascii="OpenSymbol" w:hAnsi="OpenSymbol" w:cs="OpenSymbol"/>
      </w:rPr>
    </w:lvl>
    <w:lvl w:ilvl="3">
      <w:start w:val="1"/>
      <w:numFmt w:val="bullet"/>
      <w:lvlText w:val=""/>
      <w:lvlJc w:val="left"/>
      <w:pPr>
        <w:tabs>
          <w:tab w:val="num" w:pos="2550"/>
        </w:tabs>
        <w:ind w:left="2550" w:hanging="360"/>
      </w:pPr>
      <w:rPr>
        <w:rFonts w:ascii="Symbol" w:hAnsi="Symbol" w:cs="OpenSymbol"/>
      </w:rPr>
    </w:lvl>
    <w:lvl w:ilvl="4">
      <w:start w:val="1"/>
      <w:numFmt w:val="bullet"/>
      <w:lvlText w:val="◦"/>
      <w:lvlJc w:val="left"/>
      <w:pPr>
        <w:tabs>
          <w:tab w:val="num" w:pos="2910"/>
        </w:tabs>
        <w:ind w:left="2910" w:hanging="360"/>
      </w:pPr>
      <w:rPr>
        <w:rFonts w:ascii="OpenSymbol" w:hAnsi="OpenSymbol" w:cs="OpenSymbol"/>
      </w:rPr>
    </w:lvl>
    <w:lvl w:ilvl="5">
      <w:start w:val="1"/>
      <w:numFmt w:val="bullet"/>
      <w:lvlText w:val="▪"/>
      <w:lvlJc w:val="left"/>
      <w:pPr>
        <w:tabs>
          <w:tab w:val="num" w:pos="3270"/>
        </w:tabs>
        <w:ind w:left="3270" w:hanging="360"/>
      </w:pPr>
      <w:rPr>
        <w:rFonts w:ascii="OpenSymbol" w:hAnsi="OpenSymbol" w:cs="OpenSymbol"/>
      </w:rPr>
    </w:lvl>
    <w:lvl w:ilvl="6">
      <w:start w:val="1"/>
      <w:numFmt w:val="bullet"/>
      <w:lvlText w:val=""/>
      <w:lvlJc w:val="left"/>
      <w:pPr>
        <w:tabs>
          <w:tab w:val="num" w:pos="3630"/>
        </w:tabs>
        <w:ind w:left="3630" w:hanging="360"/>
      </w:pPr>
      <w:rPr>
        <w:rFonts w:ascii="Symbol" w:hAnsi="Symbol" w:cs="OpenSymbol"/>
      </w:rPr>
    </w:lvl>
    <w:lvl w:ilvl="7">
      <w:start w:val="1"/>
      <w:numFmt w:val="bullet"/>
      <w:lvlText w:val="◦"/>
      <w:lvlJc w:val="left"/>
      <w:pPr>
        <w:tabs>
          <w:tab w:val="num" w:pos="3990"/>
        </w:tabs>
        <w:ind w:left="3990" w:hanging="360"/>
      </w:pPr>
      <w:rPr>
        <w:rFonts w:ascii="OpenSymbol" w:hAnsi="OpenSymbol" w:cs="OpenSymbol"/>
      </w:rPr>
    </w:lvl>
    <w:lvl w:ilvl="8">
      <w:start w:val="1"/>
      <w:numFmt w:val="bullet"/>
      <w:lvlText w:val="▪"/>
      <w:lvlJc w:val="left"/>
      <w:pPr>
        <w:tabs>
          <w:tab w:val="num" w:pos="4350"/>
        </w:tabs>
        <w:ind w:left="4350" w:hanging="360"/>
      </w:pPr>
      <w:rPr>
        <w:rFonts w:ascii="OpenSymbol" w:hAnsi="OpenSymbol" w:cs="OpenSymbol"/>
      </w:rPr>
    </w:lvl>
  </w:abstractNum>
  <w:abstractNum w:abstractNumId="26"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95D5785"/>
    <w:multiLevelType w:val="multilevel"/>
    <w:tmpl w:val="12F0C3A2"/>
    <w:lvl w:ilvl="0">
      <w:start w:val="1"/>
      <w:numFmt w:val="decimal"/>
      <w:lvlText w:val="%1."/>
      <w:lvlJc w:val="left"/>
      <w:pPr>
        <w:tabs>
          <w:tab w:val="num" w:pos="374"/>
        </w:tabs>
        <w:ind w:left="1170" w:hanging="360"/>
      </w:pPr>
      <w:rPr>
        <w:rFonts w:ascii="Tahoma" w:hAnsi="Tahoma" w:cs="Tahoma"/>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28" w15:restartNumberingAfterBreak="0">
    <w:nsid w:val="0B961B1D"/>
    <w:multiLevelType w:val="hybridMultilevel"/>
    <w:tmpl w:val="63F4E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C6325B"/>
    <w:multiLevelType w:val="hybridMultilevel"/>
    <w:tmpl w:val="0F0A4FF2"/>
    <w:lvl w:ilvl="0" w:tplc="320E8B68">
      <w:start w:val="15"/>
      <w:numFmt w:val="upperRoman"/>
      <w:lvlText w:val="%1."/>
      <w:lvlJc w:val="left"/>
      <w:pPr>
        <w:ind w:left="1287"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C25407F"/>
    <w:multiLevelType w:val="hybridMultilevel"/>
    <w:tmpl w:val="F170DC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044586"/>
    <w:multiLevelType w:val="hybridMultilevel"/>
    <w:tmpl w:val="D2627C54"/>
    <w:lvl w:ilvl="0" w:tplc="36EA0B60">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652B51"/>
    <w:multiLevelType w:val="hybridMultilevel"/>
    <w:tmpl w:val="C2A275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F1B083A"/>
    <w:multiLevelType w:val="multilevel"/>
    <w:tmpl w:val="9970EF50"/>
    <w:lvl w:ilvl="0">
      <w:start w:val="1"/>
      <w:numFmt w:val="decimal"/>
      <w:lvlText w:val="%1."/>
      <w:lvlJc w:val="left"/>
      <w:pPr>
        <w:tabs>
          <w:tab w:val="num" w:pos="374"/>
        </w:tabs>
        <w:ind w:left="1170" w:hanging="360"/>
      </w:pPr>
      <w:rPr>
        <w:rFonts w:ascii="Tahoma" w:hAnsi="Tahoma" w:cs="Tahoma"/>
        <w:b w:val="0"/>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4"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35" w15:restartNumberingAfterBreak="0">
    <w:nsid w:val="565A0493"/>
    <w:multiLevelType w:val="multilevel"/>
    <w:tmpl w:val="EDC678D6"/>
    <w:styleLink w:val="WW8Num11"/>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CA033ED"/>
    <w:multiLevelType w:val="hybridMultilevel"/>
    <w:tmpl w:val="A22A99C2"/>
    <w:lvl w:ilvl="0" w:tplc="9A66C7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E087F4C"/>
    <w:multiLevelType w:val="multilevel"/>
    <w:tmpl w:val="12F0C3A2"/>
    <w:lvl w:ilvl="0">
      <w:start w:val="1"/>
      <w:numFmt w:val="decimal"/>
      <w:lvlText w:val="%1."/>
      <w:lvlJc w:val="left"/>
      <w:pPr>
        <w:tabs>
          <w:tab w:val="num" w:pos="374"/>
        </w:tabs>
        <w:ind w:left="1170" w:hanging="360"/>
      </w:pPr>
      <w:rPr>
        <w:rFonts w:ascii="Tahoma" w:hAnsi="Tahoma" w:cs="Tahoma"/>
        <w:bCs/>
        <w:sz w:val="20"/>
        <w:szCs w:val="20"/>
      </w:rPr>
    </w:lvl>
    <w:lvl w:ilvl="1">
      <w:start w:val="1"/>
      <w:numFmt w:val="decimal"/>
      <w:lvlText w:val="%2."/>
      <w:lvlJc w:val="left"/>
      <w:pPr>
        <w:tabs>
          <w:tab w:val="num" w:pos="1495"/>
        </w:tabs>
        <w:ind w:left="1495" w:hanging="360"/>
      </w:pPr>
      <w:rPr>
        <w:rFonts w:ascii="Tahoma" w:hAnsi="Tahoma" w:cs="Tahoma"/>
        <w:b w:val="0"/>
        <w:bCs/>
        <w:i w:val="0"/>
        <w:sz w:val="20"/>
        <w:szCs w:val="20"/>
        <w:lang w:eastAsia="ar-SA"/>
      </w:rPr>
    </w:lvl>
    <w:lvl w:ilvl="2">
      <w:start w:val="1"/>
      <w:numFmt w:val="decimal"/>
      <w:lvlText w:val="%3."/>
      <w:lvlJc w:val="left"/>
      <w:pPr>
        <w:tabs>
          <w:tab w:val="num" w:pos="1890"/>
        </w:tabs>
        <w:ind w:left="189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610"/>
        </w:tabs>
        <w:ind w:left="2610" w:hanging="360"/>
      </w:pPr>
    </w:lvl>
    <w:lvl w:ilvl="5">
      <w:start w:val="1"/>
      <w:numFmt w:val="decimal"/>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3690"/>
        </w:tabs>
        <w:ind w:left="3690" w:hanging="360"/>
      </w:pPr>
    </w:lvl>
    <w:lvl w:ilvl="8">
      <w:start w:val="1"/>
      <w:numFmt w:val="decimal"/>
      <w:lvlText w:val="%9."/>
      <w:lvlJc w:val="left"/>
      <w:pPr>
        <w:tabs>
          <w:tab w:val="num" w:pos="4050"/>
        </w:tabs>
        <w:ind w:left="4050" w:hanging="360"/>
      </w:pPr>
    </w:lvl>
  </w:abstractNum>
  <w:abstractNum w:abstractNumId="38" w15:restartNumberingAfterBreak="0">
    <w:nsid w:val="6E0B75A6"/>
    <w:multiLevelType w:val="hybridMultilevel"/>
    <w:tmpl w:val="EB189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AB4F98"/>
    <w:multiLevelType w:val="hybridMultilevel"/>
    <w:tmpl w:val="9C5C06CC"/>
    <w:lvl w:ilvl="0" w:tplc="0E1829A8">
      <w:start w:val="1"/>
      <w:numFmt w:val="bullet"/>
      <w:lvlText w:val=""/>
      <w:lvlJc w:val="left"/>
      <w:pPr>
        <w:ind w:left="1425" w:hanging="360"/>
      </w:pPr>
      <w:rPr>
        <w:rFonts w:ascii="Symbol" w:hAnsi="Symbol"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4"/>
  </w:num>
  <w:num w:numId="28">
    <w:abstractNumId w:val="26"/>
  </w:num>
  <w:num w:numId="29">
    <w:abstractNumId w:val="38"/>
  </w:num>
  <w:num w:numId="30">
    <w:abstractNumId w:val="36"/>
  </w:num>
  <w:num w:numId="31">
    <w:abstractNumId w:val="37"/>
  </w:num>
  <w:num w:numId="32">
    <w:abstractNumId w:val="28"/>
  </w:num>
  <w:num w:numId="33">
    <w:abstractNumId w:val="29"/>
  </w:num>
  <w:num w:numId="34">
    <w:abstractNumId w:val="39"/>
  </w:num>
  <w:num w:numId="35">
    <w:abstractNumId w:val="30"/>
  </w:num>
  <w:num w:numId="36">
    <w:abstractNumId w:val="31"/>
  </w:num>
  <w:num w:numId="37">
    <w:abstractNumId w:val="32"/>
  </w:num>
  <w:num w:numId="38">
    <w:abstractNumId w:val="33"/>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9E"/>
    <w:rsid w:val="0000358B"/>
    <w:rsid w:val="000127B9"/>
    <w:rsid w:val="000176FA"/>
    <w:rsid w:val="00037DFC"/>
    <w:rsid w:val="00056A07"/>
    <w:rsid w:val="000633E0"/>
    <w:rsid w:val="000853DC"/>
    <w:rsid w:val="000D2C5F"/>
    <w:rsid w:val="000F556B"/>
    <w:rsid w:val="001064B7"/>
    <w:rsid w:val="00120981"/>
    <w:rsid w:val="00134B9C"/>
    <w:rsid w:val="0014115E"/>
    <w:rsid w:val="001556AA"/>
    <w:rsid w:val="00164B60"/>
    <w:rsid w:val="001739DD"/>
    <w:rsid w:val="001850F1"/>
    <w:rsid w:val="001A51E7"/>
    <w:rsid w:val="001A68EE"/>
    <w:rsid w:val="001A6F59"/>
    <w:rsid w:val="001B1164"/>
    <w:rsid w:val="001B14E1"/>
    <w:rsid w:val="001B3EEA"/>
    <w:rsid w:val="001B3EF4"/>
    <w:rsid w:val="001B4641"/>
    <w:rsid w:val="001D2EE6"/>
    <w:rsid w:val="001E0A12"/>
    <w:rsid w:val="001E71F2"/>
    <w:rsid w:val="001F68B0"/>
    <w:rsid w:val="00201DB5"/>
    <w:rsid w:val="00257993"/>
    <w:rsid w:val="00262BD3"/>
    <w:rsid w:val="00265310"/>
    <w:rsid w:val="00273B87"/>
    <w:rsid w:val="0027449D"/>
    <w:rsid w:val="00295B5A"/>
    <w:rsid w:val="002A10CA"/>
    <w:rsid w:val="002C252A"/>
    <w:rsid w:val="002C6499"/>
    <w:rsid w:val="002D4434"/>
    <w:rsid w:val="002E7443"/>
    <w:rsid w:val="002F1768"/>
    <w:rsid w:val="002F2121"/>
    <w:rsid w:val="002F2FB7"/>
    <w:rsid w:val="003037C2"/>
    <w:rsid w:val="00305917"/>
    <w:rsid w:val="003120DC"/>
    <w:rsid w:val="00312E95"/>
    <w:rsid w:val="0032273B"/>
    <w:rsid w:val="003322EA"/>
    <w:rsid w:val="00332513"/>
    <w:rsid w:val="00344484"/>
    <w:rsid w:val="0035367A"/>
    <w:rsid w:val="00353CF8"/>
    <w:rsid w:val="00354B90"/>
    <w:rsid w:val="00366DEB"/>
    <w:rsid w:val="00372D0A"/>
    <w:rsid w:val="00381605"/>
    <w:rsid w:val="00393895"/>
    <w:rsid w:val="003A6745"/>
    <w:rsid w:val="003B5ECB"/>
    <w:rsid w:val="003C19C9"/>
    <w:rsid w:val="003F7DD6"/>
    <w:rsid w:val="0040406C"/>
    <w:rsid w:val="00407C9B"/>
    <w:rsid w:val="00417912"/>
    <w:rsid w:val="004214C7"/>
    <w:rsid w:val="0042294A"/>
    <w:rsid w:val="004525A1"/>
    <w:rsid w:val="00454254"/>
    <w:rsid w:val="004754F9"/>
    <w:rsid w:val="00481016"/>
    <w:rsid w:val="004A768C"/>
    <w:rsid w:val="004B3E1A"/>
    <w:rsid w:val="004C2CDB"/>
    <w:rsid w:val="00506EBD"/>
    <w:rsid w:val="0051508E"/>
    <w:rsid w:val="00530A11"/>
    <w:rsid w:val="00546A02"/>
    <w:rsid w:val="00583646"/>
    <w:rsid w:val="00584DE5"/>
    <w:rsid w:val="005A3677"/>
    <w:rsid w:val="005B2DA6"/>
    <w:rsid w:val="005C2099"/>
    <w:rsid w:val="005C74E2"/>
    <w:rsid w:val="005D0D88"/>
    <w:rsid w:val="005E43DE"/>
    <w:rsid w:val="005F7B2D"/>
    <w:rsid w:val="00631FC3"/>
    <w:rsid w:val="006749B4"/>
    <w:rsid w:val="006B07C7"/>
    <w:rsid w:val="006B2E14"/>
    <w:rsid w:val="006B4CBE"/>
    <w:rsid w:val="006D743E"/>
    <w:rsid w:val="006E46DC"/>
    <w:rsid w:val="006F3712"/>
    <w:rsid w:val="00702D5A"/>
    <w:rsid w:val="007149C0"/>
    <w:rsid w:val="007319E6"/>
    <w:rsid w:val="007338ED"/>
    <w:rsid w:val="007414D3"/>
    <w:rsid w:val="007472BA"/>
    <w:rsid w:val="00767A10"/>
    <w:rsid w:val="00774989"/>
    <w:rsid w:val="007973D3"/>
    <w:rsid w:val="007A2A41"/>
    <w:rsid w:val="007A4E06"/>
    <w:rsid w:val="007C68ED"/>
    <w:rsid w:val="007F1A9D"/>
    <w:rsid w:val="007F27B7"/>
    <w:rsid w:val="00800587"/>
    <w:rsid w:val="0082756F"/>
    <w:rsid w:val="0084325D"/>
    <w:rsid w:val="008531AE"/>
    <w:rsid w:val="008614F8"/>
    <w:rsid w:val="00863518"/>
    <w:rsid w:val="00875E24"/>
    <w:rsid w:val="00876E52"/>
    <w:rsid w:val="00884502"/>
    <w:rsid w:val="00884C20"/>
    <w:rsid w:val="00887A0B"/>
    <w:rsid w:val="00890C6C"/>
    <w:rsid w:val="00897F14"/>
    <w:rsid w:val="008A06AE"/>
    <w:rsid w:val="008A0BFF"/>
    <w:rsid w:val="008A351E"/>
    <w:rsid w:val="008B4C08"/>
    <w:rsid w:val="008C4864"/>
    <w:rsid w:val="008E538F"/>
    <w:rsid w:val="008E5923"/>
    <w:rsid w:val="008F783C"/>
    <w:rsid w:val="009155B0"/>
    <w:rsid w:val="00932401"/>
    <w:rsid w:val="009361A8"/>
    <w:rsid w:val="0094082B"/>
    <w:rsid w:val="009436D3"/>
    <w:rsid w:val="00957933"/>
    <w:rsid w:val="009604F4"/>
    <w:rsid w:val="00962A0F"/>
    <w:rsid w:val="00970BDA"/>
    <w:rsid w:val="00983111"/>
    <w:rsid w:val="00997AEE"/>
    <w:rsid w:val="009B79AC"/>
    <w:rsid w:val="009C00FF"/>
    <w:rsid w:val="009C68AE"/>
    <w:rsid w:val="009D12EB"/>
    <w:rsid w:val="009D1C4C"/>
    <w:rsid w:val="009E48F1"/>
    <w:rsid w:val="00A173E7"/>
    <w:rsid w:val="00A306C8"/>
    <w:rsid w:val="00A37162"/>
    <w:rsid w:val="00A51593"/>
    <w:rsid w:val="00A5259A"/>
    <w:rsid w:val="00A7186C"/>
    <w:rsid w:val="00A82B71"/>
    <w:rsid w:val="00A84CEF"/>
    <w:rsid w:val="00AA4682"/>
    <w:rsid w:val="00AB2E70"/>
    <w:rsid w:val="00AD2629"/>
    <w:rsid w:val="00AE25D3"/>
    <w:rsid w:val="00AF169C"/>
    <w:rsid w:val="00B2456E"/>
    <w:rsid w:val="00B42E73"/>
    <w:rsid w:val="00B46E81"/>
    <w:rsid w:val="00B470CB"/>
    <w:rsid w:val="00B81AB1"/>
    <w:rsid w:val="00B90CBE"/>
    <w:rsid w:val="00B94A4C"/>
    <w:rsid w:val="00BA3862"/>
    <w:rsid w:val="00BA5706"/>
    <w:rsid w:val="00BA5A87"/>
    <w:rsid w:val="00BB0A36"/>
    <w:rsid w:val="00BB7391"/>
    <w:rsid w:val="00BD7B5A"/>
    <w:rsid w:val="00C01AAD"/>
    <w:rsid w:val="00C02D84"/>
    <w:rsid w:val="00C04DA3"/>
    <w:rsid w:val="00C25C7A"/>
    <w:rsid w:val="00C31284"/>
    <w:rsid w:val="00C3416B"/>
    <w:rsid w:val="00C34AC1"/>
    <w:rsid w:val="00C36B29"/>
    <w:rsid w:val="00C47E03"/>
    <w:rsid w:val="00C511D9"/>
    <w:rsid w:val="00C51704"/>
    <w:rsid w:val="00C550E6"/>
    <w:rsid w:val="00C65D6C"/>
    <w:rsid w:val="00C768FB"/>
    <w:rsid w:val="00C8450F"/>
    <w:rsid w:val="00C86BC4"/>
    <w:rsid w:val="00C86EEF"/>
    <w:rsid w:val="00C94282"/>
    <w:rsid w:val="00C97678"/>
    <w:rsid w:val="00CB6109"/>
    <w:rsid w:val="00CD16B2"/>
    <w:rsid w:val="00D1255C"/>
    <w:rsid w:val="00D30D67"/>
    <w:rsid w:val="00D61790"/>
    <w:rsid w:val="00D634CC"/>
    <w:rsid w:val="00D65D19"/>
    <w:rsid w:val="00D70EEB"/>
    <w:rsid w:val="00D724B8"/>
    <w:rsid w:val="00D724EF"/>
    <w:rsid w:val="00D7438B"/>
    <w:rsid w:val="00D74F66"/>
    <w:rsid w:val="00D80C8C"/>
    <w:rsid w:val="00D91E09"/>
    <w:rsid w:val="00DA6838"/>
    <w:rsid w:val="00DB3694"/>
    <w:rsid w:val="00DC45E3"/>
    <w:rsid w:val="00DC7271"/>
    <w:rsid w:val="00DC7472"/>
    <w:rsid w:val="00DD5EB4"/>
    <w:rsid w:val="00DD7EF8"/>
    <w:rsid w:val="00DE3461"/>
    <w:rsid w:val="00DE56BA"/>
    <w:rsid w:val="00DF3C96"/>
    <w:rsid w:val="00DF45A8"/>
    <w:rsid w:val="00E04D12"/>
    <w:rsid w:val="00E10DEC"/>
    <w:rsid w:val="00E24A12"/>
    <w:rsid w:val="00E35F1D"/>
    <w:rsid w:val="00E45044"/>
    <w:rsid w:val="00E46990"/>
    <w:rsid w:val="00E63E9E"/>
    <w:rsid w:val="00E77DD9"/>
    <w:rsid w:val="00EA6916"/>
    <w:rsid w:val="00EB7A79"/>
    <w:rsid w:val="00EC2365"/>
    <w:rsid w:val="00EC585A"/>
    <w:rsid w:val="00ED7735"/>
    <w:rsid w:val="00EE289E"/>
    <w:rsid w:val="00EF1256"/>
    <w:rsid w:val="00F00E7B"/>
    <w:rsid w:val="00F17902"/>
    <w:rsid w:val="00F20384"/>
    <w:rsid w:val="00F207F0"/>
    <w:rsid w:val="00F20986"/>
    <w:rsid w:val="00F26887"/>
    <w:rsid w:val="00F302BE"/>
    <w:rsid w:val="00F67D7D"/>
    <w:rsid w:val="00F7128A"/>
    <w:rsid w:val="00FA1EC9"/>
    <w:rsid w:val="00FA5995"/>
    <w:rsid w:val="00FA72DA"/>
    <w:rsid w:val="00FB64F8"/>
    <w:rsid w:val="00FC2B66"/>
    <w:rsid w:val="00FD15A4"/>
    <w:rsid w:val="00FE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DADBB7"/>
  <w15:chartTrackingRefBased/>
  <w15:docId w15:val="{1AC39BB3-3DC5-4374-8CA0-5B7CC7BB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0CB"/>
    <w:pPr>
      <w:suppressAutoHyphens/>
    </w:pPr>
    <w:rPr>
      <w:sz w:val="24"/>
      <w:szCs w:val="24"/>
      <w:lang w:eastAsia="zh-CN"/>
    </w:rPr>
  </w:style>
  <w:style w:type="paragraph" w:styleId="Nagwek1">
    <w:name w:val="heading 1"/>
    <w:basedOn w:val="Normalny"/>
    <w:next w:val="Normalny"/>
    <w:qFormat/>
    <w:pPr>
      <w:keepNext/>
      <w:keepLines/>
      <w:numPr>
        <w:numId w:val="2"/>
      </w:numPr>
      <w:spacing w:before="480"/>
      <w:outlineLvl w:val="0"/>
    </w:pPr>
    <w:rPr>
      <w:rFonts w:ascii="Cambria" w:hAnsi="Cambria" w:cs="Cambria"/>
      <w:b/>
      <w:bCs/>
      <w:color w:val="365F91"/>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Tahoma"/>
      <w:bCs/>
      <w:sz w:val="20"/>
      <w:szCs w:val="20"/>
    </w:rPr>
  </w:style>
  <w:style w:type="character" w:customStyle="1" w:styleId="WW8Num3z1">
    <w:name w:val="WW8Num3z1"/>
    <w:rPr>
      <w:rFonts w:ascii="Tahoma" w:hAnsi="Tahoma" w:cs="Tahoma"/>
      <w:bCs/>
      <w:sz w:val="20"/>
      <w:szCs w:val="20"/>
      <w:lang w:eastAsia="ar-S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rPr>
      <w:rFonts w:ascii="Tahoma" w:hAnsi="Tahoma" w:cs="Tahoma"/>
      <w:sz w:val="20"/>
    </w:rPr>
  </w:style>
  <w:style w:type="character" w:customStyle="1" w:styleId="WW8Num7z0">
    <w:name w:val="WW8Num7z0"/>
    <w:rPr>
      <w:rFonts w:ascii="Tahoma" w:hAnsi="Tahoma" w:cs="Tahoma"/>
      <w:sz w:val="20"/>
      <w:szCs w:val="20"/>
    </w:rPr>
  </w:style>
  <w:style w:type="character" w:customStyle="1" w:styleId="WW8Num8z0">
    <w:name w:val="WW8Num8z0"/>
    <w:rPr>
      <w:rFonts w:ascii="Tahoma" w:eastAsia="SimSun" w:hAnsi="Tahoma" w:cs="Tahoma"/>
      <w:kern w:val="1"/>
      <w:sz w:val="20"/>
      <w:szCs w:val="20"/>
      <w:lang w:val="x-none" w:eastAsia="hi-IN" w:bidi="hi-IN"/>
    </w:rPr>
  </w:style>
  <w:style w:type="character" w:customStyle="1" w:styleId="WW8Num9z0">
    <w:name w:val="WW8Num9z0"/>
  </w:style>
  <w:style w:type="character" w:customStyle="1" w:styleId="WW8Num9z1">
    <w:name w:val="WW8Num9z1"/>
    <w:rPr>
      <w:rFonts w:ascii="Calibri" w:eastAsia="Times New Roman" w:hAnsi="Calibri" w:cs="Arial"/>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Tahoma" w:eastAsia="SimSun" w:hAnsi="Tahoma" w:cs="Tahoma"/>
      <w:kern w:val="1"/>
      <w:sz w:val="20"/>
      <w:szCs w:val="20"/>
      <w:lang w:eastAsia="hi-IN" w:bidi="hi-IN"/>
    </w:rPr>
  </w:style>
  <w:style w:type="character" w:customStyle="1" w:styleId="WW8Num12z0">
    <w:name w:val="WW8Num12z0"/>
  </w:style>
  <w:style w:type="character" w:customStyle="1" w:styleId="WW8Num13z0">
    <w:name w:val="WW8Num13z0"/>
    <w:rPr>
      <w:rFonts w:cs="Tahoma"/>
    </w:rPr>
  </w:style>
  <w:style w:type="character" w:customStyle="1" w:styleId="WW8Num14z0">
    <w:name w:val="WW8Num14z0"/>
    <w:rPr>
      <w:b w:val="0"/>
    </w:rPr>
  </w:style>
  <w:style w:type="character" w:customStyle="1" w:styleId="WW8Num14z1">
    <w:name w:val="WW8Num14z1"/>
    <w:rPr>
      <w:rFonts w:ascii="Arial" w:eastAsia="Times New Roman" w:hAnsi="Arial" w:cs="Arial"/>
      <w:b w:val="0"/>
    </w:rPr>
  </w:style>
  <w:style w:type="character" w:customStyle="1" w:styleId="WW8Num14z2">
    <w:name w:val="WW8Num14z2"/>
  </w:style>
  <w:style w:type="character" w:customStyle="1" w:styleId="WW8Num14z3">
    <w:name w:val="WW8Num14z3"/>
    <w:rPr>
      <w:rFonts w:ascii="Tahoma" w:hAnsi="Tahoma" w:cs="Tahoma"/>
      <w:iCs/>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rFonts w:ascii="Tahoma" w:hAnsi="Tahoma" w:cs="Tahoma"/>
      <w:b/>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eastAsia="Calibri" w:hAnsi="Tahoma" w:cs="Tahoma"/>
      <w:sz w:val="20"/>
      <w:szCs w:val="20"/>
    </w:rPr>
  </w:style>
  <w:style w:type="character" w:customStyle="1" w:styleId="WW8Num16z1">
    <w:name w:val="WW8Num16z1"/>
    <w:rPr>
      <w:rFonts w:ascii="Tahoma" w:hAnsi="Tahoma" w:cs="Tahoma"/>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rPr>
      <w:rFonts w:ascii="Arial" w:eastAsia="Times New Roman" w:hAnsi="Arial" w:cs="Arial"/>
      <w:b w:val="0"/>
      <w:i w:val="0"/>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sz w:val="20"/>
      <w:szCs w:val="20"/>
    </w:rPr>
  </w:style>
  <w:style w:type="character" w:customStyle="1" w:styleId="WW8Num19z0">
    <w:name w:val="WW8Num19z0"/>
    <w:rPr>
      <w:rFonts w:ascii="Tahoma" w:hAnsi="Tahoma" w:cs="Tahoma"/>
      <w:sz w:val="20"/>
      <w:szCs w:val="20"/>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ahoma" w:hAnsi="Tahoma" w:cs="Tahoma"/>
      <w:b/>
      <w:bCs/>
      <w:sz w:val="20"/>
      <w:szCs w:val="20"/>
      <w:u w:val="none"/>
    </w:rPr>
  </w:style>
  <w:style w:type="character" w:customStyle="1" w:styleId="WW8Num22z0">
    <w:name w:val="WW8Num22z0"/>
  </w:style>
  <w:style w:type="character" w:customStyle="1" w:styleId="WW8Num22z1">
    <w:name w:val="WW8Num22z1"/>
    <w:rPr>
      <w:rFonts w:ascii="Tahoma" w:hAnsi="Tahoma" w:cs="Tahoma"/>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spacing w:val="2"/>
      <w:sz w:val="20"/>
      <w:szCs w:val="20"/>
    </w:rPr>
  </w:style>
  <w:style w:type="character" w:customStyle="1" w:styleId="WW8Num23z1">
    <w:name w:val="WW8Num23z1"/>
    <w:rPr>
      <w:rFonts w:ascii="Calibri" w:eastAsia="Times New Roman" w:hAnsi="Calibri" w:cs="Arial"/>
      <w:spacing w:val="5"/>
      <w:sz w:val="20"/>
      <w:szCs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ahoma" w:eastAsia="BookmanOldStyle" w:hAnsi="Tahoma" w:cs="Tahoma"/>
      <w:b/>
      <w:bCs/>
      <w:sz w:val="20"/>
      <w:szCs w:val="20"/>
    </w:rPr>
  </w:style>
  <w:style w:type="character" w:customStyle="1" w:styleId="WW8Num25z0">
    <w:name w:val="WW8Num25z0"/>
  </w:style>
  <w:style w:type="character" w:customStyle="1" w:styleId="WW8Num25z1">
    <w:name w:val="WW8Num25z1"/>
    <w:rPr>
      <w:rFonts w:ascii="Tahoma" w:hAnsi="Tahoma" w:cs="Tahoma"/>
      <w:sz w:val="20"/>
      <w:szCs w:val="20"/>
      <w:shd w:val="clear" w:color="auto" w:fill="FFFFFF"/>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4z1">
    <w:name w:val="WW8Num4z1"/>
    <w:rPr>
      <w:rFonts w:ascii="Tahoma" w:hAnsi="Tahoma" w:cs="Tahoma"/>
      <w:sz w:val="20"/>
      <w:szCs w:val="20"/>
    </w:rPr>
  </w:style>
  <w:style w:type="character" w:customStyle="1" w:styleId="WW8Num24z1">
    <w:name w:val="WW8Num24z1"/>
    <w:rPr>
      <w:rFonts w:ascii="Calibri" w:eastAsia="Times New Roman" w:hAnsi="Calibri" w:cs="Arial"/>
      <w:spacing w:val="5"/>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8z1">
    <w:name w:val="WW8Num8z1"/>
    <w:rPr>
      <w:rFonts w:ascii="Calibri" w:eastAsia="Times New Roman" w:hAnsi="Calibri" w:cs="Arial"/>
      <w:sz w:val="20"/>
      <w:szCs w:val="2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1">
    <w:name w:val="WW8Num13z1"/>
    <w:rPr>
      <w:rFonts w:ascii="Arial" w:eastAsia="Times New Roman" w:hAnsi="Arial" w:cs="Arial"/>
      <w:b w:val="0"/>
    </w:rPr>
  </w:style>
  <w:style w:type="character" w:customStyle="1" w:styleId="WW8Num13z2">
    <w:name w:val="WW8Num13z2"/>
  </w:style>
  <w:style w:type="character" w:customStyle="1" w:styleId="WW8Num13z3">
    <w:name w:val="WW8Num13z3"/>
    <w:rPr>
      <w:rFonts w:ascii="Tahoma" w:hAnsi="Tahoma" w:cs="Tahoma"/>
      <w:iCs/>
      <w:sz w:val="20"/>
      <w:szCs w:val="20"/>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5z1">
    <w:name w:val="WW8Num5z1"/>
    <w:rPr>
      <w:rFonts w:ascii="Tahoma" w:hAnsi="Tahoma" w:cs="Tahoma"/>
      <w:sz w:val="20"/>
      <w:szCs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rPr>
      <w:rFonts w:ascii="Calibri" w:eastAsia="Times New Roman" w:hAnsi="Calibri" w:cs="Arial"/>
      <w:sz w:val="20"/>
      <w:szCs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8z1">
    <w:name w:val="WW8Num18z1"/>
  </w:style>
  <w:style w:type="character" w:customStyle="1" w:styleId="WW8Num18z2">
    <w:name w:val="WW8Num18z2"/>
    <w:rPr>
      <w:rFonts w:ascii="Arial" w:eastAsia="Times New Roman" w:hAnsi="Arial" w:cs="Arial"/>
      <w:b w:val="0"/>
      <w:i w:val="0"/>
      <w:sz w:val="22"/>
      <w:szCs w:val="22"/>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2">
    <w:name w:val="Domyślna czcionka akapitu2"/>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TytuZnak">
    <w:name w:val="Tytuł Znak"/>
    <w:rPr>
      <w:rFonts w:ascii="Cambria" w:eastAsia="Times New Roman" w:hAnsi="Cambria" w:cs="Times New Roman"/>
      <w:color w:val="17365D"/>
      <w:spacing w:val="5"/>
      <w:kern w:val="1"/>
      <w:sz w:val="52"/>
      <w:szCs w:val="52"/>
    </w:rPr>
  </w:style>
  <w:style w:type="character" w:customStyle="1" w:styleId="PodtytuZnak">
    <w:name w:val="Podtytuł Znak"/>
    <w:rPr>
      <w:rFonts w:ascii="Cambria" w:eastAsia="Times New Roman" w:hAnsi="Cambria" w:cs="Times New Roman"/>
      <w:i/>
      <w:iCs/>
      <w:color w:val="4F81BD"/>
      <w:spacing w:val="15"/>
      <w:sz w:val="24"/>
      <w:szCs w:val="24"/>
    </w:rPr>
  </w:style>
  <w:style w:type="character" w:styleId="Uwydatnienie">
    <w:name w:val="Emphasis"/>
    <w:qFormat/>
    <w:rPr>
      <w:i/>
      <w:iCs/>
    </w:rPr>
  </w:style>
  <w:style w:type="character" w:styleId="Wyrnieniedelikatne">
    <w:name w:val="Subtle Emphasis"/>
    <w:qFormat/>
    <w:rPr>
      <w:i/>
      <w:iCs/>
      <w:color w:val="808080"/>
    </w:rPr>
  </w:style>
  <w:style w:type="character" w:styleId="Hipercze">
    <w:name w:val="Hyperlink"/>
    <w:rPr>
      <w:strike w:val="0"/>
      <w:dstrike w:val="0"/>
      <w:color w:val="000080"/>
      <w:u w:val="none"/>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customStyle="1" w:styleId="ZnakZnak7">
    <w:name w:val="Znak Znak7"/>
    <w:rPr>
      <w:rFonts w:ascii="Arial" w:hAnsi="Arial" w:cs="Arial"/>
      <w:sz w:val="24"/>
      <w:szCs w:val="24"/>
      <w:lang w:val="pl-PL" w:bidi="ar-SA"/>
    </w:rPr>
  </w:style>
  <w:style w:type="character" w:styleId="Pogrubienie">
    <w:name w:val="Strong"/>
    <w:qFormat/>
    <w:rPr>
      <w:b/>
      <w:bCs/>
    </w:rPr>
  </w:style>
  <w:style w:type="character" w:customStyle="1" w:styleId="googqs-tidbit1">
    <w:name w:val="goog_qs-tidbit1"/>
    <w:rPr>
      <w:vanish w:val="0"/>
    </w:rPr>
  </w:style>
  <w:style w:type="character" w:customStyle="1" w:styleId="Znakiprzypiswdolnych">
    <w:name w:val="Znaki przypisów dolnych"/>
    <w:rPr>
      <w:vertAlign w:val="superscript"/>
    </w:rPr>
  </w:style>
  <w:style w:type="character" w:customStyle="1" w:styleId="TekstdymkaZnak">
    <w:name w:val="Tekst dymka Znak"/>
    <w:rPr>
      <w:rFonts w:ascii="Tahoma" w:eastAsia="Times New Roman"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Domylnaczcionkaakapitu1">
    <w:name w:val="Domyślna czcionka akapitu1"/>
  </w:style>
  <w:style w:type="paragraph" w:customStyle="1" w:styleId="Nagwek10">
    <w:name w:val="Nagłówek1"/>
    <w:basedOn w:val="Normalny"/>
    <w:next w:val="Normalny"/>
    <w:pPr>
      <w:spacing w:after="300"/>
      <w:contextualSpacing/>
    </w:pPr>
    <w:rPr>
      <w:rFonts w:ascii="Cambria" w:hAnsi="Cambria" w:cs="Cambria"/>
      <w:color w:val="17365D"/>
      <w:spacing w:val="5"/>
      <w:kern w:val="1"/>
      <w:sz w:val="52"/>
      <w:szCs w:val="52"/>
      <w:lang w:val="x-none"/>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Podtytu">
    <w:name w:val="Subtitle"/>
    <w:basedOn w:val="Normalny"/>
    <w:next w:val="Normalny"/>
    <w:qFormat/>
    <w:rPr>
      <w:rFonts w:ascii="Cambria" w:hAnsi="Cambria" w:cs="Cambria"/>
      <w:i/>
      <w:iCs/>
      <w:color w:val="4F81BD"/>
      <w:spacing w:val="15"/>
      <w:lang w:val="x-none"/>
    </w:rPr>
  </w:style>
  <w:style w:type="paragraph" w:styleId="Akapitzlist">
    <w:name w:val="List Paragraph"/>
    <w:basedOn w:val="Normalny"/>
    <w:qFormat/>
    <w:pPr>
      <w:ind w:left="720"/>
      <w:contextualSpacing/>
    </w:pPr>
  </w:style>
  <w:style w:type="paragraph" w:customStyle="1" w:styleId="Tekstpodstawowy22">
    <w:name w:val="Tekst podstawowy 22"/>
    <w:basedOn w:val="Normalny"/>
    <w:pPr>
      <w:spacing w:after="120" w:line="480" w:lineRule="auto"/>
    </w:pPr>
    <w:rPr>
      <w:lang w:val="x-none"/>
    </w:rPr>
  </w:style>
  <w:style w:type="paragraph" w:customStyle="1" w:styleId="text">
    <w:name w:val="text"/>
    <w:pPr>
      <w:widowControl w:val="0"/>
      <w:suppressAutoHyphens/>
      <w:snapToGrid w:val="0"/>
      <w:spacing w:before="240" w:line="240" w:lineRule="atLeast"/>
      <w:jc w:val="both"/>
    </w:pPr>
    <w:rPr>
      <w:rFonts w:ascii="Arial" w:hAnsi="Arial" w:cs="Arial"/>
      <w:sz w:val="24"/>
      <w:lang w:val="cs-CZ" w:eastAsia="zh-CN"/>
    </w:rPr>
  </w:style>
  <w:style w:type="paragraph" w:customStyle="1" w:styleId="Default">
    <w:name w:val="Default"/>
    <w:pPr>
      <w:suppressAutoHyphens/>
      <w:autoSpaceDE w:val="0"/>
    </w:pPr>
    <w:rPr>
      <w:rFonts w:ascii="Tahoma" w:hAnsi="Tahoma" w:cs="Tahoma"/>
      <w:color w:val="000000"/>
      <w:sz w:val="24"/>
      <w:szCs w:val="24"/>
      <w:lang w:eastAsia="zh-CN"/>
    </w:rPr>
  </w:style>
  <w:style w:type="paragraph" w:styleId="Tekstpodstawowywcity">
    <w:name w:val="Body Text Indent"/>
    <w:basedOn w:val="Normalny"/>
    <w:pPr>
      <w:spacing w:after="120"/>
      <w:ind w:left="283"/>
    </w:pPr>
    <w:rPr>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Stopka">
    <w:name w:val="footer"/>
    <w:basedOn w:val="Normalny"/>
    <w:rPr>
      <w:lang w:val="x-none"/>
    </w:rPr>
  </w:style>
  <w:style w:type="paragraph" w:styleId="Tekstprzypisudolnego">
    <w:name w:val="footnote text"/>
    <w:basedOn w:val="Normalny"/>
    <w:rPr>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21">
    <w:name w:val="Tekst podstawowy 21"/>
    <w:basedOn w:val="Normalny"/>
    <w:pPr>
      <w:jc w:val="both"/>
    </w:pPr>
    <w:rPr>
      <w:rFonts w:cs="Calibri"/>
      <w:szCs w:val="20"/>
    </w:rPr>
  </w:style>
  <w:style w:type="paragraph" w:customStyle="1" w:styleId="Tekstpodstawowywcity21">
    <w:name w:val="Tekst podstawowy wcięty 21"/>
    <w:basedOn w:val="Normalny"/>
    <w:pPr>
      <w:spacing w:after="120" w:line="480" w:lineRule="auto"/>
      <w:ind w:left="283"/>
    </w:pPr>
    <w:rPr>
      <w:sz w:val="20"/>
      <w:szCs w:val="20"/>
      <w:lang w:val="x-none"/>
    </w:rPr>
  </w:style>
  <w:style w:type="paragraph" w:styleId="Tekstprzypisukocowego">
    <w:name w:val="endnote text"/>
    <w:basedOn w:val="Normalny"/>
    <w:rPr>
      <w:sz w:val="20"/>
      <w:szCs w:val="20"/>
      <w:lang w:val="x-none"/>
    </w:rPr>
  </w:style>
  <w:style w:type="paragraph" w:customStyle="1" w:styleId="Normalny1">
    <w:name w:val="Normalny1"/>
    <w:pPr>
      <w:suppressAutoHyphens/>
      <w:spacing w:line="100" w:lineRule="atLeast"/>
      <w:textAlignment w:val="baseline"/>
    </w:pPr>
    <w:rPr>
      <w:sz w:val="24"/>
      <w:szCs w:val="24"/>
      <w:lang w:eastAsia="zh-CN"/>
    </w:rPr>
  </w:style>
  <w:style w:type="paragraph" w:styleId="NormalnyWeb">
    <w:name w:val="Normal (Web)"/>
    <w:basedOn w:val="Normalny"/>
    <w:pPr>
      <w:spacing w:before="280" w:after="119"/>
    </w:pPr>
  </w:style>
  <w:style w:type="paragraph" w:styleId="Tekstdymka">
    <w:name w:val="Balloon Text"/>
    <w:basedOn w:val="Normalny"/>
    <w:rPr>
      <w:rFonts w:ascii="Tahoma" w:hAnsi="Tahoma" w:cs="Tahoma"/>
      <w:sz w:val="16"/>
      <w:szCs w:val="16"/>
      <w:lang w:val="x-none"/>
    </w:rPr>
  </w:style>
  <w:style w:type="paragraph" w:customStyle="1" w:styleId="Standard">
    <w:name w:val="Standard"/>
    <w:pPr>
      <w:suppressAutoHyphens/>
      <w:textAlignment w:val="baseline"/>
    </w:pPr>
    <w:rPr>
      <w:kern w:val="1"/>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suppressAutoHyphens w:val="0"/>
      <w:spacing w:after="200" w:line="276" w:lineRule="auto"/>
      <w:ind w:left="720"/>
      <w:contextualSpacing/>
    </w:pPr>
    <w:rPr>
      <w:rFonts w:ascii="Calibri" w:hAnsi="Calibri" w:cs="Calibri"/>
      <w:kern w:val="1"/>
      <w:sz w:val="22"/>
      <w:szCs w:val="22"/>
      <w:lang w:eastAsia="en-US"/>
    </w:rPr>
  </w:style>
  <w:style w:type="paragraph" w:customStyle="1" w:styleId="Akapitzlist10">
    <w:name w:val="Akapit z listą1"/>
    <w:basedOn w:val="Normalny"/>
    <w:rsid w:val="00201DB5"/>
    <w:pPr>
      <w:spacing w:after="200" w:line="276" w:lineRule="auto"/>
      <w:textAlignment w:val="baseline"/>
    </w:pPr>
    <w:rPr>
      <w:rFonts w:ascii="Calibri" w:hAnsi="Calibri" w:cs="Calibri"/>
      <w:kern w:val="1"/>
      <w:sz w:val="22"/>
      <w:szCs w:val="22"/>
      <w:lang w:eastAsia="ar-SA"/>
    </w:rPr>
  </w:style>
  <w:style w:type="character" w:styleId="Odwoanieprzypisukocowego">
    <w:name w:val="endnote reference"/>
    <w:uiPriority w:val="99"/>
    <w:semiHidden/>
    <w:unhideWhenUsed/>
    <w:rsid w:val="00C65D6C"/>
    <w:rPr>
      <w:vertAlign w:val="superscript"/>
    </w:rPr>
  </w:style>
  <w:style w:type="paragraph" w:styleId="Nagwek">
    <w:name w:val="header"/>
    <w:basedOn w:val="Normalny"/>
    <w:link w:val="NagwekZnak"/>
    <w:rsid w:val="00EB7A79"/>
    <w:pPr>
      <w:widowControl w:val="0"/>
      <w:tabs>
        <w:tab w:val="center" w:pos="4536"/>
        <w:tab w:val="right" w:pos="9072"/>
      </w:tabs>
    </w:pPr>
    <w:rPr>
      <w:rFonts w:eastAsia="Lucida Sans Unicode"/>
    </w:rPr>
  </w:style>
  <w:style w:type="character" w:customStyle="1" w:styleId="NagwekZnak">
    <w:name w:val="Nagłówek Znak"/>
    <w:link w:val="Nagwek"/>
    <w:rsid w:val="00EB7A79"/>
    <w:rPr>
      <w:rFonts w:eastAsia="Lucida Sans Unicode"/>
      <w:sz w:val="24"/>
      <w:szCs w:val="24"/>
      <w:lang w:eastAsia="zh-CN"/>
    </w:rPr>
  </w:style>
  <w:style w:type="character" w:styleId="Odwoaniedokomentarza">
    <w:name w:val="annotation reference"/>
    <w:basedOn w:val="Domylnaczcionkaakapitu"/>
    <w:uiPriority w:val="99"/>
    <w:semiHidden/>
    <w:unhideWhenUsed/>
    <w:rsid w:val="00C04DA3"/>
    <w:rPr>
      <w:sz w:val="16"/>
      <w:szCs w:val="16"/>
    </w:rPr>
  </w:style>
  <w:style w:type="paragraph" w:styleId="Tekstkomentarza">
    <w:name w:val="annotation text"/>
    <w:basedOn w:val="Normalny"/>
    <w:link w:val="TekstkomentarzaZnak"/>
    <w:uiPriority w:val="99"/>
    <w:semiHidden/>
    <w:unhideWhenUsed/>
    <w:rsid w:val="00C04DA3"/>
    <w:rPr>
      <w:sz w:val="20"/>
      <w:szCs w:val="20"/>
    </w:rPr>
  </w:style>
  <w:style w:type="character" w:customStyle="1" w:styleId="TekstkomentarzaZnak">
    <w:name w:val="Tekst komentarza Znak"/>
    <w:basedOn w:val="Domylnaczcionkaakapitu"/>
    <w:link w:val="Tekstkomentarza"/>
    <w:uiPriority w:val="99"/>
    <w:semiHidden/>
    <w:rsid w:val="00C04DA3"/>
    <w:rPr>
      <w:lang w:eastAsia="zh-CN"/>
    </w:rPr>
  </w:style>
  <w:style w:type="paragraph" w:styleId="Tematkomentarza">
    <w:name w:val="annotation subject"/>
    <w:basedOn w:val="Tekstkomentarza"/>
    <w:next w:val="Tekstkomentarza"/>
    <w:link w:val="TematkomentarzaZnak"/>
    <w:uiPriority w:val="99"/>
    <w:semiHidden/>
    <w:unhideWhenUsed/>
    <w:rsid w:val="00C04DA3"/>
    <w:rPr>
      <w:b/>
      <w:bCs/>
    </w:rPr>
  </w:style>
  <w:style w:type="character" w:customStyle="1" w:styleId="TematkomentarzaZnak">
    <w:name w:val="Temat komentarza Znak"/>
    <w:basedOn w:val="TekstkomentarzaZnak"/>
    <w:link w:val="Tematkomentarza"/>
    <w:uiPriority w:val="99"/>
    <w:semiHidden/>
    <w:rsid w:val="00C04DA3"/>
    <w:rPr>
      <w:b/>
      <w:bCs/>
      <w:lang w:eastAsia="zh-CN"/>
    </w:rPr>
  </w:style>
  <w:style w:type="character" w:styleId="Nierozpoznanawzmianka">
    <w:name w:val="Unresolved Mention"/>
    <w:basedOn w:val="Domylnaczcionkaakapitu"/>
    <w:uiPriority w:val="99"/>
    <w:semiHidden/>
    <w:unhideWhenUsed/>
    <w:rsid w:val="00F67D7D"/>
    <w:rPr>
      <w:color w:val="605E5C"/>
      <w:shd w:val="clear" w:color="auto" w:fill="E1DFDD"/>
    </w:rPr>
  </w:style>
  <w:style w:type="numbering" w:customStyle="1" w:styleId="WW8Num11">
    <w:name w:val="WW8Num11"/>
    <w:basedOn w:val="Bezlisty"/>
    <w:rsid w:val="00BA3862"/>
    <w:pPr>
      <w:numPr>
        <w:numId w:val="39"/>
      </w:numPr>
    </w:pPr>
  </w:style>
  <w:style w:type="character" w:styleId="Odwoanieprzypisudolnego">
    <w:name w:val="footnote reference"/>
    <w:basedOn w:val="Domylnaczcionkaakapitu"/>
    <w:uiPriority w:val="99"/>
    <w:semiHidden/>
    <w:unhideWhenUsed/>
    <w:rsid w:val="00E04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7131">
      <w:bodyDiv w:val="1"/>
      <w:marLeft w:val="0"/>
      <w:marRight w:val="0"/>
      <w:marTop w:val="0"/>
      <w:marBottom w:val="0"/>
      <w:divBdr>
        <w:top w:val="none" w:sz="0" w:space="0" w:color="auto"/>
        <w:left w:val="none" w:sz="0" w:space="0" w:color="auto"/>
        <w:bottom w:val="none" w:sz="0" w:space="0" w:color="auto"/>
        <w:right w:val="none" w:sz="0" w:space="0" w:color="auto"/>
      </w:divBdr>
      <w:divsChild>
        <w:div w:id="1019894697">
          <w:marLeft w:val="0"/>
          <w:marRight w:val="0"/>
          <w:marTop w:val="0"/>
          <w:marBottom w:val="0"/>
          <w:divBdr>
            <w:top w:val="none" w:sz="0" w:space="0" w:color="auto"/>
            <w:left w:val="none" w:sz="0" w:space="0" w:color="auto"/>
            <w:bottom w:val="none" w:sz="0" w:space="0" w:color="auto"/>
            <w:right w:val="none" w:sz="0" w:space="0" w:color="auto"/>
          </w:divBdr>
          <w:divsChild>
            <w:div w:id="27486752">
              <w:marLeft w:val="0"/>
              <w:marRight w:val="0"/>
              <w:marTop w:val="0"/>
              <w:marBottom w:val="0"/>
              <w:divBdr>
                <w:top w:val="none" w:sz="0" w:space="0" w:color="auto"/>
                <w:left w:val="none" w:sz="0" w:space="0" w:color="auto"/>
                <w:bottom w:val="none" w:sz="0" w:space="0" w:color="auto"/>
                <w:right w:val="none" w:sz="0" w:space="0" w:color="auto"/>
              </w:divBdr>
            </w:div>
            <w:div w:id="92475471">
              <w:marLeft w:val="0"/>
              <w:marRight w:val="0"/>
              <w:marTop w:val="0"/>
              <w:marBottom w:val="0"/>
              <w:divBdr>
                <w:top w:val="none" w:sz="0" w:space="0" w:color="auto"/>
                <w:left w:val="none" w:sz="0" w:space="0" w:color="auto"/>
                <w:bottom w:val="none" w:sz="0" w:space="0" w:color="auto"/>
                <w:right w:val="none" w:sz="0" w:space="0" w:color="auto"/>
              </w:divBdr>
            </w:div>
            <w:div w:id="102117985">
              <w:marLeft w:val="0"/>
              <w:marRight w:val="0"/>
              <w:marTop w:val="0"/>
              <w:marBottom w:val="0"/>
              <w:divBdr>
                <w:top w:val="none" w:sz="0" w:space="0" w:color="auto"/>
                <w:left w:val="none" w:sz="0" w:space="0" w:color="auto"/>
                <w:bottom w:val="none" w:sz="0" w:space="0" w:color="auto"/>
                <w:right w:val="none" w:sz="0" w:space="0" w:color="auto"/>
              </w:divBdr>
            </w:div>
            <w:div w:id="135951391">
              <w:marLeft w:val="0"/>
              <w:marRight w:val="0"/>
              <w:marTop w:val="0"/>
              <w:marBottom w:val="0"/>
              <w:divBdr>
                <w:top w:val="none" w:sz="0" w:space="0" w:color="auto"/>
                <w:left w:val="none" w:sz="0" w:space="0" w:color="auto"/>
                <w:bottom w:val="none" w:sz="0" w:space="0" w:color="auto"/>
                <w:right w:val="none" w:sz="0" w:space="0" w:color="auto"/>
              </w:divBdr>
            </w:div>
            <w:div w:id="142895344">
              <w:marLeft w:val="0"/>
              <w:marRight w:val="0"/>
              <w:marTop w:val="0"/>
              <w:marBottom w:val="0"/>
              <w:divBdr>
                <w:top w:val="none" w:sz="0" w:space="0" w:color="auto"/>
                <w:left w:val="none" w:sz="0" w:space="0" w:color="auto"/>
                <w:bottom w:val="none" w:sz="0" w:space="0" w:color="auto"/>
                <w:right w:val="none" w:sz="0" w:space="0" w:color="auto"/>
              </w:divBdr>
            </w:div>
            <w:div w:id="158279195">
              <w:marLeft w:val="0"/>
              <w:marRight w:val="0"/>
              <w:marTop w:val="0"/>
              <w:marBottom w:val="0"/>
              <w:divBdr>
                <w:top w:val="none" w:sz="0" w:space="0" w:color="auto"/>
                <w:left w:val="none" w:sz="0" w:space="0" w:color="auto"/>
                <w:bottom w:val="none" w:sz="0" w:space="0" w:color="auto"/>
                <w:right w:val="none" w:sz="0" w:space="0" w:color="auto"/>
              </w:divBdr>
            </w:div>
            <w:div w:id="192153418">
              <w:marLeft w:val="0"/>
              <w:marRight w:val="0"/>
              <w:marTop w:val="0"/>
              <w:marBottom w:val="0"/>
              <w:divBdr>
                <w:top w:val="none" w:sz="0" w:space="0" w:color="auto"/>
                <w:left w:val="none" w:sz="0" w:space="0" w:color="auto"/>
                <w:bottom w:val="none" w:sz="0" w:space="0" w:color="auto"/>
                <w:right w:val="none" w:sz="0" w:space="0" w:color="auto"/>
              </w:divBdr>
            </w:div>
            <w:div w:id="223182790">
              <w:marLeft w:val="0"/>
              <w:marRight w:val="0"/>
              <w:marTop w:val="0"/>
              <w:marBottom w:val="0"/>
              <w:divBdr>
                <w:top w:val="none" w:sz="0" w:space="0" w:color="auto"/>
                <w:left w:val="none" w:sz="0" w:space="0" w:color="auto"/>
                <w:bottom w:val="none" w:sz="0" w:space="0" w:color="auto"/>
                <w:right w:val="none" w:sz="0" w:space="0" w:color="auto"/>
              </w:divBdr>
            </w:div>
            <w:div w:id="232198633">
              <w:marLeft w:val="0"/>
              <w:marRight w:val="0"/>
              <w:marTop w:val="0"/>
              <w:marBottom w:val="0"/>
              <w:divBdr>
                <w:top w:val="none" w:sz="0" w:space="0" w:color="auto"/>
                <w:left w:val="none" w:sz="0" w:space="0" w:color="auto"/>
                <w:bottom w:val="none" w:sz="0" w:space="0" w:color="auto"/>
                <w:right w:val="none" w:sz="0" w:space="0" w:color="auto"/>
              </w:divBdr>
            </w:div>
            <w:div w:id="236719177">
              <w:marLeft w:val="0"/>
              <w:marRight w:val="0"/>
              <w:marTop w:val="0"/>
              <w:marBottom w:val="0"/>
              <w:divBdr>
                <w:top w:val="none" w:sz="0" w:space="0" w:color="auto"/>
                <w:left w:val="none" w:sz="0" w:space="0" w:color="auto"/>
                <w:bottom w:val="none" w:sz="0" w:space="0" w:color="auto"/>
                <w:right w:val="none" w:sz="0" w:space="0" w:color="auto"/>
              </w:divBdr>
            </w:div>
            <w:div w:id="267273937">
              <w:marLeft w:val="0"/>
              <w:marRight w:val="0"/>
              <w:marTop w:val="0"/>
              <w:marBottom w:val="0"/>
              <w:divBdr>
                <w:top w:val="none" w:sz="0" w:space="0" w:color="auto"/>
                <w:left w:val="none" w:sz="0" w:space="0" w:color="auto"/>
                <w:bottom w:val="none" w:sz="0" w:space="0" w:color="auto"/>
                <w:right w:val="none" w:sz="0" w:space="0" w:color="auto"/>
              </w:divBdr>
            </w:div>
            <w:div w:id="324407184">
              <w:marLeft w:val="0"/>
              <w:marRight w:val="0"/>
              <w:marTop w:val="0"/>
              <w:marBottom w:val="0"/>
              <w:divBdr>
                <w:top w:val="none" w:sz="0" w:space="0" w:color="auto"/>
                <w:left w:val="none" w:sz="0" w:space="0" w:color="auto"/>
                <w:bottom w:val="none" w:sz="0" w:space="0" w:color="auto"/>
                <w:right w:val="none" w:sz="0" w:space="0" w:color="auto"/>
              </w:divBdr>
            </w:div>
            <w:div w:id="336620322">
              <w:marLeft w:val="0"/>
              <w:marRight w:val="0"/>
              <w:marTop w:val="0"/>
              <w:marBottom w:val="0"/>
              <w:divBdr>
                <w:top w:val="none" w:sz="0" w:space="0" w:color="auto"/>
                <w:left w:val="none" w:sz="0" w:space="0" w:color="auto"/>
                <w:bottom w:val="none" w:sz="0" w:space="0" w:color="auto"/>
                <w:right w:val="none" w:sz="0" w:space="0" w:color="auto"/>
              </w:divBdr>
            </w:div>
            <w:div w:id="347560451">
              <w:marLeft w:val="0"/>
              <w:marRight w:val="0"/>
              <w:marTop w:val="0"/>
              <w:marBottom w:val="0"/>
              <w:divBdr>
                <w:top w:val="none" w:sz="0" w:space="0" w:color="auto"/>
                <w:left w:val="none" w:sz="0" w:space="0" w:color="auto"/>
                <w:bottom w:val="none" w:sz="0" w:space="0" w:color="auto"/>
                <w:right w:val="none" w:sz="0" w:space="0" w:color="auto"/>
              </w:divBdr>
            </w:div>
            <w:div w:id="352346621">
              <w:marLeft w:val="0"/>
              <w:marRight w:val="0"/>
              <w:marTop w:val="0"/>
              <w:marBottom w:val="0"/>
              <w:divBdr>
                <w:top w:val="none" w:sz="0" w:space="0" w:color="auto"/>
                <w:left w:val="none" w:sz="0" w:space="0" w:color="auto"/>
                <w:bottom w:val="none" w:sz="0" w:space="0" w:color="auto"/>
                <w:right w:val="none" w:sz="0" w:space="0" w:color="auto"/>
              </w:divBdr>
            </w:div>
            <w:div w:id="386690847">
              <w:marLeft w:val="0"/>
              <w:marRight w:val="0"/>
              <w:marTop w:val="0"/>
              <w:marBottom w:val="0"/>
              <w:divBdr>
                <w:top w:val="none" w:sz="0" w:space="0" w:color="auto"/>
                <w:left w:val="none" w:sz="0" w:space="0" w:color="auto"/>
                <w:bottom w:val="none" w:sz="0" w:space="0" w:color="auto"/>
                <w:right w:val="none" w:sz="0" w:space="0" w:color="auto"/>
              </w:divBdr>
            </w:div>
            <w:div w:id="389117317">
              <w:marLeft w:val="0"/>
              <w:marRight w:val="0"/>
              <w:marTop w:val="0"/>
              <w:marBottom w:val="0"/>
              <w:divBdr>
                <w:top w:val="none" w:sz="0" w:space="0" w:color="auto"/>
                <w:left w:val="none" w:sz="0" w:space="0" w:color="auto"/>
                <w:bottom w:val="none" w:sz="0" w:space="0" w:color="auto"/>
                <w:right w:val="none" w:sz="0" w:space="0" w:color="auto"/>
              </w:divBdr>
            </w:div>
            <w:div w:id="423306939">
              <w:marLeft w:val="0"/>
              <w:marRight w:val="0"/>
              <w:marTop w:val="0"/>
              <w:marBottom w:val="0"/>
              <w:divBdr>
                <w:top w:val="none" w:sz="0" w:space="0" w:color="auto"/>
                <w:left w:val="none" w:sz="0" w:space="0" w:color="auto"/>
                <w:bottom w:val="none" w:sz="0" w:space="0" w:color="auto"/>
                <w:right w:val="none" w:sz="0" w:space="0" w:color="auto"/>
              </w:divBdr>
            </w:div>
            <w:div w:id="444423103">
              <w:marLeft w:val="0"/>
              <w:marRight w:val="0"/>
              <w:marTop w:val="0"/>
              <w:marBottom w:val="0"/>
              <w:divBdr>
                <w:top w:val="none" w:sz="0" w:space="0" w:color="auto"/>
                <w:left w:val="none" w:sz="0" w:space="0" w:color="auto"/>
                <w:bottom w:val="none" w:sz="0" w:space="0" w:color="auto"/>
                <w:right w:val="none" w:sz="0" w:space="0" w:color="auto"/>
              </w:divBdr>
            </w:div>
            <w:div w:id="489827168">
              <w:marLeft w:val="0"/>
              <w:marRight w:val="0"/>
              <w:marTop w:val="0"/>
              <w:marBottom w:val="0"/>
              <w:divBdr>
                <w:top w:val="none" w:sz="0" w:space="0" w:color="auto"/>
                <w:left w:val="none" w:sz="0" w:space="0" w:color="auto"/>
                <w:bottom w:val="none" w:sz="0" w:space="0" w:color="auto"/>
                <w:right w:val="none" w:sz="0" w:space="0" w:color="auto"/>
              </w:divBdr>
            </w:div>
            <w:div w:id="528110248">
              <w:marLeft w:val="0"/>
              <w:marRight w:val="0"/>
              <w:marTop w:val="0"/>
              <w:marBottom w:val="0"/>
              <w:divBdr>
                <w:top w:val="none" w:sz="0" w:space="0" w:color="auto"/>
                <w:left w:val="none" w:sz="0" w:space="0" w:color="auto"/>
                <w:bottom w:val="none" w:sz="0" w:space="0" w:color="auto"/>
                <w:right w:val="none" w:sz="0" w:space="0" w:color="auto"/>
              </w:divBdr>
            </w:div>
            <w:div w:id="533470974">
              <w:marLeft w:val="0"/>
              <w:marRight w:val="0"/>
              <w:marTop w:val="0"/>
              <w:marBottom w:val="0"/>
              <w:divBdr>
                <w:top w:val="none" w:sz="0" w:space="0" w:color="auto"/>
                <w:left w:val="none" w:sz="0" w:space="0" w:color="auto"/>
                <w:bottom w:val="none" w:sz="0" w:space="0" w:color="auto"/>
                <w:right w:val="none" w:sz="0" w:space="0" w:color="auto"/>
              </w:divBdr>
            </w:div>
            <w:div w:id="578901491">
              <w:marLeft w:val="0"/>
              <w:marRight w:val="0"/>
              <w:marTop w:val="0"/>
              <w:marBottom w:val="0"/>
              <w:divBdr>
                <w:top w:val="none" w:sz="0" w:space="0" w:color="auto"/>
                <w:left w:val="none" w:sz="0" w:space="0" w:color="auto"/>
                <w:bottom w:val="none" w:sz="0" w:space="0" w:color="auto"/>
                <w:right w:val="none" w:sz="0" w:space="0" w:color="auto"/>
              </w:divBdr>
            </w:div>
            <w:div w:id="698697737">
              <w:marLeft w:val="0"/>
              <w:marRight w:val="0"/>
              <w:marTop w:val="0"/>
              <w:marBottom w:val="0"/>
              <w:divBdr>
                <w:top w:val="none" w:sz="0" w:space="0" w:color="auto"/>
                <w:left w:val="none" w:sz="0" w:space="0" w:color="auto"/>
                <w:bottom w:val="none" w:sz="0" w:space="0" w:color="auto"/>
                <w:right w:val="none" w:sz="0" w:space="0" w:color="auto"/>
              </w:divBdr>
            </w:div>
            <w:div w:id="779762180">
              <w:marLeft w:val="0"/>
              <w:marRight w:val="0"/>
              <w:marTop w:val="0"/>
              <w:marBottom w:val="0"/>
              <w:divBdr>
                <w:top w:val="none" w:sz="0" w:space="0" w:color="auto"/>
                <w:left w:val="none" w:sz="0" w:space="0" w:color="auto"/>
                <w:bottom w:val="none" w:sz="0" w:space="0" w:color="auto"/>
                <w:right w:val="none" w:sz="0" w:space="0" w:color="auto"/>
              </w:divBdr>
            </w:div>
            <w:div w:id="782572601">
              <w:marLeft w:val="0"/>
              <w:marRight w:val="0"/>
              <w:marTop w:val="0"/>
              <w:marBottom w:val="0"/>
              <w:divBdr>
                <w:top w:val="none" w:sz="0" w:space="0" w:color="auto"/>
                <w:left w:val="none" w:sz="0" w:space="0" w:color="auto"/>
                <w:bottom w:val="none" w:sz="0" w:space="0" w:color="auto"/>
                <w:right w:val="none" w:sz="0" w:space="0" w:color="auto"/>
              </w:divBdr>
            </w:div>
            <w:div w:id="831875408">
              <w:marLeft w:val="0"/>
              <w:marRight w:val="0"/>
              <w:marTop w:val="0"/>
              <w:marBottom w:val="0"/>
              <w:divBdr>
                <w:top w:val="none" w:sz="0" w:space="0" w:color="auto"/>
                <w:left w:val="none" w:sz="0" w:space="0" w:color="auto"/>
                <w:bottom w:val="none" w:sz="0" w:space="0" w:color="auto"/>
                <w:right w:val="none" w:sz="0" w:space="0" w:color="auto"/>
              </w:divBdr>
            </w:div>
            <w:div w:id="843474811">
              <w:marLeft w:val="0"/>
              <w:marRight w:val="0"/>
              <w:marTop w:val="0"/>
              <w:marBottom w:val="0"/>
              <w:divBdr>
                <w:top w:val="none" w:sz="0" w:space="0" w:color="auto"/>
                <w:left w:val="none" w:sz="0" w:space="0" w:color="auto"/>
                <w:bottom w:val="none" w:sz="0" w:space="0" w:color="auto"/>
                <w:right w:val="none" w:sz="0" w:space="0" w:color="auto"/>
              </w:divBdr>
            </w:div>
            <w:div w:id="851070497">
              <w:marLeft w:val="0"/>
              <w:marRight w:val="0"/>
              <w:marTop w:val="0"/>
              <w:marBottom w:val="0"/>
              <w:divBdr>
                <w:top w:val="none" w:sz="0" w:space="0" w:color="auto"/>
                <w:left w:val="none" w:sz="0" w:space="0" w:color="auto"/>
                <w:bottom w:val="none" w:sz="0" w:space="0" w:color="auto"/>
                <w:right w:val="none" w:sz="0" w:space="0" w:color="auto"/>
              </w:divBdr>
            </w:div>
            <w:div w:id="879324386">
              <w:marLeft w:val="0"/>
              <w:marRight w:val="0"/>
              <w:marTop w:val="0"/>
              <w:marBottom w:val="0"/>
              <w:divBdr>
                <w:top w:val="none" w:sz="0" w:space="0" w:color="auto"/>
                <w:left w:val="none" w:sz="0" w:space="0" w:color="auto"/>
                <w:bottom w:val="none" w:sz="0" w:space="0" w:color="auto"/>
                <w:right w:val="none" w:sz="0" w:space="0" w:color="auto"/>
              </w:divBdr>
            </w:div>
            <w:div w:id="909728091">
              <w:marLeft w:val="0"/>
              <w:marRight w:val="0"/>
              <w:marTop w:val="0"/>
              <w:marBottom w:val="0"/>
              <w:divBdr>
                <w:top w:val="none" w:sz="0" w:space="0" w:color="auto"/>
                <w:left w:val="none" w:sz="0" w:space="0" w:color="auto"/>
                <w:bottom w:val="none" w:sz="0" w:space="0" w:color="auto"/>
                <w:right w:val="none" w:sz="0" w:space="0" w:color="auto"/>
              </w:divBdr>
            </w:div>
            <w:div w:id="928271290">
              <w:marLeft w:val="0"/>
              <w:marRight w:val="0"/>
              <w:marTop w:val="0"/>
              <w:marBottom w:val="0"/>
              <w:divBdr>
                <w:top w:val="none" w:sz="0" w:space="0" w:color="auto"/>
                <w:left w:val="none" w:sz="0" w:space="0" w:color="auto"/>
                <w:bottom w:val="none" w:sz="0" w:space="0" w:color="auto"/>
                <w:right w:val="none" w:sz="0" w:space="0" w:color="auto"/>
              </w:divBdr>
            </w:div>
            <w:div w:id="941495423">
              <w:marLeft w:val="0"/>
              <w:marRight w:val="0"/>
              <w:marTop w:val="0"/>
              <w:marBottom w:val="0"/>
              <w:divBdr>
                <w:top w:val="none" w:sz="0" w:space="0" w:color="auto"/>
                <w:left w:val="none" w:sz="0" w:space="0" w:color="auto"/>
                <w:bottom w:val="none" w:sz="0" w:space="0" w:color="auto"/>
                <w:right w:val="none" w:sz="0" w:space="0" w:color="auto"/>
              </w:divBdr>
            </w:div>
            <w:div w:id="945699826">
              <w:marLeft w:val="0"/>
              <w:marRight w:val="0"/>
              <w:marTop w:val="0"/>
              <w:marBottom w:val="0"/>
              <w:divBdr>
                <w:top w:val="none" w:sz="0" w:space="0" w:color="auto"/>
                <w:left w:val="none" w:sz="0" w:space="0" w:color="auto"/>
                <w:bottom w:val="none" w:sz="0" w:space="0" w:color="auto"/>
                <w:right w:val="none" w:sz="0" w:space="0" w:color="auto"/>
              </w:divBdr>
            </w:div>
            <w:div w:id="965043283">
              <w:marLeft w:val="0"/>
              <w:marRight w:val="0"/>
              <w:marTop w:val="0"/>
              <w:marBottom w:val="0"/>
              <w:divBdr>
                <w:top w:val="none" w:sz="0" w:space="0" w:color="auto"/>
                <w:left w:val="none" w:sz="0" w:space="0" w:color="auto"/>
                <w:bottom w:val="none" w:sz="0" w:space="0" w:color="auto"/>
                <w:right w:val="none" w:sz="0" w:space="0" w:color="auto"/>
              </w:divBdr>
            </w:div>
            <w:div w:id="969557480">
              <w:marLeft w:val="0"/>
              <w:marRight w:val="0"/>
              <w:marTop w:val="0"/>
              <w:marBottom w:val="0"/>
              <w:divBdr>
                <w:top w:val="none" w:sz="0" w:space="0" w:color="auto"/>
                <w:left w:val="none" w:sz="0" w:space="0" w:color="auto"/>
                <w:bottom w:val="none" w:sz="0" w:space="0" w:color="auto"/>
                <w:right w:val="none" w:sz="0" w:space="0" w:color="auto"/>
              </w:divBdr>
            </w:div>
            <w:div w:id="1017344810">
              <w:marLeft w:val="0"/>
              <w:marRight w:val="0"/>
              <w:marTop w:val="0"/>
              <w:marBottom w:val="0"/>
              <w:divBdr>
                <w:top w:val="none" w:sz="0" w:space="0" w:color="auto"/>
                <w:left w:val="none" w:sz="0" w:space="0" w:color="auto"/>
                <w:bottom w:val="none" w:sz="0" w:space="0" w:color="auto"/>
                <w:right w:val="none" w:sz="0" w:space="0" w:color="auto"/>
              </w:divBdr>
            </w:div>
            <w:div w:id="1018504420">
              <w:marLeft w:val="0"/>
              <w:marRight w:val="0"/>
              <w:marTop w:val="0"/>
              <w:marBottom w:val="0"/>
              <w:divBdr>
                <w:top w:val="none" w:sz="0" w:space="0" w:color="auto"/>
                <w:left w:val="none" w:sz="0" w:space="0" w:color="auto"/>
                <w:bottom w:val="none" w:sz="0" w:space="0" w:color="auto"/>
                <w:right w:val="none" w:sz="0" w:space="0" w:color="auto"/>
              </w:divBdr>
            </w:div>
            <w:div w:id="1056246823">
              <w:marLeft w:val="0"/>
              <w:marRight w:val="0"/>
              <w:marTop w:val="0"/>
              <w:marBottom w:val="0"/>
              <w:divBdr>
                <w:top w:val="none" w:sz="0" w:space="0" w:color="auto"/>
                <w:left w:val="none" w:sz="0" w:space="0" w:color="auto"/>
                <w:bottom w:val="none" w:sz="0" w:space="0" w:color="auto"/>
                <w:right w:val="none" w:sz="0" w:space="0" w:color="auto"/>
              </w:divBdr>
            </w:div>
            <w:div w:id="1064330012">
              <w:marLeft w:val="0"/>
              <w:marRight w:val="0"/>
              <w:marTop w:val="0"/>
              <w:marBottom w:val="0"/>
              <w:divBdr>
                <w:top w:val="none" w:sz="0" w:space="0" w:color="auto"/>
                <w:left w:val="none" w:sz="0" w:space="0" w:color="auto"/>
                <w:bottom w:val="none" w:sz="0" w:space="0" w:color="auto"/>
                <w:right w:val="none" w:sz="0" w:space="0" w:color="auto"/>
              </w:divBdr>
            </w:div>
            <w:div w:id="1080324214">
              <w:marLeft w:val="0"/>
              <w:marRight w:val="0"/>
              <w:marTop w:val="0"/>
              <w:marBottom w:val="0"/>
              <w:divBdr>
                <w:top w:val="none" w:sz="0" w:space="0" w:color="auto"/>
                <w:left w:val="none" w:sz="0" w:space="0" w:color="auto"/>
                <w:bottom w:val="none" w:sz="0" w:space="0" w:color="auto"/>
                <w:right w:val="none" w:sz="0" w:space="0" w:color="auto"/>
              </w:divBdr>
            </w:div>
            <w:div w:id="1095130859">
              <w:marLeft w:val="0"/>
              <w:marRight w:val="0"/>
              <w:marTop w:val="0"/>
              <w:marBottom w:val="0"/>
              <w:divBdr>
                <w:top w:val="none" w:sz="0" w:space="0" w:color="auto"/>
                <w:left w:val="none" w:sz="0" w:space="0" w:color="auto"/>
                <w:bottom w:val="none" w:sz="0" w:space="0" w:color="auto"/>
                <w:right w:val="none" w:sz="0" w:space="0" w:color="auto"/>
              </w:divBdr>
            </w:div>
            <w:div w:id="1136340564">
              <w:marLeft w:val="0"/>
              <w:marRight w:val="0"/>
              <w:marTop w:val="0"/>
              <w:marBottom w:val="0"/>
              <w:divBdr>
                <w:top w:val="none" w:sz="0" w:space="0" w:color="auto"/>
                <w:left w:val="none" w:sz="0" w:space="0" w:color="auto"/>
                <w:bottom w:val="none" w:sz="0" w:space="0" w:color="auto"/>
                <w:right w:val="none" w:sz="0" w:space="0" w:color="auto"/>
              </w:divBdr>
            </w:div>
            <w:div w:id="1186017857">
              <w:marLeft w:val="0"/>
              <w:marRight w:val="0"/>
              <w:marTop w:val="0"/>
              <w:marBottom w:val="0"/>
              <w:divBdr>
                <w:top w:val="none" w:sz="0" w:space="0" w:color="auto"/>
                <w:left w:val="none" w:sz="0" w:space="0" w:color="auto"/>
                <w:bottom w:val="none" w:sz="0" w:space="0" w:color="auto"/>
                <w:right w:val="none" w:sz="0" w:space="0" w:color="auto"/>
              </w:divBdr>
            </w:div>
            <w:div w:id="1255674225">
              <w:marLeft w:val="0"/>
              <w:marRight w:val="0"/>
              <w:marTop w:val="0"/>
              <w:marBottom w:val="0"/>
              <w:divBdr>
                <w:top w:val="none" w:sz="0" w:space="0" w:color="auto"/>
                <w:left w:val="none" w:sz="0" w:space="0" w:color="auto"/>
                <w:bottom w:val="none" w:sz="0" w:space="0" w:color="auto"/>
                <w:right w:val="none" w:sz="0" w:space="0" w:color="auto"/>
              </w:divBdr>
            </w:div>
            <w:div w:id="1256938020">
              <w:marLeft w:val="0"/>
              <w:marRight w:val="0"/>
              <w:marTop w:val="0"/>
              <w:marBottom w:val="0"/>
              <w:divBdr>
                <w:top w:val="none" w:sz="0" w:space="0" w:color="auto"/>
                <w:left w:val="none" w:sz="0" w:space="0" w:color="auto"/>
                <w:bottom w:val="none" w:sz="0" w:space="0" w:color="auto"/>
                <w:right w:val="none" w:sz="0" w:space="0" w:color="auto"/>
              </w:divBdr>
            </w:div>
            <w:div w:id="1283224049">
              <w:marLeft w:val="0"/>
              <w:marRight w:val="0"/>
              <w:marTop w:val="0"/>
              <w:marBottom w:val="0"/>
              <w:divBdr>
                <w:top w:val="none" w:sz="0" w:space="0" w:color="auto"/>
                <w:left w:val="none" w:sz="0" w:space="0" w:color="auto"/>
                <w:bottom w:val="none" w:sz="0" w:space="0" w:color="auto"/>
                <w:right w:val="none" w:sz="0" w:space="0" w:color="auto"/>
              </w:divBdr>
            </w:div>
            <w:div w:id="1313291924">
              <w:marLeft w:val="0"/>
              <w:marRight w:val="0"/>
              <w:marTop w:val="0"/>
              <w:marBottom w:val="0"/>
              <w:divBdr>
                <w:top w:val="none" w:sz="0" w:space="0" w:color="auto"/>
                <w:left w:val="none" w:sz="0" w:space="0" w:color="auto"/>
                <w:bottom w:val="none" w:sz="0" w:space="0" w:color="auto"/>
                <w:right w:val="none" w:sz="0" w:space="0" w:color="auto"/>
              </w:divBdr>
            </w:div>
            <w:div w:id="1320770037">
              <w:marLeft w:val="0"/>
              <w:marRight w:val="0"/>
              <w:marTop w:val="0"/>
              <w:marBottom w:val="0"/>
              <w:divBdr>
                <w:top w:val="none" w:sz="0" w:space="0" w:color="auto"/>
                <w:left w:val="none" w:sz="0" w:space="0" w:color="auto"/>
                <w:bottom w:val="none" w:sz="0" w:space="0" w:color="auto"/>
                <w:right w:val="none" w:sz="0" w:space="0" w:color="auto"/>
              </w:divBdr>
            </w:div>
            <w:div w:id="1321469895">
              <w:marLeft w:val="0"/>
              <w:marRight w:val="0"/>
              <w:marTop w:val="0"/>
              <w:marBottom w:val="0"/>
              <w:divBdr>
                <w:top w:val="none" w:sz="0" w:space="0" w:color="auto"/>
                <w:left w:val="none" w:sz="0" w:space="0" w:color="auto"/>
                <w:bottom w:val="none" w:sz="0" w:space="0" w:color="auto"/>
                <w:right w:val="none" w:sz="0" w:space="0" w:color="auto"/>
              </w:divBdr>
            </w:div>
            <w:div w:id="1358432428">
              <w:marLeft w:val="0"/>
              <w:marRight w:val="0"/>
              <w:marTop w:val="0"/>
              <w:marBottom w:val="0"/>
              <w:divBdr>
                <w:top w:val="none" w:sz="0" w:space="0" w:color="auto"/>
                <w:left w:val="none" w:sz="0" w:space="0" w:color="auto"/>
                <w:bottom w:val="none" w:sz="0" w:space="0" w:color="auto"/>
                <w:right w:val="none" w:sz="0" w:space="0" w:color="auto"/>
              </w:divBdr>
            </w:div>
            <w:div w:id="1370449945">
              <w:marLeft w:val="0"/>
              <w:marRight w:val="0"/>
              <w:marTop w:val="0"/>
              <w:marBottom w:val="0"/>
              <w:divBdr>
                <w:top w:val="none" w:sz="0" w:space="0" w:color="auto"/>
                <w:left w:val="none" w:sz="0" w:space="0" w:color="auto"/>
                <w:bottom w:val="none" w:sz="0" w:space="0" w:color="auto"/>
                <w:right w:val="none" w:sz="0" w:space="0" w:color="auto"/>
              </w:divBdr>
            </w:div>
            <w:div w:id="1377658787">
              <w:marLeft w:val="0"/>
              <w:marRight w:val="0"/>
              <w:marTop w:val="0"/>
              <w:marBottom w:val="0"/>
              <w:divBdr>
                <w:top w:val="none" w:sz="0" w:space="0" w:color="auto"/>
                <w:left w:val="none" w:sz="0" w:space="0" w:color="auto"/>
                <w:bottom w:val="none" w:sz="0" w:space="0" w:color="auto"/>
                <w:right w:val="none" w:sz="0" w:space="0" w:color="auto"/>
              </w:divBdr>
            </w:div>
            <w:div w:id="1378161191">
              <w:marLeft w:val="0"/>
              <w:marRight w:val="0"/>
              <w:marTop w:val="0"/>
              <w:marBottom w:val="0"/>
              <w:divBdr>
                <w:top w:val="none" w:sz="0" w:space="0" w:color="auto"/>
                <w:left w:val="none" w:sz="0" w:space="0" w:color="auto"/>
                <w:bottom w:val="none" w:sz="0" w:space="0" w:color="auto"/>
                <w:right w:val="none" w:sz="0" w:space="0" w:color="auto"/>
              </w:divBdr>
            </w:div>
            <w:div w:id="1409227903">
              <w:marLeft w:val="0"/>
              <w:marRight w:val="0"/>
              <w:marTop w:val="0"/>
              <w:marBottom w:val="0"/>
              <w:divBdr>
                <w:top w:val="none" w:sz="0" w:space="0" w:color="auto"/>
                <w:left w:val="none" w:sz="0" w:space="0" w:color="auto"/>
                <w:bottom w:val="none" w:sz="0" w:space="0" w:color="auto"/>
                <w:right w:val="none" w:sz="0" w:space="0" w:color="auto"/>
              </w:divBdr>
            </w:div>
            <w:div w:id="1420253621">
              <w:marLeft w:val="0"/>
              <w:marRight w:val="0"/>
              <w:marTop w:val="0"/>
              <w:marBottom w:val="0"/>
              <w:divBdr>
                <w:top w:val="none" w:sz="0" w:space="0" w:color="auto"/>
                <w:left w:val="none" w:sz="0" w:space="0" w:color="auto"/>
                <w:bottom w:val="none" w:sz="0" w:space="0" w:color="auto"/>
                <w:right w:val="none" w:sz="0" w:space="0" w:color="auto"/>
              </w:divBdr>
            </w:div>
            <w:div w:id="1438022764">
              <w:marLeft w:val="0"/>
              <w:marRight w:val="0"/>
              <w:marTop w:val="0"/>
              <w:marBottom w:val="0"/>
              <w:divBdr>
                <w:top w:val="none" w:sz="0" w:space="0" w:color="auto"/>
                <w:left w:val="none" w:sz="0" w:space="0" w:color="auto"/>
                <w:bottom w:val="none" w:sz="0" w:space="0" w:color="auto"/>
                <w:right w:val="none" w:sz="0" w:space="0" w:color="auto"/>
              </w:divBdr>
            </w:div>
            <w:div w:id="1438063897">
              <w:marLeft w:val="0"/>
              <w:marRight w:val="0"/>
              <w:marTop w:val="0"/>
              <w:marBottom w:val="0"/>
              <w:divBdr>
                <w:top w:val="none" w:sz="0" w:space="0" w:color="auto"/>
                <w:left w:val="none" w:sz="0" w:space="0" w:color="auto"/>
                <w:bottom w:val="none" w:sz="0" w:space="0" w:color="auto"/>
                <w:right w:val="none" w:sz="0" w:space="0" w:color="auto"/>
              </w:divBdr>
            </w:div>
            <w:div w:id="1439132162">
              <w:marLeft w:val="0"/>
              <w:marRight w:val="0"/>
              <w:marTop w:val="0"/>
              <w:marBottom w:val="0"/>
              <w:divBdr>
                <w:top w:val="none" w:sz="0" w:space="0" w:color="auto"/>
                <w:left w:val="none" w:sz="0" w:space="0" w:color="auto"/>
                <w:bottom w:val="none" w:sz="0" w:space="0" w:color="auto"/>
                <w:right w:val="none" w:sz="0" w:space="0" w:color="auto"/>
              </w:divBdr>
            </w:div>
            <w:div w:id="1461535101">
              <w:marLeft w:val="0"/>
              <w:marRight w:val="0"/>
              <w:marTop w:val="0"/>
              <w:marBottom w:val="0"/>
              <w:divBdr>
                <w:top w:val="none" w:sz="0" w:space="0" w:color="auto"/>
                <w:left w:val="none" w:sz="0" w:space="0" w:color="auto"/>
                <w:bottom w:val="none" w:sz="0" w:space="0" w:color="auto"/>
                <w:right w:val="none" w:sz="0" w:space="0" w:color="auto"/>
              </w:divBdr>
            </w:div>
            <w:div w:id="1523208544">
              <w:marLeft w:val="0"/>
              <w:marRight w:val="0"/>
              <w:marTop w:val="0"/>
              <w:marBottom w:val="0"/>
              <w:divBdr>
                <w:top w:val="none" w:sz="0" w:space="0" w:color="auto"/>
                <w:left w:val="none" w:sz="0" w:space="0" w:color="auto"/>
                <w:bottom w:val="none" w:sz="0" w:space="0" w:color="auto"/>
                <w:right w:val="none" w:sz="0" w:space="0" w:color="auto"/>
              </w:divBdr>
            </w:div>
            <w:div w:id="1560095628">
              <w:marLeft w:val="0"/>
              <w:marRight w:val="0"/>
              <w:marTop w:val="0"/>
              <w:marBottom w:val="0"/>
              <w:divBdr>
                <w:top w:val="none" w:sz="0" w:space="0" w:color="auto"/>
                <w:left w:val="none" w:sz="0" w:space="0" w:color="auto"/>
                <w:bottom w:val="none" w:sz="0" w:space="0" w:color="auto"/>
                <w:right w:val="none" w:sz="0" w:space="0" w:color="auto"/>
              </w:divBdr>
            </w:div>
            <w:div w:id="1572932611">
              <w:marLeft w:val="0"/>
              <w:marRight w:val="0"/>
              <w:marTop w:val="0"/>
              <w:marBottom w:val="0"/>
              <w:divBdr>
                <w:top w:val="none" w:sz="0" w:space="0" w:color="auto"/>
                <w:left w:val="none" w:sz="0" w:space="0" w:color="auto"/>
                <w:bottom w:val="none" w:sz="0" w:space="0" w:color="auto"/>
                <w:right w:val="none" w:sz="0" w:space="0" w:color="auto"/>
              </w:divBdr>
            </w:div>
            <w:div w:id="1645157253">
              <w:marLeft w:val="0"/>
              <w:marRight w:val="0"/>
              <w:marTop w:val="0"/>
              <w:marBottom w:val="0"/>
              <w:divBdr>
                <w:top w:val="none" w:sz="0" w:space="0" w:color="auto"/>
                <w:left w:val="none" w:sz="0" w:space="0" w:color="auto"/>
                <w:bottom w:val="none" w:sz="0" w:space="0" w:color="auto"/>
                <w:right w:val="none" w:sz="0" w:space="0" w:color="auto"/>
              </w:divBdr>
            </w:div>
            <w:div w:id="1688172336">
              <w:marLeft w:val="0"/>
              <w:marRight w:val="0"/>
              <w:marTop w:val="0"/>
              <w:marBottom w:val="0"/>
              <w:divBdr>
                <w:top w:val="none" w:sz="0" w:space="0" w:color="auto"/>
                <w:left w:val="none" w:sz="0" w:space="0" w:color="auto"/>
                <w:bottom w:val="none" w:sz="0" w:space="0" w:color="auto"/>
                <w:right w:val="none" w:sz="0" w:space="0" w:color="auto"/>
              </w:divBdr>
            </w:div>
            <w:div w:id="1691642213">
              <w:marLeft w:val="0"/>
              <w:marRight w:val="0"/>
              <w:marTop w:val="0"/>
              <w:marBottom w:val="0"/>
              <w:divBdr>
                <w:top w:val="none" w:sz="0" w:space="0" w:color="auto"/>
                <w:left w:val="none" w:sz="0" w:space="0" w:color="auto"/>
                <w:bottom w:val="none" w:sz="0" w:space="0" w:color="auto"/>
                <w:right w:val="none" w:sz="0" w:space="0" w:color="auto"/>
              </w:divBdr>
            </w:div>
            <w:div w:id="1694921579">
              <w:marLeft w:val="0"/>
              <w:marRight w:val="0"/>
              <w:marTop w:val="0"/>
              <w:marBottom w:val="0"/>
              <w:divBdr>
                <w:top w:val="none" w:sz="0" w:space="0" w:color="auto"/>
                <w:left w:val="none" w:sz="0" w:space="0" w:color="auto"/>
                <w:bottom w:val="none" w:sz="0" w:space="0" w:color="auto"/>
                <w:right w:val="none" w:sz="0" w:space="0" w:color="auto"/>
              </w:divBdr>
            </w:div>
            <w:div w:id="1702626523">
              <w:marLeft w:val="0"/>
              <w:marRight w:val="0"/>
              <w:marTop w:val="0"/>
              <w:marBottom w:val="0"/>
              <w:divBdr>
                <w:top w:val="none" w:sz="0" w:space="0" w:color="auto"/>
                <w:left w:val="none" w:sz="0" w:space="0" w:color="auto"/>
                <w:bottom w:val="none" w:sz="0" w:space="0" w:color="auto"/>
                <w:right w:val="none" w:sz="0" w:space="0" w:color="auto"/>
              </w:divBdr>
            </w:div>
            <w:div w:id="1755399159">
              <w:marLeft w:val="0"/>
              <w:marRight w:val="0"/>
              <w:marTop w:val="0"/>
              <w:marBottom w:val="0"/>
              <w:divBdr>
                <w:top w:val="none" w:sz="0" w:space="0" w:color="auto"/>
                <w:left w:val="none" w:sz="0" w:space="0" w:color="auto"/>
                <w:bottom w:val="none" w:sz="0" w:space="0" w:color="auto"/>
                <w:right w:val="none" w:sz="0" w:space="0" w:color="auto"/>
              </w:divBdr>
            </w:div>
            <w:div w:id="1773276824">
              <w:marLeft w:val="0"/>
              <w:marRight w:val="0"/>
              <w:marTop w:val="0"/>
              <w:marBottom w:val="0"/>
              <w:divBdr>
                <w:top w:val="none" w:sz="0" w:space="0" w:color="auto"/>
                <w:left w:val="none" w:sz="0" w:space="0" w:color="auto"/>
                <w:bottom w:val="none" w:sz="0" w:space="0" w:color="auto"/>
                <w:right w:val="none" w:sz="0" w:space="0" w:color="auto"/>
              </w:divBdr>
            </w:div>
            <w:div w:id="1777410228">
              <w:marLeft w:val="0"/>
              <w:marRight w:val="0"/>
              <w:marTop w:val="0"/>
              <w:marBottom w:val="0"/>
              <w:divBdr>
                <w:top w:val="none" w:sz="0" w:space="0" w:color="auto"/>
                <w:left w:val="none" w:sz="0" w:space="0" w:color="auto"/>
                <w:bottom w:val="none" w:sz="0" w:space="0" w:color="auto"/>
                <w:right w:val="none" w:sz="0" w:space="0" w:color="auto"/>
              </w:divBdr>
            </w:div>
            <w:div w:id="1803300819">
              <w:marLeft w:val="0"/>
              <w:marRight w:val="0"/>
              <w:marTop w:val="0"/>
              <w:marBottom w:val="0"/>
              <w:divBdr>
                <w:top w:val="none" w:sz="0" w:space="0" w:color="auto"/>
                <w:left w:val="none" w:sz="0" w:space="0" w:color="auto"/>
                <w:bottom w:val="none" w:sz="0" w:space="0" w:color="auto"/>
                <w:right w:val="none" w:sz="0" w:space="0" w:color="auto"/>
              </w:divBdr>
            </w:div>
            <w:div w:id="1839733480">
              <w:marLeft w:val="0"/>
              <w:marRight w:val="0"/>
              <w:marTop w:val="0"/>
              <w:marBottom w:val="0"/>
              <w:divBdr>
                <w:top w:val="none" w:sz="0" w:space="0" w:color="auto"/>
                <w:left w:val="none" w:sz="0" w:space="0" w:color="auto"/>
                <w:bottom w:val="none" w:sz="0" w:space="0" w:color="auto"/>
                <w:right w:val="none" w:sz="0" w:space="0" w:color="auto"/>
              </w:divBdr>
            </w:div>
            <w:div w:id="1846555899">
              <w:marLeft w:val="0"/>
              <w:marRight w:val="0"/>
              <w:marTop w:val="0"/>
              <w:marBottom w:val="0"/>
              <w:divBdr>
                <w:top w:val="none" w:sz="0" w:space="0" w:color="auto"/>
                <w:left w:val="none" w:sz="0" w:space="0" w:color="auto"/>
                <w:bottom w:val="none" w:sz="0" w:space="0" w:color="auto"/>
                <w:right w:val="none" w:sz="0" w:space="0" w:color="auto"/>
              </w:divBdr>
            </w:div>
            <w:div w:id="1849640402">
              <w:marLeft w:val="0"/>
              <w:marRight w:val="0"/>
              <w:marTop w:val="0"/>
              <w:marBottom w:val="0"/>
              <w:divBdr>
                <w:top w:val="none" w:sz="0" w:space="0" w:color="auto"/>
                <w:left w:val="none" w:sz="0" w:space="0" w:color="auto"/>
                <w:bottom w:val="none" w:sz="0" w:space="0" w:color="auto"/>
                <w:right w:val="none" w:sz="0" w:space="0" w:color="auto"/>
              </w:divBdr>
            </w:div>
            <w:div w:id="1876575259">
              <w:marLeft w:val="0"/>
              <w:marRight w:val="0"/>
              <w:marTop w:val="0"/>
              <w:marBottom w:val="0"/>
              <w:divBdr>
                <w:top w:val="none" w:sz="0" w:space="0" w:color="auto"/>
                <w:left w:val="none" w:sz="0" w:space="0" w:color="auto"/>
                <w:bottom w:val="none" w:sz="0" w:space="0" w:color="auto"/>
                <w:right w:val="none" w:sz="0" w:space="0" w:color="auto"/>
              </w:divBdr>
            </w:div>
            <w:div w:id="1886520634">
              <w:marLeft w:val="0"/>
              <w:marRight w:val="0"/>
              <w:marTop w:val="0"/>
              <w:marBottom w:val="0"/>
              <w:divBdr>
                <w:top w:val="none" w:sz="0" w:space="0" w:color="auto"/>
                <w:left w:val="none" w:sz="0" w:space="0" w:color="auto"/>
                <w:bottom w:val="none" w:sz="0" w:space="0" w:color="auto"/>
                <w:right w:val="none" w:sz="0" w:space="0" w:color="auto"/>
              </w:divBdr>
            </w:div>
            <w:div w:id="1888296996">
              <w:marLeft w:val="0"/>
              <w:marRight w:val="0"/>
              <w:marTop w:val="0"/>
              <w:marBottom w:val="0"/>
              <w:divBdr>
                <w:top w:val="none" w:sz="0" w:space="0" w:color="auto"/>
                <w:left w:val="none" w:sz="0" w:space="0" w:color="auto"/>
                <w:bottom w:val="none" w:sz="0" w:space="0" w:color="auto"/>
                <w:right w:val="none" w:sz="0" w:space="0" w:color="auto"/>
              </w:divBdr>
            </w:div>
            <w:div w:id="1889954453">
              <w:marLeft w:val="0"/>
              <w:marRight w:val="0"/>
              <w:marTop w:val="0"/>
              <w:marBottom w:val="0"/>
              <w:divBdr>
                <w:top w:val="none" w:sz="0" w:space="0" w:color="auto"/>
                <w:left w:val="none" w:sz="0" w:space="0" w:color="auto"/>
                <w:bottom w:val="none" w:sz="0" w:space="0" w:color="auto"/>
                <w:right w:val="none" w:sz="0" w:space="0" w:color="auto"/>
              </w:divBdr>
            </w:div>
            <w:div w:id="1937443883">
              <w:marLeft w:val="0"/>
              <w:marRight w:val="0"/>
              <w:marTop w:val="0"/>
              <w:marBottom w:val="0"/>
              <w:divBdr>
                <w:top w:val="none" w:sz="0" w:space="0" w:color="auto"/>
                <w:left w:val="none" w:sz="0" w:space="0" w:color="auto"/>
                <w:bottom w:val="none" w:sz="0" w:space="0" w:color="auto"/>
                <w:right w:val="none" w:sz="0" w:space="0" w:color="auto"/>
              </w:divBdr>
            </w:div>
            <w:div w:id="1941717629">
              <w:marLeft w:val="0"/>
              <w:marRight w:val="0"/>
              <w:marTop w:val="0"/>
              <w:marBottom w:val="0"/>
              <w:divBdr>
                <w:top w:val="none" w:sz="0" w:space="0" w:color="auto"/>
                <w:left w:val="none" w:sz="0" w:space="0" w:color="auto"/>
                <w:bottom w:val="none" w:sz="0" w:space="0" w:color="auto"/>
                <w:right w:val="none" w:sz="0" w:space="0" w:color="auto"/>
              </w:divBdr>
            </w:div>
            <w:div w:id="2012486175">
              <w:marLeft w:val="0"/>
              <w:marRight w:val="0"/>
              <w:marTop w:val="0"/>
              <w:marBottom w:val="0"/>
              <w:divBdr>
                <w:top w:val="none" w:sz="0" w:space="0" w:color="auto"/>
                <w:left w:val="none" w:sz="0" w:space="0" w:color="auto"/>
                <w:bottom w:val="none" w:sz="0" w:space="0" w:color="auto"/>
                <w:right w:val="none" w:sz="0" w:space="0" w:color="auto"/>
              </w:divBdr>
            </w:div>
            <w:div w:id="2019699829">
              <w:marLeft w:val="0"/>
              <w:marRight w:val="0"/>
              <w:marTop w:val="0"/>
              <w:marBottom w:val="0"/>
              <w:divBdr>
                <w:top w:val="none" w:sz="0" w:space="0" w:color="auto"/>
                <w:left w:val="none" w:sz="0" w:space="0" w:color="auto"/>
                <w:bottom w:val="none" w:sz="0" w:space="0" w:color="auto"/>
                <w:right w:val="none" w:sz="0" w:space="0" w:color="auto"/>
              </w:divBdr>
            </w:div>
            <w:div w:id="2030063710">
              <w:marLeft w:val="0"/>
              <w:marRight w:val="0"/>
              <w:marTop w:val="0"/>
              <w:marBottom w:val="0"/>
              <w:divBdr>
                <w:top w:val="none" w:sz="0" w:space="0" w:color="auto"/>
                <w:left w:val="none" w:sz="0" w:space="0" w:color="auto"/>
                <w:bottom w:val="none" w:sz="0" w:space="0" w:color="auto"/>
                <w:right w:val="none" w:sz="0" w:space="0" w:color="auto"/>
              </w:divBdr>
            </w:div>
            <w:div w:id="2051370051">
              <w:marLeft w:val="0"/>
              <w:marRight w:val="0"/>
              <w:marTop w:val="0"/>
              <w:marBottom w:val="0"/>
              <w:divBdr>
                <w:top w:val="none" w:sz="0" w:space="0" w:color="auto"/>
                <w:left w:val="none" w:sz="0" w:space="0" w:color="auto"/>
                <w:bottom w:val="none" w:sz="0" w:space="0" w:color="auto"/>
                <w:right w:val="none" w:sz="0" w:space="0" w:color="auto"/>
              </w:divBdr>
            </w:div>
            <w:div w:id="2051566388">
              <w:marLeft w:val="0"/>
              <w:marRight w:val="0"/>
              <w:marTop w:val="0"/>
              <w:marBottom w:val="0"/>
              <w:divBdr>
                <w:top w:val="none" w:sz="0" w:space="0" w:color="auto"/>
                <w:left w:val="none" w:sz="0" w:space="0" w:color="auto"/>
                <w:bottom w:val="none" w:sz="0" w:space="0" w:color="auto"/>
                <w:right w:val="none" w:sz="0" w:space="0" w:color="auto"/>
              </w:divBdr>
            </w:div>
            <w:div w:id="2074430756">
              <w:marLeft w:val="0"/>
              <w:marRight w:val="0"/>
              <w:marTop w:val="0"/>
              <w:marBottom w:val="0"/>
              <w:divBdr>
                <w:top w:val="none" w:sz="0" w:space="0" w:color="auto"/>
                <w:left w:val="none" w:sz="0" w:space="0" w:color="auto"/>
                <w:bottom w:val="none" w:sz="0" w:space="0" w:color="auto"/>
                <w:right w:val="none" w:sz="0" w:space="0" w:color="auto"/>
              </w:divBdr>
            </w:div>
            <w:div w:id="2106682078">
              <w:marLeft w:val="0"/>
              <w:marRight w:val="0"/>
              <w:marTop w:val="0"/>
              <w:marBottom w:val="0"/>
              <w:divBdr>
                <w:top w:val="none" w:sz="0" w:space="0" w:color="auto"/>
                <w:left w:val="none" w:sz="0" w:space="0" w:color="auto"/>
                <w:bottom w:val="none" w:sz="0" w:space="0" w:color="auto"/>
                <w:right w:val="none" w:sz="0" w:space="0" w:color="auto"/>
              </w:divBdr>
            </w:div>
            <w:div w:id="2127382849">
              <w:marLeft w:val="0"/>
              <w:marRight w:val="0"/>
              <w:marTop w:val="0"/>
              <w:marBottom w:val="0"/>
              <w:divBdr>
                <w:top w:val="none" w:sz="0" w:space="0" w:color="auto"/>
                <w:left w:val="none" w:sz="0" w:space="0" w:color="auto"/>
                <w:bottom w:val="none" w:sz="0" w:space="0" w:color="auto"/>
                <w:right w:val="none" w:sz="0" w:space="0" w:color="auto"/>
              </w:divBdr>
            </w:div>
            <w:div w:id="2130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5616">
      <w:bodyDiv w:val="1"/>
      <w:marLeft w:val="0"/>
      <w:marRight w:val="0"/>
      <w:marTop w:val="0"/>
      <w:marBottom w:val="0"/>
      <w:divBdr>
        <w:top w:val="none" w:sz="0" w:space="0" w:color="auto"/>
        <w:left w:val="none" w:sz="0" w:space="0" w:color="auto"/>
        <w:bottom w:val="none" w:sz="0" w:space="0" w:color="auto"/>
        <w:right w:val="none" w:sz="0" w:space="0" w:color="auto"/>
      </w:divBdr>
    </w:div>
    <w:div w:id="536284583">
      <w:bodyDiv w:val="1"/>
      <w:marLeft w:val="0"/>
      <w:marRight w:val="0"/>
      <w:marTop w:val="0"/>
      <w:marBottom w:val="0"/>
      <w:divBdr>
        <w:top w:val="none" w:sz="0" w:space="0" w:color="auto"/>
        <w:left w:val="none" w:sz="0" w:space="0" w:color="auto"/>
        <w:bottom w:val="none" w:sz="0" w:space="0" w:color="auto"/>
        <w:right w:val="none" w:sz="0" w:space="0" w:color="auto"/>
      </w:divBdr>
      <w:divsChild>
        <w:div w:id="127551488">
          <w:marLeft w:val="0"/>
          <w:marRight w:val="0"/>
          <w:marTop w:val="0"/>
          <w:marBottom w:val="0"/>
          <w:divBdr>
            <w:top w:val="none" w:sz="0" w:space="0" w:color="auto"/>
            <w:left w:val="none" w:sz="0" w:space="0" w:color="auto"/>
            <w:bottom w:val="none" w:sz="0" w:space="0" w:color="auto"/>
            <w:right w:val="none" w:sz="0" w:space="0" w:color="auto"/>
          </w:divBdr>
        </w:div>
        <w:div w:id="830679246">
          <w:marLeft w:val="0"/>
          <w:marRight w:val="0"/>
          <w:marTop w:val="0"/>
          <w:marBottom w:val="0"/>
          <w:divBdr>
            <w:top w:val="none" w:sz="0" w:space="0" w:color="auto"/>
            <w:left w:val="none" w:sz="0" w:space="0" w:color="auto"/>
            <w:bottom w:val="none" w:sz="0" w:space="0" w:color="auto"/>
            <w:right w:val="none" w:sz="0" w:space="0" w:color="auto"/>
          </w:divBdr>
        </w:div>
        <w:div w:id="1083375772">
          <w:marLeft w:val="0"/>
          <w:marRight w:val="0"/>
          <w:marTop w:val="0"/>
          <w:marBottom w:val="0"/>
          <w:divBdr>
            <w:top w:val="none" w:sz="0" w:space="0" w:color="auto"/>
            <w:left w:val="none" w:sz="0" w:space="0" w:color="auto"/>
            <w:bottom w:val="none" w:sz="0" w:space="0" w:color="auto"/>
            <w:right w:val="none" w:sz="0" w:space="0" w:color="auto"/>
          </w:divBdr>
        </w:div>
        <w:div w:id="1296788605">
          <w:marLeft w:val="0"/>
          <w:marRight w:val="0"/>
          <w:marTop w:val="0"/>
          <w:marBottom w:val="0"/>
          <w:divBdr>
            <w:top w:val="none" w:sz="0" w:space="0" w:color="auto"/>
            <w:left w:val="none" w:sz="0" w:space="0" w:color="auto"/>
            <w:bottom w:val="none" w:sz="0" w:space="0" w:color="auto"/>
            <w:right w:val="none" w:sz="0" w:space="0" w:color="auto"/>
          </w:divBdr>
        </w:div>
        <w:div w:id="1386636132">
          <w:marLeft w:val="0"/>
          <w:marRight w:val="0"/>
          <w:marTop w:val="0"/>
          <w:marBottom w:val="0"/>
          <w:divBdr>
            <w:top w:val="none" w:sz="0" w:space="0" w:color="auto"/>
            <w:left w:val="none" w:sz="0" w:space="0" w:color="auto"/>
            <w:bottom w:val="none" w:sz="0" w:space="0" w:color="auto"/>
            <w:right w:val="none" w:sz="0" w:space="0" w:color="auto"/>
          </w:divBdr>
        </w:div>
        <w:div w:id="1431656813">
          <w:marLeft w:val="0"/>
          <w:marRight w:val="0"/>
          <w:marTop w:val="0"/>
          <w:marBottom w:val="0"/>
          <w:divBdr>
            <w:top w:val="none" w:sz="0" w:space="0" w:color="auto"/>
            <w:left w:val="none" w:sz="0" w:space="0" w:color="auto"/>
            <w:bottom w:val="none" w:sz="0" w:space="0" w:color="auto"/>
            <w:right w:val="none" w:sz="0" w:space="0" w:color="auto"/>
          </w:divBdr>
        </w:div>
        <w:div w:id="1649439574">
          <w:marLeft w:val="0"/>
          <w:marRight w:val="0"/>
          <w:marTop w:val="0"/>
          <w:marBottom w:val="0"/>
          <w:divBdr>
            <w:top w:val="none" w:sz="0" w:space="0" w:color="auto"/>
            <w:left w:val="none" w:sz="0" w:space="0" w:color="auto"/>
            <w:bottom w:val="none" w:sz="0" w:space="0" w:color="auto"/>
            <w:right w:val="none" w:sz="0" w:space="0" w:color="auto"/>
          </w:divBdr>
        </w:div>
        <w:div w:id="1721126627">
          <w:marLeft w:val="0"/>
          <w:marRight w:val="0"/>
          <w:marTop w:val="0"/>
          <w:marBottom w:val="0"/>
          <w:divBdr>
            <w:top w:val="none" w:sz="0" w:space="0" w:color="auto"/>
            <w:left w:val="none" w:sz="0" w:space="0" w:color="auto"/>
            <w:bottom w:val="none" w:sz="0" w:space="0" w:color="auto"/>
            <w:right w:val="none" w:sz="0" w:space="0" w:color="auto"/>
          </w:divBdr>
        </w:div>
        <w:div w:id="1906180879">
          <w:marLeft w:val="0"/>
          <w:marRight w:val="0"/>
          <w:marTop w:val="0"/>
          <w:marBottom w:val="0"/>
          <w:divBdr>
            <w:top w:val="none" w:sz="0" w:space="0" w:color="auto"/>
            <w:left w:val="none" w:sz="0" w:space="0" w:color="auto"/>
            <w:bottom w:val="none" w:sz="0" w:space="0" w:color="auto"/>
            <w:right w:val="none" w:sz="0" w:space="0" w:color="auto"/>
          </w:divBdr>
        </w:div>
      </w:divsChild>
    </w:div>
    <w:div w:id="571889915">
      <w:bodyDiv w:val="1"/>
      <w:marLeft w:val="0"/>
      <w:marRight w:val="0"/>
      <w:marTop w:val="0"/>
      <w:marBottom w:val="0"/>
      <w:divBdr>
        <w:top w:val="none" w:sz="0" w:space="0" w:color="auto"/>
        <w:left w:val="none" w:sz="0" w:space="0" w:color="auto"/>
        <w:bottom w:val="none" w:sz="0" w:space="0" w:color="auto"/>
        <w:right w:val="none" w:sz="0" w:space="0" w:color="auto"/>
      </w:divBdr>
      <w:divsChild>
        <w:div w:id="582184543">
          <w:marLeft w:val="0"/>
          <w:marRight w:val="0"/>
          <w:marTop w:val="0"/>
          <w:marBottom w:val="0"/>
          <w:divBdr>
            <w:top w:val="none" w:sz="0" w:space="0" w:color="auto"/>
            <w:left w:val="none" w:sz="0" w:space="0" w:color="auto"/>
            <w:bottom w:val="none" w:sz="0" w:space="0" w:color="auto"/>
            <w:right w:val="none" w:sz="0" w:space="0" w:color="auto"/>
          </w:divBdr>
        </w:div>
        <w:div w:id="1074743645">
          <w:marLeft w:val="0"/>
          <w:marRight w:val="0"/>
          <w:marTop w:val="0"/>
          <w:marBottom w:val="0"/>
          <w:divBdr>
            <w:top w:val="none" w:sz="0" w:space="0" w:color="auto"/>
            <w:left w:val="none" w:sz="0" w:space="0" w:color="auto"/>
            <w:bottom w:val="none" w:sz="0" w:space="0" w:color="auto"/>
            <w:right w:val="none" w:sz="0" w:space="0" w:color="auto"/>
          </w:divBdr>
        </w:div>
        <w:div w:id="1416592465">
          <w:marLeft w:val="0"/>
          <w:marRight w:val="0"/>
          <w:marTop w:val="0"/>
          <w:marBottom w:val="0"/>
          <w:divBdr>
            <w:top w:val="none" w:sz="0" w:space="0" w:color="auto"/>
            <w:left w:val="none" w:sz="0" w:space="0" w:color="auto"/>
            <w:bottom w:val="none" w:sz="0" w:space="0" w:color="auto"/>
            <w:right w:val="none" w:sz="0" w:space="0" w:color="auto"/>
          </w:divBdr>
        </w:div>
        <w:div w:id="1512255933">
          <w:marLeft w:val="0"/>
          <w:marRight w:val="0"/>
          <w:marTop w:val="0"/>
          <w:marBottom w:val="0"/>
          <w:divBdr>
            <w:top w:val="none" w:sz="0" w:space="0" w:color="auto"/>
            <w:left w:val="none" w:sz="0" w:space="0" w:color="auto"/>
            <w:bottom w:val="none" w:sz="0" w:space="0" w:color="auto"/>
            <w:right w:val="none" w:sz="0" w:space="0" w:color="auto"/>
          </w:divBdr>
        </w:div>
        <w:div w:id="1741172403">
          <w:marLeft w:val="0"/>
          <w:marRight w:val="0"/>
          <w:marTop w:val="0"/>
          <w:marBottom w:val="0"/>
          <w:divBdr>
            <w:top w:val="none" w:sz="0" w:space="0" w:color="auto"/>
            <w:left w:val="none" w:sz="0" w:space="0" w:color="auto"/>
            <w:bottom w:val="none" w:sz="0" w:space="0" w:color="auto"/>
            <w:right w:val="none" w:sz="0" w:space="0" w:color="auto"/>
          </w:divBdr>
        </w:div>
      </w:divsChild>
    </w:div>
    <w:div w:id="767236407">
      <w:bodyDiv w:val="1"/>
      <w:marLeft w:val="0"/>
      <w:marRight w:val="0"/>
      <w:marTop w:val="0"/>
      <w:marBottom w:val="0"/>
      <w:divBdr>
        <w:top w:val="none" w:sz="0" w:space="0" w:color="auto"/>
        <w:left w:val="none" w:sz="0" w:space="0" w:color="auto"/>
        <w:bottom w:val="none" w:sz="0" w:space="0" w:color="auto"/>
        <w:right w:val="none" w:sz="0" w:space="0" w:color="auto"/>
      </w:divBdr>
      <w:divsChild>
        <w:div w:id="836651585">
          <w:marLeft w:val="0"/>
          <w:marRight w:val="0"/>
          <w:marTop w:val="0"/>
          <w:marBottom w:val="0"/>
          <w:divBdr>
            <w:top w:val="none" w:sz="0" w:space="0" w:color="auto"/>
            <w:left w:val="none" w:sz="0" w:space="0" w:color="auto"/>
            <w:bottom w:val="none" w:sz="0" w:space="0" w:color="auto"/>
            <w:right w:val="none" w:sz="0" w:space="0" w:color="auto"/>
          </w:divBdr>
          <w:divsChild>
            <w:div w:id="191043200">
              <w:marLeft w:val="0"/>
              <w:marRight w:val="0"/>
              <w:marTop w:val="0"/>
              <w:marBottom w:val="0"/>
              <w:divBdr>
                <w:top w:val="none" w:sz="0" w:space="0" w:color="auto"/>
                <w:left w:val="none" w:sz="0" w:space="0" w:color="auto"/>
                <w:bottom w:val="none" w:sz="0" w:space="0" w:color="auto"/>
                <w:right w:val="none" w:sz="0" w:space="0" w:color="auto"/>
              </w:divBdr>
            </w:div>
            <w:div w:id="204948351">
              <w:marLeft w:val="0"/>
              <w:marRight w:val="0"/>
              <w:marTop w:val="0"/>
              <w:marBottom w:val="0"/>
              <w:divBdr>
                <w:top w:val="none" w:sz="0" w:space="0" w:color="auto"/>
                <w:left w:val="none" w:sz="0" w:space="0" w:color="auto"/>
                <w:bottom w:val="none" w:sz="0" w:space="0" w:color="auto"/>
                <w:right w:val="none" w:sz="0" w:space="0" w:color="auto"/>
              </w:divBdr>
            </w:div>
            <w:div w:id="292559214">
              <w:marLeft w:val="0"/>
              <w:marRight w:val="0"/>
              <w:marTop w:val="0"/>
              <w:marBottom w:val="0"/>
              <w:divBdr>
                <w:top w:val="none" w:sz="0" w:space="0" w:color="auto"/>
                <w:left w:val="none" w:sz="0" w:space="0" w:color="auto"/>
                <w:bottom w:val="none" w:sz="0" w:space="0" w:color="auto"/>
                <w:right w:val="none" w:sz="0" w:space="0" w:color="auto"/>
              </w:divBdr>
            </w:div>
            <w:div w:id="321783633">
              <w:marLeft w:val="0"/>
              <w:marRight w:val="0"/>
              <w:marTop w:val="0"/>
              <w:marBottom w:val="0"/>
              <w:divBdr>
                <w:top w:val="none" w:sz="0" w:space="0" w:color="auto"/>
                <w:left w:val="none" w:sz="0" w:space="0" w:color="auto"/>
                <w:bottom w:val="none" w:sz="0" w:space="0" w:color="auto"/>
                <w:right w:val="none" w:sz="0" w:space="0" w:color="auto"/>
              </w:divBdr>
            </w:div>
            <w:div w:id="486896973">
              <w:marLeft w:val="0"/>
              <w:marRight w:val="0"/>
              <w:marTop w:val="0"/>
              <w:marBottom w:val="0"/>
              <w:divBdr>
                <w:top w:val="none" w:sz="0" w:space="0" w:color="auto"/>
                <w:left w:val="none" w:sz="0" w:space="0" w:color="auto"/>
                <w:bottom w:val="none" w:sz="0" w:space="0" w:color="auto"/>
                <w:right w:val="none" w:sz="0" w:space="0" w:color="auto"/>
              </w:divBdr>
            </w:div>
            <w:div w:id="637153038">
              <w:marLeft w:val="0"/>
              <w:marRight w:val="0"/>
              <w:marTop w:val="0"/>
              <w:marBottom w:val="0"/>
              <w:divBdr>
                <w:top w:val="none" w:sz="0" w:space="0" w:color="auto"/>
                <w:left w:val="none" w:sz="0" w:space="0" w:color="auto"/>
                <w:bottom w:val="none" w:sz="0" w:space="0" w:color="auto"/>
                <w:right w:val="none" w:sz="0" w:space="0" w:color="auto"/>
              </w:divBdr>
            </w:div>
            <w:div w:id="797650251">
              <w:marLeft w:val="0"/>
              <w:marRight w:val="0"/>
              <w:marTop w:val="0"/>
              <w:marBottom w:val="0"/>
              <w:divBdr>
                <w:top w:val="none" w:sz="0" w:space="0" w:color="auto"/>
                <w:left w:val="none" w:sz="0" w:space="0" w:color="auto"/>
                <w:bottom w:val="none" w:sz="0" w:space="0" w:color="auto"/>
                <w:right w:val="none" w:sz="0" w:space="0" w:color="auto"/>
              </w:divBdr>
            </w:div>
            <w:div w:id="914124764">
              <w:marLeft w:val="0"/>
              <w:marRight w:val="0"/>
              <w:marTop w:val="0"/>
              <w:marBottom w:val="0"/>
              <w:divBdr>
                <w:top w:val="none" w:sz="0" w:space="0" w:color="auto"/>
                <w:left w:val="none" w:sz="0" w:space="0" w:color="auto"/>
                <w:bottom w:val="none" w:sz="0" w:space="0" w:color="auto"/>
                <w:right w:val="none" w:sz="0" w:space="0" w:color="auto"/>
              </w:divBdr>
            </w:div>
            <w:div w:id="914626294">
              <w:marLeft w:val="0"/>
              <w:marRight w:val="0"/>
              <w:marTop w:val="0"/>
              <w:marBottom w:val="0"/>
              <w:divBdr>
                <w:top w:val="none" w:sz="0" w:space="0" w:color="auto"/>
                <w:left w:val="none" w:sz="0" w:space="0" w:color="auto"/>
                <w:bottom w:val="none" w:sz="0" w:space="0" w:color="auto"/>
                <w:right w:val="none" w:sz="0" w:space="0" w:color="auto"/>
              </w:divBdr>
            </w:div>
            <w:div w:id="946737481">
              <w:marLeft w:val="0"/>
              <w:marRight w:val="0"/>
              <w:marTop w:val="0"/>
              <w:marBottom w:val="0"/>
              <w:divBdr>
                <w:top w:val="none" w:sz="0" w:space="0" w:color="auto"/>
                <w:left w:val="none" w:sz="0" w:space="0" w:color="auto"/>
                <w:bottom w:val="none" w:sz="0" w:space="0" w:color="auto"/>
                <w:right w:val="none" w:sz="0" w:space="0" w:color="auto"/>
              </w:divBdr>
            </w:div>
            <w:div w:id="1036585134">
              <w:marLeft w:val="0"/>
              <w:marRight w:val="0"/>
              <w:marTop w:val="0"/>
              <w:marBottom w:val="0"/>
              <w:divBdr>
                <w:top w:val="none" w:sz="0" w:space="0" w:color="auto"/>
                <w:left w:val="none" w:sz="0" w:space="0" w:color="auto"/>
                <w:bottom w:val="none" w:sz="0" w:space="0" w:color="auto"/>
                <w:right w:val="none" w:sz="0" w:space="0" w:color="auto"/>
              </w:divBdr>
            </w:div>
            <w:div w:id="1078750345">
              <w:marLeft w:val="0"/>
              <w:marRight w:val="0"/>
              <w:marTop w:val="0"/>
              <w:marBottom w:val="0"/>
              <w:divBdr>
                <w:top w:val="none" w:sz="0" w:space="0" w:color="auto"/>
                <w:left w:val="none" w:sz="0" w:space="0" w:color="auto"/>
                <w:bottom w:val="none" w:sz="0" w:space="0" w:color="auto"/>
                <w:right w:val="none" w:sz="0" w:space="0" w:color="auto"/>
              </w:divBdr>
            </w:div>
            <w:div w:id="1225095529">
              <w:marLeft w:val="0"/>
              <w:marRight w:val="0"/>
              <w:marTop w:val="0"/>
              <w:marBottom w:val="0"/>
              <w:divBdr>
                <w:top w:val="none" w:sz="0" w:space="0" w:color="auto"/>
                <w:left w:val="none" w:sz="0" w:space="0" w:color="auto"/>
                <w:bottom w:val="none" w:sz="0" w:space="0" w:color="auto"/>
                <w:right w:val="none" w:sz="0" w:space="0" w:color="auto"/>
              </w:divBdr>
            </w:div>
            <w:div w:id="1229344620">
              <w:marLeft w:val="0"/>
              <w:marRight w:val="0"/>
              <w:marTop w:val="0"/>
              <w:marBottom w:val="0"/>
              <w:divBdr>
                <w:top w:val="none" w:sz="0" w:space="0" w:color="auto"/>
                <w:left w:val="none" w:sz="0" w:space="0" w:color="auto"/>
                <w:bottom w:val="none" w:sz="0" w:space="0" w:color="auto"/>
                <w:right w:val="none" w:sz="0" w:space="0" w:color="auto"/>
              </w:divBdr>
            </w:div>
            <w:div w:id="1252158931">
              <w:marLeft w:val="0"/>
              <w:marRight w:val="0"/>
              <w:marTop w:val="0"/>
              <w:marBottom w:val="0"/>
              <w:divBdr>
                <w:top w:val="none" w:sz="0" w:space="0" w:color="auto"/>
                <w:left w:val="none" w:sz="0" w:space="0" w:color="auto"/>
                <w:bottom w:val="none" w:sz="0" w:space="0" w:color="auto"/>
                <w:right w:val="none" w:sz="0" w:space="0" w:color="auto"/>
              </w:divBdr>
            </w:div>
            <w:div w:id="1323195688">
              <w:marLeft w:val="0"/>
              <w:marRight w:val="0"/>
              <w:marTop w:val="0"/>
              <w:marBottom w:val="0"/>
              <w:divBdr>
                <w:top w:val="none" w:sz="0" w:space="0" w:color="auto"/>
                <w:left w:val="none" w:sz="0" w:space="0" w:color="auto"/>
                <w:bottom w:val="none" w:sz="0" w:space="0" w:color="auto"/>
                <w:right w:val="none" w:sz="0" w:space="0" w:color="auto"/>
              </w:divBdr>
            </w:div>
            <w:div w:id="1324504894">
              <w:marLeft w:val="0"/>
              <w:marRight w:val="0"/>
              <w:marTop w:val="0"/>
              <w:marBottom w:val="0"/>
              <w:divBdr>
                <w:top w:val="none" w:sz="0" w:space="0" w:color="auto"/>
                <w:left w:val="none" w:sz="0" w:space="0" w:color="auto"/>
                <w:bottom w:val="none" w:sz="0" w:space="0" w:color="auto"/>
                <w:right w:val="none" w:sz="0" w:space="0" w:color="auto"/>
              </w:divBdr>
            </w:div>
            <w:div w:id="1386686859">
              <w:marLeft w:val="0"/>
              <w:marRight w:val="0"/>
              <w:marTop w:val="0"/>
              <w:marBottom w:val="0"/>
              <w:divBdr>
                <w:top w:val="none" w:sz="0" w:space="0" w:color="auto"/>
                <w:left w:val="none" w:sz="0" w:space="0" w:color="auto"/>
                <w:bottom w:val="none" w:sz="0" w:space="0" w:color="auto"/>
                <w:right w:val="none" w:sz="0" w:space="0" w:color="auto"/>
              </w:divBdr>
            </w:div>
            <w:div w:id="1420637244">
              <w:marLeft w:val="0"/>
              <w:marRight w:val="0"/>
              <w:marTop w:val="0"/>
              <w:marBottom w:val="0"/>
              <w:divBdr>
                <w:top w:val="none" w:sz="0" w:space="0" w:color="auto"/>
                <w:left w:val="none" w:sz="0" w:space="0" w:color="auto"/>
                <w:bottom w:val="none" w:sz="0" w:space="0" w:color="auto"/>
                <w:right w:val="none" w:sz="0" w:space="0" w:color="auto"/>
              </w:divBdr>
            </w:div>
            <w:div w:id="1432359031">
              <w:marLeft w:val="0"/>
              <w:marRight w:val="0"/>
              <w:marTop w:val="0"/>
              <w:marBottom w:val="0"/>
              <w:divBdr>
                <w:top w:val="none" w:sz="0" w:space="0" w:color="auto"/>
                <w:left w:val="none" w:sz="0" w:space="0" w:color="auto"/>
                <w:bottom w:val="none" w:sz="0" w:space="0" w:color="auto"/>
                <w:right w:val="none" w:sz="0" w:space="0" w:color="auto"/>
              </w:divBdr>
            </w:div>
            <w:div w:id="1692803129">
              <w:marLeft w:val="0"/>
              <w:marRight w:val="0"/>
              <w:marTop w:val="0"/>
              <w:marBottom w:val="0"/>
              <w:divBdr>
                <w:top w:val="none" w:sz="0" w:space="0" w:color="auto"/>
                <w:left w:val="none" w:sz="0" w:space="0" w:color="auto"/>
                <w:bottom w:val="none" w:sz="0" w:space="0" w:color="auto"/>
                <w:right w:val="none" w:sz="0" w:space="0" w:color="auto"/>
              </w:divBdr>
            </w:div>
            <w:div w:id="1710689435">
              <w:marLeft w:val="0"/>
              <w:marRight w:val="0"/>
              <w:marTop w:val="0"/>
              <w:marBottom w:val="0"/>
              <w:divBdr>
                <w:top w:val="none" w:sz="0" w:space="0" w:color="auto"/>
                <w:left w:val="none" w:sz="0" w:space="0" w:color="auto"/>
                <w:bottom w:val="none" w:sz="0" w:space="0" w:color="auto"/>
                <w:right w:val="none" w:sz="0" w:space="0" w:color="auto"/>
              </w:divBdr>
            </w:div>
            <w:div w:id="1905292888">
              <w:marLeft w:val="0"/>
              <w:marRight w:val="0"/>
              <w:marTop w:val="0"/>
              <w:marBottom w:val="0"/>
              <w:divBdr>
                <w:top w:val="none" w:sz="0" w:space="0" w:color="auto"/>
                <w:left w:val="none" w:sz="0" w:space="0" w:color="auto"/>
                <w:bottom w:val="none" w:sz="0" w:space="0" w:color="auto"/>
                <w:right w:val="none" w:sz="0" w:space="0" w:color="auto"/>
              </w:divBdr>
            </w:div>
            <w:div w:id="1953198982">
              <w:marLeft w:val="0"/>
              <w:marRight w:val="0"/>
              <w:marTop w:val="0"/>
              <w:marBottom w:val="0"/>
              <w:divBdr>
                <w:top w:val="none" w:sz="0" w:space="0" w:color="auto"/>
                <w:left w:val="none" w:sz="0" w:space="0" w:color="auto"/>
                <w:bottom w:val="none" w:sz="0" w:space="0" w:color="auto"/>
                <w:right w:val="none" w:sz="0" w:space="0" w:color="auto"/>
              </w:divBdr>
            </w:div>
            <w:div w:id="1985505801">
              <w:marLeft w:val="0"/>
              <w:marRight w:val="0"/>
              <w:marTop w:val="0"/>
              <w:marBottom w:val="0"/>
              <w:divBdr>
                <w:top w:val="none" w:sz="0" w:space="0" w:color="auto"/>
                <w:left w:val="none" w:sz="0" w:space="0" w:color="auto"/>
                <w:bottom w:val="none" w:sz="0" w:space="0" w:color="auto"/>
                <w:right w:val="none" w:sz="0" w:space="0" w:color="auto"/>
              </w:divBdr>
            </w:div>
            <w:div w:id="2015299742">
              <w:marLeft w:val="0"/>
              <w:marRight w:val="0"/>
              <w:marTop w:val="0"/>
              <w:marBottom w:val="0"/>
              <w:divBdr>
                <w:top w:val="none" w:sz="0" w:space="0" w:color="auto"/>
                <w:left w:val="none" w:sz="0" w:space="0" w:color="auto"/>
                <w:bottom w:val="none" w:sz="0" w:space="0" w:color="auto"/>
                <w:right w:val="none" w:sz="0" w:space="0" w:color="auto"/>
              </w:divBdr>
            </w:div>
            <w:div w:id="2057580423">
              <w:marLeft w:val="0"/>
              <w:marRight w:val="0"/>
              <w:marTop w:val="0"/>
              <w:marBottom w:val="0"/>
              <w:divBdr>
                <w:top w:val="none" w:sz="0" w:space="0" w:color="auto"/>
                <w:left w:val="none" w:sz="0" w:space="0" w:color="auto"/>
                <w:bottom w:val="none" w:sz="0" w:space="0" w:color="auto"/>
                <w:right w:val="none" w:sz="0" w:space="0" w:color="auto"/>
              </w:divBdr>
            </w:div>
            <w:div w:id="2062895800">
              <w:marLeft w:val="0"/>
              <w:marRight w:val="0"/>
              <w:marTop w:val="0"/>
              <w:marBottom w:val="0"/>
              <w:divBdr>
                <w:top w:val="none" w:sz="0" w:space="0" w:color="auto"/>
                <w:left w:val="none" w:sz="0" w:space="0" w:color="auto"/>
                <w:bottom w:val="none" w:sz="0" w:space="0" w:color="auto"/>
                <w:right w:val="none" w:sz="0" w:space="0" w:color="auto"/>
              </w:divBdr>
            </w:div>
            <w:div w:id="20814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331">
      <w:bodyDiv w:val="1"/>
      <w:marLeft w:val="0"/>
      <w:marRight w:val="0"/>
      <w:marTop w:val="0"/>
      <w:marBottom w:val="0"/>
      <w:divBdr>
        <w:top w:val="none" w:sz="0" w:space="0" w:color="auto"/>
        <w:left w:val="none" w:sz="0" w:space="0" w:color="auto"/>
        <w:bottom w:val="none" w:sz="0" w:space="0" w:color="auto"/>
        <w:right w:val="none" w:sz="0" w:space="0" w:color="auto"/>
      </w:divBdr>
      <w:divsChild>
        <w:div w:id="60444960">
          <w:marLeft w:val="0"/>
          <w:marRight w:val="0"/>
          <w:marTop w:val="0"/>
          <w:marBottom w:val="0"/>
          <w:divBdr>
            <w:top w:val="none" w:sz="0" w:space="0" w:color="auto"/>
            <w:left w:val="none" w:sz="0" w:space="0" w:color="auto"/>
            <w:bottom w:val="none" w:sz="0" w:space="0" w:color="auto"/>
            <w:right w:val="none" w:sz="0" w:space="0" w:color="auto"/>
          </w:divBdr>
        </w:div>
        <w:div w:id="79723229">
          <w:marLeft w:val="0"/>
          <w:marRight w:val="0"/>
          <w:marTop w:val="0"/>
          <w:marBottom w:val="0"/>
          <w:divBdr>
            <w:top w:val="none" w:sz="0" w:space="0" w:color="auto"/>
            <w:left w:val="none" w:sz="0" w:space="0" w:color="auto"/>
            <w:bottom w:val="none" w:sz="0" w:space="0" w:color="auto"/>
            <w:right w:val="none" w:sz="0" w:space="0" w:color="auto"/>
          </w:divBdr>
        </w:div>
        <w:div w:id="89356159">
          <w:marLeft w:val="0"/>
          <w:marRight w:val="0"/>
          <w:marTop w:val="0"/>
          <w:marBottom w:val="0"/>
          <w:divBdr>
            <w:top w:val="none" w:sz="0" w:space="0" w:color="auto"/>
            <w:left w:val="none" w:sz="0" w:space="0" w:color="auto"/>
            <w:bottom w:val="none" w:sz="0" w:space="0" w:color="auto"/>
            <w:right w:val="none" w:sz="0" w:space="0" w:color="auto"/>
          </w:divBdr>
        </w:div>
        <w:div w:id="133832835">
          <w:marLeft w:val="0"/>
          <w:marRight w:val="0"/>
          <w:marTop w:val="0"/>
          <w:marBottom w:val="0"/>
          <w:divBdr>
            <w:top w:val="none" w:sz="0" w:space="0" w:color="auto"/>
            <w:left w:val="none" w:sz="0" w:space="0" w:color="auto"/>
            <w:bottom w:val="none" w:sz="0" w:space="0" w:color="auto"/>
            <w:right w:val="none" w:sz="0" w:space="0" w:color="auto"/>
          </w:divBdr>
        </w:div>
        <w:div w:id="144930269">
          <w:marLeft w:val="0"/>
          <w:marRight w:val="0"/>
          <w:marTop w:val="0"/>
          <w:marBottom w:val="0"/>
          <w:divBdr>
            <w:top w:val="none" w:sz="0" w:space="0" w:color="auto"/>
            <w:left w:val="none" w:sz="0" w:space="0" w:color="auto"/>
            <w:bottom w:val="none" w:sz="0" w:space="0" w:color="auto"/>
            <w:right w:val="none" w:sz="0" w:space="0" w:color="auto"/>
          </w:divBdr>
        </w:div>
        <w:div w:id="169416747">
          <w:marLeft w:val="0"/>
          <w:marRight w:val="0"/>
          <w:marTop w:val="0"/>
          <w:marBottom w:val="0"/>
          <w:divBdr>
            <w:top w:val="none" w:sz="0" w:space="0" w:color="auto"/>
            <w:left w:val="none" w:sz="0" w:space="0" w:color="auto"/>
            <w:bottom w:val="none" w:sz="0" w:space="0" w:color="auto"/>
            <w:right w:val="none" w:sz="0" w:space="0" w:color="auto"/>
          </w:divBdr>
        </w:div>
        <w:div w:id="274947584">
          <w:marLeft w:val="0"/>
          <w:marRight w:val="0"/>
          <w:marTop w:val="0"/>
          <w:marBottom w:val="0"/>
          <w:divBdr>
            <w:top w:val="none" w:sz="0" w:space="0" w:color="auto"/>
            <w:left w:val="none" w:sz="0" w:space="0" w:color="auto"/>
            <w:bottom w:val="none" w:sz="0" w:space="0" w:color="auto"/>
            <w:right w:val="none" w:sz="0" w:space="0" w:color="auto"/>
          </w:divBdr>
        </w:div>
        <w:div w:id="275717971">
          <w:marLeft w:val="0"/>
          <w:marRight w:val="0"/>
          <w:marTop w:val="0"/>
          <w:marBottom w:val="0"/>
          <w:divBdr>
            <w:top w:val="none" w:sz="0" w:space="0" w:color="auto"/>
            <w:left w:val="none" w:sz="0" w:space="0" w:color="auto"/>
            <w:bottom w:val="none" w:sz="0" w:space="0" w:color="auto"/>
            <w:right w:val="none" w:sz="0" w:space="0" w:color="auto"/>
          </w:divBdr>
        </w:div>
        <w:div w:id="355860573">
          <w:marLeft w:val="0"/>
          <w:marRight w:val="0"/>
          <w:marTop w:val="0"/>
          <w:marBottom w:val="0"/>
          <w:divBdr>
            <w:top w:val="none" w:sz="0" w:space="0" w:color="auto"/>
            <w:left w:val="none" w:sz="0" w:space="0" w:color="auto"/>
            <w:bottom w:val="none" w:sz="0" w:space="0" w:color="auto"/>
            <w:right w:val="none" w:sz="0" w:space="0" w:color="auto"/>
          </w:divBdr>
        </w:div>
        <w:div w:id="358744699">
          <w:marLeft w:val="0"/>
          <w:marRight w:val="0"/>
          <w:marTop w:val="0"/>
          <w:marBottom w:val="0"/>
          <w:divBdr>
            <w:top w:val="none" w:sz="0" w:space="0" w:color="auto"/>
            <w:left w:val="none" w:sz="0" w:space="0" w:color="auto"/>
            <w:bottom w:val="none" w:sz="0" w:space="0" w:color="auto"/>
            <w:right w:val="none" w:sz="0" w:space="0" w:color="auto"/>
          </w:divBdr>
        </w:div>
        <w:div w:id="384572815">
          <w:marLeft w:val="0"/>
          <w:marRight w:val="0"/>
          <w:marTop w:val="0"/>
          <w:marBottom w:val="0"/>
          <w:divBdr>
            <w:top w:val="none" w:sz="0" w:space="0" w:color="auto"/>
            <w:left w:val="none" w:sz="0" w:space="0" w:color="auto"/>
            <w:bottom w:val="none" w:sz="0" w:space="0" w:color="auto"/>
            <w:right w:val="none" w:sz="0" w:space="0" w:color="auto"/>
          </w:divBdr>
        </w:div>
        <w:div w:id="498472891">
          <w:marLeft w:val="0"/>
          <w:marRight w:val="0"/>
          <w:marTop w:val="0"/>
          <w:marBottom w:val="0"/>
          <w:divBdr>
            <w:top w:val="none" w:sz="0" w:space="0" w:color="auto"/>
            <w:left w:val="none" w:sz="0" w:space="0" w:color="auto"/>
            <w:bottom w:val="none" w:sz="0" w:space="0" w:color="auto"/>
            <w:right w:val="none" w:sz="0" w:space="0" w:color="auto"/>
          </w:divBdr>
        </w:div>
        <w:div w:id="524297077">
          <w:marLeft w:val="0"/>
          <w:marRight w:val="0"/>
          <w:marTop w:val="0"/>
          <w:marBottom w:val="0"/>
          <w:divBdr>
            <w:top w:val="none" w:sz="0" w:space="0" w:color="auto"/>
            <w:left w:val="none" w:sz="0" w:space="0" w:color="auto"/>
            <w:bottom w:val="none" w:sz="0" w:space="0" w:color="auto"/>
            <w:right w:val="none" w:sz="0" w:space="0" w:color="auto"/>
          </w:divBdr>
        </w:div>
        <w:div w:id="619797702">
          <w:marLeft w:val="0"/>
          <w:marRight w:val="0"/>
          <w:marTop w:val="0"/>
          <w:marBottom w:val="0"/>
          <w:divBdr>
            <w:top w:val="none" w:sz="0" w:space="0" w:color="auto"/>
            <w:left w:val="none" w:sz="0" w:space="0" w:color="auto"/>
            <w:bottom w:val="none" w:sz="0" w:space="0" w:color="auto"/>
            <w:right w:val="none" w:sz="0" w:space="0" w:color="auto"/>
          </w:divBdr>
        </w:div>
        <w:div w:id="706371835">
          <w:marLeft w:val="0"/>
          <w:marRight w:val="0"/>
          <w:marTop w:val="0"/>
          <w:marBottom w:val="0"/>
          <w:divBdr>
            <w:top w:val="none" w:sz="0" w:space="0" w:color="auto"/>
            <w:left w:val="none" w:sz="0" w:space="0" w:color="auto"/>
            <w:bottom w:val="none" w:sz="0" w:space="0" w:color="auto"/>
            <w:right w:val="none" w:sz="0" w:space="0" w:color="auto"/>
          </w:divBdr>
        </w:div>
        <w:div w:id="753236042">
          <w:marLeft w:val="0"/>
          <w:marRight w:val="0"/>
          <w:marTop w:val="0"/>
          <w:marBottom w:val="0"/>
          <w:divBdr>
            <w:top w:val="none" w:sz="0" w:space="0" w:color="auto"/>
            <w:left w:val="none" w:sz="0" w:space="0" w:color="auto"/>
            <w:bottom w:val="none" w:sz="0" w:space="0" w:color="auto"/>
            <w:right w:val="none" w:sz="0" w:space="0" w:color="auto"/>
          </w:divBdr>
        </w:div>
        <w:div w:id="844824796">
          <w:marLeft w:val="0"/>
          <w:marRight w:val="0"/>
          <w:marTop w:val="0"/>
          <w:marBottom w:val="0"/>
          <w:divBdr>
            <w:top w:val="none" w:sz="0" w:space="0" w:color="auto"/>
            <w:left w:val="none" w:sz="0" w:space="0" w:color="auto"/>
            <w:bottom w:val="none" w:sz="0" w:space="0" w:color="auto"/>
            <w:right w:val="none" w:sz="0" w:space="0" w:color="auto"/>
          </w:divBdr>
        </w:div>
        <w:div w:id="865295338">
          <w:marLeft w:val="0"/>
          <w:marRight w:val="0"/>
          <w:marTop w:val="0"/>
          <w:marBottom w:val="0"/>
          <w:divBdr>
            <w:top w:val="none" w:sz="0" w:space="0" w:color="auto"/>
            <w:left w:val="none" w:sz="0" w:space="0" w:color="auto"/>
            <w:bottom w:val="none" w:sz="0" w:space="0" w:color="auto"/>
            <w:right w:val="none" w:sz="0" w:space="0" w:color="auto"/>
          </w:divBdr>
        </w:div>
        <w:div w:id="870806158">
          <w:marLeft w:val="0"/>
          <w:marRight w:val="0"/>
          <w:marTop w:val="0"/>
          <w:marBottom w:val="0"/>
          <w:divBdr>
            <w:top w:val="none" w:sz="0" w:space="0" w:color="auto"/>
            <w:left w:val="none" w:sz="0" w:space="0" w:color="auto"/>
            <w:bottom w:val="none" w:sz="0" w:space="0" w:color="auto"/>
            <w:right w:val="none" w:sz="0" w:space="0" w:color="auto"/>
          </w:divBdr>
        </w:div>
        <w:div w:id="884413251">
          <w:marLeft w:val="0"/>
          <w:marRight w:val="0"/>
          <w:marTop w:val="0"/>
          <w:marBottom w:val="0"/>
          <w:divBdr>
            <w:top w:val="none" w:sz="0" w:space="0" w:color="auto"/>
            <w:left w:val="none" w:sz="0" w:space="0" w:color="auto"/>
            <w:bottom w:val="none" w:sz="0" w:space="0" w:color="auto"/>
            <w:right w:val="none" w:sz="0" w:space="0" w:color="auto"/>
          </w:divBdr>
        </w:div>
        <w:div w:id="954755875">
          <w:marLeft w:val="0"/>
          <w:marRight w:val="0"/>
          <w:marTop w:val="0"/>
          <w:marBottom w:val="0"/>
          <w:divBdr>
            <w:top w:val="none" w:sz="0" w:space="0" w:color="auto"/>
            <w:left w:val="none" w:sz="0" w:space="0" w:color="auto"/>
            <w:bottom w:val="none" w:sz="0" w:space="0" w:color="auto"/>
            <w:right w:val="none" w:sz="0" w:space="0" w:color="auto"/>
          </w:divBdr>
        </w:div>
        <w:div w:id="957834896">
          <w:marLeft w:val="0"/>
          <w:marRight w:val="0"/>
          <w:marTop w:val="0"/>
          <w:marBottom w:val="0"/>
          <w:divBdr>
            <w:top w:val="none" w:sz="0" w:space="0" w:color="auto"/>
            <w:left w:val="none" w:sz="0" w:space="0" w:color="auto"/>
            <w:bottom w:val="none" w:sz="0" w:space="0" w:color="auto"/>
            <w:right w:val="none" w:sz="0" w:space="0" w:color="auto"/>
          </w:divBdr>
        </w:div>
        <w:div w:id="1012149711">
          <w:marLeft w:val="0"/>
          <w:marRight w:val="0"/>
          <w:marTop w:val="0"/>
          <w:marBottom w:val="0"/>
          <w:divBdr>
            <w:top w:val="none" w:sz="0" w:space="0" w:color="auto"/>
            <w:left w:val="none" w:sz="0" w:space="0" w:color="auto"/>
            <w:bottom w:val="none" w:sz="0" w:space="0" w:color="auto"/>
            <w:right w:val="none" w:sz="0" w:space="0" w:color="auto"/>
          </w:divBdr>
        </w:div>
        <w:div w:id="1055011603">
          <w:marLeft w:val="0"/>
          <w:marRight w:val="0"/>
          <w:marTop w:val="0"/>
          <w:marBottom w:val="0"/>
          <w:divBdr>
            <w:top w:val="none" w:sz="0" w:space="0" w:color="auto"/>
            <w:left w:val="none" w:sz="0" w:space="0" w:color="auto"/>
            <w:bottom w:val="none" w:sz="0" w:space="0" w:color="auto"/>
            <w:right w:val="none" w:sz="0" w:space="0" w:color="auto"/>
          </w:divBdr>
        </w:div>
        <w:div w:id="1138455593">
          <w:marLeft w:val="0"/>
          <w:marRight w:val="0"/>
          <w:marTop w:val="0"/>
          <w:marBottom w:val="0"/>
          <w:divBdr>
            <w:top w:val="none" w:sz="0" w:space="0" w:color="auto"/>
            <w:left w:val="none" w:sz="0" w:space="0" w:color="auto"/>
            <w:bottom w:val="none" w:sz="0" w:space="0" w:color="auto"/>
            <w:right w:val="none" w:sz="0" w:space="0" w:color="auto"/>
          </w:divBdr>
        </w:div>
        <w:div w:id="1204562419">
          <w:marLeft w:val="0"/>
          <w:marRight w:val="0"/>
          <w:marTop w:val="0"/>
          <w:marBottom w:val="0"/>
          <w:divBdr>
            <w:top w:val="none" w:sz="0" w:space="0" w:color="auto"/>
            <w:left w:val="none" w:sz="0" w:space="0" w:color="auto"/>
            <w:bottom w:val="none" w:sz="0" w:space="0" w:color="auto"/>
            <w:right w:val="none" w:sz="0" w:space="0" w:color="auto"/>
          </w:divBdr>
        </w:div>
        <w:div w:id="1241141183">
          <w:marLeft w:val="0"/>
          <w:marRight w:val="0"/>
          <w:marTop w:val="0"/>
          <w:marBottom w:val="0"/>
          <w:divBdr>
            <w:top w:val="none" w:sz="0" w:space="0" w:color="auto"/>
            <w:left w:val="none" w:sz="0" w:space="0" w:color="auto"/>
            <w:bottom w:val="none" w:sz="0" w:space="0" w:color="auto"/>
            <w:right w:val="none" w:sz="0" w:space="0" w:color="auto"/>
          </w:divBdr>
        </w:div>
        <w:div w:id="1281304620">
          <w:marLeft w:val="0"/>
          <w:marRight w:val="0"/>
          <w:marTop w:val="0"/>
          <w:marBottom w:val="0"/>
          <w:divBdr>
            <w:top w:val="none" w:sz="0" w:space="0" w:color="auto"/>
            <w:left w:val="none" w:sz="0" w:space="0" w:color="auto"/>
            <w:bottom w:val="none" w:sz="0" w:space="0" w:color="auto"/>
            <w:right w:val="none" w:sz="0" w:space="0" w:color="auto"/>
          </w:divBdr>
        </w:div>
        <w:div w:id="1310403384">
          <w:marLeft w:val="0"/>
          <w:marRight w:val="0"/>
          <w:marTop w:val="0"/>
          <w:marBottom w:val="0"/>
          <w:divBdr>
            <w:top w:val="none" w:sz="0" w:space="0" w:color="auto"/>
            <w:left w:val="none" w:sz="0" w:space="0" w:color="auto"/>
            <w:bottom w:val="none" w:sz="0" w:space="0" w:color="auto"/>
            <w:right w:val="none" w:sz="0" w:space="0" w:color="auto"/>
          </w:divBdr>
        </w:div>
        <w:div w:id="1318537391">
          <w:marLeft w:val="0"/>
          <w:marRight w:val="0"/>
          <w:marTop w:val="0"/>
          <w:marBottom w:val="0"/>
          <w:divBdr>
            <w:top w:val="none" w:sz="0" w:space="0" w:color="auto"/>
            <w:left w:val="none" w:sz="0" w:space="0" w:color="auto"/>
            <w:bottom w:val="none" w:sz="0" w:space="0" w:color="auto"/>
            <w:right w:val="none" w:sz="0" w:space="0" w:color="auto"/>
          </w:divBdr>
        </w:div>
        <w:div w:id="1357660765">
          <w:marLeft w:val="0"/>
          <w:marRight w:val="0"/>
          <w:marTop w:val="0"/>
          <w:marBottom w:val="0"/>
          <w:divBdr>
            <w:top w:val="none" w:sz="0" w:space="0" w:color="auto"/>
            <w:left w:val="none" w:sz="0" w:space="0" w:color="auto"/>
            <w:bottom w:val="none" w:sz="0" w:space="0" w:color="auto"/>
            <w:right w:val="none" w:sz="0" w:space="0" w:color="auto"/>
          </w:divBdr>
        </w:div>
        <w:div w:id="1400984993">
          <w:marLeft w:val="0"/>
          <w:marRight w:val="0"/>
          <w:marTop w:val="0"/>
          <w:marBottom w:val="0"/>
          <w:divBdr>
            <w:top w:val="none" w:sz="0" w:space="0" w:color="auto"/>
            <w:left w:val="none" w:sz="0" w:space="0" w:color="auto"/>
            <w:bottom w:val="none" w:sz="0" w:space="0" w:color="auto"/>
            <w:right w:val="none" w:sz="0" w:space="0" w:color="auto"/>
          </w:divBdr>
        </w:div>
        <w:div w:id="1449197956">
          <w:marLeft w:val="0"/>
          <w:marRight w:val="0"/>
          <w:marTop w:val="0"/>
          <w:marBottom w:val="0"/>
          <w:divBdr>
            <w:top w:val="none" w:sz="0" w:space="0" w:color="auto"/>
            <w:left w:val="none" w:sz="0" w:space="0" w:color="auto"/>
            <w:bottom w:val="none" w:sz="0" w:space="0" w:color="auto"/>
            <w:right w:val="none" w:sz="0" w:space="0" w:color="auto"/>
          </w:divBdr>
        </w:div>
        <w:div w:id="163656971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 w:id="1655648766">
          <w:marLeft w:val="0"/>
          <w:marRight w:val="0"/>
          <w:marTop w:val="0"/>
          <w:marBottom w:val="0"/>
          <w:divBdr>
            <w:top w:val="none" w:sz="0" w:space="0" w:color="auto"/>
            <w:left w:val="none" w:sz="0" w:space="0" w:color="auto"/>
            <w:bottom w:val="none" w:sz="0" w:space="0" w:color="auto"/>
            <w:right w:val="none" w:sz="0" w:space="0" w:color="auto"/>
          </w:divBdr>
        </w:div>
        <w:div w:id="1662928958">
          <w:marLeft w:val="0"/>
          <w:marRight w:val="0"/>
          <w:marTop w:val="0"/>
          <w:marBottom w:val="0"/>
          <w:divBdr>
            <w:top w:val="none" w:sz="0" w:space="0" w:color="auto"/>
            <w:left w:val="none" w:sz="0" w:space="0" w:color="auto"/>
            <w:bottom w:val="none" w:sz="0" w:space="0" w:color="auto"/>
            <w:right w:val="none" w:sz="0" w:space="0" w:color="auto"/>
          </w:divBdr>
        </w:div>
        <w:div w:id="1664045426">
          <w:marLeft w:val="0"/>
          <w:marRight w:val="0"/>
          <w:marTop w:val="0"/>
          <w:marBottom w:val="0"/>
          <w:divBdr>
            <w:top w:val="none" w:sz="0" w:space="0" w:color="auto"/>
            <w:left w:val="none" w:sz="0" w:space="0" w:color="auto"/>
            <w:bottom w:val="none" w:sz="0" w:space="0" w:color="auto"/>
            <w:right w:val="none" w:sz="0" w:space="0" w:color="auto"/>
          </w:divBdr>
        </w:div>
        <w:div w:id="1747532870">
          <w:marLeft w:val="0"/>
          <w:marRight w:val="0"/>
          <w:marTop w:val="0"/>
          <w:marBottom w:val="0"/>
          <w:divBdr>
            <w:top w:val="none" w:sz="0" w:space="0" w:color="auto"/>
            <w:left w:val="none" w:sz="0" w:space="0" w:color="auto"/>
            <w:bottom w:val="none" w:sz="0" w:space="0" w:color="auto"/>
            <w:right w:val="none" w:sz="0" w:space="0" w:color="auto"/>
          </w:divBdr>
        </w:div>
        <w:div w:id="1775440849">
          <w:marLeft w:val="0"/>
          <w:marRight w:val="0"/>
          <w:marTop w:val="0"/>
          <w:marBottom w:val="0"/>
          <w:divBdr>
            <w:top w:val="none" w:sz="0" w:space="0" w:color="auto"/>
            <w:left w:val="none" w:sz="0" w:space="0" w:color="auto"/>
            <w:bottom w:val="none" w:sz="0" w:space="0" w:color="auto"/>
            <w:right w:val="none" w:sz="0" w:space="0" w:color="auto"/>
          </w:divBdr>
        </w:div>
        <w:div w:id="1826894611">
          <w:marLeft w:val="0"/>
          <w:marRight w:val="0"/>
          <w:marTop w:val="0"/>
          <w:marBottom w:val="0"/>
          <w:divBdr>
            <w:top w:val="none" w:sz="0" w:space="0" w:color="auto"/>
            <w:left w:val="none" w:sz="0" w:space="0" w:color="auto"/>
            <w:bottom w:val="none" w:sz="0" w:space="0" w:color="auto"/>
            <w:right w:val="none" w:sz="0" w:space="0" w:color="auto"/>
          </w:divBdr>
        </w:div>
        <w:div w:id="1830948243">
          <w:marLeft w:val="0"/>
          <w:marRight w:val="0"/>
          <w:marTop w:val="0"/>
          <w:marBottom w:val="0"/>
          <w:divBdr>
            <w:top w:val="none" w:sz="0" w:space="0" w:color="auto"/>
            <w:left w:val="none" w:sz="0" w:space="0" w:color="auto"/>
            <w:bottom w:val="none" w:sz="0" w:space="0" w:color="auto"/>
            <w:right w:val="none" w:sz="0" w:space="0" w:color="auto"/>
          </w:divBdr>
        </w:div>
        <w:div w:id="1891382788">
          <w:marLeft w:val="0"/>
          <w:marRight w:val="0"/>
          <w:marTop w:val="0"/>
          <w:marBottom w:val="0"/>
          <w:divBdr>
            <w:top w:val="none" w:sz="0" w:space="0" w:color="auto"/>
            <w:left w:val="none" w:sz="0" w:space="0" w:color="auto"/>
            <w:bottom w:val="none" w:sz="0" w:space="0" w:color="auto"/>
            <w:right w:val="none" w:sz="0" w:space="0" w:color="auto"/>
          </w:divBdr>
        </w:div>
        <w:div w:id="1948735624">
          <w:marLeft w:val="0"/>
          <w:marRight w:val="0"/>
          <w:marTop w:val="0"/>
          <w:marBottom w:val="0"/>
          <w:divBdr>
            <w:top w:val="none" w:sz="0" w:space="0" w:color="auto"/>
            <w:left w:val="none" w:sz="0" w:space="0" w:color="auto"/>
            <w:bottom w:val="none" w:sz="0" w:space="0" w:color="auto"/>
            <w:right w:val="none" w:sz="0" w:space="0" w:color="auto"/>
          </w:divBdr>
        </w:div>
        <w:div w:id="1993948598">
          <w:marLeft w:val="0"/>
          <w:marRight w:val="0"/>
          <w:marTop w:val="0"/>
          <w:marBottom w:val="0"/>
          <w:divBdr>
            <w:top w:val="none" w:sz="0" w:space="0" w:color="auto"/>
            <w:left w:val="none" w:sz="0" w:space="0" w:color="auto"/>
            <w:bottom w:val="none" w:sz="0" w:space="0" w:color="auto"/>
            <w:right w:val="none" w:sz="0" w:space="0" w:color="auto"/>
          </w:divBdr>
        </w:div>
        <w:div w:id="2111385799">
          <w:marLeft w:val="0"/>
          <w:marRight w:val="0"/>
          <w:marTop w:val="0"/>
          <w:marBottom w:val="0"/>
          <w:divBdr>
            <w:top w:val="none" w:sz="0" w:space="0" w:color="auto"/>
            <w:left w:val="none" w:sz="0" w:space="0" w:color="auto"/>
            <w:bottom w:val="none" w:sz="0" w:space="0" w:color="auto"/>
            <w:right w:val="none" w:sz="0" w:space="0" w:color="auto"/>
          </w:divBdr>
        </w:div>
        <w:div w:id="2127191461">
          <w:marLeft w:val="0"/>
          <w:marRight w:val="0"/>
          <w:marTop w:val="0"/>
          <w:marBottom w:val="0"/>
          <w:divBdr>
            <w:top w:val="none" w:sz="0" w:space="0" w:color="auto"/>
            <w:left w:val="none" w:sz="0" w:space="0" w:color="auto"/>
            <w:bottom w:val="none" w:sz="0" w:space="0" w:color="auto"/>
            <w:right w:val="none" w:sz="0" w:space="0" w:color="auto"/>
          </w:divBdr>
        </w:div>
      </w:divsChild>
    </w:div>
    <w:div w:id="1498767554">
      <w:bodyDiv w:val="1"/>
      <w:marLeft w:val="0"/>
      <w:marRight w:val="0"/>
      <w:marTop w:val="0"/>
      <w:marBottom w:val="0"/>
      <w:divBdr>
        <w:top w:val="none" w:sz="0" w:space="0" w:color="auto"/>
        <w:left w:val="none" w:sz="0" w:space="0" w:color="auto"/>
        <w:bottom w:val="none" w:sz="0" w:space="0" w:color="auto"/>
        <w:right w:val="none" w:sz="0" w:space="0" w:color="auto"/>
      </w:divBdr>
      <w:divsChild>
        <w:div w:id="506217879">
          <w:marLeft w:val="0"/>
          <w:marRight w:val="0"/>
          <w:marTop w:val="0"/>
          <w:marBottom w:val="0"/>
          <w:divBdr>
            <w:top w:val="none" w:sz="0" w:space="0" w:color="auto"/>
            <w:left w:val="none" w:sz="0" w:space="0" w:color="auto"/>
            <w:bottom w:val="none" w:sz="0" w:space="0" w:color="auto"/>
            <w:right w:val="none" w:sz="0" w:space="0" w:color="auto"/>
          </w:divBdr>
          <w:divsChild>
            <w:div w:id="261642779">
              <w:marLeft w:val="0"/>
              <w:marRight w:val="0"/>
              <w:marTop w:val="0"/>
              <w:marBottom w:val="0"/>
              <w:divBdr>
                <w:top w:val="none" w:sz="0" w:space="0" w:color="auto"/>
                <w:left w:val="none" w:sz="0" w:space="0" w:color="auto"/>
                <w:bottom w:val="none" w:sz="0" w:space="0" w:color="auto"/>
                <w:right w:val="none" w:sz="0" w:space="0" w:color="auto"/>
              </w:divBdr>
            </w:div>
            <w:div w:id="439493258">
              <w:marLeft w:val="0"/>
              <w:marRight w:val="0"/>
              <w:marTop w:val="0"/>
              <w:marBottom w:val="0"/>
              <w:divBdr>
                <w:top w:val="none" w:sz="0" w:space="0" w:color="auto"/>
                <w:left w:val="none" w:sz="0" w:space="0" w:color="auto"/>
                <w:bottom w:val="none" w:sz="0" w:space="0" w:color="auto"/>
                <w:right w:val="none" w:sz="0" w:space="0" w:color="auto"/>
              </w:divBdr>
            </w:div>
            <w:div w:id="493646700">
              <w:marLeft w:val="0"/>
              <w:marRight w:val="0"/>
              <w:marTop w:val="0"/>
              <w:marBottom w:val="0"/>
              <w:divBdr>
                <w:top w:val="none" w:sz="0" w:space="0" w:color="auto"/>
                <w:left w:val="none" w:sz="0" w:space="0" w:color="auto"/>
                <w:bottom w:val="none" w:sz="0" w:space="0" w:color="auto"/>
                <w:right w:val="none" w:sz="0" w:space="0" w:color="auto"/>
              </w:divBdr>
            </w:div>
            <w:div w:id="558243905">
              <w:marLeft w:val="0"/>
              <w:marRight w:val="0"/>
              <w:marTop w:val="0"/>
              <w:marBottom w:val="0"/>
              <w:divBdr>
                <w:top w:val="none" w:sz="0" w:space="0" w:color="auto"/>
                <w:left w:val="none" w:sz="0" w:space="0" w:color="auto"/>
                <w:bottom w:val="none" w:sz="0" w:space="0" w:color="auto"/>
                <w:right w:val="none" w:sz="0" w:space="0" w:color="auto"/>
              </w:divBdr>
            </w:div>
            <w:div w:id="700013061">
              <w:marLeft w:val="0"/>
              <w:marRight w:val="0"/>
              <w:marTop w:val="0"/>
              <w:marBottom w:val="0"/>
              <w:divBdr>
                <w:top w:val="none" w:sz="0" w:space="0" w:color="auto"/>
                <w:left w:val="none" w:sz="0" w:space="0" w:color="auto"/>
                <w:bottom w:val="none" w:sz="0" w:space="0" w:color="auto"/>
                <w:right w:val="none" w:sz="0" w:space="0" w:color="auto"/>
              </w:divBdr>
            </w:div>
            <w:div w:id="803233781">
              <w:marLeft w:val="0"/>
              <w:marRight w:val="0"/>
              <w:marTop w:val="0"/>
              <w:marBottom w:val="0"/>
              <w:divBdr>
                <w:top w:val="none" w:sz="0" w:space="0" w:color="auto"/>
                <w:left w:val="none" w:sz="0" w:space="0" w:color="auto"/>
                <w:bottom w:val="none" w:sz="0" w:space="0" w:color="auto"/>
                <w:right w:val="none" w:sz="0" w:space="0" w:color="auto"/>
              </w:divBdr>
            </w:div>
            <w:div w:id="826870766">
              <w:marLeft w:val="0"/>
              <w:marRight w:val="0"/>
              <w:marTop w:val="0"/>
              <w:marBottom w:val="0"/>
              <w:divBdr>
                <w:top w:val="none" w:sz="0" w:space="0" w:color="auto"/>
                <w:left w:val="none" w:sz="0" w:space="0" w:color="auto"/>
                <w:bottom w:val="none" w:sz="0" w:space="0" w:color="auto"/>
                <w:right w:val="none" w:sz="0" w:space="0" w:color="auto"/>
              </w:divBdr>
            </w:div>
            <w:div w:id="1029573450">
              <w:marLeft w:val="0"/>
              <w:marRight w:val="0"/>
              <w:marTop w:val="0"/>
              <w:marBottom w:val="0"/>
              <w:divBdr>
                <w:top w:val="none" w:sz="0" w:space="0" w:color="auto"/>
                <w:left w:val="none" w:sz="0" w:space="0" w:color="auto"/>
                <w:bottom w:val="none" w:sz="0" w:space="0" w:color="auto"/>
                <w:right w:val="none" w:sz="0" w:space="0" w:color="auto"/>
              </w:divBdr>
            </w:div>
            <w:div w:id="1032266296">
              <w:marLeft w:val="0"/>
              <w:marRight w:val="0"/>
              <w:marTop w:val="0"/>
              <w:marBottom w:val="0"/>
              <w:divBdr>
                <w:top w:val="none" w:sz="0" w:space="0" w:color="auto"/>
                <w:left w:val="none" w:sz="0" w:space="0" w:color="auto"/>
                <w:bottom w:val="none" w:sz="0" w:space="0" w:color="auto"/>
                <w:right w:val="none" w:sz="0" w:space="0" w:color="auto"/>
              </w:divBdr>
            </w:div>
            <w:div w:id="1040322295">
              <w:marLeft w:val="0"/>
              <w:marRight w:val="0"/>
              <w:marTop w:val="0"/>
              <w:marBottom w:val="0"/>
              <w:divBdr>
                <w:top w:val="none" w:sz="0" w:space="0" w:color="auto"/>
                <w:left w:val="none" w:sz="0" w:space="0" w:color="auto"/>
                <w:bottom w:val="none" w:sz="0" w:space="0" w:color="auto"/>
                <w:right w:val="none" w:sz="0" w:space="0" w:color="auto"/>
              </w:divBdr>
            </w:div>
            <w:div w:id="1055544150">
              <w:marLeft w:val="0"/>
              <w:marRight w:val="0"/>
              <w:marTop w:val="0"/>
              <w:marBottom w:val="0"/>
              <w:divBdr>
                <w:top w:val="none" w:sz="0" w:space="0" w:color="auto"/>
                <w:left w:val="none" w:sz="0" w:space="0" w:color="auto"/>
                <w:bottom w:val="none" w:sz="0" w:space="0" w:color="auto"/>
                <w:right w:val="none" w:sz="0" w:space="0" w:color="auto"/>
              </w:divBdr>
            </w:div>
            <w:div w:id="1250194748">
              <w:marLeft w:val="0"/>
              <w:marRight w:val="0"/>
              <w:marTop w:val="0"/>
              <w:marBottom w:val="0"/>
              <w:divBdr>
                <w:top w:val="none" w:sz="0" w:space="0" w:color="auto"/>
                <w:left w:val="none" w:sz="0" w:space="0" w:color="auto"/>
                <w:bottom w:val="none" w:sz="0" w:space="0" w:color="auto"/>
                <w:right w:val="none" w:sz="0" w:space="0" w:color="auto"/>
              </w:divBdr>
            </w:div>
            <w:div w:id="1372731110">
              <w:marLeft w:val="0"/>
              <w:marRight w:val="0"/>
              <w:marTop w:val="0"/>
              <w:marBottom w:val="0"/>
              <w:divBdr>
                <w:top w:val="none" w:sz="0" w:space="0" w:color="auto"/>
                <w:left w:val="none" w:sz="0" w:space="0" w:color="auto"/>
                <w:bottom w:val="none" w:sz="0" w:space="0" w:color="auto"/>
                <w:right w:val="none" w:sz="0" w:space="0" w:color="auto"/>
              </w:divBdr>
            </w:div>
            <w:div w:id="1551334494">
              <w:marLeft w:val="0"/>
              <w:marRight w:val="0"/>
              <w:marTop w:val="0"/>
              <w:marBottom w:val="0"/>
              <w:divBdr>
                <w:top w:val="none" w:sz="0" w:space="0" w:color="auto"/>
                <w:left w:val="none" w:sz="0" w:space="0" w:color="auto"/>
                <w:bottom w:val="none" w:sz="0" w:space="0" w:color="auto"/>
                <w:right w:val="none" w:sz="0" w:space="0" w:color="auto"/>
              </w:divBdr>
            </w:div>
            <w:div w:id="1671635086">
              <w:marLeft w:val="0"/>
              <w:marRight w:val="0"/>
              <w:marTop w:val="0"/>
              <w:marBottom w:val="0"/>
              <w:divBdr>
                <w:top w:val="none" w:sz="0" w:space="0" w:color="auto"/>
                <w:left w:val="none" w:sz="0" w:space="0" w:color="auto"/>
                <w:bottom w:val="none" w:sz="0" w:space="0" w:color="auto"/>
                <w:right w:val="none" w:sz="0" w:space="0" w:color="auto"/>
              </w:divBdr>
            </w:div>
            <w:div w:id="1677340038">
              <w:marLeft w:val="0"/>
              <w:marRight w:val="0"/>
              <w:marTop w:val="0"/>
              <w:marBottom w:val="0"/>
              <w:divBdr>
                <w:top w:val="none" w:sz="0" w:space="0" w:color="auto"/>
                <w:left w:val="none" w:sz="0" w:space="0" w:color="auto"/>
                <w:bottom w:val="none" w:sz="0" w:space="0" w:color="auto"/>
                <w:right w:val="none" w:sz="0" w:space="0" w:color="auto"/>
              </w:divBdr>
            </w:div>
            <w:div w:id="1934045408">
              <w:marLeft w:val="0"/>
              <w:marRight w:val="0"/>
              <w:marTop w:val="0"/>
              <w:marBottom w:val="0"/>
              <w:divBdr>
                <w:top w:val="none" w:sz="0" w:space="0" w:color="auto"/>
                <w:left w:val="none" w:sz="0" w:space="0" w:color="auto"/>
                <w:bottom w:val="none" w:sz="0" w:space="0" w:color="auto"/>
                <w:right w:val="none" w:sz="0" w:space="0" w:color="auto"/>
              </w:divBdr>
            </w:div>
            <w:div w:id="1992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5304">
      <w:bodyDiv w:val="1"/>
      <w:marLeft w:val="0"/>
      <w:marRight w:val="0"/>
      <w:marTop w:val="0"/>
      <w:marBottom w:val="0"/>
      <w:divBdr>
        <w:top w:val="none" w:sz="0" w:space="0" w:color="auto"/>
        <w:left w:val="none" w:sz="0" w:space="0" w:color="auto"/>
        <w:bottom w:val="none" w:sz="0" w:space="0" w:color="auto"/>
        <w:right w:val="none" w:sz="0" w:space="0" w:color="auto"/>
      </w:divBdr>
      <w:divsChild>
        <w:div w:id="31270873">
          <w:marLeft w:val="0"/>
          <w:marRight w:val="0"/>
          <w:marTop w:val="0"/>
          <w:marBottom w:val="0"/>
          <w:divBdr>
            <w:top w:val="none" w:sz="0" w:space="0" w:color="auto"/>
            <w:left w:val="none" w:sz="0" w:space="0" w:color="auto"/>
            <w:bottom w:val="none" w:sz="0" w:space="0" w:color="auto"/>
            <w:right w:val="none" w:sz="0" w:space="0" w:color="auto"/>
          </w:divBdr>
        </w:div>
        <w:div w:id="468012554">
          <w:marLeft w:val="0"/>
          <w:marRight w:val="0"/>
          <w:marTop w:val="0"/>
          <w:marBottom w:val="0"/>
          <w:divBdr>
            <w:top w:val="none" w:sz="0" w:space="0" w:color="auto"/>
            <w:left w:val="none" w:sz="0" w:space="0" w:color="auto"/>
            <w:bottom w:val="none" w:sz="0" w:space="0" w:color="auto"/>
            <w:right w:val="none" w:sz="0" w:space="0" w:color="auto"/>
          </w:divBdr>
        </w:div>
        <w:div w:id="1149517270">
          <w:marLeft w:val="0"/>
          <w:marRight w:val="0"/>
          <w:marTop w:val="0"/>
          <w:marBottom w:val="0"/>
          <w:divBdr>
            <w:top w:val="none" w:sz="0" w:space="0" w:color="auto"/>
            <w:left w:val="none" w:sz="0" w:space="0" w:color="auto"/>
            <w:bottom w:val="none" w:sz="0" w:space="0" w:color="auto"/>
            <w:right w:val="none" w:sz="0" w:space="0" w:color="auto"/>
          </w:divBdr>
        </w:div>
        <w:div w:id="1186480710">
          <w:marLeft w:val="0"/>
          <w:marRight w:val="0"/>
          <w:marTop w:val="0"/>
          <w:marBottom w:val="0"/>
          <w:divBdr>
            <w:top w:val="none" w:sz="0" w:space="0" w:color="auto"/>
            <w:left w:val="none" w:sz="0" w:space="0" w:color="auto"/>
            <w:bottom w:val="none" w:sz="0" w:space="0" w:color="auto"/>
            <w:right w:val="none" w:sz="0" w:space="0" w:color="auto"/>
          </w:divBdr>
        </w:div>
        <w:div w:id="1248227709">
          <w:marLeft w:val="0"/>
          <w:marRight w:val="0"/>
          <w:marTop w:val="0"/>
          <w:marBottom w:val="0"/>
          <w:divBdr>
            <w:top w:val="none" w:sz="0" w:space="0" w:color="auto"/>
            <w:left w:val="none" w:sz="0" w:space="0" w:color="auto"/>
            <w:bottom w:val="none" w:sz="0" w:space="0" w:color="auto"/>
            <w:right w:val="none" w:sz="0" w:space="0" w:color="auto"/>
          </w:divBdr>
        </w:div>
        <w:div w:id="1981381489">
          <w:marLeft w:val="0"/>
          <w:marRight w:val="0"/>
          <w:marTop w:val="0"/>
          <w:marBottom w:val="0"/>
          <w:divBdr>
            <w:top w:val="none" w:sz="0" w:space="0" w:color="auto"/>
            <w:left w:val="none" w:sz="0" w:space="0" w:color="auto"/>
            <w:bottom w:val="none" w:sz="0" w:space="0" w:color="auto"/>
            <w:right w:val="none" w:sz="0" w:space="0" w:color="auto"/>
          </w:divBdr>
        </w:div>
      </w:divsChild>
    </w:div>
    <w:div w:id="2096781509">
      <w:bodyDiv w:val="1"/>
      <w:marLeft w:val="0"/>
      <w:marRight w:val="0"/>
      <w:marTop w:val="0"/>
      <w:marBottom w:val="0"/>
      <w:divBdr>
        <w:top w:val="none" w:sz="0" w:space="0" w:color="auto"/>
        <w:left w:val="none" w:sz="0" w:space="0" w:color="auto"/>
        <w:bottom w:val="none" w:sz="0" w:space="0" w:color="auto"/>
        <w:right w:val="none" w:sz="0" w:space="0" w:color="auto"/>
      </w:divBdr>
      <w:divsChild>
        <w:div w:id="25840780">
          <w:marLeft w:val="0"/>
          <w:marRight w:val="0"/>
          <w:marTop w:val="0"/>
          <w:marBottom w:val="0"/>
          <w:divBdr>
            <w:top w:val="none" w:sz="0" w:space="0" w:color="auto"/>
            <w:left w:val="none" w:sz="0" w:space="0" w:color="auto"/>
            <w:bottom w:val="none" w:sz="0" w:space="0" w:color="auto"/>
            <w:right w:val="none" w:sz="0" w:space="0" w:color="auto"/>
          </w:divBdr>
        </w:div>
        <w:div w:id="79840722">
          <w:marLeft w:val="0"/>
          <w:marRight w:val="0"/>
          <w:marTop w:val="0"/>
          <w:marBottom w:val="0"/>
          <w:divBdr>
            <w:top w:val="none" w:sz="0" w:space="0" w:color="auto"/>
            <w:left w:val="none" w:sz="0" w:space="0" w:color="auto"/>
            <w:bottom w:val="none" w:sz="0" w:space="0" w:color="auto"/>
            <w:right w:val="none" w:sz="0" w:space="0" w:color="auto"/>
          </w:divBdr>
        </w:div>
        <w:div w:id="334114910">
          <w:marLeft w:val="0"/>
          <w:marRight w:val="0"/>
          <w:marTop w:val="0"/>
          <w:marBottom w:val="0"/>
          <w:divBdr>
            <w:top w:val="none" w:sz="0" w:space="0" w:color="auto"/>
            <w:left w:val="none" w:sz="0" w:space="0" w:color="auto"/>
            <w:bottom w:val="none" w:sz="0" w:space="0" w:color="auto"/>
            <w:right w:val="none" w:sz="0" w:space="0" w:color="auto"/>
          </w:divBdr>
        </w:div>
        <w:div w:id="355884069">
          <w:marLeft w:val="0"/>
          <w:marRight w:val="0"/>
          <w:marTop w:val="0"/>
          <w:marBottom w:val="0"/>
          <w:divBdr>
            <w:top w:val="none" w:sz="0" w:space="0" w:color="auto"/>
            <w:left w:val="none" w:sz="0" w:space="0" w:color="auto"/>
            <w:bottom w:val="none" w:sz="0" w:space="0" w:color="auto"/>
            <w:right w:val="none" w:sz="0" w:space="0" w:color="auto"/>
          </w:divBdr>
        </w:div>
        <w:div w:id="415712989">
          <w:marLeft w:val="0"/>
          <w:marRight w:val="0"/>
          <w:marTop w:val="0"/>
          <w:marBottom w:val="0"/>
          <w:divBdr>
            <w:top w:val="none" w:sz="0" w:space="0" w:color="auto"/>
            <w:left w:val="none" w:sz="0" w:space="0" w:color="auto"/>
            <w:bottom w:val="none" w:sz="0" w:space="0" w:color="auto"/>
            <w:right w:val="none" w:sz="0" w:space="0" w:color="auto"/>
          </w:divBdr>
        </w:div>
        <w:div w:id="416705864">
          <w:marLeft w:val="0"/>
          <w:marRight w:val="0"/>
          <w:marTop w:val="0"/>
          <w:marBottom w:val="0"/>
          <w:divBdr>
            <w:top w:val="none" w:sz="0" w:space="0" w:color="auto"/>
            <w:left w:val="none" w:sz="0" w:space="0" w:color="auto"/>
            <w:bottom w:val="none" w:sz="0" w:space="0" w:color="auto"/>
            <w:right w:val="none" w:sz="0" w:space="0" w:color="auto"/>
          </w:divBdr>
        </w:div>
        <w:div w:id="533881904">
          <w:marLeft w:val="0"/>
          <w:marRight w:val="0"/>
          <w:marTop w:val="0"/>
          <w:marBottom w:val="0"/>
          <w:divBdr>
            <w:top w:val="none" w:sz="0" w:space="0" w:color="auto"/>
            <w:left w:val="none" w:sz="0" w:space="0" w:color="auto"/>
            <w:bottom w:val="none" w:sz="0" w:space="0" w:color="auto"/>
            <w:right w:val="none" w:sz="0" w:space="0" w:color="auto"/>
          </w:divBdr>
        </w:div>
        <w:div w:id="568810958">
          <w:marLeft w:val="0"/>
          <w:marRight w:val="0"/>
          <w:marTop w:val="0"/>
          <w:marBottom w:val="0"/>
          <w:divBdr>
            <w:top w:val="none" w:sz="0" w:space="0" w:color="auto"/>
            <w:left w:val="none" w:sz="0" w:space="0" w:color="auto"/>
            <w:bottom w:val="none" w:sz="0" w:space="0" w:color="auto"/>
            <w:right w:val="none" w:sz="0" w:space="0" w:color="auto"/>
          </w:divBdr>
        </w:div>
        <w:div w:id="691032347">
          <w:marLeft w:val="0"/>
          <w:marRight w:val="0"/>
          <w:marTop w:val="0"/>
          <w:marBottom w:val="0"/>
          <w:divBdr>
            <w:top w:val="none" w:sz="0" w:space="0" w:color="auto"/>
            <w:left w:val="none" w:sz="0" w:space="0" w:color="auto"/>
            <w:bottom w:val="none" w:sz="0" w:space="0" w:color="auto"/>
            <w:right w:val="none" w:sz="0" w:space="0" w:color="auto"/>
          </w:divBdr>
        </w:div>
        <w:div w:id="749273453">
          <w:marLeft w:val="0"/>
          <w:marRight w:val="0"/>
          <w:marTop w:val="0"/>
          <w:marBottom w:val="0"/>
          <w:divBdr>
            <w:top w:val="none" w:sz="0" w:space="0" w:color="auto"/>
            <w:left w:val="none" w:sz="0" w:space="0" w:color="auto"/>
            <w:bottom w:val="none" w:sz="0" w:space="0" w:color="auto"/>
            <w:right w:val="none" w:sz="0" w:space="0" w:color="auto"/>
          </w:divBdr>
        </w:div>
        <w:div w:id="814298088">
          <w:marLeft w:val="0"/>
          <w:marRight w:val="0"/>
          <w:marTop w:val="0"/>
          <w:marBottom w:val="0"/>
          <w:divBdr>
            <w:top w:val="none" w:sz="0" w:space="0" w:color="auto"/>
            <w:left w:val="none" w:sz="0" w:space="0" w:color="auto"/>
            <w:bottom w:val="none" w:sz="0" w:space="0" w:color="auto"/>
            <w:right w:val="none" w:sz="0" w:space="0" w:color="auto"/>
          </w:divBdr>
        </w:div>
        <w:div w:id="824902261">
          <w:marLeft w:val="0"/>
          <w:marRight w:val="0"/>
          <w:marTop w:val="0"/>
          <w:marBottom w:val="0"/>
          <w:divBdr>
            <w:top w:val="none" w:sz="0" w:space="0" w:color="auto"/>
            <w:left w:val="none" w:sz="0" w:space="0" w:color="auto"/>
            <w:bottom w:val="none" w:sz="0" w:space="0" w:color="auto"/>
            <w:right w:val="none" w:sz="0" w:space="0" w:color="auto"/>
          </w:divBdr>
        </w:div>
        <w:div w:id="915553551">
          <w:marLeft w:val="0"/>
          <w:marRight w:val="0"/>
          <w:marTop w:val="0"/>
          <w:marBottom w:val="0"/>
          <w:divBdr>
            <w:top w:val="none" w:sz="0" w:space="0" w:color="auto"/>
            <w:left w:val="none" w:sz="0" w:space="0" w:color="auto"/>
            <w:bottom w:val="none" w:sz="0" w:space="0" w:color="auto"/>
            <w:right w:val="none" w:sz="0" w:space="0" w:color="auto"/>
          </w:divBdr>
        </w:div>
        <w:div w:id="1133064191">
          <w:marLeft w:val="0"/>
          <w:marRight w:val="0"/>
          <w:marTop w:val="0"/>
          <w:marBottom w:val="0"/>
          <w:divBdr>
            <w:top w:val="none" w:sz="0" w:space="0" w:color="auto"/>
            <w:left w:val="none" w:sz="0" w:space="0" w:color="auto"/>
            <w:bottom w:val="none" w:sz="0" w:space="0" w:color="auto"/>
            <w:right w:val="none" w:sz="0" w:space="0" w:color="auto"/>
          </w:divBdr>
        </w:div>
        <w:div w:id="1237670599">
          <w:marLeft w:val="0"/>
          <w:marRight w:val="0"/>
          <w:marTop w:val="0"/>
          <w:marBottom w:val="0"/>
          <w:divBdr>
            <w:top w:val="none" w:sz="0" w:space="0" w:color="auto"/>
            <w:left w:val="none" w:sz="0" w:space="0" w:color="auto"/>
            <w:bottom w:val="none" w:sz="0" w:space="0" w:color="auto"/>
            <w:right w:val="none" w:sz="0" w:space="0" w:color="auto"/>
          </w:divBdr>
        </w:div>
        <w:div w:id="1385786702">
          <w:marLeft w:val="0"/>
          <w:marRight w:val="0"/>
          <w:marTop w:val="0"/>
          <w:marBottom w:val="0"/>
          <w:divBdr>
            <w:top w:val="none" w:sz="0" w:space="0" w:color="auto"/>
            <w:left w:val="none" w:sz="0" w:space="0" w:color="auto"/>
            <w:bottom w:val="none" w:sz="0" w:space="0" w:color="auto"/>
            <w:right w:val="none" w:sz="0" w:space="0" w:color="auto"/>
          </w:divBdr>
        </w:div>
        <w:div w:id="1460879121">
          <w:marLeft w:val="0"/>
          <w:marRight w:val="0"/>
          <w:marTop w:val="0"/>
          <w:marBottom w:val="0"/>
          <w:divBdr>
            <w:top w:val="none" w:sz="0" w:space="0" w:color="auto"/>
            <w:left w:val="none" w:sz="0" w:space="0" w:color="auto"/>
            <w:bottom w:val="none" w:sz="0" w:space="0" w:color="auto"/>
            <w:right w:val="none" w:sz="0" w:space="0" w:color="auto"/>
          </w:divBdr>
        </w:div>
        <w:div w:id="1693922419">
          <w:marLeft w:val="0"/>
          <w:marRight w:val="0"/>
          <w:marTop w:val="0"/>
          <w:marBottom w:val="0"/>
          <w:divBdr>
            <w:top w:val="none" w:sz="0" w:space="0" w:color="auto"/>
            <w:left w:val="none" w:sz="0" w:space="0" w:color="auto"/>
            <w:bottom w:val="none" w:sz="0" w:space="0" w:color="auto"/>
            <w:right w:val="none" w:sz="0" w:space="0" w:color="auto"/>
          </w:divBdr>
        </w:div>
        <w:div w:id="1867673709">
          <w:marLeft w:val="0"/>
          <w:marRight w:val="0"/>
          <w:marTop w:val="0"/>
          <w:marBottom w:val="0"/>
          <w:divBdr>
            <w:top w:val="none" w:sz="0" w:space="0" w:color="auto"/>
            <w:left w:val="none" w:sz="0" w:space="0" w:color="auto"/>
            <w:bottom w:val="none" w:sz="0" w:space="0" w:color="auto"/>
            <w:right w:val="none" w:sz="0" w:space="0" w:color="auto"/>
          </w:divBdr>
        </w:div>
      </w:divsChild>
    </w:div>
    <w:div w:id="21469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r.pl/dziennik-ustaw,rok,2013,nr,17/poz,122,rozporzadzenie-ministra-srodowiska-w-sprawie-szczegolowych-wymagan-w-zakresi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pl/dziennik-ustaw,rok,2013,nr,17/poz,122,rozporzadzenie-ministra-srodowiska-w-sprawie-szczegolowych-wymagan-w-zakresi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go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g@dygowo.pl" TargetMode="External"/><Relationship Id="rId4" Type="http://schemas.openxmlformats.org/officeDocument/2006/relationships/settings" Target="settings.xml"/><Relationship Id="rId9" Type="http://schemas.openxmlformats.org/officeDocument/2006/relationships/hyperlink" Target="http://www.dygowo.pl/" TargetMode="External"/><Relationship Id="rId14" Type="http://schemas.openxmlformats.org/officeDocument/2006/relationships/hyperlink" Target="mailto:m.kaminska@dyg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7BA0-DBFA-420C-B7E3-E80EE44A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35</Pages>
  <Words>12203</Words>
  <Characters>73223</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85256</CharactersWithSpaces>
  <SharedDoc>false</SharedDoc>
  <HLinks>
    <vt:vector size="36" baseType="variant">
      <vt:variant>
        <vt:i4>5832745</vt:i4>
      </vt:variant>
      <vt:variant>
        <vt:i4>15</vt:i4>
      </vt:variant>
      <vt:variant>
        <vt:i4>0</vt:i4>
      </vt:variant>
      <vt:variant>
        <vt:i4>5</vt:i4>
      </vt:variant>
      <vt:variant>
        <vt:lpwstr>mailto:i.plominska@dygowo.pl</vt:lpwstr>
      </vt:variant>
      <vt:variant>
        <vt:lpwstr/>
      </vt:variant>
      <vt:variant>
        <vt:i4>786452</vt:i4>
      </vt:variant>
      <vt:variant>
        <vt:i4>12</vt:i4>
      </vt:variant>
      <vt:variant>
        <vt:i4>0</vt:i4>
      </vt:variant>
      <vt:variant>
        <vt:i4>5</vt:i4>
      </vt:variant>
      <vt:variant>
        <vt:lpwstr>http://www.infor.pl/dziennik-ustaw,rok,2013,nr,17/poz,122,rozporzadzenie-ministra-srodowiska-w-sprawie-szczegolowych-wymagan-w-zakresie.html</vt:lpwstr>
      </vt:variant>
      <vt:variant>
        <vt:lpwstr/>
      </vt:variant>
      <vt:variant>
        <vt:i4>786452</vt:i4>
      </vt:variant>
      <vt:variant>
        <vt:i4>9</vt:i4>
      </vt:variant>
      <vt:variant>
        <vt:i4>0</vt:i4>
      </vt:variant>
      <vt:variant>
        <vt:i4>5</vt:i4>
      </vt:variant>
      <vt:variant>
        <vt:lpwstr>http://www.infor.pl/dziennik-ustaw,rok,2013,nr,17/poz,122,rozporzadzenie-ministra-srodowiska-w-sprawie-szczegolowych-wymagan-w-zakresie.html</vt:lpwstr>
      </vt:variant>
      <vt:variant>
        <vt:lpwstr/>
      </vt:variant>
      <vt:variant>
        <vt:i4>1900633</vt:i4>
      </vt:variant>
      <vt:variant>
        <vt:i4>6</vt:i4>
      </vt:variant>
      <vt:variant>
        <vt:i4>0</vt:i4>
      </vt:variant>
      <vt:variant>
        <vt:i4>5</vt:i4>
      </vt:variant>
      <vt:variant>
        <vt:lpwstr>http://www.dygowo.pl/</vt:lpwstr>
      </vt:variant>
      <vt:variant>
        <vt:lpwstr/>
      </vt:variant>
      <vt:variant>
        <vt:i4>6160503</vt:i4>
      </vt:variant>
      <vt:variant>
        <vt:i4>3</vt:i4>
      </vt:variant>
      <vt:variant>
        <vt:i4>0</vt:i4>
      </vt:variant>
      <vt:variant>
        <vt:i4>5</vt:i4>
      </vt:variant>
      <vt:variant>
        <vt:lpwstr>mailto:ug@dygowo.pl</vt:lpwstr>
      </vt:variant>
      <vt:variant>
        <vt:lpwstr/>
      </vt:variant>
      <vt:variant>
        <vt:i4>1900633</vt:i4>
      </vt:variant>
      <vt:variant>
        <vt:i4>0</vt:i4>
      </vt:variant>
      <vt:variant>
        <vt:i4>0</vt:i4>
      </vt:variant>
      <vt:variant>
        <vt:i4>5</vt:i4>
      </vt:variant>
      <vt:variant>
        <vt:lpwstr>http://www.dygowo.pl/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Jaroslaw Jerzykowski</dc:creator>
  <cp:keywords/>
  <dc:description/>
  <cp:lastModifiedBy>IT</cp:lastModifiedBy>
  <cp:revision>6</cp:revision>
  <cp:lastPrinted>2019-12-03T11:41:00Z</cp:lastPrinted>
  <dcterms:created xsi:type="dcterms:W3CDTF">2019-12-02T12:51:00Z</dcterms:created>
  <dcterms:modified xsi:type="dcterms:W3CDTF">2019-12-03T12:23:00Z</dcterms:modified>
</cp:coreProperties>
</file>