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6BE53" w14:textId="77777777" w:rsidR="00F12FB9" w:rsidRDefault="004B30DE">
      <w:pPr>
        <w:pStyle w:val="Tekstpodstawowy"/>
        <w:ind w:left="964"/>
        <w:rPr>
          <w:rFonts w:ascii="Times New Roman"/>
        </w:rPr>
      </w:pPr>
      <w:r>
        <w:rPr>
          <w:rFonts w:ascii="Times New Roman"/>
          <w:noProof/>
          <w:lang w:val="pl-PL" w:eastAsia="pl-PL"/>
        </w:rPr>
        <w:drawing>
          <wp:inline distT="0" distB="0" distL="0" distR="0" wp14:anchorId="651A18F6" wp14:editId="353C9246">
            <wp:extent cx="5192316" cy="701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316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6A485" w14:textId="77777777" w:rsidR="00F12FB9" w:rsidRDefault="00F12FB9">
      <w:pPr>
        <w:pStyle w:val="Tekstpodstawowy"/>
        <w:spacing w:before="6"/>
        <w:ind w:left="0"/>
        <w:rPr>
          <w:rFonts w:ascii="Times New Roman"/>
        </w:rPr>
      </w:pPr>
    </w:p>
    <w:p w14:paraId="13D2697F" w14:textId="77777777" w:rsidR="00F12FB9" w:rsidRPr="005A6FFC" w:rsidRDefault="004B30DE">
      <w:pPr>
        <w:pStyle w:val="Nagwek1"/>
        <w:spacing w:before="93"/>
        <w:ind w:left="2289"/>
        <w:jc w:val="left"/>
        <w:rPr>
          <w:lang w:val="pl-PL"/>
        </w:rPr>
      </w:pPr>
      <w:r w:rsidRPr="005A6FFC">
        <w:rPr>
          <w:lang w:val="pl-PL"/>
        </w:rPr>
        <w:t>SPECYFIKACJA ISTOTNYCH WARUNKÓW ZAMÓWIENIA</w:t>
      </w:r>
    </w:p>
    <w:p w14:paraId="0A25E530" w14:textId="77777777" w:rsidR="00F12FB9" w:rsidRPr="005A6FFC" w:rsidRDefault="00F12FB9">
      <w:pPr>
        <w:pStyle w:val="Tekstpodstawowy"/>
        <w:spacing w:before="3"/>
        <w:ind w:left="1317"/>
        <w:rPr>
          <w:lang w:val="pl-PL"/>
        </w:rPr>
      </w:pPr>
    </w:p>
    <w:p w14:paraId="31500C7A" w14:textId="7835CEE1" w:rsidR="00F12FB9" w:rsidRPr="00C64780" w:rsidRDefault="004B30DE">
      <w:pPr>
        <w:pStyle w:val="Tekstpodstawowy"/>
        <w:ind w:right="196"/>
        <w:rPr>
          <w:rFonts w:ascii="Times New Roman" w:hAnsi="Times New Roman" w:cs="Times New Roman"/>
          <w:sz w:val="24"/>
          <w:szCs w:val="24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Podstawa prawna: ustawa z dnia 29 stycznia 2004r. Prawo zamówień publicznych (Dz. U.  </w:t>
      </w:r>
      <w:r w:rsidRPr="00C64780">
        <w:rPr>
          <w:rFonts w:ascii="Times New Roman" w:hAnsi="Times New Roman" w:cs="Times New Roman"/>
          <w:sz w:val="24"/>
          <w:szCs w:val="24"/>
        </w:rPr>
        <w:t>z  201</w:t>
      </w:r>
      <w:r w:rsidR="00B763EF">
        <w:rPr>
          <w:rFonts w:ascii="Times New Roman" w:hAnsi="Times New Roman" w:cs="Times New Roman"/>
          <w:sz w:val="24"/>
          <w:szCs w:val="24"/>
        </w:rPr>
        <w:t>8</w:t>
      </w:r>
      <w:r w:rsidRPr="00C64780">
        <w:rPr>
          <w:rFonts w:ascii="Times New Roman" w:hAnsi="Times New Roman" w:cs="Times New Roman"/>
          <w:sz w:val="24"/>
          <w:szCs w:val="24"/>
        </w:rPr>
        <w:t>r.  poz.19</w:t>
      </w:r>
      <w:r w:rsidR="00B763EF">
        <w:rPr>
          <w:rFonts w:ascii="Times New Roman" w:hAnsi="Times New Roman" w:cs="Times New Roman"/>
          <w:sz w:val="24"/>
          <w:szCs w:val="24"/>
        </w:rPr>
        <w:t>86</w:t>
      </w:r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zwana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dalej</w:t>
      </w:r>
      <w:proofErr w:type="spellEnd"/>
      <w:r w:rsidRPr="00C647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78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ustawą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".</w:t>
      </w:r>
    </w:p>
    <w:p w14:paraId="66FB632F" w14:textId="77777777" w:rsidR="00F12FB9" w:rsidRPr="00C64780" w:rsidRDefault="00F12FB9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1820F168" w14:textId="72FD2F6E" w:rsidR="00C64780" w:rsidRPr="009229EC" w:rsidRDefault="004B30DE" w:rsidP="000E5190">
      <w:pPr>
        <w:pStyle w:val="Akapitzlist"/>
        <w:numPr>
          <w:ilvl w:val="0"/>
          <w:numId w:val="15"/>
        </w:numPr>
        <w:tabs>
          <w:tab w:val="left" w:pos="279"/>
        </w:tabs>
        <w:spacing w:line="242" w:lineRule="auto"/>
        <w:ind w:right="199" w:hanging="1560"/>
        <w:rPr>
          <w:rFonts w:ascii="Times New Roman" w:hAnsi="Times New Roman" w:cs="Times New Roman"/>
          <w:sz w:val="24"/>
          <w:szCs w:val="24"/>
          <w:lang w:val="pl-PL"/>
        </w:rPr>
      </w:pPr>
      <w:r w:rsidRPr="009229EC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  <w:r w:rsidRPr="009229EC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="00C64780" w:rsidRPr="009229EC">
        <w:rPr>
          <w:rFonts w:ascii="Times New Roman" w:hAnsi="Times New Roman" w:cs="Times New Roman"/>
          <w:b/>
          <w:sz w:val="24"/>
          <w:szCs w:val="24"/>
          <w:lang w:val="pl-PL"/>
        </w:rPr>
        <w:t>Gmina Dygowo</w:t>
      </w:r>
      <w:r w:rsidR="009229EC" w:rsidRPr="009229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9229EC"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="00C64780" w:rsidRPr="009229EC">
        <w:rPr>
          <w:rFonts w:ascii="Times New Roman" w:hAnsi="Times New Roman" w:cs="Times New Roman"/>
          <w:sz w:val="24"/>
          <w:szCs w:val="24"/>
          <w:lang w:val="pl-PL"/>
        </w:rPr>
        <w:t>Kolejowa</w:t>
      </w:r>
      <w:r w:rsidR="009229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4780" w:rsidRPr="009229EC">
        <w:rPr>
          <w:rFonts w:ascii="Times New Roman" w:hAnsi="Times New Roman" w:cs="Times New Roman"/>
          <w:sz w:val="24"/>
          <w:szCs w:val="24"/>
          <w:lang w:val="pl-PL"/>
        </w:rPr>
        <w:t>1,</w:t>
      </w:r>
      <w:r w:rsidR="009229EC" w:rsidRPr="009229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4780" w:rsidRPr="009229EC">
        <w:rPr>
          <w:rFonts w:ascii="Times New Roman" w:hAnsi="Times New Roman" w:cs="Times New Roman"/>
          <w:sz w:val="24"/>
          <w:szCs w:val="24"/>
          <w:lang w:val="pl-PL"/>
        </w:rPr>
        <w:t>78-113 Dygowo</w:t>
      </w:r>
    </w:p>
    <w:p w14:paraId="42D9F055" w14:textId="77777777" w:rsidR="00F12FB9" w:rsidRPr="00C64780" w:rsidRDefault="00C64780" w:rsidP="00C64780">
      <w:pPr>
        <w:pStyle w:val="Akapitzlist"/>
        <w:tabs>
          <w:tab w:val="left" w:pos="279"/>
        </w:tabs>
        <w:spacing w:line="242" w:lineRule="auto"/>
        <w:ind w:left="1672" w:right="3396"/>
        <w:rPr>
          <w:rFonts w:ascii="Times New Roman" w:hAnsi="Times New Roman" w:cs="Times New Roman"/>
          <w:sz w:val="24"/>
          <w:szCs w:val="24"/>
        </w:rPr>
      </w:pPr>
      <w:r w:rsidRPr="009229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64780">
        <w:rPr>
          <w:rFonts w:ascii="Times New Roman" w:hAnsi="Times New Roman" w:cs="Times New Roman"/>
          <w:sz w:val="24"/>
          <w:szCs w:val="24"/>
        </w:rPr>
        <w:t>tel. (+48) 9435 84 195</w:t>
      </w:r>
      <w:r w:rsidR="004B30DE" w:rsidRPr="00C6478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4B30DE" w:rsidRPr="00C64780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="004B30DE" w:rsidRPr="00C64780">
        <w:rPr>
          <w:rFonts w:ascii="Times New Roman" w:hAnsi="Times New Roman" w:cs="Times New Roman"/>
          <w:sz w:val="24"/>
          <w:szCs w:val="24"/>
        </w:rPr>
        <w:t xml:space="preserve"> (+48)</w:t>
      </w:r>
      <w:r w:rsidR="004B30DE" w:rsidRPr="00C647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B30DE" w:rsidRPr="00C64780">
        <w:rPr>
          <w:rFonts w:ascii="Times New Roman" w:hAnsi="Times New Roman" w:cs="Times New Roman"/>
          <w:sz w:val="24"/>
          <w:szCs w:val="24"/>
        </w:rPr>
        <w:t>94</w:t>
      </w:r>
      <w:r w:rsidRPr="00C64780">
        <w:rPr>
          <w:rFonts w:ascii="Times New Roman" w:hAnsi="Times New Roman" w:cs="Times New Roman"/>
          <w:sz w:val="24"/>
          <w:szCs w:val="24"/>
        </w:rPr>
        <w:t> 712 60 22</w:t>
      </w:r>
    </w:p>
    <w:p w14:paraId="3DE5C6A5" w14:textId="77777777" w:rsidR="00C64780" w:rsidRPr="00C64780" w:rsidRDefault="004B30DE" w:rsidP="00C64780">
      <w:pPr>
        <w:pStyle w:val="Tekstpodstawowy"/>
        <w:spacing w:line="229" w:lineRule="exact"/>
        <w:ind w:left="1672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e-mail: </w:t>
      </w:r>
      <w:r w:rsidR="00C64780" w:rsidRPr="00C64780">
        <w:rPr>
          <w:rFonts w:ascii="Times New Roman" w:hAnsi="Times New Roman" w:cs="Times New Roman"/>
          <w:sz w:val="24"/>
          <w:szCs w:val="24"/>
        </w:rPr>
        <w:t>ug@dygowo.pl</w:t>
      </w:r>
    </w:p>
    <w:p w14:paraId="330272A5" w14:textId="3E4B63C2" w:rsidR="00F12FB9" w:rsidRPr="005A6FFC" w:rsidRDefault="004B30DE" w:rsidP="00C64780">
      <w:pPr>
        <w:pStyle w:val="Tekstpodstawowy"/>
        <w:spacing w:line="229" w:lineRule="exact"/>
        <w:ind w:left="1672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5A6FFC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(URL),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którym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można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uzyskać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nieograniczony,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pełny</w:t>
      </w:r>
      <w:r w:rsidR="00B763E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bezpośredni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dostęp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postępowania: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hyperlink r:id="rId8">
        <w:r w:rsidR="00C64780" w:rsidRPr="005A6FFC">
          <w:rPr>
            <w:rFonts w:ascii="Times New Roman" w:hAnsi="Times New Roman" w:cs="Times New Roman"/>
            <w:sz w:val="24"/>
            <w:szCs w:val="24"/>
            <w:lang w:val="pl-PL"/>
          </w:rPr>
          <w:t>bip.dygowo.pl</w:t>
        </w:r>
      </w:hyperlink>
    </w:p>
    <w:p w14:paraId="7FF50173" w14:textId="77777777" w:rsidR="00F12FB9" w:rsidRPr="00C64780" w:rsidRDefault="004B30DE">
      <w:pPr>
        <w:pStyle w:val="Tekstpodstawowy"/>
        <w:spacing w:line="228" w:lineRule="exact"/>
        <w:ind w:left="1672"/>
        <w:rPr>
          <w:rFonts w:ascii="Times New Roman" w:hAnsi="Times New Roman" w:cs="Times New Roman"/>
          <w:sz w:val="24"/>
          <w:szCs w:val="24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godziny pracy zamawiającego: od pon</w:t>
      </w:r>
      <w:r w:rsidR="00C64780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iedziałku do piątku od godz. </w:t>
      </w:r>
      <w:r w:rsidR="00C64780" w:rsidRPr="00C64780">
        <w:rPr>
          <w:rFonts w:ascii="Times New Roman" w:hAnsi="Times New Roman" w:cs="Times New Roman"/>
          <w:sz w:val="24"/>
          <w:szCs w:val="24"/>
        </w:rPr>
        <w:t>7:0</w:t>
      </w:r>
      <w:r w:rsidRPr="00C64780">
        <w:rPr>
          <w:rFonts w:ascii="Times New Roman" w:hAnsi="Times New Roman" w:cs="Times New Roman"/>
          <w:sz w:val="24"/>
          <w:szCs w:val="24"/>
        </w:rPr>
        <w:t xml:space="preserve">0 do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 15:00</w:t>
      </w:r>
    </w:p>
    <w:p w14:paraId="75458CFD" w14:textId="77777777" w:rsidR="00F12FB9" w:rsidRPr="00C64780" w:rsidRDefault="00F12FB9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083EBBA0" w14:textId="77777777" w:rsidR="00F12FB9" w:rsidRPr="005A6FFC" w:rsidRDefault="004B30DE">
      <w:pPr>
        <w:pStyle w:val="Akapitzlist"/>
        <w:numPr>
          <w:ilvl w:val="0"/>
          <w:numId w:val="15"/>
        </w:numPr>
        <w:tabs>
          <w:tab w:val="left" w:pos="334"/>
        </w:tabs>
        <w:ind w:left="333" w:hanging="221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Tryb udzielenia zamówienia: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przetarg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nieograniczony.</w:t>
      </w:r>
    </w:p>
    <w:p w14:paraId="69B0AA63" w14:textId="77777777" w:rsidR="00F12FB9" w:rsidRPr="005A6FFC" w:rsidRDefault="004B30DE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Wartość zamówienia jest mniejsza niż kwoty określone w przepisach wydanych na podstawie art. 11 ust. 8 ustawy.</w:t>
      </w:r>
    </w:p>
    <w:p w14:paraId="398579D2" w14:textId="77777777" w:rsidR="00F12FB9" w:rsidRPr="005A6FFC" w:rsidRDefault="00F12FB9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509F4FAB" w14:textId="77777777" w:rsidR="00F12FB9" w:rsidRPr="00C64780" w:rsidRDefault="004B30DE">
      <w:pPr>
        <w:pStyle w:val="Nagwek1"/>
        <w:numPr>
          <w:ilvl w:val="0"/>
          <w:numId w:val="15"/>
        </w:numPr>
        <w:tabs>
          <w:tab w:val="left" w:pos="389"/>
        </w:tabs>
        <w:ind w:left="388" w:hanging="276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przedmiotu</w:t>
      </w:r>
      <w:proofErr w:type="spellEnd"/>
      <w:r w:rsidRPr="00C647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0AC03FEC" w14:textId="77777777" w:rsidR="00C64780" w:rsidRPr="005A6FFC" w:rsidRDefault="004B30DE" w:rsidP="00B763EF">
      <w:pPr>
        <w:pStyle w:val="Tekstpodstawowy"/>
        <w:tabs>
          <w:tab w:val="left" w:pos="1303"/>
        </w:tabs>
        <w:spacing w:before="3"/>
        <w:ind w:left="1303" w:right="199" w:hanging="11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Kod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CPV: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ab/>
        <w:t>34928480-6 Pojemniki i kosze na odpady</w:t>
      </w:r>
      <w:r w:rsidRPr="005A6FFC">
        <w:rPr>
          <w:rFonts w:ascii="Times New Roman" w:hAnsi="Times New Roman" w:cs="Times New Roman"/>
          <w:spacing w:val="-4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C64780" w:rsidRPr="005A6FFC">
        <w:rPr>
          <w:rFonts w:ascii="Times New Roman" w:hAnsi="Times New Roman" w:cs="Times New Roman"/>
          <w:sz w:val="24"/>
          <w:szCs w:val="24"/>
          <w:lang w:val="pl-PL"/>
        </w:rPr>
        <w:t>śmieci</w:t>
      </w:r>
    </w:p>
    <w:p w14:paraId="0C60EA53" w14:textId="77777777" w:rsidR="00C64780" w:rsidRPr="005A6FFC" w:rsidRDefault="00C64780" w:rsidP="00B763EF">
      <w:pPr>
        <w:pStyle w:val="Tekstpodstawowy"/>
        <w:tabs>
          <w:tab w:val="left" w:pos="1303"/>
          <w:tab w:val="left" w:pos="5665"/>
        </w:tabs>
        <w:spacing w:before="3"/>
        <w:ind w:left="1303" w:right="199" w:hanging="11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44613800-8 Pojemniki na </w:t>
      </w:r>
      <w:r w:rsidR="004B30DE"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tworzywa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odpa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dowe </w:t>
      </w:r>
    </w:p>
    <w:p w14:paraId="7D0A1E5B" w14:textId="77777777" w:rsidR="00F12FB9" w:rsidRPr="005A6FFC" w:rsidRDefault="00C64780" w:rsidP="00B763EF">
      <w:pPr>
        <w:pStyle w:val="Tekstpodstawowy"/>
        <w:tabs>
          <w:tab w:val="left" w:pos="1303"/>
        </w:tabs>
        <w:spacing w:before="3"/>
        <w:ind w:left="1303" w:right="199" w:hanging="11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44613000-0 Duże</w:t>
      </w:r>
      <w:r w:rsidR="004B30DE"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pojemniki</w:t>
      </w:r>
    </w:p>
    <w:p w14:paraId="083B8FB5" w14:textId="77777777" w:rsidR="00F12FB9" w:rsidRPr="005A6FFC" w:rsidRDefault="004B30DE" w:rsidP="000E5190">
      <w:pPr>
        <w:pStyle w:val="Tekstpodstawowy"/>
        <w:ind w:left="1303" w:right="199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44619000-2 Inne pojemniki</w:t>
      </w:r>
    </w:p>
    <w:p w14:paraId="7004D5F6" w14:textId="77777777" w:rsidR="00F12FB9" w:rsidRPr="000E5190" w:rsidRDefault="00F12FB9" w:rsidP="000E5190">
      <w:pPr>
        <w:pStyle w:val="Tekstpodstawowy"/>
        <w:ind w:left="0"/>
        <w:rPr>
          <w:rFonts w:ascii="Times New Roman" w:hAnsi="Times New Roman" w:cs="Times New Roman"/>
          <w:lang w:val="pl-PL"/>
        </w:rPr>
      </w:pPr>
    </w:p>
    <w:p w14:paraId="04913BF3" w14:textId="0E8E231E" w:rsidR="00F12FB9" w:rsidRPr="005A6FFC" w:rsidRDefault="000E5190" w:rsidP="000E5190">
      <w:pPr>
        <w:pStyle w:val="Akapitzlist"/>
        <w:tabs>
          <w:tab w:val="left" w:pos="396"/>
        </w:tabs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64780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Nazwa nadana zamówieniu: </w:t>
      </w:r>
      <w:r w:rsidR="004B30DE" w:rsidRPr="005A6FFC">
        <w:rPr>
          <w:rFonts w:ascii="Times New Roman" w:hAnsi="Times New Roman" w:cs="Times New Roman"/>
          <w:b/>
          <w:sz w:val="24"/>
          <w:szCs w:val="24"/>
          <w:lang w:val="pl-PL"/>
        </w:rPr>
        <w:t>dostawa pojemników i kontenerów na</w:t>
      </w:r>
      <w:r w:rsidR="004B30DE" w:rsidRPr="005A6FFC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b/>
          <w:sz w:val="24"/>
          <w:szCs w:val="24"/>
          <w:lang w:val="pl-PL"/>
        </w:rPr>
        <w:t>odpady</w:t>
      </w:r>
      <w:r w:rsidR="009D3D1C"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PSZOK Dygowo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2B59D3D" w14:textId="1BFA9992" w:rsidR="00F12FB9" w:rsidRPr="005A6FFC" w:rsidRDefault="000E5190" w:rsidP="000E5190">
      <w:pPr>
        <w:pStyle w:val="Akapitzlist"/>
        <w:tabs>
          <w:tab w:val="left" w:pos="396"/>
        </w:tabs>
        <w:spacing w:before="3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2</w:t>
      </w:r>
      <w:r w:rsidR="00C64780"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. </w:t>
      </w:r>
      <w:r w:rsidR="004B30DE"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Prz</w:t>
      </w:r>
      <w:r w:rsidR="00E0773A">
        <w:rPr>
          <w:rFonts w:ascii="Times New Roman" w:hAnsi="Times New Roman" w:cs="Times New Roman"/>
          <w:sz w:val="24"/>
          <w:szCs w:val="24"/>
          <w:u w:val="single"/>
          <w:lang w:val="pl-PL"/>
        </w:rPr>
        <w:t>edmiot zamówienia składa się z 2</w:t>
      </w:r>
      <w:r w:rsidR="004B30DE"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zadań</w:t>
      </w:r>
      <w:r w:rsidR="004B30DE" w:rsidRPr="005A6FFC">
        <w:rPr>
          <w:rFonts w:ascii="Times New Roman" w:hAnsi="Times New Roman" w:cs="Times New Roman"/>
          <w:spacing w:val="-16"/>
          <w:sz w:val="24"/>
          <w:szCs w:val="24"/>
          <w:u w:val="single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częściowych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5DFD56" w14:textId="740EC68D" w:rsidR="00F12FB9" w:rsidRPr="005A6FFC" w:rsidRDefault="000E5190" w:rsidP="000E5190">
      <w:pPr>
        <w:tabs>
          <w:tab w:val="left" w:pos="396"/>
        </w:tabs>
        <w:ind w:right="1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C64780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Przedmiotem   zamówienia  jest  dostawa  pojemników  i  kontenerów  na  odpady  o  parametrach  oraz   w ilościach wskazanych dla poszczególnych zadań</w:t>
      </w:r>
      <w:r w:rsidR="004B30DE" w:rsidRPr="005A6FFC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częściowych:</w:t>
      </w:r>
    </w:p>
    <w:p w14:paraId="5CCC8D5A" w14:textId="77777777" w:rsidR="00F12FB9" w:rsidRPr="005A6FFC" w:rsidRDefault="00F12FB9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2E57AFFB" w14:textId="77777777" w:rsidR="00F12FB9" w:rsidRDefault="004B30DE">
      <w:pPr>
        <w:pStyle w:val="Nagwek1"/>
        <w:jc w:val="left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  <w:u w:val="thick"/>
        </w:rPr>
        <w:t>Zadanie</w:t>
      </w:r>
      <w:proofErr w:type="spellEnd"/>
      <w:r w:rsidRPr="00C6478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  <w:u w:val="thick"/>
        </w:rPr>
        <w:t>częściowe</w:t>
      </w:r>
      <w:proofErr w:type="spellEnd"/>
      <w:r w:rsidRPr="00C64780">
        <w:rPr>
          <w:rFonts w:ascii="Times New Roman" w:hAnsi="Times New Roman" w:cs="Times New Roman"/>
          <w:sz w:val="24"/>
          <w:szCs w:val="24"/>
          <w:u w:val="thick"/>
        </w:rPr>
        <w:t xml:space="preserve"> 1:</w:t>
      </w:r>
    </w:p>
    <w:p w14:paraId="197386FC" w14:textId="77777777" w:rsidR="004139B3" w:rsidRPr="00C64780" w:rsidRDefault="004139B3">
      <w:pPr>
        <w:pStyle w:val="Nagwek1"/>
        <w:jc w:val="left"/>
        <w:rPr>
          <w:rFonts w:ascii="Times New Roman" w:hAnsi="Times New Roman" w:cs="Times New Roman"/>
          <w:sz w:val="24"/>
          <w:szCs w:val="24"/>
        </w:rPr>
      </w:pPr>
    </w:p>
    <w:p w14:paraId="7506F471" w14:textId="77777777" w:rsidR="00F12FB9" w:rsidRPr="005A6FFC" w:rsidRDefault="004B30DE">
      <w:pPr>
        <w:pStyle w:val="Akapitzlist"/>
        <w:numPr>
          <w:ilvl w:val="0"/>
          <w:numId w:val="14"/>
        </w:numPr>
        <w:tabs>
          <w:tab w:val="left" w:pos="508"/>
          <w:tab w:val="left" w:pos="509"/>
        </w:tabs>
        <w:spacing w:before="3" w:line="273" w:lineRule="auto"/>
        <w:ind w:right="113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kontener KP 7 otwarty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– przeznaczony do składowania odpadów komunalnych, opakowaniowych, wielomateriałowych - </w:t>
      </w:r>
      <w:r w:rsidR="00C64780" w:rsidRPr="005A6FF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6</w:t>
      </w:r>
      <w:r w:rsidRPr="005A6FFC">
        <w:rPr>
          <w:rFonts w:ascii="Times New Roman" w:hAnsi="Times New Roman" w:cs="Times New Roman"/>
          <w:b/>
          <w:color w:val="6F2FA0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sztuk:</w:t>
      </w:r>
    </w:p>
    <w:p w14:paraId="26DC7F19" w14:textId="62FBC780" w:rsidR="00F12FB9" w:rsidRPr="005A6FFC" w:rsidRDefault="00363933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7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139B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stosowany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załadunku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hakowo-bramowego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404B939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model otwarty z doszczelnioną</w:t>
      </w:r>
      <w:r w:rsidRPr="005A6FFC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klapą,</w:t>
      </w:r>
    </w:p>
    <w:p w14:paraId="7442A30F" w14:textId="304E1212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4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wymiary wewnętrzne: długość ok. 3500</w:t>
      </w:r>
      <w:r w:rsidR="00A72663">
        <w:rPr>
          <w:rFonts w:ascii="Times New Roman" w:hAnsi="Times New Roman" w:cs="Times New Roman"/>
          <w:sz w:val="24"/>
          <w:szCs w:val="24"/>
          <w:lang w:val="pl-PL"/>
        </w:rPr>
        <w:t xml:space="preserve"> mm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(+- 10%) x szerokość ok 1700 </w:t>
      </w:r>
      <w:r w:rsidR="00A72663">
        <w:rPr>
          <w:rFonts w:ascii="Times New Roman" w:hAnsi="Times New Roman" w:cs="Times New Roman"/>
          <w:sz w:val="24"/>
          <w:szCs w:val="24"/>
          <w:lang w:val="pl-PL"/>
        </w:rPr>
        <w:t xml:space="preserve">mm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(+- 10%) x wysokość ok. 1000 mm (+-</w:t>
      </w:r>
      <w:r w:rsidRPr="005A6F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10%),</w:t>
      </w:r>
    </w:p>
    <w:p w14:paraId="3B767142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ściany boczne – blacha grubość nie mniejsza niż 3</w:t>
      </w:r>
      <w:r w:rsidRPr="005A6FFC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49E3BFBA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podłoga – blacha grubość nie mniejsza 3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17CE08B1" w14:textId="77777777" w:rsidR="003E7BFD" w:rsidRDefault="003E7BFD" w:rsidP="003E7BFD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6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tylne drzwi wyładunkowe otwierane na boki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94C7FC5" w14:textId="431ED1A7" w:rsidR="00BA5919" w:rsidRPr="00BA5919" w:rsidRDefault="00BA5919" w:rsidP="00BA5919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 otworów wrzutowych z klapami;</w:t>
      </w:r>
    </w:p>
    <w:p w14:paraId="0E47F733" w14:textId="77777777" w:rsidR="004139B3" w:rsidRPr="004139B3" w:rsidRDefault="004B30DE" w:rsidP="004139B3">
      <w:pPr>
        <w:pStyle w:val="Akapitzlist"/>
        <w:numPr>
          <w:ilvl w:val="1"/>
          <w:numId w:val="14"/>
        </w:numPr>
        <w:tabs>
          <w:tab w:val="left" w:pos="833"/>
        </w:tabs>
        <w:spacing w:before="5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 w:rsidRPr="004139B3">
        <w:rPr>
          <w:rFonts w:ascii="Times New Roman" w:hAnsi="Times New Roman" w:cs="Times New Roman"/>
          <w:sz w:val="24"/>
          <w:szCs w:val="24"/>
          <w:lang w:val="pl-PL"/>
        </w:rPr>
        <w:t xml:space="preserve">powierzchnia kontenera zabezpieczona antykorozyjnie farbą pokładową oraz malowana co najmniej dwukrotnie farbą nawierzchniową koloru </w:t>
      </w:r>
      <w:r w:rsidR="004139B3" w:rsidRPr="004139B3">
        <w:rPr>
          <w:rFonts w:ascii="Times New Roman" w:hAnsi="Times New Roman" w:cs="Times New Roman"/>
          <w:sz w:val="24"/>
          <w:szCs w:val="24"/>
          <w:u w:val="single"/>
          <w:lang w:val="pl-PL"/>
        </w:rPr>
        <w:t>(kolor do uzgodnienia z zamawiającym),</w:t>
      </w:r>
    </w:p>
    <w:p w14:paraId="4C381BAC" w14:textId="79E320F0" w:rsidR="00F12FB9" w:rsidRPr="004139B3" w:rsidRDefault="004B30DE" w:rsidP="004139B3">
      <w:pPr>
        <w:pStyle w:val="Akapitzlist"/>
        <w:numPr>
          <w:ilvl w:val="1"/>
          <w:numId w:val="14"/>
        </w:numPr>
        <w:tabs>
          <w:tab w:val="left" w:pos="833"/>
        </w:tabs>
        <w:spacing w:before="5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 w:rsidRPr="004139B3">
        <w:rPr>
          <w:rFonts w:ascii="Times New Roman" w:hAnsi="Times New Roman" w:cs="Times New Roman"/>
          <w:sz w:val="24"/>
          <w:szCs w:val="24"/>
          <w:lang w:val="pl-PL"/>
        </w:rPr>
        <w:t>dno kontenera zabezpieczone dodatkowo farbą bitumiczną – konstrukcja kontenera winna zapewnić jego</w:t>
      </w:r>
      <w:r w:rsidRPr="004139B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139B3">
        <w:rPr>
          <w:rFonts w:ascii="Times New Roman" w:hAnsi="Times New Roman" w:cs="Times New Roman"/>
          <w:sz w:val="24"/>
          <w:szCs w:val="24"/>
          <w:lang w:val="pl-PL"/>
        </w:rPr>
        <w:t>szczelność;</w:t>
      </w:r>
    </w:p>
    <w:p w14:paraId="77E23B1F" w14:textId="4CE3AAB3" w:rsidR="00E0773A" w:rsidRDefault="00E0773A">
      <w:pPr>
        <w:pStyle w:val="Akapitzlist"/>
        <w:numPr>
          <w:ilvl w:val="1"/>
          <w:numId w:val="14"/>
        </w:numPr>
        <w:tabs>
          <w:tab w:val="left" w:pos="833"/>
        </w:tabs>
        <w:spacing w:before="5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wyposażenie kontenera w plandekę zwijaną.</w:t>
      </w:r>
    </w:p>
    <w:p w14:paraId="44581A94" w14:textId="19E19B65" w:rsidR="004139B3" w:rsidRPr="004139B3" w:rsidRDefault="004139B3" w:rsidP="004139B3">
      <w:pPr>
        <w:pStyle w:val="Akapitzlist"/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k)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rozstaw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płóz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– 1020mm;</w:t>
      </w:r>
    </w:p>
    <w:p w14:paraId="03006B72" w14:textId="105DBF60" w:rsidR="004139B3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9B3"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haka -1200 mm</w:t>
      </w:r>
      <w:r w:rsidR="00363933">
        <w:rPr>
          <w:rFonts w:ascii="Times New Roman" w:hAnsi="Times New Roman" w:cs="Times New Roman"/>
          <w:sz w:val="24"/>
          <w:szCs w:val="24"/>
        </w:rPr>
        <w:t>;</w:t>
      </w:r>
    </w:p>
    <w:p w14:paraId="4AF411DA" w14:textId="659F87D9" w:rsidR="00363933" w:rsidRPr="00363933" w:rsidRDefault="0036393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      m)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dwie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zewnętrzne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: Ø 130÷160 mm,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długości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200÷300 mm z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tulejami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metalowymi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lastRenderedPageBreak/>
        <w:t>poliamidowymi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usytuowane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skraju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kontenera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9D333" w14:textId="77777777" w:rsidR="004139B3" w:rsidRPr="005A6FFC" w:rsidRDefault="004139B3" w:rsidP="00363933">
      <w:pPr>
        <w:pStyle w:val="Akapitzlist"/>
        <w:tabs>
          <w:tab w:val="left" w:pos="833"/>
        </w:tabs>
        <w:spacing w:before="5" w:line="273" w:lineRule="auto"/>
        <w:ind w:left="832" w:right="115"/>
        <w:rPr>
          <w:rFonts w:ascii="Times New Roman" w:hAnsi="Times New Roman" w:cs="Times New Roman"/>
          <w:sz w:val="24"/>
          <w:szCs w:val="24"/>
          <w:lang w:val="pl-PL"/>
        </w:rPr>
      </w:pPr>
    </w:p>
    <w:p w14:paraId="1F8A77B8" w14:textId="77777777" w:rsidR="00F12FB9" w:rsidRPr="005A6FFC" w:rsidRDefault="00F12FB9">
      <w:pPr>
        <w:pStyle w:val="Tekstpodstawowy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1E1F8658" w14:textId="77777777" w:rsidR="00F12FB9" w:rsidRPr="005A6FFC" w:rsidRDefault="004B30DE">
      <w:pPr>
        <w:pStyle w:val="Akapitzlist"/>
        <w:numPr>
          <w:ilvl w:val="0"/>
          <w:numId w:val="14"/>
        </w:numPr>
        <w:tabs>
          <w:tab w:val="left" w:pos="508"/>
          <w:tab w:val="left" w:pos="509"/>
        </w:tabs>
        <w:spacing w:line="273" w:lineRule="auto"/>
        <w:ind w:right="113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kontener KP 7 zamknięty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- przeznaczony do składowania odpadów komunalnych, opakowaniowych, wielomateriałowych - </w:t>
      </w:r>
      <w:r w:rsidR="00C64780" w:rsidRPr="005A6FF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6</w:t>
      </w:r>
      <w:r w:rsidRPr="005A6FFC">
        <w:rPr>
          <w:rFonts w:ascii="Times New Roman" w:hAnsi="Times New Roman" w:cs="Times New Roman"/>
          <w:b/>
          <w:color w:val="6F2FA0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sztuk:</w:t>
      </w:r>
    </w:p>
    <w:p w14:paraId="3A718FCC" w14:textId="705618EF" w:rsidR="00F12FB9" w:rsidRPr="005A6FFC" w:rsidRDefault="00363933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7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139B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stosowany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załadunku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hakowo-bramowego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1A656EF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34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model zamknięty z 6 otworami</w:t>
      </w:r>
      <w:r w:rsidRPr="005A6FFC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wrzutowymi,</w:t>
      </w:r>
    </w:p>
    <w:p w14:paraId="5561CFC9" w14:textId="3E17FB54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wymiary wewnętrzne: długość ok. 3500</w:t>
      </w:r>
      <w:r w:rsidR="00F3181B">
        <w:rPr>
          <w:rFonts w:ascii="Times New Roman" w:hAnsi="Times New Roman" w:cs="Times New Roman"/>
          <w:sz w:val="24"/>
          <w:szCs w:val="24"/>
          <w:lang w:val="pl-PL"/>
        </w:rPr>
        <w:t>mm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(+- 10%) x szerokość ok. 1700</w:t>
      </w:r>
      <w:r w:rsidR="00A72663">
        <w:rPr>
          <w:rFonts w:ascii="Times New Roman" w:hAnsi="Times New Roman" w:cs="Times New Roman"/>
          <w:sz w:val="24"/>
          <w:szCs w:val="24"/>
          <w:lang w:val="pl-PL"/>
        </w:rPr>
        <w:t xml:space="preserve"> mm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(+- 10%) x wysokość ok. 1000 mm (+-</w:t>
      </w:r>
      <w:r w:rsidRPr="005A6F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10%),</w:t>
      </w:r>
    </w:p>
    <w:p w14:paraId="246D3E5E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ściany boczne – blacha grubość nie mniejsza 3</w:t>
      </w:r>
      <w:r w:rsidRPr="005A6FFC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0DFE68A7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podłoga – blacha grubość nie mniejsza 3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74019399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dach – blacha grubości nie mniejsza 2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56303BA0" w14:textId="77777777" w:rsidR="003E7BFD" w:rsidRDefault="003E7BFD" w:rsidP="003E7BFD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6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tylne drzwi wyładunkowe otwierane na boki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0AE95A5" w14:textId="170E43D2" w:rsidR="00BA5919" w:rsidRPr="00BA5919" w:rsidRDefault="00BA5919" w:rsidP="00BA5919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 otworów wrzutowych z klapami;</w:t>
      </w:r>
    </w:p>
    <w:p w14:paraId="38CA6D86" w14:textId="661F4250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3" w:line="273" w:lineRule="auto"/>
        <w:ind w:right="11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powierzchnia kontenera zabezpieczona antykorozyjnie farbą pokładową oraz malowana co najmniej dwukrotnie farbą nawierzchniową koloru </w:t>
      </w:r>
      <w:r w:rsidR="004139B3" w:rsidRPr="004139B3">
        <w:rPr>
          <w:rFonts w:ascii="Times New Roman" w:hAnsi="Times New Roman" w:cs="Times New Roman"/>
          <w:sz w:val="24"/>
          <w:szCs w:val="24"/>
          <w:u w:val="single"/>
          <w:lang w:val="pl-PL"/>
        </w:rPr>
        <w:t>(kolor do uzgodnienia z zamawiającym),</w:t>
      </w:r>
    </w:p>
    <w:p w14:paraId="48D88D83" w14:textId="77777777" w:rsidR="00F12FB9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" w:line="276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dno kontenera zabezpieczone dodatkowo farbą bitumiczną – konstrukcja kontenera winna zapewnić jego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szczelność;</w:t>
      </w:r>
    </w:p>
    <w:p w14:paraId="2D147889" w14:textId="59313A46" w:rsidR="004139B3" w:rsidRPr="004139B3" w:rsidRDefault="004139B3" w:rsidP="004139B3">
      <w:pPr>
        <w:pStyle w:val="Akapitzlist"/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k)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rozstaw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płóz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– 1020mm;</w:t>
      </w:r>
    </w:p>
    <w:p w14:paraId="0560F74A" w14:textId="014F6B8B" w:rsidR="004139B3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l) </w:t>
      </w:r>
      <w:r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9B3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Pr="004139B3">
        <w:rPr>
          <w:rFonts w:ascii="Times New Roman" w:hAnsi="Times New Roman" w:cs="Times New Roman"/>
          <w:sz w:val="24"/>
          <w:szCs w:val="24"/>
        </w:rPr>
        <w:t xml:space="preserve"> haka -1200 mm</w:t>
      </w:r>
      <w:r w:rsidR="00363933">
        <w:rPr>
          <w:rFonts w:ascii="Times New Roman" w:hAnsi="Times New Roman" w:cs="Times New Roman"/>
          <w:sz w:val="24"/>
          <w:szCs w:val="24"/>
        </w:rPr>
        <w:t>;</w:t>
      </w:r>
    </w:p>
    <w:p w14:paraId="4B25858C" w14:textId="77777777" w:rsidR="00363933" w:rsidRDefault="00363933" w:rsidP="004139B3">
      <w:pPr>
        <w:tabs>
          <w:tab w:val="left" w:pos="832"/>
          <w:tab w:val="left" w:pos="833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63933">
        <w:rPr>
          <w:rFonts w:ascii="Times New Roman" w:hAnsi="Times New Roman" w:cs="Times New Roman"/>
          <w:sz w:val="24"/>
          <w:szCs w:val="24"/>
        </w:rPr>
        <w:t xml:space="preserve">        m)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dwie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zewnętrzne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: Ø 130÷160 mm,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długości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200÷300 mm z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tulejami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metalowymi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</w:p>
    <w:p w14:paraId="6878E754" w14:textId="69652326" w:rsidR="00363933" w:rsidRPr="00363933" w:rsidRDefault="0036393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poliamidowymi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usytuowane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skraju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kontenera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3F32A" w14:textId="77777777" w:rsidR="004139B3" w:rsidRPr="005A6FFC" w:rsidRDefault="004139B3" w:rsidP="004139B3">
      <w:pPr>
        <w:pStyle w:val="Akapitzlist"/>
        <w:tabs>
          <w:tab w:val="left" w:pos="832"/>
          <w:tab w:val="left" w:pos="833"/>
        </w:tabs>
        <w:spacing w:before="3" w:line="276" w:lineRule="auto"/>
        <w:ind w:left="832" w:right="115"/>
        <w:rPr>
          <w:rFonts w:ascii="Times New Roman" w:hAnsi="Times New Roman" w:cs="Times New Roman"/>
          <w:sz w:val="24"/>
          <w:szCs w:val="24"/>
          <w:lang w:val="pl-PL"/>
        </w:rPr>
      </w:pPr>
    </w:p>
    <w:p w14:paraId="36B9C0A5" w14:textId="77777777" w:rsidR="00F12FB9" w:rsidRPr="005A6FFC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F203C8E" w14:textId="41A12880" w:rsidR="00F12FB9" w:rsidRPr="00E0773A" w:rsidRDefault="00E0773A" w:rsidP="00E0773A">
      <w:pPr>
        <w:pStyle w:val="Akapitzlist"/>
        <w:numPr>
          <w:ilvl w:val="0"/>
          <w:numId w:val="14"/>
        </w:numPr>
        <w:tabs>
          <w:tab w:val="left" w:pos="508"/>
          <w:tab w:val="left" w:pos="509"/>
          <w:tab w:val="left" w:pos="1555"/>
          <w:tab w:val="left" w:pos="2035"/>
          <w:tab w:val="left" w:pos="2459"/>
          <w:tab w:val="left" w:pos="2731"/>
          <w:tab w:val="left" w:pos="4569"/>
          <w:tab w:val="left" w:pos="5865"/>
          <w:tab w:val="left" w:pos="8301"/>
        </w:tabs>
        <w:spacing w:line="273" w:lineRule="auto"/>
        <w:ind w:right="113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kontener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>KP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zamkniety</w:t>
      </w:r>
      <w:proofErr w:type="spellEnd"/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-przeznaczony  </w:t>
      </w:r>
      <w:r w:rsidR="004B30DE" w:rsidRPr="005A6FFC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ab/>
        <w:t>składowania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30DE" w:rsidRPr="00E0773A">
        <w:rPr>
          <w:rFonts w:ascii="Times New Roman" w:hAnsi="Times New Roman" w:cs="Times New Roman"/>
          <w:sz w:val="24"/>
          <w:szCs w:val="24"/>
          <w:lang w:val="pl-PL"/>
        </w:rPr>
        <w:t xml:space="preserve">odpadów  </w:t>
      </w:r>
      <w:r w:rsidR="004B30DE" w:rsidRPr="00E0773A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4B30DE" w:rsidRPr="00E0773A">
        <w:rPr>
          <w:rFonts w:ascii="Times New Roman" w:hAnsi="Times New Roman" w:cs="Times New Roman"/>
          <w:sz w:val="24"/>
          <w:szCs w:val="24"/>
          <w:lang w:val="pl-PL"/>
        </w:rPr>
        <w:t>komunalnych,</w:t>
      </w:r>
      <w:r w:rsidR="004B30DE" w:rsidRPr="00E0773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B30DE" w:rsidRPr="00E0773A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 xml:space="preserve">opakowaniowych, </w:t>
      </w:r>
      <w:r w:rsidR="004B30DE" w:rsidRPr="00E0773A">
        <w:rPr>
          <w:rFonts w:ascii="Times New Roman" w:hAnsi="Times New Roman" w:cs="Times New Roman"/>
          <w:sz w:val="24"/>
          <w:szCs w:val="24"/>
          <w:lang w:val="pl-PL"/>
        </w:rPr>
        <w:t xml:space="preserve">wielomateriałowych - </w:t>
      </w:r>
      <w:r w:rsidR="0081542C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3</w:t>
      </w:r>
      <w:r w:rsidR="004B30DE" w:rsidRPr="00E0773A">
        <w:rPr>
          <w:rFonts w:ascii="Times New Roman" w:hAnsi="Times New Roman" w:cs="Times New Roman"/>
          <w:b/>
          <w:color w:val="6F2FA0"/>
          <w:spacing w:val="-3"/>
          <w:sz w:val="24"/>
          <w:szCs w:val="24"/>
          <w:lang w:val="pl-PL"/>
        </w:rPr>
        <w:t xml:space="preserve"> </w:t>
      </w:r>
      <w:r w:rsidR="004B30DE" w:rsidRPr="00E0773A">
        <w:rPr>
          <w:rFonts w:ascii="Times New Roman" w:hAnsi="Times New Roman" w:cs="Times New Roman"/>
          <w:b/>
          <w:color w:val="6F2FA0"/>
          <w:sz w:val="24"/>
          <w:szCs w:val="24"/>
          <w:lang w:val="pl-PL"/>
        </w:rPr>
        <w:t>sztuki:</w:t>
      </w:r>
    </w:p>
    <w:p w14:paraId="62BFD96B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5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przystosowany</w:t>
      </w:r>
      <w:r w:rsidRPr="005A6F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transportu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pojazdami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wyposażonymi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urządzenia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hakowe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i/lub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bramowe,</w:t>
      </w:r>
    </w:p>
    <w:p w14:paraId="7504C2CC" w14:textId="1F0A4C9E" w:rsidR="00F12FB9" w:rsidRDefault="00E0773A">
      <w:pPr>
        <w:pStyle w:val="Akapitzlist"/>
        <w:numPr>
          <w:ilvl w:val="1"/>
          <w:numId w:val="14"/>
        </w:numPr>
        <w:tabs>
          <w:tab w:val="left" w:pos="833"/>
        </w:tabs>
        <w:spacing w:before="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pojemność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9,5</w:t>
      </w:r>
      <w:r w:rsidR="004B30DE" w:rsidRPr="00C64780">
        <w:rPr>
          <w:rFonts w:ascii="Times New Roman" w:hAnsi="Times New Roman" w:cs="Times New Roman"/>
          <w:sz w:val="24"/>
          <w:szCs w:val="24"/>
        </w:rPr>
        <w:t xml:space="preserve"> m³ (+-</w:t>
      </w:r>
      <w:r w:rsidR="004B30DE" w:rsidRPr="00C647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30DE" w:rsidRPr="00C64780">
        <w:rPr>
          <w:rFonts w:ascii="Times New Roman" w:hAnsi="Times New Roman" w:cs="Times New Roman"/>
          <w:sz w:val="24"/>
          <w:szCs w:val="24"/>
        </w:rPr>
        <w:t>5%),</w:t>
      </w:r>
    </w:p>
    <w:p w14:paraId="6BFA002E" w14:textId="3911A799" w:rsidR="00F3181B" w:rsidRDefault="00F3181B" w:rsidP="00F3181B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wymiary wewnętrzne: długość ok. 3</w:t>
      </w: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00</w:t>
      </w:r>
      <w:r w:rsidR="00672C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mm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(+- 10%) x szerokość ok. 17</w:t>
      </w:r>
      <w:r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A72663">
        <w:rPr>
          <w:rFonts w:ascii="Times New Roman" w:hAnsi="Times New Roman" w:cs="Times New Roman"/>
          <w:sz w:val="24"/>
          <w:szCs w:val="24"/>
          <w:lang w:val="pl-PL"/>
        </w:rPr>
        <w:t xml:space="preserve"> mm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(+- 10%) x wysokość ok. 180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0 mm (+-</w:t>
      </w:r>
      <w:r w:rsidRPr="005A6F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10%),</w:t>
      </w:r>
    </w:p>
    <w:p w14:paraId="03B8A0B5" w14:textId="76D00037" w:rsidR="00672CB7" w:rsidRPr="005A6FFC" w:rsidRDefault="00BA5919" w:rsidP="00F3181B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AC2B49">
        <w:rPr>
          <w:rFonts w:ascii="Times New Roman" w:hAnsi="Times New Roman" w:cs="Times New Roman"/>
          <w:sz w:val="24"/>
          <w:szCs w:val="24"/>
          <w:lang w:val="pl-PL"/>
        </w:rPr>
        <w:t xml:space="preserve"> otwor</w:t>
      </w:r>
      <w:r>
        <w:rPr>
          <w:rFonts w:ascii="Times New Roman" w:hAnsi="Times New Roman" w:cs="Times New Roman"/>
          <w:sz w:val="24"/>
          <w:szCs w:val="24"/>
          <w:lang w:val="pl-PL"/>
        </w:rPr>
        <w:t>ów wrzutowych</w:t>
      </w:r>
      <w:r w:rsidR="00AC2B49">
        <w:rPr>
          <w:rFonts w:ascii="Times New Roman" w:hAnsi="Times New Roman" w:cs="Times New Roman"/>
          <w:sz w:val="24"/>
          <w:szCs w:val="24"/>
          <w:lang w:val="pl-PL"/>
        </w:rPr>
        <w:t xml:space="preserve"> z klapami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2B1FFA6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ściany boczne – blacha grubość nie mniejsza 3</w:t>
      </w:r>
      <w:r w:rsidRPr="005A6FFC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11A960BE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podłoga – blacha grubość nie mniejsza 3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29F11FE8" w14:textId="77777777" w:rsidR="00F12FB9" w:rsidRPr="005A6FFC" w:rsidRDefault="004B30DE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dach – blacha grubości nie mniejsza 2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mm,</w:t>
      </w:r>
    </w:p>
    <w:p w14:paraId="2261DAAE" w14:textId="45E4AE08" w:rsidR="00F12FB9" w:rsidRPr="005A6FFC" w:rsidRDefault="00AC2B49">
      <w:pPr>
        <w:pStyle w:val="Akapitzlist"/>
        <w:numPr>
          <w:ilvl w:val="1"/>
          <w:numId w:val="14"/>
        </w:numPr>
        <w:tabs>
          <w:tab w:val="left" w:pos="832"/>
          <w:tab w:val="left" w:pos="833"/>
        </w:tabs>
        <w:spacing w:before="33" w:line="276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tylne drzwi wyładunkowe otwierane na boki</w:t>
      </w:r>
      <w:r w:rsidR="004B30DE" w:rsidRPr="005A6F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F0EFF0F" w14:textId="5B4DBC44" w:rsidR="00F12FB9" w:rsidRDefault="004139B3" w:rsidP="004139B3">
      <w:pPr>
        <w:tabs>
          <w:tab w:val="left" w:pos="833"/>
        </w:tabs>
        <w:spacing w:before="1" w:line="273" w:lineRule="auto"/>
        <w:ind w:left="472" w:right="11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i) </w:t>
      </w:r>
      <w:r w:rsidR="004B30DE" w:rsidRPr="004139B3">
        <w:rPr>
          <w:rFonts w:ascii="Times New Roman" w:hAnsi="Times New Roman" w:cs="Times New Roman"/>
          <w:sz w:val="24"/>
          <w:szCs w:val="24"/>
          <w:lang w:val="pl-PL"/>
        </w:rPr>
        <w:t xml:space="preserve">powierzchnia kontenera zabezpieczona antykorozyjnie farbą pokładową oraz malowana co najmniej dwukrotnie farbą nawierzchniową </w:t>
      </w:r>
      <w:r w:rsidRPr="004139B3">
        <w:rPr>
          <w:rFonts w:ascii="Times New Roman" w:hAnsi="Times New Roman" w:cs="Times New Roman"/>
          <w:sz w:val="24"/>
          <w:szCs w:val="24"/>
          <w:u w:val="single"/>
          <w:lang w:val="pl-PL"/>
        </w:rPr>
        <w:t>(kolor do uzgodnienia z zamawiającym),</w:t>
      </w:r>
    </w:p>
    <w:p w14:paraId="4F8EECE7" w14:textId="77777777" w:rsidR="004139B3" w:rsidRDefault="004139B3" w:rsidP="004139B3">
      <w:pPr>
        <w:tabs>
          <w:tab w:val="left" w:pos="833"/>
        </w:tabs>
        <w:spacing w:before="2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j) </w:t>
      </w:r>
      <w:r w:rsidR="004B30DE" w:rsidRPr="004139B3">
        <w:rPr>
          <w:rFonts w:ascii="Times New Roman" w:hAnsi="Times New Roman" w:cs="Times New Roman"/>
          <w:sz w:val="24"/>
          <w:szCs w:val="24"/>
          <w:lang w:val="pl-PL"/>
        </w:rPr>
        <w:t>dno kontenera zabezpieczone dodatkowo farbą bitumiczną – konstrukcja kontenera winna</w:t>
      </w:r>
    </w:p>
    <w:p w14:paraId="1D5B9E9E" w14:textId="17E6FB3E" w:rsidR="00F12FB9" w:rsidRPr="004139B3" w:rsidRDefault="004139B3" w:rsidP="004139B3">
      <w:pPr>
        <w:tabs>
          <w:tab w:val="left" w:pos="833"/>
        </w:tabs>
        <w:spacing w:before="2" w:line="273" w:lineRule="auto"/>
        <w:ind w:right="1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="004B30DE" w:rsidRPr="004139B3">
        <w:rPr>
          <w:rFonts w:ascii="Times New Roman" w:hAnsi="Times New Roman" w:cs="Times New Roman"/>
          <w:sz w:val="24"/>
          <w:szCs w:val="24"/>
          <w:lang w:val="pl-PL"/>
        </w:rPr>
        <w:t xml:space="preserve"> zapewnić jego</w:t>
      </w:r>
      <w:r w:rsidR="004B30DE" w:rsidRPr="004139B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4B30DE" w:rsidRPr="004139B3">
        <w:rPr>
          <w:rFonts w:ascii="Times New Roman" w:hAnsi="Times New Roman" w:cs="Times New Roman"/>
          <w:sz w:val="24"/>
          <w:szCs w:val="24"/>
          <w:lang w:val="pl-PL"/>
        </w:rPr>
        <w:t>szczelność,</w:t>
      </w:r>
    </w:p>
    <w:p w14:paraId="5EE0E7C4" w14:textId="37C46A00" w:rsidR="00F12FB9" w:rsidRPr="004139B3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k) </w:t>
      </w:r>
      <w:proofErr w:type="spellStart"/>
      <w:r w:rsidR="004B30DE" w:rsidRPr="004139B3">
        <w:rPr>
          <w:rFonts w:ascii="Times New Roman" w:hAnsi="Times New Roman" w:cs="Times New Roman"/>
          <w:sz w:val="24"/>
          <w:szCs w:val="24"/>
        </w:rPr>
        <w:t>drabinka</w:t>
      </w:r>
      <w:proofErr w:type="spellEnd"/>
      <w:r w:rsidR="004B30DE" w:rsidRPr="00413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antypoślizgowa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>;</w:t>
      </w:r>
    </w:p>
    <w:p w14:paraId="70F53332" w14:textId="71C0CFA7" w:rsidR="00AC2B49" w:rsidRPr="004139B3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l)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do</w:t>
      </w:r>
      <w:r w:rsidR="00363933">
        <w:rPr>
          <w:rFonts w:ascii="Times New Roman" w:hAnsi="Times New Roman" w:cs="Times New Roman"/>
          <w:sz w:val="24"/>
          <w:szCs w:val="24"/>
        </w:rPr>
        <w:t>stosowany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załadunku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hakowego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hakowo-bramowego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>;</w:t>
      </w:r>
    </w:p>
    <w:p w14:paraId="09B9F5DC" w14:textId="36F1CB03" w:rsidR="00AC2B49" w:rsidRPr="004139B3" w:rsidRDefault="004139B3" w:rsidP="004139B3">
      <w:pPr>
        <w:tabs>
          <w:tab w:val="left" w:pos="832"/>
          <w:tab w:val="left" w:pos="833"/>
        </w:tabs>
        <w:spacing w:before="6"/>
        <w:ind w:lef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uchwyty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mechanicznego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blokowania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kontenera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stron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płozach</w:t>
      </w:r>
      <w:proofErr w:type="spellEnd"/>
      <w:r w:rsidR="00AC2B49" w:rsidRPr="004139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2B49" w:rsidRPr="004139B3">
        <w:rPr>
          <w:rFonts w:ascii="Times New Roman" w:hAnsi="Times New Roman" w:cs="Times New Roman"/>
          <w:sz w:val="24"/>
          <w:szCs w:val="24"/>
        </w:rPr>
        <w:t>stabil</w:t>
      </w:r>
      <w:r w:rsidR="00363933">
        <w:rPr>
          <w:rFonts w:ascii="Times New Roman" w:hAnsi="Times New Roman" w:cs="Times New Roman"/>
          <w:sz w:val="24"/>
          <w:szCs w:val="24"/>
        </w:rPr>
        <w:t>izacja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kontenera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podczas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33">
        <w:rPr>
          <w:rFonts w:ascii="Times New Roman" w:hAnsi="Times New Roman" w:cs="Times New Roman"/>
          <w:sz w:val="24"/>
          <w:szCs w:val="24"/>
        </w:rPr>
        <w:t>jazdy</w:t>
      </w:r>
      <w:proofErr w:type="spellEnd"/>
      <w:r w:rsidR="00363933">
        <w:rPr>
          <w:rFonts w:ascii="Times New Roman" w:hAnsi="Times New Roman" w:cs="Times New Roman"/>
          <w:sz w:val="24"/>
          <w:szCs w:val="24"/>
        </w:rPr>
        <w:t>);</w:t>
      </w:r>
    </w:p>
    <w:p w14:paraId="76A9719C" w14:textId="1049F540" w:rsidR="00300F34" w:rsidRPr="004139B3" w:rsidRDefault="004139B3" w:rsidP="004139B3">
      <w:pPr>
        <w:tabs>
          <w:tab w:val="left" w:pos="832"/>
          <w:tab w:val="left" w:pos="833"/>
        </w:tabs>
        <w:spacing w:before="6"/>
        <w:ind w:lef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 w:rsidR="00300F34" w:rsidRPr="004139B3">
        <w:rPr>
          <w:rFonts w:ascii="Times New Roman" w:hAnsi="Times New Roman" w:cs="Times New Roman"/>
          <w:sz w:val="24"/>
          <w:szCs w:val="24"/>
        </w:rPr>
        <w:t>rozstaw</w:t>
      </w:r>
      <w:proofErr w:type="spellEnd"/>
      <w:r w:rsidR="00300F34" w:rsidRPr="00413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F34" w:rsidRPr="004139B3">
        <w:rPr>
          <w:rFonts w:ascii="Times New Roman" w:hAnsi="Times New Roman" w:cs="Times New Roman"/>
          <w:sz w:val="24"/>
          <w:szCs w:val="24"/>
        </w:rPr>
        <w:t>płóz</w:t>
      </w:r>
      <w:proofErr w:type="spellEnd"/>
      <w:r w:rsidR="00300F34" w:rsidRPr="004139B3">
        <w:rPr>
          <w:rFonts w:ascii="Times New Roman" w:hAnsi="Times New Roman" w:cs="Times New Roman"/>
          <w:sz w:val="24"/>
          <w:szCs w:val="24"/>
        </w:rPr>
        <w:t xml:space="preserve"> – 1020mm;</w:t>
      </w:r>
    </w:p>
    <w:p w14:paraId="3C2F93DD" w14:textId="7C86D01E" w:rsidR="00300F34" w:rsidRDefault="004139B3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o) </w:t>
      </w:r>
      <w:proofErr w:type="spellStart"/>
      <w:r w:rsidR="00300F34" w:rsidRPr="004139B3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="00300F34" w:rsidRPr="004139B3">
        <w:rPr>
          <w:rFonts w:ascii="Times New Roman" w:hAnsi="Times New Roman" w:cs="Times New Roman"/>
          <w:sz w:val="24"/>
          <w:szCs w:val="24"/>
        </w:rPr>
        <w:t xml:space="preserve"> haka -1200 mm</w:t>
      </w:r>
      <w:r w:rsidR="00383521">
        <w:rPr>
          <w:rFonts w:ascii="Times New Roman" w:hAnsi="Times New Roman" w:cs="Times New Roman"/>
          <w:sz w:val="24"/>
          <w:szCs w:val="24"/>
        </w:rPr>
        <w:t>;</w:t>
      </w:r>
    </w:p>
    <w:p w14:paraId="1A1A42F1" w14:textId="5763E663" w:rsidR="00383521" w:rsidRDefault="00383521" w:rsidP="004139B3">
      <w:pPr>
        <w:tabs>
          <w:tab w:val="left" w:pos="832"/>
          <w:tab w:val="left" w:pos="833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p)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dwie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zewnętrzne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: Ø 130÷160 mm,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długości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200÷300 mm z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tulejami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metalowymi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poliamidowymi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rolki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usytuowane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skraju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21">
        <w:rPr>
          <w:rFonts w:ascii="Times New Roman" w:eastAsia="Times New Roman" w:hAnsi="Times New Roman" w:cs="Times New Roman"/>
          <w:sz w:val="24"/>
          <w:szCs w:val="24"/>
        </w:rPr>
        <w:t>kontenera</w:t>
      </w:r>
      <w:proofErr w:type="spellEnd"/>
      <w:r w:rsidRPr="00383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5A16A" w14:textId="77777777" w:rsidR="00383521" w:rsidRPr="00383521" w:rsidRDefault="00383521" w:rsidP="004139B3">
      <w:pPr>
        <w:tabs>
          <w:tab w:val="left" w:pos="832"/>
          <w:tab w:val="left" w:pos="833"/>
        </w:tabs>
        <w:spacing w:before="6"/>
        <w:rPr>
          <w:rFonts w:ascii="Times New Roman" w:hAnsi="Times New Roman" w:cs="Times New Roman"/>
          <w:sz w:val="24"/>
          <w:szCs w:val="24"/>
        </w:rPr>
      </w:pPr>
    </w:p>
    <w:p w14:paraId="75283845" w14:textId="77777777" w:rsidR="00F12FB9" w:rsidRPr="00C64780" w:rsidRDefault="00F12FB9">
      <w:pPr>
        <w:pStyle w:val="Tekstpodstawowy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2303A8C1" w14:textId="77777777" w:rsidR="00F12FB9" w:rsidRPr="005A6FFC" w:rsidRDefault="004B30DE">
      <w:pPr>
        <w:pStyle w:val="Nagwek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u w:val="thick"/>
          <w:lang w:val="pl-PL"/>
        </w:rPr>
        <w:t xml:space="preserve">Zadanie częściowe 2 -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kontener na odpady segregowane - </w:t>
      </w:r>
      <w:r w:rsidR="00C64780" w:rsidRPr="005A6FFC">
        <w:rPr>
          <w:rFonts w:ascii="Times New Roman" w:hAnsi="Times New Roman" w:cs="Times New Roman"/>
          <w:color w:val="6F2FA0"/>
          <w:sz w:val="24"/>
          <w:szCs w:val="24"/>
          <w:lang w:val="pl-PL"/>
        </w:rPr>
        <w:t>10</w:t>
      </w:r>
      <w:r w:rsidRPr="005A6FFC">
        <w:rPr>
          <w:rFonts w:ascii="Times New Roman" w:hAnsi="Times New Roman" w:cs="Times New Roman"/>
          <w:color w:val="6F2FA0"/>
          <w:sz w:val="24"/>
          <w:szCs w:val="24"/>
          <w:lang w:val="pl-PL"/>
        </w:rPr>
        <w:t xml:space="preserve"> sztuk:</w:t>
      </w:r>
    </w:p>
    <w:p w14:paraId="5E6DA6FD" w14:textId="77777777" w:rsidR="00F12FB9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lastRenderedPageBreak/>
        <w:t>pojemność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1100L (+-</w:t>
      </w:r>
      <w:r w:rsidRPr="00C647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780">
        <w:rPr>
          <w:rFonts w:ascii="Times New Roman" w:hAnsi="Times New Roman" w:cs="Times New Roman"/>
          <w:sz w:val="24"/>
          <w:szCs w:val="24"/>
        </w:rPr>
        <w:t>5%),</w:t>
      </w:r>
    </w:p>
    <w:p w14:paraId="619DE112" w14:textId="77777777" w:rsidR="00363933" w:rsidRPr="00363933" w:rsidRDefault="00363933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363933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produkcji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wtryskowa</w:t>
      </w:r>
      <w:proofErr w:type="spellEnd"/>
    </w:p>
    <w:p w14:paraId="062C3B7A" w14:textId="55FFCD58" w:rsidR="00363933" w:rsidRPr="00363933" w:rsidRDefault="00363933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  <w:sz w:val="24"/>
          <w:szCs w:val="24"/>
        </w:rPr>
      </w:pPr>
      <w:proofErr w:type="spellStart"/>
      <w:r w:rsidRPr="00363933">
        <w:rPr>
          <w:rFonts w:ascii="Times New Roman" w:hAnsi="Times New Roman" w:cs="Times New Roman"/>
          <w:sz w:val="24"/>
          <w:szCs w:val="24"/>
        </w:rPr>
        <w:t>materiał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granulat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polietylenu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niskociśnieniowego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wysokiej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hAnsi="Times New Roman" w:cs="Times New Roman"/>
          <w:sz w:val="24"/>
          <w:szCs w:val="24"/>
        </w:rPr>
        <w:t>gęstości</w:t>
      </w:r>
      <w:proofErr w:type="spellEnd"/>
      <w:r w:rsidRPr="00363933">
        <w:rPr>
          <w:rFonts w:ascii="Times New Roman" w:hAnsi="Times New Roman" w:cs="Times New Roman"/>
          <w:sz w:val="24"/>
          <w:szCs w:val="24"/>
        </w:rPr>
        <w:t xml:space="preserve"> (PE-HD)</w:t>
      </w:r>
    </w:p>
    <w:p w14:paraId="2FAC1E90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pokrywa płaska –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wyposażona w dodatkową pokrywę w</w:t>
      </w:r>
      <w:r w:rsidRPr="005A6FFC">
        <w:rPr>
          <w:rFonts w:ascii="Times New Roman" w:hAnsi="Times New Roman" w:cs="Times New Roman"/>
          <w:spacing w:val="-22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pokrywie,</w:t>
      </w:r>
    </w:p>
    <w:p w14:paraId="791D4E4E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wymiary mniejszej pokrywy – szerokość 850 mm (+- 10%), głębokość – 370 mm (+-</w:t>
      </w:r>
      <w:r w:rsidRPr="005A6FFC">
        <w:rPr>
          <w:rFonts w:ascii="Times New Roman" w:hAnsi="Times New Roman" w:cs="Times New Roman"/>
          <w:spacing w:val="-3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10%),</w:t>
      </w:r>
    </w:p>
    <w:p w14:paraId="7451F7ED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mniejsza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pokrywa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powinna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znajdować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przodu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pojemnika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tworząc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nią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linie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prostą,</w:t>
      </w:r>
    </w:p>
    <w:p w14:paraId="07A12707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odporny na uderzenia, niskie i wysokie temperatury oraz</w:t>
      </w:r>
      <w:r w:rsidRPr="005A6FFC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chemikalia,</w:t>
      </w:r>
    </w:p>
    <w:p w14:paraId="4C62E89F" w14:textId="77777777" w:rsidR="00F12FB9" w:rsidRPr="00C64780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posiada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atest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780">
        <w:rPr>
          <w:rFonts w:ascii="Times New Roman" w:hAnsi="Times New Roman" w:cs="Times New Roman"/>
          <w:sz w:val="24"/>
          <w:szCs w:val="24"/>
        </w:rPr>
        <w:t>PZH,</w:t>
      </w:r>
    </w:p>
    <w:p w14:paraId="0982F4A1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6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spełnia normę PN-EN-840,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CE,</w:t>
      </w:r>
    </w:p>
    <w:p w14:paraId="7FEF884B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wyposażony w 4 koła jezdne z ogumieniem w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dwa przednie z</w:t>
      </w:r>
      <w:r w:rsidRPr="005A6FFC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hamulcem,</w:t>
      </w:r>
    </w:p>
    <w:p w14:paraId="234CB436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3" w:line="273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przystosowane do  opróżniania  przez  samochody  śmieciarki:  musi  posiadać  listwę  grzebieniową  i boczne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uchwyty,</w:t>
      </w:r>
    </w:p>
    <w:p w14:paraId="50AA44F9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" w:line="276" w:lineRule="auto"/>
        <w:ind w:right="11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wyposażony w 3 uchwyty do podnoszenia pokrywy (2 uchwyty w większej pokrywie po bokach oraz 1 uchwyt w małej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pokrywie),</w:t>
      </w:r>
    </w:p>
    <w:p w14:paraId="2F24D7A1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wyposażony w rączki do przeciągania</w:t>
      </w:r>
      <w:r w:rsidRPr="005A6FF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pojemników,</w:t>
      </w:r>
    </w:p>
    <w:p w14:paraId="337106CB" w14:textId="77777777" w:rsidR="00F12FB9" w:rsidRPr="005A6FFC" w:rsidRDefault="004B30DE">
      <w:pPr>
        <w:pStyle w:val="Akapitzlist"/>
        <w:numPr>
          <w:ilvl w:val="0"/>
          <w:numId w:val="13"/>
        </w:numPr>
        <w:tabs>
          <w:tab w:val="left" w:pos="820"/>
          <w:tab w:val="left" w:pos="821"/>
        </w:tabs>
        <w:spacing w:before="34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otwór w dnie z korkiem umożliwiającym mycie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pojemników,</w:t>
      </w:r>
    </w:p>
    <w:p w14:paraId="121E6248" w14:textId="77777777" w:rsidR="00F12FB9" w:rsidRPr="00C64780" w:rsidRDefault="004B30DE">
      <w:pPr>
        <w:pStyle w:val="Akapitzlist"/>
        <w:numPr>
          <w:ilvl w:val="0"/>
          <w:numId w:val="13"/>
        </w:numPr>
        <w:tabs>
          <w:tab w:val="left" w:pos="821"/>
        </w:tabs>
        <w:spacing w:before="33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kolory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32AD110A" w14:textId="77777777" w:rsidR="00F12FB9" w:rsidRPr="00C64780" w:rsidRDefault="004B30DE">
      <w:pPr>
        <w:pStyle w:val="Tekstpodstawowy"/>
        <w:spacing w:before="35"/>
        <w:ind w:left="832"/>
        <w:rPr>
          <w:rFonts w:ascii="Times New Roman" w:hAnsi="Times New Roman" w:cs="Times New Roman"/>
          <w:sz w:val="24"/>
          <w:szCs w:val="24"/>
        </w:rPr>
      </w:pPr>
      <w:r w:rsidRPr="00C647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czarny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- </w:t>
      </w:r>
      <w:r w:rsidR="007805BE">
        <w:rPr>
          <w:rFonts w:ascii="Times New Roman" w:hAnsi="Times New Roman" w:cs="Times New Roman"/>
          <w:sz w:val="24"/>
          <w:szCs w:val="24"/>
        </w:rPr>
        <w:t>4</w:t>
      </w:r>
      <w:r w:rsidRPr="00C64780">
        <w:rPr>
          <w:rFonts w:ascii="Times New Roman" w:hAnsi="Times New Roman" w:cs="Times New Roman"/>
          <w:sz w:val="24"/>
          <w:szCs w:val="24"/>
        </w:rPr>
        <w:t>,</w:t>
      </w:r>
    </w:p>
    <w:p w14:paraId="34737EE8" w14:textId="77777777" w:rsidR="00F12FB9" w:rsidRPr="00C64780" w:rsidRDefault="00C64780">
      <w:pPr>
        <w:pStyle w:val="Tekstpodstawowy"/>
        <w:spacing w:before="39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żółty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="004B30DE" w:rsidRPr="00C64780">
        <w:rPr>
          <w:rFonts w:ascii="Times New Roman" w:hAnsi="Times New Roman" w:cs="Times New Roman"/>
          <w:sz w:val="24"/>
          <w:szCs w:val="24"/>
        </w:rPr>
        <w:t>,</w:t>
      </w:r>
    </w:p>
    <w:p w14:paraId="4DD84EB1" w14:textId="77777777" w:rsidR="00F12FB9" w:rsidRPr="00C64780" w:rsidRDefault="00C64780">
      <w:pPr>
        <w:pStyle w:val="Tekstpodstawowy"/>
        <w:spacing w:before="36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niebieski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4B30DE" w:rsidRPr="00C64780">
        <w:rPr>
          <w:rFonts w:ascii="Times New Roman" w:hAnsi="Times New Roman" w:cs="Times New Roman"/>
          <w:sz w:val="24"/>
          <w:szCs w:val="24"/>
        </w:rPr>
        <w:t>,</w:t>
      </w:r>
    </w:p>
    <w:p w14:paraId="7E4FAFEB" w14:textId="77777777" w:rsidR="00F12FB9" w:rsidRDefault="00C64780">
      <w:pPr>
        <w:pStyle w:val="Tekstpodstawowy"/>
        <w:spacing w:before="39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zielony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5BE">
        <w:rPr>
          <w:rFonts w:ascii="Times New Roman" w:hAnsi="Times New Roman" w:cs="Times New Roman"/>
          <w:sz w:val="24"/>
          <w:szCs w:val="24"/>
        </w:rPr>
        <w:t>1,</w:t>
      </w:r>
    </w:p>
    <w:p w14:paraId="521CBF7C" w14:textId="77777777" w:rsidR="007805BE" w:rsidRPr="00C64780" w:rsidRDefault="007805BE">
      <w:pPr>
        <w:pStyle w:val="Tekstpodstawowy"/>
        <w:spacing w:before="39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brązowy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14:paraId="33EACE4A" w14:textId="77777777" w:rsidR="00F12FB9" w:rsidRPr="00C64780" w:rsidRDefault="00F12FB9">
      <w:pPr>
        <w:pStyle w:val="Tekstpodstawowy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563B81C5" w14:textId="77777777" w:rsidR="00F12FB9" w:rsidRPr="005A6FFC" w:rsidRDefault="004B30DE" w:rsidP="000E5190">
      <w:pPr>
        <w:pStyle w:val="Akapitzlist"/>
        <w:numPr>
          <w:ilvl w:val="1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może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złożyć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ofertę obejmującą dowolną ilość zadań</w:t>
      </w:r>
      <w:r w:rsidRPr="005A6FFC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częściowych.</w:t>
      </w:r>
    </w:p>
    <w:p w14:paraId="43EE3703" w14:textId="77777777" w:rsidR="00F12FB9" w:rsidRPr="005A6FFC" w:rsidRDefault="004B30DE" w:rsidP="000E5190">
      <w:pPr>
        <w:pStyle w:val="Akapitzlist"/>
        <w:numPr>
          <w:ilvl w:val="1"/>
          <w:numId w:val="20"/>
        </w:numPr>
        <w:tabs>
          <w:tab w:val="left" w:pos="284"/>
        </w:tabs>
        <w:spacing w:before="1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We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wszystkich miejscach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SIWZ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lub jej załącznikach, w których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użyto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 ustawy, jest to uzasadnione specyfiką przedmiotu zamówienia i zamawiający nie może opisać przedmiotu zamówienia za pomocą dostatecznie dokładnych określeń, a w każdym przypadku, działając zgodnie z art. 29 ust. 3 ustawy i art. 30 ust. 4 ustawy, zamawiający dopuszcza rozwiązania równoważne opisywanym, oznaczając takie wskazania lub odniesienia odpowiednio  wyrazami  „lub  równoważny”  lub  „lub  równoważne”  (m.in.  zastosowanie  innych  materiałów  i urządzeń), pod warunkiem zapewnienia parametrów nie gorszych niż określone w opisie przedmiotu zamówienia.</w:t>
      </w:r>
    </w:p>
    <w:p w14:paraId="24C13CC4" w14:textId="77777777" w:rsidR="00F12FB9" w:rsidRPr="005A6FFC" w:rsidRDefault="004B30DE" w:rsidP="000E5190">
      <w:pPr>
        <w:pStyle w:val="Akapitzlist"/>
        <w:numPr>
          <w:ilvl w:val="1"/>
          <w:numId w:val="20"/>
        </w:numPr>
        <w:tabs>
          <w:tab w:val="left" w:pos="284"/>
        </w:tabs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Przedmiot zamówienia realizowany jest w ramach projektu POIS.02.02.00-00-0002/0016 pn.: Budowa Punktów Selektywnej Zbiórki Odpadów Komunalnych na terenie Związku Miast i Gmin Dorzecza Parsęty w ramach Programu Operacyjnego Infrastruktura i Środowisko na lata</w:t>
      </w:r>
      <w:r w:rsidRPr="005A6FF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2014-2020.</w:t>
      </w:r>
    </w:p>
    <w:p w14:paraId="2444FA68" w14:textId="77777777" w:rsidR="00F12FB9" w:rsidRPr="005A6FFC" w:rsidRDefault="00F12FB9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5471B09" w14:textId="77777777" w:rsidR="00F12FB9" w:rsidRPr="005A6FFC" w:rsidRDefault="004B30DE" w:rsidP="000E5190">
      <w:pPr>
        <w:pStyle w:val="Nagwek1"/>
        <w:numPr>
          <w:ilvl w:val="0"/>
          <w:numId w:val="20"/>
        </w:numPr>
        <w:tabs>
          <w:tab w:val="left" w:pos="411"/>
        </w:tabs>
        <w:ind w:left="410" w:hanging="298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Termin wykonania zamówienia: 30 dni od dnia podpisania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13E4E50A" w14:textId="77777777" w:rsidR="00F12FB9" w:rsidRPr="005A6FFC" w:rsidRDefault="00F12FB9">
      <w:pPr>
        <w:pStyle w:val="Tekstpodstawowy"/>
        <w:spacing w:before="10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F337006" w14:textId="77777777" w:rsidR="00F12FB9" w:rsidRPr="00C64780" w:rsidRDefault="004B30DE" w:rsidP="000E5190">
      <w:pPr>
        <w:pStyle w:val="Akapitzlist"/>
        <w:numPr>
          <w:ilvl w:val="0"/>
          <w:numId w:val="20"/>
        </w:numPr>
        <w:tabs>
          <w:tab w:val="left" w:pos="356"/>
        </w:tabs>
        <w:ind w:left="355" w:hanging="2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b/>
          <w:sz w:val="24"/>
          <w:szCs w:val="24"/>
        </w:rPr>
        <w:t>Warunki</w:t>
      </w:r>
      <w:proofErr w:type="spellEnd"/>
      <w:r w:rsidRPr="00C64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b/>
          <w:sz w:val="24"/>
          <w:szCs w:val="24"/>
        </w:rPr>
        <w:t>udziału</w:t>
      </w:r>
      <w:proofErr w:type="spellEnd"/>
      <w:r w:rsidRPr="00C64780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C6478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b/>
          <w:sz w:val="24"/>
          <w:szCs w:val="24"/>
        </w:rPr>
        <w:t>postępowaniu</w:t>
      </w:r>
      <w:proofErr w:type="spellEnd"/>
      <w:r w:rsidRPr="00C64780">
        <w:rPr>
          <w:rFonts w:ascii="Times New Roman" w:hAnsi="Times New Roman" w:cs="Times New Roman"/>
          <w:b/>
          <w:sz w:val="24"/>
          <w:szCs w:val="24"/>
        </w:rPr>
        <w:t>:</w:t>
      </w:r>
    </w:p>
    <w:p w14:paraId="035D6349" w14:textId="77777777" w:rsidR="00F12FB9" w:rsidRPr="005A6FFC" w:rsidRDefault="004B30DE" w:rsidP="00795D08">
      <w:pPr>
        <w:pStyle w:val="Akapitzlist"/>
        <w:numPr>
          <w:ilvl w:val="0"/>
          <w:numId w:val="21"/>
        </w:numPr>
        <w:tabs>
          <w:tab w:val="left" w:pos="284"/>
        </w:tabs>
        <w:spacing w:before="3"/>
        <w:ind w:left="0"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 udzielenie zamówienia mogą ubiegać się wykonawcy, którzy nie podlegają wykluczeniu oraz spełniają warunki udziału w postępowaniu dotyczące zdolności technicznej lub zawodowej. Warunek zostanie spełniony, jeżeli wykonawcy wykażą, że w okresie ostatnich 3 lat przed upływem terminu składania ofert, a jeżeli okres prowadzenia działalności jest krótszy - w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okresie,</w:t>
      </w:r>
      <w:r w:rsidRPr="005A6FFC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wykonali:</w:t>
      </w:r>
    </w:p>
    <w:p w14:paraId="30B6977A" w14:textId="4B756A67" w:rsidR="00F12FB9" w:rsidRPr="005A6FFC" w:rsidRDefault="004B30DE" w:rsidP="00795D08">
      <w:pPr>
        <w:pStyle w:val="Akapitzlist"/>
        <w:numPr>
          <w:ilvl w:val="0"/>
          <w:numId w:val="22"/>
        </w:numPr>
        <w:tabs>
          <w:tab w:val="left" w:pos="284"/>
        </w:tabs>
        <w:ind w:left="0" w:right="111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warunek postawiony dla zadania częściowego 1 oraz dla zadania częściowego 2: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>co najmniej 2 dostawy kontenerów i/lub pojemników na odbiór odpadów, o wartości co najmniej 30</w:t>
      </w:r>
      <w:r w:rsidR="00B763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>000 zł brutto</w:t>
      </w:r>
      <w:r w:rsidRPr="005A6FFC">
        <w:rPr>
          <w:rFonts w:ascii="Times New Roman" w:hAnsi="Times New Roman" w:cs="Times New Roman"/>
          <w:b/>
          <w:spacing w:val="-3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>każda,</w:t>
      </w:r>
    </w:p>
    <w:p w14:paraId="45F6113A" w14:textId="1E861D82" w:rsidR="00F12FB9" w:rsidRPr="005A6FFC" w:rsidRDefault="004B30DE" w:rsidP="00795D08">
      <w:pPr>
        <w:pStyle w:val="Akapitzlist"/>
        <w:numPr>
          <w:ilvl w:val="0"/>
          <w:numId w:val="21"/>
        </w:numPr>
        <w:tabs>
          <w:tab w:val="left" w:pos="284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przypadku, gdy wykonawca składa ofertę na zadanie częściowe 1 oraz na zadanie częściowe 2, zamawiający uzna warunek udziału w postępowaniu dotyczący zdolności technicznej lub zawodowej za spełniony, jeżeli wykonawca wykaże, że wykonał co najmniej taką ilość dostaw, o takim rodzaju</w:t>
      </w:r>
      <w:r w:rsidR="00795D0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i wartości, co wymagana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dla jednego z tych zadań</w:t>
      </w:r>
      <w:r w:rsidRPr="005A6FFC">
        <w:rPr>
          <w:rFonts w:ascii="Times New Roman" w:hAnsi="Times New Roman" w:cs="Times New Roman"/>
          <w:spacing w:val="-13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częściowych.</w:t>
      </w:r>
    </w:p>
    <w:p w14:paraId="0BFFC10E" w14:textId="180C8E35" w:rsidR="00F12FB9" w:rsidRPr="005A6FFC" w:rsidRDefault="004B30DE" w:rsidP="00795D08">
      <w:pPr>
        <w:pStyle w:val="Akapitzlist"/>
        <w:numPr>
          <w:ilvl w:val="0"/>
          <w:numId w:val="21"/>
        </w:numPr>
        <w:tabs>
          <w:tab w:val="left" w:pos="284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lastRenderedPageBreak/>
        <w:t>Przeliczanie walut obcych na złote polskie przy ocenie spełniania warunków udziału w postępowaniu odbywać się będzie według średniego kursu waluty obcej ogłoszonego przez Narodowy Bank Polski</w:t>
      </w:r>
      <w:r w:rsidR="00795D0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 dniu wszczęcia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postępowania.</w:t>
      </w:r>
    </w:p>
    <w:p w14:paraId="6D9DE789" w14:textId="77777777" w:rsidR="00F12FB9" w:rsidRPr="005A6FFC" w:rsidRDefault="00F12FB9">
      <w:pPr>
        <w:pStyle w:val="Tekstpodstawowy"/>
        <w:spacing w:before="6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5DC86E7A" w14:textId="77777777" w:rsidR="00F12FB9" w:rsidRPr="005A6FFC" w:rsidRDefault="004B30DE">
      <w:pPr>
        <w:pStyle w:val="Nagwek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A6FFC">
        <w:rPr>
          <w:rFonts w:ascii="Times New Roman" w:hAnsi="Times New Roman" w:cs="Times New Roman"/>
          <w:sz w:val="24"/>
          <w:szCs w:val="24"/>
          <w:lang w:val="pl-PL"/>
        </w:rPr>
        <w:t>Va</w:t>
      </w:r>
      <w:proofErr w:type="spellEnd"/>
      <w:r w:rsidRPr="005A6FFC">
        <w:rPr>
          <w:rFonts w:ascii="Times New Roman" w:hAnsi="Times New Roman" w:cs="Times New Roman"/>
          <w:sz w:val="24"/>
          <w:szCs w:val="24"/>
          <w:lang w:val="pl-PL"/>
        </w:rPr>
        <w:t>. Szczególne przesłanki wykluczenia wykonawcy z postępowania:</w:t>
      </w:r>
    </w:p>
    <w:p w14:paraId="4161B5CF" w14:textId="2DD8DB4D" w:rsidR="00F12FB9" w:rsidRPr="005A6FFC" w:rsidRDefault="004B30DE" w:rsidP="00B763EF">
      <w:pPr>
        <w:pStyle w:val="Tekstpodstawowy"/>
        <w:spacing w:before="3"/>
        <w:ind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 postępowania o udzielenie zamówienia zamawiający dodatkowo wykluczy wykonawcę, który w sposób zawiniony poważnie naruszył obowiązki zawodowe, co podważa jego uczciwość, w szczególności gdy wykonawca w wyniku zamierzonego działania lub rażącego niedbalstwa nie wykonał lub nienależycie wykonał</w:t>
      </w:r>
      <w:r w:rsidR="00B763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zamówienie, co zamawiający jest w stanie wykazać za pomocą stosownych środków dowodowych (</w:t>
      </w:r>
      <w:r w:rsidRPr="00077349">
        <w:rPr>
          <w:rFonts w:ascii="Times New Roman" w:hAnsi="Times New Roman" w:cs="Times New Roman"/>
          <w:b/>
          <w:sz w:val="24"/>
          <w:szCs w:val="24"/>
          <w:lang w:val="pl-PL"/>
        </w:rPr>
        <w:t>art. 24 ust. 5 pkt 2</w:t>
      </w:r>
      <w:r w:rsidRPr="0007734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077349">
        <w:rPr>
          <w:rFonts w:ascii="Times New Roman" w:hAnsi="Times New Roman" w:cs="Times New Roman"/>
          <w:b/>
          <w:sz w:val="24"/>
          <w:szCs w:val="24"/>
          <w:lang w:val="pl-PL"/>
        </w:rPr>
        <w:t>ustawy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5C88A056" w14:textId="77777777" w:rsidR="00F12FB9" w:rsidRPr="005A6FFC" w:rsidRDefault="00F12FB9">
      <w:pPr>
        <w:pStyle w:val="Tekstpodstawowy"/>
        <w:spacing w:before="7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07BF0CB" w14:textId="77777777" w:rsidR="00F12FB9" w:rsidRPr="005A6FFC" w:rsidRDefault="004B30DE" w:rsidP="000E5190">
      <w:pPr>
        <w:pStyle w:val="Nagwek1"/>
        <w:numPr>
          <w:ilvl w:val="0"/>
          <w:numId w:val="20"/>
        </w:numPr>
        <w:tabs>
          <w:tab w:val="left" w:pos="428"/>
        </w:tabs>
        <w:spacing w:before="1"/>
        <w:ind w:left="112"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Wykaz oświadczeń lub dokumentów, składanych przez wykonawcę, potwierdzających spełnianie warunków udziału w postępowaniu oraz brak podstaw</w:t>
      </w:r>
      <w:r w:rsidRPr="005A6F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wykluczenia:</w:t>
      </w:r>
    </w:p>
    <w:p w14:paraId="2DD13E4A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spacing w:before="5" w:line="237" w:lineRule="auto"/>
        <w:ind w:left="0" w:right="113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Oświadczenia o niepodleganiu wykluczeniu oraz spełnianiu warunków udziału w postępowaniu -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w celu wstępnego potwierdzenia,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składane wraz z</w:t>
      </w:r>
      <w:r w:rsidRPr="005A6FFC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ofertą:</w:t>
      </w:r>
    </w:p>
    <w:p w14:paraId="4F4F6C9B" w14:textId="77777777" w:rsidR="00F12FB9" w:rsidRPr="005A6FFC" w:rsidRDefault="004B30DE">
      <w:pPr>
        <w:pStyle w:val="Akapitzlist"/>
        <w:numPr>
          <w:ilvl w:val="0"/>
          <w:numId w:val="10"/>
        </w:numPr>
        <w:tabs>
          <w:tab w:val="left" w:pos="396"/>
        </w:tabs>
        <w:spacing w:line="231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spełnianiu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postępowaniu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zawarte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we</w:t>
      </w:r>
      <w:r w:rsidRPr="005A6FFC">
        <w:rPr>
          <w:rFonts w:ascii="Times New Roman" w:hAnsi="Times New Roman" w:cs="Times New Roman"/>
          <w:spacing w:val="-6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wzorze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formularza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oferty;</w:t>
      </w:r>
    </w:p>
    <w:p w14:paraId="350665D7" w14:textId="77777777" w:rsidR="00F12FB9" w:rsidRPr="005A6FFC" w:rsidRDefault="004B30DE">
      <w:pPr>
        <w:pStyle w:val="Akapitzlist"/>
        <w:numPr>
          <w:ilvl w:val="0"/>
          <w:numId w:val="10"/>
        </w:numPr>
        <w:tabs>
          <w:tab w:val="left" w:pos="396"/>
        </w:tabs>
        <w:ind w:right="10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oświadczenie o braku podstaw wykluczenia z postępowania na podstawie art. 24 ust. 1 pkt 12-23 ustawy oraz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określonym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rozdziale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proofErr w:type="spellStart"/>
      <w:r w:rsidRPr="005A6FFC">
        <w:rPr>
          <w:rFonts w:ascii="Times New Roman" w:hAnsi="Times New Roman" w:cs="Times New Roman"/>
          <w:sz w:val="24"/>
          <w:szCs w:val="24"/>
          <w:lang w:val="pl-PL"/>
        </w:rPr>
        <w:t>Va</w:t>
      </w:r>
      <w:proofErr w:type="spellEnd"/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wzoru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stanowiącego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SIWZ.</w:t>
      </w:r>
    </w:p>
    <w:p w14:paraId="517DBE13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7"/>
        </w:tabs>
        <w:spacing w:line="228" w:lineRule="exact"/>
        <w:ind w:left="39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Oświadczenia lub dokumenty,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składane na wezwanie</w:t>
      </w:r>
      <w:r w:rsidRPr="005A6FFC">
        <w:rPr>
          <w:rFonts w:ascii="Times New Roman" w:hAnsi="Times New Roman" w:cs="Times New Roman"/>
          <w:b/>
          <w:spacing w:val="-11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zamawiającego:</w:t>
      </w:r>
    </w:p>
    <w:p w14:paraId="5FF1B7FE" w14:textId="77777777" w:rsidR="00F12FB9" w:rsidRPr="005A6FFC" w:rsidRDefault="004B30DE">
      <w:pPr>
        <w:pStyle w:val="Akapitzlist"/>
        <w:numPr>
          <w:ilvl w:val="0"/>
          <w:numId w:val="9"/>
        </w:numPr>
        <w:tabs>
          <w:tab w:val="left" w:pos="396"/>
        </w:tabs>
        <w:ind w:right="10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 celu potwierdzenia okoliczności, o których mowa w art. 25 ust. 1 pkt 1 ustawy -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wykaz dostaw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wykonanych w okresie ostatnich 3 lat przed upływem terminu składania ofert, a jeżeli okres prowadzenia działalności  jest  krótszy  -  w 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okresie,  wraz  z  podaniem   ich  wartości,  przedmiotu,  dat  wykonania   i podmiotów, na rzecz których dostawy zostały wykonane, oraz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załączeniem dowodów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określających czy te dostawy zostały wykonane, przy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czym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dowodami, o których mowa, są referencje bądź inne dokumenty wystawione  przez podmiot,  na  rzecz którego  dostawy były wykonywane, a jeżeli z uzasadnionej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przyczyny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 obiektywnym charakterze wykonawca nie jest w stanie uzyskać tych dokumentów - oświadczenie wykonawcy - wg wzoru stanowiącego załącznik nr 1a do</w:t>
      </w:r>
      <w:r w:rsidRPr="005A6FF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>SIWZ</w:t>
      </w:r>
    </w:p>
    <w:p w14:paraId="572C63FD" w14:textId="0B492DE2" w:rsidR="00F12FB9" w:rsidRPr="005A6FFC" w:rsidRDefault="004B30DE">
      <w:pPr>
        <w:pStyle w:val="Akapitzlist"/>
        <w:numPr>
          <w:ilvl w:val="0"/>
          <w:numId w:val="9"/>
        </w:numPr>
        <w:tabs>
          <w:tab w:val="left" w:pos="3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 celu potwierdzenia okoliczności, o których mowa w art. 25 ust. 1 pkt 2 ustawy -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szczegółowy opis lub katalog  lub  folder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(w  przypadku  dokumentów  sporządzonych  w  języku  obcym  należy  je 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złożyć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wraz  z tłumaczeniem na język polski) </w:t>
      </w:r>
      <w:r w:rsidRPr="00DA4401">
        <w:rPr>
          <w:rFonts w:ascii="Times New Roman" w:hAnsi="Times New Roman" w:cs="Times New Roman"/>
          <w:sz w:val="24"/>
          <w:szCs w:val="24"/>
          <w:u w:val="single"/>
          <w:lang w:val="pl-PL"/>
        </w:rPr>
        <w:t>oferowanych produktów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, potwierdzający ich zgodność z parametrami określonymi w opisie przedmiotu zamówienia dla każdej z części zamówienia,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zamieszczając nazwę producenta lub numer katalogowy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produktów</w:t>
      </w:r>
      <w:r w:rsidR="00FA37C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tak by możliwa była ich</w:t>
      </w:r>
      <w:r w:rsidRPr="005A6FFC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identyfikacja.</w:t>
      </w:r>
    </w:p>
    <w:p w14:paraId="5D04BD25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ind w:right="11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Jeżeli wykonawca, zamierza polegać na zdolnościach innych podmiotów. to zobowiązany jest udowodnić zamawiającemu, że realizując zamówienie będzie dysponował niezbędnymi zasobami tych podmiotów, w szczególności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 xml:space="preserve">przedstawiając w tym celu, wraz z </w:t>
      </w:r>
      <w:r w:rsidRPr="00DA440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ofertą, pisemne zobowiązanie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tych podmiotów  do oddania mu do dyspozycji niezbędnych zasobów na potrzeby realizacji zamówienia, które należy przedstawić</w:t>
      </w:r>
      <w:r w:rsidRPr="005A6FFC">
        <w:rPr>
          <w:rFonts w:ascii="Times New Roman" w:hAnsi="Times New Roman" w:cs="Times New Roman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w formie oryginału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(lub jego kopii poświadczonej notarialnie),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 własnoręcznym podpisem na oświadczeniu </w:t>
      </w:r>
      <w:r w:rsidRPr="005A6FFC">
        <w:rPr>
          <w:rFonts w:ascii="Times New Roman" w:hAnsi="Times New Roman" w:cs="Times New Roman"/>
          <w:spacing w:val="-3"/>
          <w:sz w:val="24"/>
          <w:szCs w:val="24"/>
          <w:u w:val="single"/>
          <w:lang w:val="pl-PL"/>
        </w:rPr>
        <w:t xml:space="preserve">złożonym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przez osobę upoważnioną do występowania w imieniu tego podmiotu</w:t>
      </w:r>
      <w:r w:rsidRPr="005A6FFC">
        <w:rPr>
          <w:rFonts w:ascii="Times New Roman" w:hAnsi="Times New Roman" w:cs="Times New Roman"/>
          <w:spacing w:val="-27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trzeciego.</w:t>
      </w:r>
    </w:p>
    <w:p w14:paraId="19D92549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Zamawiający najpierw dokona oceny ofert, a następnie zbada, czy wykonawca, którego oferta została oceniona jako najkorzystniejsza, nie  podlega  wykluczeniu  oraz  spełnia  warunki  udziału  w postępowaniu (w myśl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art. 24aa</w:t>
      </w:r>
      <w:r w:rsidRPr="005A6FFC">
        <w:rPr>
          <w:rFonts w:ascii="Times New Roman" w:hAnsi="Times New Roman" w:cs="Times New Roman"/>
          <w:b/>
          <w:spacing w:val="-8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ustawy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A782A20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spacing w:line="242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Zamawiający   wezwie   wykonawcę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,    którego    oferta   została   najwyżej    oceniona,   do   złożenia    w wyznaczonym, nie krótszym niż 5 dni, terminie aktualnych na dzień złożenia oświadczeń lub dokumentów, o których mowa w pkt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2.</w:t>
      </w:r>
    </w:p>
    <w:p w14:paraId="2EF4E7D7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Wykonawca, w terminie 3 dni od dnia zamieszczenia na stronie internetowej informacji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, o której mowa w art. 86 ust. 5 ustawy (zawierającej informacje podawane podczas otwarcia ofert oraz kwotę, jaką zamawiający zamierza przeznaczyć na sfinansowanie zamówienia),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przekaże zamawiającemu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oświadczenie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lub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braku przynależności do tej samej grupy kapitałowej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, o której mowa w art. 24 ust. 1 pkt 23 ustawy. W przypadku przynależności do tej samej grupy kapitałowej wykonawca może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złożyć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wraz z oświadczeniem dowody, że powiązania z innym wykonawcą nie prowadzą do zakłócenia konkurencji w postępowaniu o udzielenie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zamówienia.</w:t>
      </w:r>
    </w:p>
    <w:p w14:paraId="046EF142" w14:textId="77777777" w:rsidR="00F12FB9" w:rsidRPr="005A6FFC" w:rsidRDefault="004B30DE" w:rsidP="00077349">
      <w:pPr>
        <w:pStyle w:val="Akapitzlist"/>
        <w:numPr>
          <w:ilvl w:val="2"/>
          <w:numId w:val="23"/>
        </w:numPr>
        <w:tabs>
          <w:tab w:val="left" w:pos="509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lastRenderedPageBreak/>
        <w:t>Obowiązku, o którym mowa w pkt 6 nie stosuje się w przypadku gdy w postępowaniu zostanie złożona tylko jedna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oferta.</w:t>
      </w:r>
    </w:p>
    <w:p w14:paraId="2F2A35C3" w14:textId="77777777" w:rsidR="00F12FB9" w:rsidRPr="005A6FFC" w:rsidRDefault="004B30DE" w:rsidP="00077349">
      <w:pPr>
        <w:pStyle w:val="Akapitzlist"/>
        <w:numPr>
          <w:ilvl w:val="2"/>
          <w:numId w:val="23"/>
        </w:numPr>
        <w:tabs>
          <w:tab w:val="left" w:pos="509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Zamawiający dopuszcza możliwość złożenia wraz z ofertą oświadczenia o braku przynależności do tej samej grupy kapitałowej, o której mowa w art. 24 ust. 1 pkt 23 ustawy (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zawarte we wzorze formularza oferty),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z zastrzeżeniem, że jakakolwiek zmiana w toku przedmiotowego postępowania (np. włączenie wykonawcy do grupy</w:t>
      </w:r>
      <w:r w:rsidRPr="005A6FFC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kapitałowej)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powodowała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obowiązek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aktualizacji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takiego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oświadczenia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stronie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14:paraId="015D49F1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Wykonawca, który powołuje się na zasoby innych podmiotów, w celu wykazania braku istnienia wobec  nich podstaw wykluczenia oraz spełniania, w zakresie, w jakim powołuje się na ich zasoby, warunków udziału 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postępowaniu,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zamieszcza</w:t>
      </w:r>
      <w:r w:rsidRPr="005A6FFC">
        <w:rPr>
          <w:rFonts w:ascii="Times New Roman" w:hAnsi="Times New Roman" w:cs="Times New Roman"/>
          <w:b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informacje</w:t>
      </w:r>
      <w:r w:rsidRPr="005A6FFC">
        <w:rPr>
          <w:rFonts w:ascii="Times New Roman" w:hAnsi="Times New Roman" w:cs="Times New Roman"/>
          <w:b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</w:t>
      </w:r>
      <w:r w:rsidRPr="005A6FFC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tych</w:t>
      </w:r>
      <w:r w:rsidRPr="005A6FFC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podmiotach</w:t>
      </w:r>
      <w:r w:rsidRPr="005A6FFC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</w:t>
      </w:r>
      <w:r w:rsidRPr="005A6FFC">
        <w:rPr>
          <w:rFonts w:ascii="Times New Roman" w:hAnsi="Times New Roman" w:cs="Times New Roman"/>
          <w:spacing w:val="-6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oświadczeniach,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o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których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mowa</w:t>
      </w:r>
      <w:r w:rsidRPr="005A6FFC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w</w:t>
      </w:r>
      <w:r w:rsidRPr="005A6FFC">
        <w:rPr>
          <w:rFonts w:ascii="Times New Roman" w:hAnsi="Times New Roman" w:cs="Times New Roman"/>
          <w:spacing w:val="-7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pkt</w:t>
      </w:r>
      <w:r w:rsidRPr="005A6FFC">
        <w:rPr>
          <w:rFonts w:ascii="Times New Roman" w:hAnsi="Times New Roman" w:cs="Times New Roman"/>
          <w:spacing w:val="-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1.</w:t>
      </w:r>
    </w:p>
    <w:p w14:paraId="72EA5CB1" w14:textId="77777777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6"/>
        </w:tabs>
        <w:spacing w:line="237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wspólnego ubiegania się o zamówienie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przez wykonawców oświadczenie, o którym mowa w pkt 1 </w:t>
      </w:r>
      <w:proofErr w:type="spellStart"/>
      <w:r w:rsidRPr="005A6FFC">
        <w:rPr>
          <w:rFonts w:ascii="Times New Roman" w:hAnsi="Times New Roman" w:cs="Times New Roman"/>
          <w:sz w:val="24"/>
          <w:szCs w:val="24"/>
          <w:lang w:val="pl-PL"/>
        </w:rPr>
        <w:t>ppkt</w:t>
      </w:r>
      <w:proofErr w:type="spellEnd"/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 2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składa każdy z wykonawców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wspólnie ubiegających się o</w:t>
      </w:r>
      <w:r w:rsidRPr="005A6FFC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zamówienie.</w:t>
      </w:r>
    </w:p>
    <w:p w14:paraId="23F2F0B5" w14:textId="20B554D9" w:rsidR="00F12FB9" w:rsidRPr="005A6FFC" w:rsidRDefault="004B30DE" w:rsidP="00077349">
      <w:pPr>
        <w:pStyle w:val="Akapitzlist"/>
        <w:numPr>
          <w:ilvl w:val="1"/>
          <w:numId w:val="23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zakresie nieuregulowanym niniejszym dokumentem, zastosowanie mają przepisy rozporządzenia Ministra Rozwoju z dnia 26 lipca 2016r. w sprawie rodzajów dokumentów, jakich może żądać zamawiający od wykonawcy w postępowaniu o udzielenie zamówienia (Dz. U. z 2016r. poz.</w:t>
      </w:r>
      <w:r w:rsidRPr="005A6FFC">
        <w:rPr>
          <w:rFonts w:ascii="Times New Roman" w:hAnsi="Times New Roman" w:cs="Times New Roman"/>
          <w:spacing w:val="-3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1126</w:t>
      </w:r>
      <w:r w:rsidR="00DA4401">
        <w:rPr>
          <w:rFonts w:ascii="Times New Roman" w:hAnsi="Times New Roman" w:cs="Times New Roman"/>
          <w:sz w:val="24"/>
          <w:szCs w:val="24"/>
          <w:lang w:val="pl-PL"/>
        </w:rPr>
        <w:t xml:space="preserve"> ze zm.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A091F41" w14:textId="77777777" w:rsidR="00F12FB9" w:rsidRDefault="00F12FB9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D487398" w14:textId="77777777" w:rsidR="00D4104A" w:rsidRDefault="00D4104A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2F875135" w14:textId="77777777" w:rsidR="00D4104A" w:rsidRPr="005A6FFC" w:rsidRDefault="00D4104A">
      <w:pPr>
        <w:pStyle w:val="Tekstpodstawowy"/>
        <w:spacing w:before="11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B00CFBE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466"/>
        </w:tabs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Informacje o sposobie porozumiewania się zamawiającego z</w:t>
      </w:r>
      <w:r w:rsidRPr="005A6FF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wykonawcami:</w:t>
      </w:r>
    </w:p>
    <w:p w14:paraId="6FBF537F" w14:textId="77D98F2F" w:rsidR="00222102" w:rsidRPr="00222102" w:rsidRDefault="004B30DE" w:rsidP="00222102">
      <w:pPr>
        <w:pStyle w:val="Akapitzlist"/>
        <w:numPr>
          <w:ilvl w:val="1"/>
          <w:numId w:val="8"/>
        </w:numPr>
        <w:tabs>
          <w:tab w:val="left" w:pos="426"/>
        </w:tabs>
        <w:spacing w:before="1"/>
        <w:ind w:left="142"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2102">
        <w:rPr>
          <w:rFonts w:ascii="Times New Roman" w:hAnsi="Times New Roman" w:cs="Times New Roman"/>
          <w:sz w:val="24"/>
          <w:szCs w:val="24"/>
          <w:lang w:val="pl-PL"/>
        </w:rPr>
        <w:t xml:space="preserve">Komunikacja </w:t>
      </w:r>
      <w:r w:rsidR="00222102" w:rsidRPr="00222102">
        <w:rPr>
          <w:rFonts w:ascii="Times New Roman" w:hAnsi="Times New Roman" w:cs="Times New Roman"/>
          <w:sz w:val="24"/>
          <w:szCs w:val="24"/>
          <w:lang w:val="pl-PL"/>
        </w:rPr>
        <w:t>między zamawiającym a wykonawcami odbywa się za pośrednictwem operatora pocztowego</w:t>
      </w:r>
      <w:r w:rsidR="002221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102" w:rsidRPr="00222102">
        <w:rPr>
          <w:rFonts w:ascii="Times New Roman" w:hAnsi="Times New Roman" w:cs="Times New Roman"/>
          <w:sz w:val="24"/>
          <w:szCs w:val="24"/>
          <w:lang w:val="pl-PL"/>
        </w:rPr>
        <w:t>w rozumieniu ustawy z dnia 23 listopada 2012r. Prawo pocztowe (Dz. U. z 2018r. poz. 2188 ze zm.), osobiście, za pośrednictwem posłańca, faksu lub przy użyciu środków komunikacji elektronicznej w rozumieniu ustawy</w:t>
      </w:r>
      <w:r w:rsidR="002221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102" w:rsidRPr="00222102">
        <w:rPr>
          <w:rFonts w:ascii="Times New Roman" w:hAnsi="Times New Roman" w:cs="Times New Roman"/>
          <w:sz w:val="24"/>
          <w:szCs w:val="24"/>
          <w:lang w:val="pl-PL"/>
        </w:rPr>
        <w:t>z dnia 18 lipca 2002r. o świadczeniu usług drogą elektroniczną (Dz. U. z 2019r. poz. 123 ze zm.).</w:t>
      </w:r>
    </w:p>
    <w:p w14:paraId="5DD752DE" w14:textId="39E0FA64" w:rsidR="00F12FB9" w:rsidRPr="00222102" w:rsidRDefault="00222102" w:rsidP="00222102">
      <w:pPr>
        <w:pStyle w:val="Akapitzlist"/>
        <w:numPr>
          <w:ilvl w:val="1"/>
          <w:numId w:val="8"/>
        </w:numPr>
        <w:tabs>
          <w:tab w:val="left" w:pos="396"/>
        </w:tabs>
        <w:spacing w:before="66"/>
        <w:ind w:right="10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2102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eżeli zamawiający lub wykonawca przekazują oświadczenia, wnioski, zawiadomienia oraz informacje za pośrednictwem</w:t>
      </w:r>
      <w:r w:rsidR="004B30DE" w:rsidRPr="00222102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faksu</w:t>
      </w:r>
      <w:r w:rsidR="004B30DE" w:rsidRPr="00222102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4B30DE" w:rsidRPr="00222102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="004B30DE" w:rsidRPr="00222102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użyciu</w:t>
      </w:r>
      <w:r w:rsidR="004B30DE" w:rsidRPr="00222102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środków</w:t>
      </w:r>
      <w:r w:rsidR="004B30DE" w:rsidRPr="00222102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komunikacji</w:t>
      </w:r>
      <w:r w:rsidR="004B30DE" w:rsidRPr="00222102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elektronicznej</w:t>
      </w:r>
      <w:r w:rsidR="004B30DE" w:rsidRPr="0022210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B30DE" w:rsidRPr="00222102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rozumieniu</w:t>
      </w:r>
      <w:r w:rsidR="004B30DE" w:rsidRPr="00222102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="004B30DE" w:rsidRPr="00222102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4B30DE" w:rsidRPr="0022210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2221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30DE" w:rsidRPr="00222102">
        <w:rPr>
          <w:rFonts w:ascii="Times New Roman" w:hAnsi="Times New Roman" w:cs="Times New Roman"/>
          <w:sz w:val="24"/>
          <w:szCs w:val="24"/>
          <w:lang w:val="pl-PL"/>
        </w:rPr>
        <w:t>18 lipca 2002r. o świadczeniu usług drogą elektroniczną, każda ze stron na żądanie drugiej strony niezwłocznie potwierdza fakt ich otrzymania.</w:t>
      </w:r>
    </w:p>
    <w:p w14:paraId="289305A3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przypadku braku potwierdzenia otrzymania wiadomości przez wykonawcę, zamawiający domniemywa, iż pismo wysłane przez zamawiającego na numer faksu lub adres poczty elektronicznej podany przez wykonawcę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zostało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doręczone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sposób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umożliwiający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zapoznanie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treścią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pisma.</w:t>
      </w:r>
    </w:p>
    <w:p w14:paraId="2B4C02C7" w14:textId="7400A188" w:rsidR="00F12FB9" w:rsidRPr="00D4104A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line="229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Osoba uprawniona do porozumiewania się z wykonawcami: </w:t>
      </w:r>
      <w:r w:rsidR="00222102" w:rsidRPr="00D4104A">
        <w:rPr>
          <w:rFonts w:ascii="Times New Roman" w:hAnsi="Times New Roman" w:cs="Times New Roman"/>
          <w:sz w:val="24"/>
          <w:szCs w:val="24"/>
          <w:lang w:val="pl-PL"/>
        </w:rPr>
        <w:t xml:space="preserve">Izabela </w:t>
      </w:r>
      <w:proofErr w:type="spellStart"/>
      <w:r w:rsidR="00222102" w:rsidRPr="00D4104A">
        <w:rPr>
          <w:rFonts w:ascii="Times New Roman" w:hAnsi="Times New Roman" w:cs="Times New Roman"/>
          <w:sz w:val="24"/>
          <w:szCs w:val="24"/>
          <w:lang w:val="pl-PL"/>
        </w:rPr>
        <w:t>Płomińska</w:t>
      </w:r>
      <w:proofErr w:type="spellEnd"/>
      <w:r w:rsidR="00222102" w:rsidRPr="00D4104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E13477D" w14:textId="77777777" w:rsidR="00F12FB9" w:rsidRPr="005A6FFC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64AA4CEA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521"/>
        </w:tabs>
        <w:ind w:left="520" w:hanging="408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Wymagania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dotyczące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wadium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7455AA49" w14:textId="77777777" w:rsidR="00F12FB9" w:rsidRPr="005A6FFC" w:rsidRDefault="004B30DE">
      <w:pPr>
        <w:pStyle w:val="Tekstpodstawowy"/>
        <w:spacing w:before="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Zamawiający nie wymaga wniesienia wadium.</w:t>
      </w:r>
    </w:p>
    <w:p w14:paraId="1572A756" w14:textId="77777777" w:rsidR="00F12FB9" w:rsidRPr="005A6FFC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6A8A489C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411"/>
        </w:tabs>
        <w:spacing w:before="1"/>
        <w:ind w:left="410" w:hanging="298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związania</w:t>
      </w:r>
      <w:proofErr w:type="spellEnd"/>
      <w:r w:rsidRPr="00C647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ofertą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5610759E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84"/>
        </w:tabs>
        <w:spacing w:line="231" w:lineRule="exact"/>
        <w:ind w:left="384" w:hanging="2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Termin związania ofertą wynosi 30 dni od upływu terminu składania</w:t>
      </w:r>
      <w:r w:rsidRPr="005A6FFC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ofert.</w:t>
      </w:r>
    </w:p>
    <w:p w14:paraId="507D0C48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84"/>
        </w:tabs>
        <w:spacing w:line="231" w:lineRule="exact"/>
        <w:ind w:left="384" w:hanging="2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Wykonawca może przedłużyć termin związania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ofertą.</w:t>
      </w:r>
    </w:p>
    <w:p w14:paraId="684D16D9" w14:textId="77777777" w:rsidR="00F12FB9" w:rsidRPr="005A6FFC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707263DD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356"/>
        </w:tabs>
        <w:ind w:left="355" w:hanging="243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sposobu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przygotowania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6F6DF7BD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3" w:line="231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Ofertę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załącznikami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5A6F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sporządzić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zachowaniem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formy</w:t>
      </w:r>
      <w:r w:rsidRPr="005A6FF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pisemnej,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rygorem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nieważności.</w:t>
      </w:r>
    </w:p>
    <w:p w14:paraId="68C60192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3" w:line="235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Zamawiający żąda wskazania przez wykonawcę w ofercie części zamówienia, których wykonanie zamierza powierzyć podwykonawcom, i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podania przez wykonawcę firm</w:t>
      </w:r>
      <w:r w:rsidRPr="005A6FFC">
        <w:rPr>
          <w:rFonts w:ascii="Times New Roman" w:hAnsi="Times New Roman" w:cs="Times New Roman"/>
          <w:b/>
          <w:spacing w:val="-23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podwykonawców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F373E3F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1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Dokumenty i oświadczenia wymagane od wykonawców w przedmiotowym postępowaniu,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na etapie składania</w:t>
      </w:r>
      <w:r w:rsidRPr="005A6FFC">
        <w:rPr>
          <w:rFonts w:ascii="Times New Roman" w:hAnsi="Times New Roman" w:cs="Times New Roman"/>
          <w:b/>
          <w:spacing w:val="-2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ofert</w:t>
      </w:r>
      <w:r w:rsidRPr="005A6FFC">
        <w:rPr>
          <w:rFonts w:ascii="Times New Roman" w:hAnsi="Times New Roman" w:cs="Times New Roman"/>
          <w:sz w:val="24"/>
          <w:szCs w:val="24"/>
          <w:u w:val="thick"/>
          <w:lang w:val="pl-PL"/>
        </w:rPr>
        <w:t>:</w:t>
      </w:r>
    </w:p>
    <w:p w14:paraId="555BA232" w14:textId="23F363D4" w:rsidR="00F12FB9" w:rsidRPr="005A6FFC" w:rsidRDefault="004B30DE">
      <w:pPr>
        <w:pStyle w:val="Akapitzlist"/>
        <w:numPr>
          <w:ilvl w:val="0"/>
          <w:numId w:val="7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wypełniony formularz oferty -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oznaczony dla poszczególnych zadań częściowych -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 podaniem cen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ryczałtowych brutto oraz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nazwy producenta/producentów lub numerów katalogowych oferowanych produktów (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dla zadań częściowych, na które składa</w:t>
      </w:r>
      <w:r w:rsidRPr="005A6FFC">
        <w:rPr>
          <w:rFonts w:ascii="Times New Roman" w:hAnsi="Times New Roman" w:cs="Times New Roman"/>
          <w:spacing w:val="-14"/>
          <w:sz w:val="24"/>
          <w:szCs w:val="24"/>
          <w:u w:val="single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ofertę</w:t>
      </w:r>
      <w:r w:rsidR="00222102">
        <w:rPr>
          <w:rFonts w:ascii="Times New Roman" w:hAnsi="Times New Roman" w:cs="Times New Roman"/>
          <w:sz w:val="24"/>
          <w:szCs w:val="24"/>
          <w:u w:val="single"/>
          <w:lang w:val="pl-PL"/>
        </w:rPr>
        <w:t>)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76A318E" w14:textId="77777777" w:rsidR="00F12FB9" w:rsidRPr="005A6FFC" w:rsidRDefault="004B30DE">
      <w:pPr>
        <w:pStyle w:val="Akapitzlist"/>
        <w:numPr>
          <w:ilvl w:val="0"/>
          <w:numId w:val="7"/>
        </w:numPr>
        <w:tabs>
          <w:tab w:val="left" w:pos="396"/>
        </w:tabs>
        <w:spacing w:line="229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dokumenty i oświadczenia wymienione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w rozdziale VI pkt 1 i</w:t>
      </w:r>
      <w:r w:rsidRPr="005A6FFC">
        <w:rPr>
          <w:rFonts w:ascii="Times New Roman" w:hAnsi="Times New Roman" w:cs="Times New Roman"/>
          <w:b/>
          <w:spacing w:val="-20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3.</w:t>
      </w:r>
    </w:p>
    <w:p w14:paraId="20F6B441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2" w:line="237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Złożenie oferty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wyraża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stanowczą  wolę  wykonawcy  do  zawarcia  umowy  na  warunkach 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określonych  w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SIWZ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oraz w projekcie umowy, który stanowi załącznik do</w:t>
      </w:r>
      <w:r w:rsidRPr="005A6FFC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SIWZ.</w:t>
      </w:r>
    </w:p>
    <w:p w14:paraId="336DF383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Oferta musi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być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podpisana przez osoby uprawnione do reprezentowania wykonawcy w obrocie gospodarczym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aktem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rejestracyjnym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wymogami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ustawowymi,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upoważnioną.</w:t>
      </w:r>
    </w:p>
    <w:p w14:paraId="1C23B086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Jeżeli osoba/osoby podpisująca ofertę działa na podstawie pełnomocnictwa, to z jego treści musi jednoznacznie wynikać uprawnienie do podpisania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oferty.</w:t>
      </w:r>
    </w:p>
    <w:p w14:paraId="2037C68B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Zamawiający żąda przedłożenia wraz z ofertą oryginału dokumentu pełnomocnictwa lub jego </w:t>
      </w:r>
      <w:r w:rsidRPr="005A6FFC">
        <w:rPr>
          <w:rFonts w:ascii="Times New Roman" w:hAnsi="Times New Roman" w:cs="Times New Roman"/>
          <w:sz w:val="24"/>
          <w:szCs w:val="24"/>
          <w:u w:val="single"/>
          <w:lang w:val="pl-PL"/>
        </w:rPr>
        <w:t>kopii poświadczonej notarialnie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, o ile prawo do podpisania oferty nie wynika z innych dokumentów złożonych wraz z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ofertą.</w:t>
      </w:r>
    </w:p>
    <w:p w14:paraId="16C88F60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line="231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Dokumenty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sporządzone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języku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obcym</w:t>
      </w:r>
      <w:r w:rsidRPr="005A6FFC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być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złożone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tłumaczeniem na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język polski.</w:t>
      </w:r>
    </w:p>
    <w:p w14:paraId="2731174A" w14:textId="282782F5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Zaleca się żeby wszystkie zapisane strony oferty z załącznikami były ponumerowane i spięte</w:t>
      </w:r>
      <w:r w:rsidR="00DB41F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 sposób zapobiegający dekompletacji jej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zawartości.</w:t>
      </w:r>
    </w:p>
    <w:p w14:paraId="21573B51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Oferta musi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być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wypełniona w sposób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czytelny,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niezmywalnym tuszem, atramentem, wszelkie poprawki lub zmiany w tekście oferty muszą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być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parafowane przez</w:t>
      </w:r>
      <w:r w:rsidRPr="005A6FFC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wykonawcę.</w:t>
      </w:r>
    </w:p>
    <w:p w14:paraId="2A8B4634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przypadku sporządzania oferty i załączników na innych drukach niż formularze załączone do niniejszej specyfikacji, należy zachować zakres danych zgodny z wymaganiami</w:t>
      </w:r>
      <w:r w:rsidRPr="005A6FFC">
        <w:rPr>
          <w:rFonts w:ascii="Times New Roman" w:hAnsi="Times New Roman" w:cs="Times New Roman"/>
          <w:spacing w:val="-3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14:paraId="3C110013" w14:textId="3FD0B504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Ofertę wraz z załącznikami należy umieścić w zamkniętym opakowaniu opisanym nazwą</w:t>
      </w:r>
      <w:r w:rsidR="00DB41F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 adresem wykonawcy, uniemożliwiającym odczytanie zawartości bez uszkodzenia tego</w:t>
      </w:r>
      <w:r w:rsidRPr="005A6FFC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opakowania.</w:t>
      </w:r>
    </w:p>
    <w:p w14:paraId="733CA1CE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Wykonawca, który powoła się na rozwiązania równoważne opisywanym przez zamawiającego (poprzez wskazanie przykładowego znaku towarowego, patentu, pochodzenia, źródła lub szczególnego procesu lub odniesienie do norm, europejskich ocen technicznych, aprobat, specyfikacji technicznych i systemów referencji technicznych) jest obowiązany wykazać w składanej ofercie za pomocą dowolnych środków dowodowych, 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 w ofercie, będzie dopuszczalne jedynie w wyjątkowych, uzasadnionych przypadkach, za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wyraźną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zgodą</w:t>
      </w:r>
      <w:r w:rsidRPr="005A6FF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14:paraId="781851EB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</w:t>
      </w:r>
      <w:r w:rsidRPr="005A6FFC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procesu.</w:t>
      </w:r>
    </w:p>
    <w:p w14:paraId="580BAEC3" w14:textId="0393FFED" w:rsidR="00F12FB9" w:rsidRPr="005A6FFC" w:rsidRDefault="004B30DE">
      <w:pPr>
        <w:pStyle w:val="Akapitzlist"/>
        <w:numPr>
          <w:ilvl w:val="1"/>
          <w:numId w:val="8"/>
        </w:numPr>
        <w:tabs>
          <w:tab w:val="left" w:pos="473"/>
        </w:tabs>
        <w:spacing w:before="68" w:line="237" w:lineRule="auto"/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Ciężar dowodowy w zakresie udowodnienia równoważności zaoferowanych rozwiązań</w:t>
      </w:r>
      <w:r w:rsidR="00DB41F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 rozwiązaniami opisanymi poprzez wskazanie przykładowego znaku towarowego, patentu, pochodzenia, źródła lub szczególnego procesu, spoczywa na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14:paraId="533C5B8F" w14:textId="77777777" w:rsidR="00F12FB9" w:rsidRPr="005A6FFC" w:rsidRDefault="00F12FB9">
      <w:pPr>
        <w:pStyle w:val="Tekstpodstawowy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4D916C4B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411"/>
        </w:tabs>
        <w:spacing w:before="1"/>
        <w:ind w:left="410" w:hanging="298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Miejsce oraz termin składania i otwarcia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ofert:</w:t>
      </w:r>
    </w:p>
    <w:p w14:paraId="5DAB8A18" w14:textId="03EC200F" w:rsidR="00F12FB9" w:rsidRPr="003E3E16" w:rsidRDefault="004B30DE" w:rsidP="00DB41F1">
      <w:pPr>
        <w:pStyle w:val="Akapitzlist"/>
        <w:numPr>
          <w:ilvl w:val="1"/>
          <w:numId w:val="8"/>
        </w:numPr>
        <w:tabs>
          <w:tab w:val="left" w:pos="396"/>
        </w:tabs>
        <w:spacing w:before="2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3E16">
        <w:rPr>
          <w:rFonts w:ascii="Times New Roman" w:hAnsi="Times New Roman" w:cs="Times New Roman"/>
          <w:sz w:val="24"/>
          <w:szCs w:val="24"/>
          <w:lang w:val="pl-PL"/>
        </w:rPr>
        <w:t xml:space="preserve">Ofertę należy </w:t>
      </w:r>
      <w:r w:rsidRPr="003E3E1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złożyć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w siedzibie zamawia</w:t>
      </w:r>
      <w:r w:rsidR="00F07C66" w:rsidRPr="003E3E16">
        <w:rPr>
          <w:rFonts w:ascii="Times New Roman" w:hAnsi="Times New Roman" w:cs="Times New Roman"/>
          <w:sz w:val="24"/>
          <w:szCs w:val="24"/>
          <w:lang w:val="pl-PL"/>
        </w:rPr>
        <w:t>jącego: Urząd Gminy Dygowo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 xml:space="preserve">, ul. </w:t>
      </w:r>
      <w:r w:rsidR="00F07C66" w:rsidRPr="003E3E16">
        <w:rPr>
          <w:rFonts w:ascii="Times New Roman" w:hAnsi="Times New Roman" w:cs="Times New Roman"/>
          <w:sz w:val="24"/>
          <w:szCs w:val="24"/>
          <w:lang w:val="pl-PL"/>
        </w:rPr>
        <w:t>Kolejowa 1, 78-113 Dygowo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E3E16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pok.</w:t>
      </w:r>
      <w:r w:rsidRPr="003E3E16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F07C66" w:rsidRPr="003E3E1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3E3E16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F07C66" w:rsidRPr="003E3E16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3E3E16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(sekretariat)</w:t>
      </w:r>
      <w:r w:rsidRPr="003E3E16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E3E16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terminie</w:t>
      </w:r>
      <w:r w:rsidRPr="003E3E16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3E3E16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dnia</w:t>
      </w:r>
      <w:r w:rsidRPr="003E3E16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="00037E95">
        <w:rPr>
          <w:rFonts w:ascii="Times New Roman" w:hAnsi="Times New Roman" w:cs="Times New Roman"/>
          <w:b/>
          <w:sz w:val="24"/>
          <w:szCs w:val="24"/>
          <w:lang w:val="pl-PL"/>
        </w:rPr>
        <w:t>23</w:t>
      </w:r>
      <w:r w:rsidRPr="00D4104A">
        <w:rPr>
          <w:rFonts w:ascii="Times New Roman" w:hAnsi="Times New Roman" w:cs="Times New Roman"/>
          <w:b/>
          <w:sz w:val="24"/>
          <w:szCs w:val="24"/>
          <w:lang w:val="pl-PL"/>
        </w:rPr>
        <w:t>.05.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201</w:t>
      </w:r>
      <w:r w:rsidR="005A6FFC" w:rsidRPr="003E3E16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r.</w:t>
      </w:r>
      <w:r w:rsidRPr="003E3E16">
        <w:rPr>
          <w:rFonts w:ascii="Times New Roman" w:hAnsi="Times New Roman" w:cs="Times New Roman"/>
          <w:b/>
          <w:spacing w:val="26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3E3E16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godziny</w:t>
      </w:r>
      <w:r w:rsidRPr="003E3E16">
        <w:rPr>
          <w:rFonts w:ascii="Times New Roman" w:hAnsi="Times New Roman" w:cs="Times New Roman"/>
          <w:b/>
          <w:spacing w:val="21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10:00</w:t>
      </w:r>
      <w:r w:rsidRPr="003E3E16">
        <w:rPr>
          <w:rFonts w:ascii="Times New Roman" w:hAnsi="Times New Roman" w:cs="Times New Roman"/>
          <w:b/>
          <w:spacing w:val="23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E3E1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sz w:val="24"/>
          <w:szCs w:val="24"/>
          <w:lang w:val="pl-PL"/>
        </w:rPr>
        <w:t>adnotacją:</w:t>
      </w:r>
      <w:r w:rsidR="003E3E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„Oferta - nie otwierać przed upływem terminu otwarcia ofert </w:t>
      </w:r>
      <w:r w:rsidR="00F07C66" w:rsidRPr="003E3E16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07C66" w:rsidRPr="003E3E16">
        <w:rPr>
          <w:rFonts w:ascii="Times New Roman" w:hAnsi="Times New Roman" w:cs="Times New Roman"/>
          <w:b/>
          <w:sz w:val="24"/>
          <w:szCs w:val="24"/>
          <w:lang w:val="pl-PL"/>
        </w:rPr>
        <w:t>Dostawa pojemników</w:t>
      </w:r>
      <w:r w:rsidR="00DB41F1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F07C66" w:rsidRPr="003E3E16">
        <w:rPr>
          <w:rFonts w:ascii="Times New Roman" w:hAnsi="Times New Roman" w:cs="Times New Roman"/>
          <w:b/>
          <w:sz w:val="24"/>
          <w:szCs w:val="24"/>
          <w:lang w:val="pl-PL"/>
        </w:rPr>
        <w:t>i kontenerów na odpady – PSZOK Dygowo</w:t>
      </w:r>
      <w:r w:rsidRPr="003E3E16">
        <w:rPr>
          <w:rFonts w:ascii="Times New Roman" w:hAnsi="Times New Roman" w:cs="Times New Roman"/>
          <w:b/>
          <w:sz w:val="24"/>
          <w:szCs w:val="24"/>
          <w:lang w:val="pl-PL"/>
        </w:rPr>
        <w:t>”.</w:t>
      </w:r>
    </w:p>
    <w:p w14:paraId="18DDA7BE" w14:textId="10E64A56" w:rsidR="00F12FB9" w:rsidRPr="00DB41F1" w:rsidRDefault="004B30DE" w:rsidP="00DB41F1">
      <w:pPr>
        <w:pStyle w:val="Akapitzlist"/>
        <w:numPr>
          <w:ilvl w:val="1"/>
          <w:numId w:val="8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Otwarcie ofert nastąpi </w:t>
      </w:r>
      <w:r w:rsidR="00F07C66" w:rsidRPr="005A6FFC">
        <w:rPr>
          <w:rFonts w:ascii="Times New Roman" w:hAnsi="Times New Roman" w:cs="Times New Roman"/>
          <w:sz w:val="24"/>
          <w:szCs w:val="24"/>
          <w:lang w:val="pl-PL"/>
        </w:rPr>
        <w:t>o godzinie 10:15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, w siedzibie zamawiającego Urząd </w:t>
      </w:r>
      <w:r w:rsidR="00F07C66" w:rsidRPr="005A6FFC">
        <w:rPr>
          <w:rFonts w:ascii="Times New Roman" w:hAnsi="Times New Roman" w:cs="Times New Roman"/>
          <w:sz w:val="24"/>
          <w:szCs w:val="24"/>
          <w:lang w:val="pl-PL"/>
        </w:rPr>
        <w:t>Gminy Dygowo,</w:t>
      </w:r>
      <w:r w:rsidR="00DB41F1">
        <w:rPr>
          <w:rFonts w:ascii="Times New Roman" w:hAnsi="Times New Roman" w:cs="Times New Roman"/>
          <w:sz w:val="24"/>
          <w:szCs w:val="24"/>
          <w:lang w:val="pl-PL"/>
        </w:rPr>
        <w:br/>
      </w:r>
      <w:r w:rsidR="00F07C66"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="00F07C66" w:rsidRPr="00DB41F1">
        <w:rPr>
          <w:rFonts w:ascii="Times New Roman" w:hAnsi="Times New Roman" w:cs="Times New Roman"/>
          <w:sz w:val="24"/>
          <w:szCs w:val="24"/>
          <w:lang w:val="pl-PL"/>
        </w:rPr>
        <w:t xml:space="preserve">Kolejowa 1, Dygowo, pokój Nr 1. </w:t>
      </w:r>
    </w:p>
    <w:p w14:paraId="0A78E284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before="1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Wykonawca może przed upływem terminu składania ofert zmienić lub wycofać</w:t>
      </w:r>
      <w:r w:rsidRPr="005A6FF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ofertę:</w:t>
      </w:r>
    </w:p>
    <w:p w14:paraId="5A96A829" w14:textId="77777777" w:rsidR="00F12FB9" w:rsidRPr="005A6FFC" w:rsidRDefault="004B30DE">
      <w:pPr>
        <w:pStyle w:val="Akapitzlist"/>
        <w:numPr>
          <w:ilvl w:val="0"/>
          <w:numId w:val="6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może dokonać zmiany oferty, powiadamiając zamawiającego o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fakcie według takich samych zasad, jak składana oferta, oznaczając zamknięte opakowanie napisem „zmiana”, które zostanie otwarte przy otwieraniu oferty tego wykonawcy i po stwierdzeniu poprawności procedury dokonywania zmian, zostanie dołączona do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oferty;</w:t>
      </w:r>
    </w:p>
    <w:p w14:paraId="60BE0E4D" w14:textId="77777777" w:rsidR="00F12FB9" w:rsidRPr="005A6FFC" w:rsidRDefault="004B30DE">
      <w:pPr>
        <w:pStyle w:val="Akapitzlist"/>
        <w:numPr>
          <w:ilvl w:val="0"/>
          <w:numId w:val="6"/>
        </w:numPr>
        <w:tabs>
          <w:tab w:val="left" w:pos="396"/>
        </w:tabs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może wycofać ofertę, powiadamiając zamawiającego o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fakcie według takich samych zasad jak składana oferta, oznaczając  zamknięte opakowanie napisem  „wycofanie”, które zostanie otwarte  w pierwszej kolejności, po potwierdzeniu poprawności procedury wycofania oferty i zgodności z danymi zamieszczonymi na opakowaniu oferty tego wykonawcy. Opakowanie zawierające ofertę wycofaną nie będzie w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tym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dniu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otwierane.</w:t>
      </w:r>
    </w:p>
    <w:p w14:paraId="76377EE7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line="242" w:lineRule="auto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Niezwłocznie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 otwarciu ofert zamawiający zamieści na stronie internetowej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informacje, o których mowa w art. 86 ust. 5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ustawy.</w:t>
      </w:r>
    </w:p>
    <w:p w14:paraId="4A0C6971" w14:textId="77777777" w:rsidR="00F12FB9" w:rsidRPr="005A6FFC" w:rsidRDefault="00F12FB9">
      <w:pPr>
        <w:pStyle w:val="Tekstpodstawowy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5935E1E6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466"/>
        </w:tabs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lastRenderedPageBreak/>
        <w:t>Opis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sposobu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obliczenia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03282A32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spacing w:line="242" w:lineRule="auto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podać 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ofercie ryczałtową cenę brutto za wykonanie przedmiotu zamówienia dla zadania częściowego,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którego dotyczy oferta (podając ją w zapisie liczbowym), uwzględniającą podatek od towarów i usług w stawce właściwej na dzień złożenia</w:t>
      </w:r>
      <w:r w:rsidRPr="005A6FFC">
        <w:rPr>
          <w:rFonts w:ascii="Times New Roman" w:hAnsi="Times New Roman" w:cs="Times New Roman"/>
          <w:spacing w:val="-3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oferty.</w:t>
      </w:r>
    </w:p>
    <w:p w14:paraId="36E77A62" w14:textId="77777777" w:rsidR="00F12FB9" w:rsidRPr="005A6FFC" w:rsidRDefault="004B30DE">
      <w:pPr>
        <w:pStyle w:val="Akapitzlist"/>
        <w:numPr>
          <w:ilvl w:val="1"/>
          <w:numId w:val="8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Wykonawca, w celach informacyjnych, wraz z ofertą składa informację, że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wybór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5A6FFC">
        <w:rPr>
          <w:rFonts w:ascii="Times New Roman" w:hAnsi="Times New Roman" w:cs="Times New Roman"/>
          <w:sz w:val="24"/>
          <w:szCs w:val="24"/>
          <w:u w:val="thick"/>
          <w:lang w:val="pl-PL"/>
        </w:rPr>
        <w:t xml:space="preserve"> </w:t>
      </w:r>
      <w:r w:rsidRPr="005A6FFC">
        <w:rPr>
          <w:rFonts w:ascii="Times New Roman" w:hAnsi="Times New Roman" w:cs="Times New Roman"/>
          <w:b/>
          <w:sz w:val="24"/>
          <w:szCs w:val="24"/>
          <w:u w:val="thick"/>
          <w:lang w:val="pl-PL"/>
        </w:rPr>
        <w:t>albo</w:t>
      </w:r>
      <w:r w:rsidRPr="005A6F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informację o tym, że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wybór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 nie będzie prowadzić do powstania u zamawiającego obowiązku podatkowego (zawartą we wzorze formularza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oferty).</w:t>
      </w:r>
    </w:p>
    <w:p w14:paraId="694EE09C" w14:textId="77777777" w:rsidR="00F12FB9" w:rsidRPr="005A6FFC" w:rsidRDefault="00F12FB9">
      <w:pPr>
        <w:pStyle w:val="Tekstpodstawowy"/>
        <w:spacing w:before="4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120BBDCE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564"/>
        </w:tabs>
        <w:ind w:right="11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Opis kryterium, którymi zamawiający będzie się kierował przy wyborze oferty i sposób oceny ofert:</w:t>
      </w:r>
    </w:p>
    <w:p w14:paraId="677D4859" w14:textId="77777777" w:rsidR="00F12FB9" w:rsidRPr="005A6FFC" w:rsidRDefault="004B30DE" w:rsidP="00821BAB">
      <w:pPr>
        <w:pStyle w:val="Akapitzlist"/>
        <w:numPr>
          <w:ilvl w:val="0"/>
          <w:numId w:val="5"/>
        </w:numPr>
        <w:tabs>
          <w:tab w:val="left" w:pos="389"/>
        </w:tabs>
        <w:spacing w:before="1"/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Przy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wyborze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najkorzystniejszej oferty zamawiający będzie się kierował jedynym kryterium, jakim jest najniższa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cena.</w:t>
      </w:r>
    </w:p>
    <w:p w14:paraId="4C4D673B" w14:textId="77777777" w:rsidR="00F12FB9" w:rsidRPr="005A6FFC" w:rsidRDefault="004B30DE" w:rsidP="00821BAB">
      <w:pPr>
        <w:pStyle w:val="Akapitzlist"/>
        <w:numPr>
          <w:ilvl w:val="0"/>
          <w:numId w:val="5"/>
        </w:numPr>
        <w:tabs>
          <w:tab w:val="left" w:pos="334"/>
        </w:tabs>
        <w:spacing w:before="1"/>
        <w:ind w:left="333" w:hanging="2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Wybór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najkorzystniejszej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</w:t>
      </w:r>
      <w:r w:rsidRPr="005A6FF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odbywać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każdego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zadania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częściowego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oddzielnie.</w:t>
      </w:r>
    </w:p>
    <w:p w14:paraId="507E27A9" w14:textId="77777777" w:rsidR="00F12FB9" w:rsidRPr="005A6FFC" w:rsidRDefault="00F12FB9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12C46772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620"/>
        </w:tabs>
        <w:ind w:right="115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Informacje o formalnościach, jakie powinny zostać dopełnione po wyborze oferty, w celu zawarcia umowy w sprawie zamówienia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publicznego:</w:t>
      </w:r>
    </w:p>
    <w:p w14:paraId="13C14D38" w14:textId="77777777" w:rsidR="00F12FB9" w:rsidRPr="005A6FFC" w:rsidRDefault="004B30DE">
      <w:pPr>
        <w:pStyle w:val="Akapitzlist"/>
        <w:numPr>
          <w:ilvl w:val="0"/>
          <w:numId w:val="4"/>
        </w:numPr>
        <w:tabs>
          <w:tab w:val="left" w:pos="397"/>
        </w:tabs>
        <w:spacing w:before="1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Wykonawca w miejscu i terminie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wyznaczonym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przez zamawiającego zobowiązany jest zgłosić się w celu zawarcia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14:paraId="79BC17C9" w14:textId="77777777" w:rsidR="00F12FB9" w:rsidRPr="005A6FFC" w:rsidRDefault="004B30DE">
      <w:pPr>
        <w:pStyle w:val="Akapitzlist"/>
        <w:numPr>
          <w:ilvl w:val="0"/>
          <w:numId w:val="4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 przypadku wykonawców wspólnie ubiegających się o udzielenie zamówienia, jeżeli ich oferta zostanie wybrana, zamawiający żąda dostarczenia umowy regulującej współpracę tych wykonawców przed zawarciem umowy.</w:t>
      </w:r>
    </w:p>
    <w:p w14:paraId="3FE96DEF" w14:textId="77777777" w:rsidR="00F12FB9" w:rsidRPr="005A6FFC" w:rsidRDefault="00F12FB9">
      <w:pPr>
        <w:pStyle w:val="Tekstpodstawowy"/>
        <w:spacing w:before="7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792B43A9" w14:textId="77777777" w:rsidR="00F12FB9" w:rsidRPr="005A6FFC" w:rsidRDefault="004B30DE">
      <w:pPr>
        <w:pStyle w:val="Nagwek1"/>
        <w:numPr>
          <w:ilvl w:val="0"/>
          <w:numId w:val="8"/>
        </w:numPr>
        <w:tabs>
          <w:tab w:val="left" w:pos="488"/>
        </w:tabs>
        <w:ind w:left="487" w:hanging="375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Wymagania dotyczące zabezpieczenia należytego wykonania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umowy:</w:t>
      </w:r>
    </w:p>
    <w:p w14:paraId="0BCFA26F" w14:textId="77777777" w:rsidR="00F12FB9" w:rsidRPr="005A6FFC" w:rsidRDefault="004B30DE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Zamawiający nie wymaga wniesienia zabezpieczenia należytego wykonania umowy.</w:t>
      </w:r>
    </w:p>
    <w:p w14:paraId="37972F80" w14:textId="77777777" w:rsidR="00F12FB9" w:rsidRPr="005A6FFC" w:rsidRDefault="00F12FB9">
      <w:pPr>
        <w:pStyle w:val="Tekstpodstawowy"/>
        <w:spacing w:before="1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3E061DAA" w14:textId="42B33EA1" w:rsidR="00F12FB9" w:rsidRDefault="004B30DE">
      <w:pPr>
        <w:pStyle w:val="Nagwek1"/>
        <w:numPr>
          <w:ilvl w:val="0"/>
          <w:numId w:val="8"/>
        </w:numPr>
        <w:tabs>
          <w:tab w:val="left" w:pos="543"/>
        </w:tabs>
        <w:ind w:left="542" w:hanging="430"/>
        <w:rPr>
          <w:rFonts w:ascii="Times New Roman" w:hAnsi="Times New Roman" w:cs="Times New Roman"/>
          <w:sz w:val="24"/>
          <w:szCs w:val="24"/>
        </w:rPr>
      </w:pPr>
      <w:r w:rsidRPr="00C64780">
        <w:rPr>
          <w:rFonts w:ascii="Times New Roman" w:hAnsi="Times New Roman" w:cs="Times New Roman"/>
          <w:sz w:val="24"/>
          <w:szCs w:val="24"/>
        </w:rPr>
        <w:t>Zmiany</w:t>
      </w:r>
      <w:r w:rsidRPr="00C647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1AE82BB3" w14:textId="77777777" w:rsidR="003E5A1F" w:rsidRPr="005A6FFC" w:rsidRDefault="003E5A1F" w:rsidP="003E5A1F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Zamawiający przewiduje możliwość następujących zmian postanowień zawartej umowy w stosunku do treści oferty, na podstawie której dokonano wyboru wykonawcy, w szczególności w przypadku:</w:t>
      </w:r>
    </w:p>
    <w:p w14:paraId="57E138D5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zmian w stosunku do opisu przedmiotu zamówienia w zakresie wykonania prac nie wykraczających poza zakres przedmiotu zamówienia, w sytuacji możliwości usprawnienia realizacji</w:t>
      </w:r>
      <w:r w:rsidRPr="005A6FFC">
        <w:rPr>
          <w:rFonts w:ascii="Times New Roman" w:hAnsi="Times New Roman" w:cs="Times New Roman"/>
          <w:spacing w:val="-4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przedmiotu umowy;</w:t>
      </w:r>
    </w:p>
    <w:p w14:paraId="764E362B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gdy zachodzi konieczność zastąpienia przyjętych materiałów innymi, pod warunkiem że spełniają wymagania określone w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SIWZ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(wraz z załącznikami), a zmiana wynika w</w:t>
      </w:r>
      <w:r w:rsidRPr="005A6FFC">
        <w:rPr>
          <w:rFonts w:ascii="Times New Roman" w:hAnsi="Times New Roman" w:cs="Times New Roman"/>
          <w:spacing w:val="-40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szczególności:</w:t>
      </w:r>
    </w:p>
    <w:p w14:paraId="3180F3F4" w14:textId="77777777" w:rsidR="003E5A1F" w:rsidRPr="00C64780" w:rsidRDefault="003E5A1F" w:rsidP="003E5A1F">
      <w:pPr>
        <w:pStyle w:val="Akapitzlist"/>
        <w:numPr>
          <w:ilvl w:val="1"/>
          <w:numId w:val="3"/>
        </w:numPr>
        <w:tabs>
          <w:tab w:val="left" w:pos="397"/>
        </w:tabs>
        <w:spacing w:line="22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zmiany</w:t>
      </w:r>
      <w:r w:rsidRPr="00C647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producenta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,</w:t>
      </w:r>
    </w:p>
    <w:p w14:paraId="3B1B9382" w14:textId="77777777" w:rsidR="003E5A1F" w:rsidRPr="005A6FFC" w:rsidRDefault="003E5A1F" w:rsidP="003E5A1F">
      <w:pPr>
        <w:pStyle w:val="Akapitzlist"/>
        <w:numPr>
          <w:ilvl w:val="1"/>
          <w:numId w:val="3"/>
        </w:numPr>
        <w:tabs>
          <w:tab w:val="left" w:pos="397"/>
        </w:tabs>
        <w:ind w:right="118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producent zakończył produkcję tych materiałów lub zostały one wycofane z obrotu na terytorium Rzeczypospolitej Polskiej,</w:t>
      </w:r>
    </w:p>
    <w:p w14:paraId="2BF6C116" w14:textId="77777777" w:rsidR="003E5A1F" w:rsidRPr="005A6FFC" w:rsidRDefault="003E5A1F" w:rsidP="003E5A1F">
      <w:pPr>
        <w:pStyle w:val="Akapitzlist"/>
        <w:numPr>
          <w:ilvl w:val="1"/>
          <w:numId w:val="3"/>
        </w:numPr>
        <w:tabs>
          <w:tab w:val="left" w:pos="397"/>
        </w:tabs>
        <w:spacing w:line="231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uzasadnionych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przyczyn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technicznych lub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technologicznych;</w:t>
      </w:r>
    </w:p>
    <w:p w14:paraId="345A412F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zmian umowy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związanych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ze zmianą stanu prawnego w zakresie dotyczącym realizowanego przedmiotu umowy, który spowoduje konieczność zmiany sposobu jego wykonania przez</w:t>
      </w:r>
      <w:r w:rsidRPr="005A6FFC">
        <w:rPr>
          <w:rFonts w:ascii="Times New Roman" w:hAnsi="Times New Roman" w:cs="Times New Roman"/>
          <w:spacing w:val="-4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wykonawcę;</w:t>
      </w:r>
    </w:p>
    <w:p w14:paraId="058379E6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spacing w:before="68" w:line="237" w:lineRule="auto"/>
        <w:ind w:right="11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zmian terminu wykonania zamówienia, z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przyczyn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niezależnych od wykonawcy, wykazanych przez wykonawcę,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szczególności,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uzasadnionych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przyczyn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technicznych</w:t>
      </w:r>
      <w:r w:rsidRPr="005A6FF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technologicznych;</w:t>
      </w:r>
    </w:p>
    <w:p w14:paraId="1FE82D85" w14:textId="77777777" w:rsidR="003E5A1F" w:rsidRPr="005A6FFC" w:rsidRDefault="003E5A1F" w:rsidP="003E5A1F">
      <w:pPr>
        <w:pStyle w:val="Akapitzlist"/>
        <w:numPr>
          <w:ilvl w:val="0"/>
          <w:numId w:val="3"/>
        </w:numPr>
        <w:tabs>
          <w:tab w:val="left" w:pos="396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</w:t>
      </w:r>
      <w:r w:rsidRPr="005A6FF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zmiany.</w:t>
      </w:r>
    </w:p>
    <w:p w14:paraId="6FFA79EC" w14:textId="77777777" w:rsidR="003E5A1F" w:rsidRPr="009229EC" w:rsidRDefault="003E5A1F" w:rsidP="003E5A1F">
      <w:pPr>
        <w:pStyle w:val="Nagwek1"/>
        <w:tabs>
          <w:tab w:val="left" w:pos="543"/>
        </w:tabs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14:paraId="4842B8AA" w14:textId="3DCB79AF" w:rsidR="003E5A1F" w:rsidRPr="00C64780" w:rsidRDefault="003E5A1F">
      <w:pPr>
        <w:pStyle w:val="Nagwek1"/>
        <w:numPr>
          <w:ilvl w:val="0"/>
          <w:numId w:val="8"/>
        </w:numPr>
        <w:tabs>
          <w:tab w:val="left" w:pos="543"/>
        </w:tabs>
        <w:ind w:left="542" w:hanging="430"/>
        <w:rPr>
          <w:rFonts w:ascii="Times New Roman" w:hAnsi="Times New Roman" w:cs="Times New Roman"/>
          <w:sz w:val="24"/>
          <w:szCs w:val="24"/>
        </w:rPr>
      </w:pPr>
      <w:r w:rsidRPr="009229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t>Pozostałe informacje:</w:t>
      </w:r>
    </w:p>
    <w:p w14:paraId="08AE8EE8" w14:textId="44111328" w:rsidR="003E5A1F" w:rsidRPr="003E5A1F" w:rsidRDefault="003E5A1F" w:rsidP="003E5A1F">
      <w:pPr>
        <w:pStyle w:val="Tekstpodstawowy"/>
        <w:numPr>
          <w:ilvl w:val="0"/>
          <w:numId w:val="19"/>
        </w:numPr>
        <w:tabs>
          <w:tab w:val="left" w:pos="284"/>
        </w:tabs>
        <w:spacing w:before="8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E5A1F">
        <w:rPr>
          <w:rFonts w:ascii="Times New Roman" w:hAnsi="Times New Roman" w:cs="Times New Roman"/>
          <w:sz w:val="24"/>
          <w:szCs w:val="24"/>
          <w:lang w:val="pl-PL"/>
        </w:rPr>
        <w:t xml:space="preserve">W przypadku zamówień, które mają być wykonane w miejscu podlegającym bezpośredniemu nadzorowi zamawiającego, </w:t>
      </w:r>
      <w:r w:rsidRPr="003E5A1F">
        <w:rPr>
          <w:rFonts w:ascii="Times New Roman" w:hAnsi="Times New Roman" w:cs="Times New Roman"/>
          <w:sz w:val="24"/>
          <w:szCs w:val="24"/>
          <w:u w:val="single"/>
          <w:lang w:val="pl-PL"/>
        </w:rPr>
        <w:t>zamawiający żąda,  aby przed przystąpieniem do wykonania zamówienia wykonawca, o ile są już znane, podał nazwy albo imiona i nazwiska oraz dane kontaktowe podwykonawców i osób do kontaktu z nimi, zaangażowanych w wykonywanie zamówienia.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Wykonawca zawiadamia zamawiającego</w:t>
      </w:r>
      <w:r w:rsidR="003E3E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t>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4260B846" w14:textId="77777777" w:rsidR="003E5A1F" w:rsidRPr="003E5A1F" w:rsidRDefault="003E5A1F" w:rsidP="00DB41F1">
      <w:pPr>
        <w:pStyle w:val="Tekstpodstawowy"/>
        <w:numPr>
          <w:ilvl w:val="0"/>
          <w:numId w:val="19"/>
        </w:numPr>
        <w:tabs>
          <w:tab w:val="left" w:pos="284"/>
        </w:tabs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5A1F">
        <w:rPr>
          <w:rFonts w:ascii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 z dnia</w:t>
      </w:r>
      <w:r w:rsidRPr="003E5A1F">
        <w:rPr>
          <w:rFonts w:ascii="Times New Roman" w:hAnsi="Times New Roman" w:cs="Times New Roman"/>
          <w:sz w:val="24"/>
          <w:szCs w:val="24"/>
          <w:lang w:val="pl-PL"/>
        </w:rPr>
        <w:br/>
        <w:t xml:space="preserve">27 kwietnia 2016r. w sprawie ochrony osób fizycznych w związku z przetwarzaniem danych osobowych i w sprawie swobodnego przepływu takich danych oraz uchylenia dyrektywy 95/46/WE (ogólne rozporządzenie o ochronie danych) (Dz. Urz. UE L 119 z 4.5.2016r. str. 1), dalej „RODO”, zamawiający informuje, że: </w:t>
      </w:r>
    </w:p>
    <w:p w14:paraId="1CC19295" w14:textId="77777777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administratorem Pani/Pana danych osobowych jest zamawiający;</w:t>
      </w:r>
    </w:p>
    <w:p w14:paraId="49211F51" w14:textId="0C7D2A9D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dane kontaktowe inspektora ochrony danych osobowych - adres e-mail: iod@dygowo.pl;</w:t>
      </w:r>
    </w:p>
    <w:p w14:paraId="16BB4151" w14:textId="53B462F0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Pani/Pana dane osobowe przetwarzane będą na podstawie art. 6 ust. 1 lit. c RODO w celu związanym</w:t>
      </w:r>
      <w:r w:rsidRPr="00DB41F1">
        <w:rPr>
          <w:rFonts w:ascii="Times New Roman" w:hAnsi="Times New Roman" w:cs="Times New Roman"/>
          <w:lang w:val="pl-PL"/>
        </w:rPr>
        <w:br/>
        <w:t>z przedmiotowym postępowaniem o udzielenie zamówienia publicznego oraz na podstawie przepisów ustawy,</w:t>
      </w:r>
      <w:r>
        <w:rPr>
          <w:rFonts w:ascii="Times New Roman" w:hAnsi="Times New Roman" w:cs="Times New Roman"/>
          <w:lang w:val="pl-PL"/>
        </w:rPr>
        <w:br/>
      </w:r>
      <w:r w:rsidRPr="00DB41F1">
        <w:rPr>
          <w:rFonts w:ascii="Times New Roman" w:hAnsi="Times New Roman" w:cs="Times New Roman"/>
          <w:lang w:val="pl-PL"/>
        </w:rPr>
        <w:t>w szczególności</w:t>
      </w:r>
      <w:r>
        <w:rPr>
          <w:rFonts w:ascii="Times New Roman" w:hAnsi="Times New Roman" w:cs="Times New Roman"/>
          <w:lang w:val="pl-PL"/>
        </w:rPr>
        <w:t>:</w:t>
      </w:r>
    </w:p>
    <w:p w14:paraId="28C58091" w14:textId="77777777" w:rsidR="00DB41F1" w:rsidRPr="00DB41F1" w:rsidRDefault="00DB41F1" w:rsidP="00DB41F1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odbiorcami Pani/Pana danych osobowych będą osoby lub podmioty, którym udostępniona zostanie dokumentacja postępowania w oparciu o art. 8-8a oraz art. 96 ust. 3-3b ustawy,</w:t>
      </w:r>
    </w:p>
    <w:p w14:paraId="3BE200BC" w14:textId="77777777" w:rsidR="00DB41F1" w:rsidRPr="00DB41F1" w:rsidRDefault="00DB41F1" w:rsidP="00DB41F1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umowy, a w przypadku postępowań współfinansowanych</w:t>
      </w:r>
      <w:r w:rsidRPr="00DB41F1">
        <w:rPr>
          <w:rFonts w:ascii="Times New Roman" w:hAnsi="Times New Roman" w:cs="Times New Roman"/>
          <w:lang w:val="pl-PL"/>
        </w:rPr>
        <w:br/>
        <w:t>z funduszy Unii Europejskiej dłużej (w zależności od wymagań prawnych),</w:t>
      </w:r>
    </w:p>
    <w:p w14:paraId="6842FFC4" w14:textId="7489F2FF" w:rsidR="00DB41F1" w:rsidRPr="00DB41F1" w:rsidRDefault="00DB41F1" w:rsidP="00DB41F1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obowiązek podania przez Panią/Pana danych osobowych bezpośrednio Pani/Pana dotyczących jest wymogiem ustawowym określonym w przepisach ustawy, związanym z udziałem w postępowaniu</w:t>
      </w:r>
      <w:r>
        <w:rPr>
          <w:rFonts w:ascii="Times New Roman" w:hAnsi="Times New Roman" w:cs="Times New Roman"/>
          <w:lang w:val="pl-PL"/>
        </w:rPr>
        <w:t xml:space="preserve"> </w:t>
      </w:r>
      <w:r w:rsidRPr="00DB41F1">
        <w:rPr>
          <w:rFonts w:ascii="Times New Roman" w:hAnsi="Times New Roman" w:cs="Times New Roman"/>
          <w:lang w:val="pl-PL"/>
        </w:rPr>
        <w:t>o udzielenie zamówienia publicznego; konsekwencje niepodania określonych danych wynikają z ustawy;</w:t>
      </w:r>
    </w:p>
    <w:p w14:paraId="6D5AE960" w14:textId="77777777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w odniesieniu do Pani/Pana danych osobowych decyzje nie będą podejmowane w sposób zautomatyzowany, stosowanie do art. 22 RODO;</w:t>
      </w:r>
    </w:p>
    <w:p w14:paraId="53B80CA6" w14:textId="77777777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B41F1">
        <w:rPr>
          <w:rFonts w:ascii="Times New Roman" w:hAnsi="Times New Roman" w:cs="Times New Roman"/>
        </w:rPr>
        <w:t>posiada</w:t>
      </w:r>
      <w:proofErr w:type="spellEnd"/>
      <w:r w:rsidRPr="00DB41F1">
        <w:rPr>
          <w:rFonts w:ascii="Times New Roman" w:hAnsi="Times New Roman" w:cs="Times New Roman"/>
        </w:rPr>
        <w:t xml:space="preserve"> </w:t>
      </w:r>
      <w:proofErr w:type="spellStart"/>
      <w:r w:rsidRPr="00DB41F1">
        <w:rPr>
          <w:rFonts w:ascii="Times New Roman" w:hAnsi="Times New Roman" w:cs="Times New Roman"/>
        </w:rPr>
        <w:t>Pani</w:t>
      </w:r>
      <w:proofErr w:type="spellEnd"/>
      <w:r w:rsidRPr="00DB41F1">
        <w:rPr>
          <w:rFonts w:ascii="Times New Roman" w:hAnsi="Times New Roman" w:cs="Times New Roman"/>
        </w:rPr>
        <w:t>/Pan:</w:t>
      </w:r>
    </w:p>
    <w:p w14:paraId="56CA110C" w14:textId="52DB92C5" w:rsidR="00DB41F1" w:rsidRPr="00DB41F1" w:rsidRDefault="00DB41F1" w:rsidP="00DB41F1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na podstawie art. 15 RODO prawo dostępu do danych osobowych Pani/Pana dotyczących, przy czym</w:t>
      </w:r>
      <w:r>
        <w:rPr>
          <w:rFonts w:ascii="Times New Roman" w:hAnsi="Times New Roman" w:cs="Times New Roman"/>
          <w:lang w:val="pl-PL"/>
        </w:rPr>
        <w:br/>
      </w:r>
      <w:r w:rsidRPr="00DB41F1">
        <w:rPr>
          <w:rFonts w:ascii="Times New Roman" w:hAnsi="Times New Roman" w:cs="Times New Roman"/>
          <w:lang w:val="pl-PL"/>
        </w:rPr>
        <w:t>w sytuacji, gdy wymagałoby to niewspółmiernie dużego wysiłku, administrator może żądać od Pani/Pana wskazania dodatkowych informacji mających na celu sprecyzowanie żądania, w szczególności podania nazwy lub daty bieżącego bądź zakończonego postępowania o udzielenie zamówienia publicznego,</w:t>
      </w:r>
    </w:p>
    <w:p w14:paraId="20FCE3E9" w14:textId="5BD020AF" w:rsidR="00DB41F1" w:rsidRPr="00DB41F1" w:rsidRDefault="00DB41F1" w:rsidP="00DB41F1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na podstawie art. 16 RODO prawo do sprostowania Pani/Pana danych osobowych, przy czym  skorzystanie</w:t>
      </w:r>
      <w:r>
        <w:rPr>
          <w:rFonts w:ascii="Times New Roman" w:hAnsi="Times New Roman" w:cs="Times New Roman"/>
          <w:lang w:val="pl-PL"/>
        </w:rPr>
        <w:br/>
      </w:r>
      <w:r w:rsidRPr="00DB41F1">
        <w:rPr>
          <w:rFonts w:ascii="Times New Roman" w:hAnsi="Times New Roman" w:cs="Times New Roman"/>
          <w:lang w:val="pl-PL"/>
        </w:rPr>
        <w:t>z prawa do sprostowania nie może skutkować zmianą wyniku postępowania o udzielenie zamówienia publicznego, ani zmianą postanowień umowy w zakresie niezgodnym z ustawą oraz nie może naruszać integralności protokołu oraz jego załączników,</w:t>
      </w:r>
    </w:p>
    <w:p w14:paraId="20C0205D" w14:textId="64630D15" w:rsidR="00DB41F1" w:rsidRPr="00DB41F1" w:rsidRDefault="00DB41F1" w:rsidP="00DB41F1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na podstawie art. 18 RODO prawo żądania od administratora ograniczenia przetwarzania danych osobowych</w:t>
      </w:r>
      <w:r>
        <w:rPr>
          <w:rFonts w:ascii="Times New Roman" w:hAnsi="Times New Roman" w:cs="Times New Roman"/>
          <w:lang w:val="pl-PL"/>
        </w:rPr>
        <w:br/>
      </w:r>
      <w:r w:rsidRPr="00DB41F1">
        <w:rPr>
          <w:rFonts w:ascii="Times New Roman" w:hAnsi="Times New Roman" w:cs="Times New Roman"/>
          <w:lang w:val="pl-PL"/>
        </w:rPr>
        <w:t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prawo to nie ogranicza przetwarzania danych osobowych do czasu zakończenia postępowania o udzielenie zamówienia publicznego,</w:t>
      </w:r>
    </w:p>
    <w:p w14:paraId="05A6448A" w14:textId="77777777" w:rsidR="00DB41F1" w:rsidRPr="00DB41F1" w:rsidRDefault="00DB41F1" w:rsidP="00DB41F1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56A010D0" w14:textId="77777777" w:rsidR="00DB41F1" w:rsidRPr="00DB41F1" w:rsidRDefault="00DB41F1" w:rsidP="00DB41F1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B41F1">
        <w:rPr>
          <w:rFonts w:ascii="Times New Roman" w:hAnsi="Times New Roman" w:cs="Times New Roman"/>
        </w:rPr>
        <w:t>nie</w:t>
      </w:r>
      <w:proofErr w:type="spellEnd"/>
      <w:r w:rsidRPr="00DB41F1">
        <w:rPr>
          <w:rFonts w:ascii="Times New Roman" w:hAnsi="Times New Roman" w:cs="Times New Roman"/>
        </w:rPr>
        <w:t xml:space="preserve"> </w:t>
      </w:r>
      <w:proofErr w:type="spellStart"/>
      <w:r w:rsidRPr="00DB41F1">
        <w:rPr>
          <w:rFonts w:ascii="Times New Roman" w:hAnsi="Times New Roman" w:cs="Times New Roman"/>
        </w:rPr>
        <w:t>przysługuje</w:t>
      </w:r>
      <w:proofErr w:type="spellEnd"/>
      <w:r w:rsidRPr="00DB41F1">
        <w:rPr>
          <w:rFonts w:ascii="Times New Roman" w:hAnsi="Times New Roman" w:cs="Times New Roman"/>
        </w:rPr>
        <w:t xml:space="preserve"> </w:t>
      </w:r>
      <w:proofErr w:type="spellStart"/>
      <w:r w:rsidRPr="00DB41F1">
        <w:rPr>
          <w:rFonts w:ascii="Times New Roman" w:hAnsi="Times New Roman" w:cs="Times New Roman"/>
        </w:rPr>
        <w:t>Pani</w:t>
      </w:r>
      <w:proofErr w:type="spellEnd"/>
      <w:r w:rsidRPr="00DB41F1">
        <w:rPr>
          <w:rFonts w:ascii="Times New Roman" w:hAnsi="Times New Roman" w:cs="Times New Roman"/>
        </w:rPr>
        <w:t>/</w:t>
      </w:r>
      <w:proofErr w:type="spellStart"/>
      <w:r w:rsidRPr="00DB41F1">
        <w:rPr>
          <w:rFonts w:ascii="Times New Roman" w:hAnsi="Times New Roman" w:cs="Times New Roman"/>
        </w:rPr>
        <w:t>Panu</w:t>
      </w:r>
      <w:proofErr w:type="spellEnd"/>
      <w:r w:rsidRPr="00DB41F1">
        <w:rPr>
          <w:rFonts w:ascii="Times New Roman" w:hAnsi="Times New Roman" w:cs="Times New Roman"/>
        </w:rPr>
        <w:t>:</w:t>
      </w:r>
    </w:p>
    <w:p w14:paraId="55B1DB9F" w14:textId="77777777" w:rsidR="00DB41F1" w:rsidRPr="00DB41F1" w:rsidRDefault="00DB41F1" w:rsidP="00DB41F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w związku z art. 17 ust. 3 lit. b, d lub e RODO prawo do usunięcia danych osobowych,</w:t>
      </w:r>
    </w:p>
    <w:p w14:paraId="2343375C" w14:textId="77777777" w:rsidR="00DB41F1" w:rsidRPr="00DB41F1" w:rsidRDefault="00DB41F1" w:rsidP="00DB41F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pl-PL"/>
        </w:rPr>
      </w:pPr>
      <w:r w:rsidRPr="00DB41F1">
        <w:rPr>
          <w:rFonts w:ascii="Times New Roman" w:hAnsi="Times New Roman" w:cs="Times New Roman"/>
          <w:lang w:val="pl-PL"/>
        </w:rPr>
        <w:t>prawo do przenoszenia danych osobowych, o którym mowa w art. 20 RODO,</w:t>
      </w:r>
    </w:p>
    <w:p w14:paraId="64AF7AAB" w14:textId="77777777" w:rsidR="00DB41F1" w:rsidRPr="00DB41F1" w:rsidRDefault="00DB41F1" w:rsidP="00DB41F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ind w:left="0" w:firstLine="0"/>
        <w:jc w:val="both"/>
        <w:rPr>
          <w:rFonts w:ascii="Times New Roman" w:hAnsi="Times New Roman" w:cs="Times New Roman"/>
          <w:lang w:val="pl-PL"/>
        </w:rPr>
      </w:pPr>
      <w:r w:rsidRPr="00DB41F1">
        <w:rPr>
          <w:rFonts w:ascii="Times New Roman" w:hAnsi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3F1111AF" w14:textId="77777777" w:rsidR="00F12FB9" w:rsidRPr="005A6FFC" w:rsidRDefault="00F12FB9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CE03DB8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598"/>
        </w:tabs>
        <w:ind w:left="597" w:hanging="485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Środki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C647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prawnej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</w:t>
      </w:r>
    </w:p>
    <w:p w14:paraId="11AC78D7" w14:textId="77777777" w:rsidR="00F12FB9" w:rsidRPr="005A6FFC" w:rsidRDefault="004B30DE">
      <w:pPr>
        <w:pStyle w:val="Tekstpodstawowy"/>
        <w:spacing w:before="3"/>
        <w:ind w:right="1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Wykonawcy, a także innemu podmiotowi, jeżeli ma lub miał interes w uzyskaniu przedmiotowego zamówienia oraz poniósł lub może ponieść szkodę w wyniku naruszenia przez zamawiającego przepisów ustawy, przysługują środki ochrony prawnej określone w dziale VI ustawy, w szczególności:</w:t>
      </w:r>
    </w:p>
    <w:p w14:paraId="20A47E0A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right="10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odwołanie (do Prezesa Krajowej Izby Odwoławczej, zwanej dalej „Izbą”) wnosi się w terminie 5 dni od dnia przesłania informacji o czynności zamawiającego stanowiącej podstawę jego wniesienia - jeżeli zostały przesłane w sposób określony w art. 180 ust. 5 zdanie drugie ustawy, albo w terminie 10 dni - jeżeli zostały przesłane w inny</w:t>
      </w:r>
      <w:r w:rsidRPr="005A6FF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sposób;</w:t>
      </w:r>
    </w:p>
    <w:p w14:paraId="6184065E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odwołanie wobec treści ogłoszenia o zamówieniu a także wobec postanowień specyfikacji istotnych warunków zamówienia wnosi się w terminie 5 dni od dnia zamieszczenia ogłoszenia w Biuletynie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Zamówień Publicznych lub </w:t>
      </w:r>
      <w:r w:rsidRPr="005A6F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SIWZ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na stronie</w:t>
      </w:r>
      <w:r w:rsidRPr="005A6FF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internetowej;</w:t>
      </w:r>
    </w:p>
    <w:p w14:paraId="20F541F5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>odwołanie wobec czynności innych niż określone w pkt 1 i 2 wnosi się w terminie 5 dni od dnia, w którym powzięto lub przy zachowaniu należytej staranności można było powziąć wiadomość o okolicznościach stanowiących podstawę jego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wniesienia;</w:t>
      </w:r>
    </w:p>
    <w:p w14:paraId="7BF00681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7"/>
        </w:tabs>
        <w:ind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odwołanie, w przypadku, gdy zamawiający nie przesłał zawiadomienia o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wyborze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oferty najkorzystniejszej, wnosi się nie później niż w terminie 15 dni od dnia zamieszczenia w Biuletynie Zamówień Publicznych ogłoszenia o udzieleniu zamówienia lub nie później niż w terminie 1 miesiąca od dnia zawarcia umowy, jeżeli zamawiający</w:t>
      </w:r>
      <w:r w:rsidRPr="005A6F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zamieścił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6FF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Biuletynie</w:t>
      </w:r>
      <w:r w:rsidRPr="005A6FF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Zamówień</w:t>
      </w:r>
      <w:r w:rsidRPr="005A6FF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Publicznych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ogłoszenia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udzieleniu</w:t>
      </w:r>
      <w:r w:rsidRPr="005A6FF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zamówienia;</w:t>
      </w:r>
    </w:p>
    <w:p w14:paraId="42366D09" w14:textId="77777777" w:rsidR="00F12FB9" w:rsidRPr="005A6FFC" w:rsidRDefault="004B30DE">
      <w:pPr>
        <w:pStyle w:val="Akapitzlist"/>
        <w:numPr>
          <w:ilvl w:val="0"/>
          <w:numId w:val="2"/>
        </w:numPr>
        <w:tabs>
          <w:tab w:val="left" w:pos="397"/>
        </w:tabs>
        <w:ind w:right="113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na orzeczenie Izby stronom oraz uczestnikom postępowania odwoławczego przysługuje skarga do sądu, którą wnosi się do sądu okręgowego właściwego dla siedziby albo miejsca zamieszkania zamawiającego, za pośrednictwem Prezesa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Izby, </w:t>
      </w:r>
      <w:r w:rsidRPr="005A6FFC">
        <w:rPr>
          <w:rFonts w:ascii="Times New Roman" w:hAnsi="Times New Roman" w:cs="Times New Roman"/>
          <w:sz w:val="24"/>
          <w:szCs w:val="24"/>
          <w:lang w:val="pl-PL"/>
        </w:rPr>
        <w:t>w terminie 7 dni od dnia doręczenia orzeczenia</w:t>
      </w:r>
      <w:r w:rsidRPr="005A6FFC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5A6FFC">
        <w:rPr>
          <w:rFonts w:ascii="Times New Roman" w:hAnsi="Times New Roman" w:cs="Times New Roman"/>
          <w:spacing w:val="-3"/>
          <w:sz w:val="24"/>
          <w:szCs w:val="24"/>
          <w:lang w:val="pl-PL"/>
        </w:rPr>
        <w:t>Izby.</w:t>
      </w:r>
    </w:p>
    <w:p w14:paraId="3D01DAF2" w14:textId="77777777" w:rsidR="00F12FB9" w:rsidRPr="005A6FFC" w:rsidRDefault="00F12FB9">
      <w:pPr>
        <w:pStyle w:val="Tekstpodstawowy"/>
        <w:spacing w:before="3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B39463E" w14:textId="77777777" w:rsidR="00F12FB9" w:rsidRPr="00C64780" w:rsidRDefault="004B30DE">
      <w:pPr>
        <w:pStyle w:val="Nagwek1"/>
        <w:numPr>
          <w:ilvl w:val="0"/>
          <w:numId w:val="8"/>
        </w:numPr>
        <w:tabs>
          <w:tab w:val="left" w:pos="653"/>
        </w:tabs>
        <w:ind w:left="652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Załączniki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niniejszej</w:t>
      </w:r>
      <w:proofErr w:type="spellEnd"/>
      <w:r w:rsidRPr="00C64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specyfikacji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:</w:t>
      </w:r>
    </w:p>
    <w:p w14:paraId="2F486136" w14:textId="77777777" w:rsidR="00F12FB9" w:rsidRPr="00C64780" w:rsidRDefault="004B30DE">
      <w:pPr>
        <w:pStyle w:val="Akapitzlist"/>
        <w:numPr>
          <w:ilvl w:val="0"/>
          <w:numId w:val="1"/>
        </w:numPr>
        <w:tabs>
          <w:tab w:val="left" w:pos="396"/>
        </w:tabs>
        <w:spacing w:before="3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647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</w:t>
      </w:r>
    </w:p>
    <w:p w14:paraId="06C6204C" w14:textId="77777777" w:rsidR="00F12FB9" w:rsidRPr="00C46207" w:rsidRDefault="004B30DE">
      <w:pPr>
        <w:pStyle w:val="Akapitzlist"/>
        <w:numPr>
          <w:ilvl w:val="0"/>
          <w:numId w:val="1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A6FFC">
        <w:rPr>
          <w:rFonts w:ascii="Times New Roman" w:hAnsi="Times New Roman" w:cs="Times New Roman"/>
          <w:sz w:val="24"/>
          <w:szCs w:val="24"/>
          <w:lang w:val="pl-PL"/>
        </w:rPr>
        <w:t xml:space="preserve">Wzór formularza oferty - </w:t>
      </w:r>
      <w:r w:rsidRPr="00C4620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osobno dla każdej części</w:t>
      </w:r>
      <w:r w:rsidRPr="00C46207">
        <w:rPr>
          <w:rFonts w:ascii="Times New Roman" w:hAnsi="Times New Roman" w:cs="Times New Roman"/>
          <w:b/>
          <w:spacing w:val="-16"/>
          <w:sz w:val="24"/>
          <w:szCs w:val="24"/>
          <w:u w:val="single"/>
          <w:lang w:val="pl-PL"/>
        </w:rPr>
        <w:t xml:space="preserve"> </w:t>
      </w:r>
      <w:r w:rsidRPr="00C4620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zamówienia.</w:t>
      </w:r>
    </w:p>
    <w:p w14:paraId="79D1C89D" w14:textId="77777777" w:rsidR="00F12FB9" w:rsidRPr="00C64780" w:rsidRDefault="004B30DE">
      <w:pPr>
        <w:pStyle w:val="Akapitzlist"/>
        <w:numPr>
          <w:ilvl w:val="0"/>
          <w:numId w:val="1"/>
        </w:numPr>
        <w:tabs>
          <w:tab w:val="left" w:pos="396"/>
        </w:tabs>
        <w:spacing w:before="1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Wzory</w:t>
      </w:r>
      <w:proofErr w:type="spellEnd"/>
      <w:r w:rsidRPr="00C647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oświadczeń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</w:t>
      </w:r>
    </w:p>
    <w:p w14:paraId="000A3A68" w14:textId="77777777" w:rsidR="00F12FB9" w:rsidRPr="00C64780" w:rsidRDefault="004B30DE">
      <w:pPr>
        <w:pStyle w:val="Akapitzlist"/>
        <w:numPr>
          <w:ilvl w:val="0"/>
          <w:numId w:val="1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Wzór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wykazu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wykonanych</w:t>
      </w:r>
      <w:proofErr w:type="spellEnd"/>
      <w:r w:rsidRPr="00C647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64780">
        <w:rPr>
          <w:rFonts w:ascii="Times New Roman" w:hAnsi="Times New Roman" w:cs="Times New Roman"/>
          <w:sz w:val="24"/>
          <w:szCs w:val="24"/>
        </w:rPr>
        <w:t>zamówień</w:t>
      </w:r>
      <w:proofErr w:type="spellEnd"/>
      <w:r w:rsidRPr="00C64780">
        <w:rPr>
          <w:rFonts w:ascii="Times New Roman" w:hAnsi="Times New Roman" w:cs="Times New Roman"/>
          <w:sz w:val="24"/>
          <w:szCs w:val="24"/>
        </w:rPr>
        <w:t>.</w:t>
      </w:r>
    </w:p>
    <w:p w14:paraId="236F5591" w14:textId="77777777" w:rsidR="00F12FB9" w:rsidRPr="00C64780" w:rsidRDefault="00F12FB9">
      <w:pPr>
        <w:pStyle w:val="Tekstpodstawowy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01324E7C" w14:textId="77777777" w:rsidR="00F12FB9" w:rsidRPr="00C64780" w:rsidRDefault="00F12FB9">
      <w:pPr>
        <w:rPr>
          <w:rFonts w:ascii="Times New Roman" w:hAnsi="Times New Roman" w:cs="Times New Roman"/>
          <w:sz w:val="24"/>
          <w:szCs w:val="24"/>
        </w:rPr>
        <w:sectPr w:rsidR="00F12FB9" w:rsidRPr="00C64780">
          <w:footerReference w:type="default" r:id="rId9"/>
          <w:pgSz w:w="11900" w:h="16840"/>
          <w:pgMar w:top="500" w:right="900" w:bottom="1080" w:left="1020" w:header="0" w:footer="848" w:gutter="0"/>
          <w:cols w:space="708"/>
        </w:sectPr>
      </w:pPr>
    </w:p>
    <w:p w14:paraId="01F98BA5" w14:textId="6D24EB79" w:rsidR="00F12FB9" w:rsidRPr="00C64780" w:rsidRDefault="00F07C66" w:rsidP="00F07C66">
      <w:pPr>
        <w:pStyle w:val="Tekstpodstawowy"/>
        <w:spacing w:before="93"/>
        <w:ind w:right="-9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Dygowo</w:t>
      </w:r>
      <w:r w:rsidR="004B30DE" w:rsidRPr="00C64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0DE" w:rsidRPr="00C64780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="004B30DE" w:rsidRPr="00C64780">
        <w:rPr>
          <w:rFonts w:ascii="Times New Roman" w:hAnsi="Times New Roman" w:cs="Times New Roman"/>
          <w:sz w:val="24"/>
          <w:szCs w:val="24"/>
        </w:rPr>
        <w:t xml:space="preserve"> </w:t>
      </w:r>
      <w:r w:rsidR="00D4104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0DE" w:rsidRPr="00C64780">
        <w:rPr>
          <w:rFonts w:ascii="Times New Roman" w:hAnsi="Times New Roman" w:cs="Times New Roman"/>
          <w:sz w:val="24"/>
          <w:szCs w:val="24"/>
        </w:rPr>
        <w:t>05.201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B30DE" w:rsidRPr="00C64780">
        <w:rPr>
          <w:rFonts w:ascii="Times New Roman" w:hAnsi="Times New Roman" w:cs="Times New Roman"/>
          <w:sz w:val="24"/>
          <w:szCs w:val="24"/>
        </w:rPr>
        <w:t>r.</w:t>
      </w:r>
    </w:p>
    <w:p w14:paraId="5D6EECF1" w14:textId="77777777" w:rsidR="00F12FB9" w:rsidRPr="00C64780" w:rsidRDefault="004B30DE">
      <w:pPr>
        <w:pStyle w:val="Tekstpodstawowy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C64780">
        <w:rPr>
          <w:rFonts w:ascii="Times New Roman" w:hAnsi="Times New Roman" w:cs="Times New Roman"/>
          <w:sz w:val="24"/>
          <w:szCs w:val="24"/>
        </w:rPr>
        <w:br w:type="column"/>
      </w:r>
    </w:p>
    <w:p w14:paraId="52275259" w14:textId="77777777" w:rsidR="00CE1153" w:rsidRDefault="00F07C66">
      <w:pPr>
        <w:pStyle w:val="Tekstpodstawowy"/>
        <w:spacing w:before="1"/>
        <w:ind w:left="1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Zatwierdził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EB7AF45" w14:textId="77777777" w:rsidR="00CE1153" w:rsidRDefault="00CE1153">
      <w:pPr>
        <w:pStyle w:val="Tekstpodstawowy"/>
        <w:spacing w:before="1"/>
        <w:ind w:left="1127"/>
        <w:rPr>
          <w:rFonts w:ascii="Times New Roman" w:hAnsi="Times New Roman" w:cs="Times New Roman"/>
          <w:sz w:val="24"/>
          <w:szCs w:val="24"/>
        </w:rPr>
      </w:pPr>
    </w:p>
    <w:p w14:paraId="0E484E57" w14:textId="572CDA18" w:rsidR="00CE1153" w:rsidRDefault="00CE1153">
      <w:pPr>
        <w:pStyle w:val="Tekstpodstawowy"/>
        <w:spacing w:before="1"/>
        <w:ind w:left="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Starczyk</w:t>
      </w:r>
      <w:proofErr w:type="spellEnd"/>
    </w:p>
    <w:p w14:paraId="0F62C359" w14:textId="77777777" w:rsidR="00CE1153" w:rsidRDefault="00CE1153">
      <w:pPr>
        <w:pStyle w:val="Tekstpodstawowy"/>
        <w:spacing w:before="1"/>
        <w:ind w:left="1127"/>
        <w:rPr>
          <w:rFonts w:ascii="Times New Roman" w:hAnsi="Times New Roman" w:cs="Times New Roman"/>
          <w:sz w:val="24"/>
          <w:szCs w:val="24"/>
        </w:rPr>
      </w:pPr>
    </w:p>
    <w:p w14:paraId="16F2364E" w14:textId="4D7ECB1A" w:rsidR="00F07C66" w:rsidRDefault="00CE1153">
      <w:pPr>
        <w:pStyle w:val="Tekstpodstawowy"/>
        <w:spacing w:before="1"/>
        <w:ind w:left="1127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Wójt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F07C66">
        <w:rPr>
          <w:rFonts w:ascii="Times New Roman" w:hAnsi="Times New Roman" w:cs="Times New Roman"/>
          <w:sz w:val="24"/>
          <w:szCs w:val="24"/>
        </w:rPr>
        <w:br/>
      </w:r>
    </w:p>
    <w:sectPr w:rsidR="00F07C66">
      <w:type w:val="continuous"/>
      <w:pgSz w:w="11900" w:h="16840"/>
      <w:pgMar w:top="1240" w:right="900" w:bottom="280" w:left="1020" w:header="708" w:footer="708" w:gutter="0"/>
      <w:cols w:num="2" w:space="708" w:equalWidth="0">
        <w:col w:w="2431" w:space="2728"/>
        <w:col w:w="48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ABE7" w14:textId="77777777" w:rsidR="00D56AF8" w:rsidRDefault="00D56AF8">
      <w:r>
        <w:separator/>
      </w:r>
    </w:p>
  </w:endnote>
  <w:endnote w:type="continuationSeparator" w:id="0">
    <w:p w14:paraId="2DF4FDF1" w14:textId="77777777" w:rsidR="00D56AF8" w:rsidRDefault="00D5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03E9" w14:textId="13EE8E86" w:rsidR="00F12FB9" w:rsidRDefault="005A6FFC">
    <w:pPr>
      <w:pStyle w:val="Tekstpodstawowy"/>
      <w:spacing w:line="14" w:lineRule="auto"/>
      <w:ind w:left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2985E6" wp14:editId="66F65A2E">
              <wp:simplePos x="0" y="0"/>
              <wp:positionH relativeFrom="page">
                <wp:posOffset>6821805</wp:posOffset>
              </wp:positionH>
              <wp:positionV relativeFrom="page">
                <wp:posOffset>9984740</wp:posOffset>
              </wp:positionV>
              <wp:extent cx="114300" cy="165735"/>
              <wp:effectExtent l="1905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27969" w14:textId="77777777" w:rsidR="00F12FB9" w:rsidRDefault="004B30DE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153">
                            <w:rPr>
                              <w:rFonts w:ascii="Times New Roman"/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98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15pt;margin-top:786.2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" filled="f" stroked="f">
              <v:textbox inset="0,0,0,0">
                <w:txbxContent>
                  <w:p w14:paraId="17027969" w14:textId="77777777" w:rsidR="00F12FB9" w:rsidRDefault="004B30DE">
                    <w:pPr>
                      <w:pStyle w:val="Tekstpodstawowy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153">
                      <w:rPr>
                        <w:rFonts w:ascii="Times New Roman"/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A90B" w14:textId="77777777" w:rsidR="00D56AF8" w:rsidRDefault="00D56AF8">
      <w:r>
        <w:separator/>
      </w:r>
    </w:p>
  </w:footnote>
  <w:footnote w:type="continuationSeparator" w:id="0">
    <w:p w14:paraId="6EBA7B7B" w14:textId="77777777" w:rsidR="00D56AF8" w:rsidRDefault="00D5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F75"/>
    <w:multiLevelType w:val="hybridMultilevel"/>
    <w:tmpl w:val="6DE43B78"/>
    <w:lvl w:ilvl="0" w:tplc="B5DADCC4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cs="Arial" w:hint="default"/>
        <w:b w:val="0"/>
        <w:spacing w:val="-1"/>
        <w:w w:val="99"/>
        <w:sz w:val="20"/>
        <w:szCs w:val="20"/>
      </w:rPr>
    </w:lvl>
    <w:lvl w:ilvl="1" w:tplc="33244B68">
      <w:numFmt w:val="bullet"/>
      <w:lvlText w:val="•"/>
      <w:lvlJc w:val="left"/>
      <w:pPr>
        <w:ind w:left="1358" w:hanging="284"/>
      </w:pPr>
      <w:rPr>
        <w:rFonts w:hint="default"/>
      </w:rPr>
    </w:lvl>
    <w:lvl w:ilvl="2" w:tplc="22A0E0A2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592C7E02">
      <w:numFmt w:val="bullet"/>
      <w:lvlText w:val="•"/>
      <w:lvlJc w:val="left"/>
      <w:pPr>
        <w:ind w:left="3274" w:hanging="284"/>
      </w:pPr>
      <w:rPr>
        <w:rFonts w:hint="default"/>
      </w:rPr>
    </w:lvl>
    <w:lvl w:ilvl="4" w:tplc="A82049D4">
      <w:numFmt w:val="bullet"/>
      <w:lvlText w:val="•"/>
      <w:lvlJc w:val="left"/>
      <w:pPr>
        <w:ind w:left="4232" w:hanging="284"/>
      </w:pPr>
      <w:rPr>
        <w:rFonts w:hint="default"/>
      </w:rPr>
    </w:lvl>
    <w:lvl w:ilvl="5" w:tplc="AE86CF96">
      <w:numFmt w:val="bullet"/>
      <w:lvlText w:val="•"/>
      <w:lvlJc w:val="left"/>
      <w:pPr>
        <w:ind w:left="5190" w:hanging="284"/>
      </w:pPr>
      <w:rPr>
        <w:rFonts w:hint="default"/>
      </w:rPr>
    </w:lvl>
    <w:lvl w:ilvl="6" w:tplc="478A0F1C">
      <w:numFmt w:val="bullet"/>
      <w:lvlText w:val="•"/>
      <w:lvlJc w:val="left"/>
      <w:pPr>
        <w:ind w:left="6148" w:hanging="284"/>
      </w:pPr>
      <w:rPr>
        <w:rFonts w:hint="default"/>
      </w:rPr>
    </w:lvl>
    <w:lvl w:ilvl="7" w:tplc="FBB8556A">
      <w:numFmt w:val="bullet"/>
      <w:lvlText w:val="•"/>
      <w:lvlJc w:val="left"/>
      <w:pPr>
        <w:ind w:left="7106" w:hanging="284"/>
      </w:pPr>
      <w:rPr>
        <w:rFonts w:hint="default"/>
      </w:rPr>
    </w:lvl>
    <w:lvl w:ilvl="8" w:tplc="390614B0">
      <w:numFmt w:val="bullet"/>
      <w:lvlText w:val="•"/>
      <w:lvlJc w:val="left"/>
      <w:pPr>
        <w:ind w:left="8064" w:hanging="284"/>
      </w:pPr>
      <w:rPr>
        <w:rFonts w:hint="default"/>
      </w:rPr>
    </w:lvl>
  </w:abstractNum>
  <w:abstractNum w:abstractNumId="1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B25F66"/>
    <w:multiLevelType w:val="multilevel"/>
    <w:tmpl w:val="7DDE3FF0"/>
    <w:lvl w:ilvl="0">
      <w:start w:val="1"/>
      <w:numFmt w:val="upperRoman"/>
      <w:lvlText w:val="%1."/>
      <w:lvlJc w:val="left"/>
      <w:pPr>
        <w:ind w:left="1672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2" w:hanging="284"/>
      </w:pPr>
      <w:rPr>
        <w:rFonts w:hint="default"/>
        <w:b w:val="0"/>
        <w:spacing w:val="0"/>
        <w:w w:val="99"/>
      </w:rPr>
    </w:lvl>
    <w:lvl w:ilvl="2">
      <w:start w:val="1"/>
      <w:numFmt w:val="decimal"/>
      <w:lvlText w:val="%2.%3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524" w:hanging="396"/>
      </w:pPr>
      <w:rPr>
        <w:rFonts w:hint="default"/>
      </w:rPr>
    </w:lvl>
    <w:lvl w:ilvl="4">
      <w:numFmt w:val="bullet"/>
      <w:lvlText w:val="•"/>
      <w:lvlJc w:val="left"/>
      <w:pPr>
        <w:ind w:left="4446" w:hanging="396"/>
      </w:pPr>
      <w:rPr>
        <w:rFonts w:hint="default"/>
      </w:rPr>
    </w:lvl>
    <w:lvl w:ilvl="5">
      <w:numFmt w:val="bullet"/>
      <w:lvlText w:val="•"/>
      <w:lvlJc w:val="left"/>
      <w:pPr>
        <w:ind w:left="5368" w:hanging="396"/>
      </w:pPr>
      <w:rPr>
        <w:rFonts w:hint="default"/>
      </w:rPr>
    </w:lvl>
    <w:lvl w:ilvl="6">
      <w:numFmt w:val="bullet"/>
      <w:lvlText w:val="•"/>
      <w:lvlJc w:val="left"/>
      <w:pPr>
        <w:ind w:left="6291" w:hanging="396"/>
      </w:pPr>
      <w:rPr>
        <w:rFonts w:hint="default"/>
      </w:rPr>
    </w:lvl>
    <w:lvl w:ilvl="7">
      <w:numFmt w:val="bullet"/>
      <w:lvlText w:val="•"/>
      <w:lvlJc w:val="left"/>
      <w:pPr>
        <w:ind w:left="7213" w:hanging="396"/>
      </w:pPr>
      <w:rPr>
        <w:rFonts w:hint="default"/>
      </w:rPr>
    </w:lvl>
    <w:lvl w:ilvl="8">
      <w:numFmt w:val="bullet"/>
      <w:lvlText w:val="•"/>
      <w:lvlJc w:val="left"/>
      <w:pPr>
        <w:ind w:left="8135" w:hanging="396"/>
      </w:pPr>
      <w:rPr>
        <w:rFonts w:hint="default"/>
      </w:rPr>
    </w:lvl>
  </w:abstractNum>
  <w:abstractNum w:abstractNumId="3" w15:restartNumberingAfterBreak="0">
    <w:nsid w:val="14D442EE"/>
    <w:multiLevelType w:val="multilevel"/>
    <w:tmpl w:val="B810D182"/>
    <w:lvl w:ilvl="0">
      <w:start w:val="3"/>
      <w:numFmt w:val="upperRoman"/>
      <w:lvlText w:val="%1."/>
      <w:lvlJc w:val="left"/>
      <w:pPr>
        <w:ind w:left="1672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112" w:hanging="284"/>
      </w:pPr>
      <w:rPr>
        <w:rFonts w:hint="default"/>
        <w:b w:val="0"/>
        <w:spacing w:val="0"/>
        <w:w w:val="99"/>
      </w:rPr>
    </w:lvl>
    <w:lvl w:ilvl="2">
      <w:start w:val="1"/>
      <w:numFmt w:val="decimal"/>
      <w:lvlText w:val="%2.%3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524" w:hanging="396"/>
      </w:pPr>
      <w:rPr>
        <w:rFonts w:hint="default"/>
      </w:rPr>
    </w:lvl>
    <w:lvl w:ilvl="4">
      <w:numFmt w:val="bullet"/>
      <w:lvlText w:val="•"/>
      <w:lvlJc w:val="left"/>
      <w:pPr>
        <w:ind w:left="4446" w:hanging="396"/>
      </w:pPr>
      <w:rPr>
        <w:rFonts w:hint="default"/>
      </w:rPr>
    </w:lvl>
    <w:lvl w:ilvl="5">
      <w:numFmt w:val="bullet"/>
      <w:lvlText w:val="•"/>
      <w:lvlJc w:val="left"/>
      <w:pPr>
        <w:ind w:left="5368" w:hanging="396"/>
      </w:pPr>
      <w:rPr>
        <w:rFonts w:hint="default"/>
      </w:rPr>
    </w:lvl>
    <w:lvl w:ilvl="6">
      <w:numFmt w:val="bullet"/>
      <w:lvlText w:val="•"/>
      <w:lvlJc w:val="left"/>
      <w:pPr>
        <w:ind w:left="6291" w:hanging="396"/>
      </w:pPr>
      <w:rPr>
        <w:rFonts w:hint="default"/>
      </w:rPr>
    </w:lvl>
    <w:lvl w:ilvl="7">
      <w:numFmt w:val="bullet"/>
      <w:lvlText w:val="•"/>
      <w:lvlJc w:val="left"/>
      <w:pPr>
        <w:ind w:left="7213" w:hanging="396"/>
      </w:pPr>
      <w:rPr>
        <w:rFonts w:hint="default"/>
      </w:rPr>
    </w:lvl>
    <w:lvl w:ilvl="8">
      <w:numFmt w:val="bullet"/>
      <w:lvlText w:val="•"/>
      <w:lvlJc w:val="left"/>
      <w:pPr>
        <w:ind w:left="8135" w:hanging="396"/>
      </w:pPr>
      <w:rPr>
        <w:rFonts w:hint="default"/>
      </w:rPr>
    </w:lvl>
  </w:abstractNum>
  <w:abstractNum w:abstractNumId="4" w15:restartNumberingAfterBreak="0">
    <w:nsid w:val="16352B3F"/>
    <w:multiLevelType w:val="hybridMultilevel"/>
    <w:tmpl w:val="ADAC279E"/>
    <w:lvl w:ilvl="0" w:tplc="2DBCDEA2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F9264B4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CB6C84C4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C8F4B936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FFAAA860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EB76B2A6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1F0C79DE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CDD88BBA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EBEAFE8C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9942E8"/>
    <w:multiLevelType w:val="hybridMultilevel"/>
    <w:tmpl w:val="E3283A54"/>
    <w:lvl w:ilvl="0" w:tplc="FD4AA88C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4A67F7A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EAAA29F6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41BA0820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EC36693C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C046F19C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B608ED70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73E462B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A87C4122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7" w15:restartNumberingAfterBreak="0">
    <w:nsid w:val="22F602F7"/>
    <w:multiLevelType w:val="hybridMultilevel"/>
    <w:tmpl w:val="C6E025C2"/>
    <w:lvl w:ilvl="0" w:tplc="C8ACF99E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B1E524A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6D085F0C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E7D6A792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059221B2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0652BE3A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63F2C810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A89E330C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BD249D2E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8" w15:restartNumberingAfterBreak="0">
    <w:nsid w:val="24057F7E"/>
    <w:multiLevelType w:val="hybridMultilevel"/>
    <w:tmpl w:val="2A7C1F4E"/>
    <w:lvl w:ilvl="0" w:tplc="87FE8224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32CA76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3662B9EA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D27C9A7E"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740A47F0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2EA26C84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93C46C66"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1076F72C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F11443F2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9" w15:restartNumberingAfterBreak="0">
    <w:nsid w:val="24870990"/>
    <w:multiLevelType w:val="hybridMultilevel"/>
    <w:tmpl w:val="1862BE1C"/>
    <w:lvl w:ilvl="0" w:tplc="7E96D84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2518304D"/>
    <w:multiLevelType w:val="hybridMultilevel"/>
    <w:tmpl w:val="91B66DB2"/>
    <w:lvl w:ilvl="0" w:tplc="D902D7A8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3249F6C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ED8FE44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2EE2121A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E2D6CD2E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D8163D6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1E0AAE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038EDDA8"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1BFA8964"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1" w15:restartNumberingAfterBreak="0">
    <w:nsid w:val="2AE72430"/>
    <w:multiLevelType w:val="hybridMultilevel"/>
    <w:tmpl w:val="DCECD88E"/>
    <w:lvl w:ilvl="0" w:tplc="7A8A7736">
      <w:start w:val="7"/>
      <w:numFmt w:val="upperRoman"/>
      <w:lvlText w:val="%1."/>
      <w:lvlJc w:val="left"/>
      <w:pPr>
        <w:ind w:left="112" w:hanging="35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D2EDF4C">
      <w:start w:val="1"/>
      <w:numFmt w:val="decimal"/>
      <w:lvlText w:val="%2."/>
      <w:lvlJc w:val="left"/>
      <w:pPr>
        <w:ind w:left="112" w:hanging="284"/>
      </w:pPr>
      <w:rPr>
        <w:rFonts w:hint="default"/>
        <w:spacing w:val="0"/>
        <w:w w:val="99"/>
      </w:rPr>
    </w:lvl>
    <w:lvl w:ilvl="2" w:tplc="2104E3F0">
      <w:numFmt w:val="bullet"/>
      <w:lvlText w:val="•"/>
      <w:lvlJc w:val="left"/>
      <w:pPr>
        <w:ind w:left="1446" w:hanging="284"/>
      </w:pPr>
      <w:rPr>
        <w:rFonts w:hint="default"/>
      </w:rPr>
    </w:lvl>
    <w:lvl w:ilvl="3" w:tplc="1F86C274">
      <w:numFmt w:val="bullet"/>
      <w:lvlText w:val="•"/>
      <w:lvlJc w:val="left"/>
      <w:pPr>
        <w:ind w:left="2513" w:hanging="284"/>
      </w:pPr>
      <w:rPr>
        <w:rFonts w:hint="default"/>
      </w:rPr>
    </w:lvl>
    <w:lvl w:ilvl="4" w:tplc="5B566656">
      <w:numFmt w:val="bullet"/>
      <w:lvlText w:val="•"/>
      <w:lvlJc w:val="left"/>
      <w:pPr>
        <w:ind w:left="3580" w:hanging="284"/>
      </w:pPr>
      <w:rPr>
        <w:rFonts w:hint="default"/>
      </w:rPr>
    </w:lvl>
    <w:lvl w:ilvl="5" w:tplc="6EC6FD16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FB3CFA5E">
      <w:numFmt w:val="bullet"/>
      <w:lvlText w:val="•"/>
      <w:lvlJc w:val="left"/>
      <w:pPr>
        <w:ind w:left="5713" w:hanging="284"/>
      </w:pPr>
      <w:rPr>
        <w:rFonts w:hint="default"/>
      </w:rPr>
    </w:lvl>
    <w:lvl w:ilvl="7" w:tplc="7BA4E53A">
      <w:numFmt w:val="bullet"/>
      <w:lvlText w:val="•"/>
      <w:lvlJc w:val="left"/>
      <w:pPr>
        <w:ind w:left="6780" w:hanging="284"/>
      </w:pPr>
      <w:rPr>
        <w:rFonts w:hint="default"/>
      </w:rPr>
    </w:lvl>
    <w:lvl w:ilvl="8" w:tplc="94B20D00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F53FBD"/>
    <w:multiLevelType w:val="hybridMultilevel"/>
    <w:tmpl w:val="CC6616B6"/>
    <w:lvl w:ilvl="0" w:tplc="BDF84A3C">
      <w:start w:val="1"/>
      <w:numFmt w:val="lowerLetter"/>
      <w:lvlText w:val="%1)"/>
      <w:lvlJc w:val="left"/>
      <w:pPr>
        <w:ind w:left="112" w:hanging="2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4AEED1C"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D1C278CE">
      <w:numFmt w:val="bullet"/>
      <w:lvlText w:val="•"/>
      <w:lvlJc w:val="left"/>
      <w:pPr>
        <w:ind w:left="2092" w:hanging="248"/>
      </w:pPr>
      <w:rPr>
        <w:rFonts w:hint="default"/>
      </w:rPr>
    </w:lvl>
    <w:lvl w:ilvl="3" w:tplc="F1C0F256">
      <w:numFmt w:val="bullet"/>
      <w:lvlText w:val="•"/>
      <w:lvlJc w:val="left"/>
      <w:pPr>
        <w:ind w:left="3078" w:hanging="248"/>
      </w:pPr>
      <w:rPr>
        <w:rFonts w:hint="default"/>
      </w:rPr>
    </w:lvl>
    <w:lvl w:ilvl="4" w:tplc="8D48A276">
      <w:numFmt w:val="bullet"/>
      <w:lvlText w:val="•"/>
      <w:lvlJc w:val="left"/>
      <w:pPr>
        <w:ind w:left="4064" w:hanging="248"/>
      </w:pPr>
      <w:rPr>
        <w:rFonts w:hint="default"/>
      </w:rPr>
    </w:lvl>
    <w:lvl w:ilvl="5" w:tplc="FE1E563C">
      <w:numFmt w:val="bullet"/>
      <w:lvlText w:val="•"/>
      <w:lvlJc w:val="left"/>
      <w:pPr>
        <w:ind w:left="5050" w:hanging="248"/>
      </w:pPr>
      <w:rPr>
        <w:rFonts w:hint="default"/>
      </w:rPr>
    </w:lvl>
    <w:lvl w:ilvl="6" w:tplc="CF209BB8"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8A8A6EDA">
      <w:numFmt w:val="bullet"/>
      <w:lvlText w:val="•"/>
      <w:lvlJc w:val="left"/>
      <w:pPr>
        <w:ind w:left="7022" w:hanging="248"/>
      </w:pPr>
      <w:rPr>
        <w:rFonts w:hint="default"/>
      </w:rPr>
    </w:lvl>
    <w:lvl w:ilvl="8" w:tplc="061A7A00">
      <w:numFmt w:val="bullet"/>
      <w:lvlText w:val="•"/>
      <w:lvlJc w:val="left"/>
      <w:pPr>
        <w:ind w:left="8008" w:hanging="248"/>
      </w:pPr>
      <w:rPr>
        <w:rFonts w:hint="default"/>
      </w:rPr>
    </w:lvl>
  </w:abstractNum>
  <w:abstractNum w:abstractNumId="14" w15:restartNumberingAfterBreak="0">
    <w:nsid w:val="3C1710DF"/>
    <w:multiLevelType w:val="hybridMultilevel"/>
    <w:tmpl w:val="D09207D6"/>
    <w:lvl w:ilvl="0" w:tplc="0415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4335162C"/>
    <w:multiLevelType w:val="multilevel"/>
    <w:tmpl w:val="8B6ACC74"/>
    <w:lvl w:ilvl="0">
      <w:start w:val="6"/>
      <w:numFmt w:val="upperRoman"/>
      <w:lvlText w:val="%1."/>
      <w:lvlJc w:val="left"/>
      <w:pPr>
        <w:ind w:left="1672" w:hanging="1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2" w:hanging="284"/>
      </w:pPr>
      <w:rPr>
        <w:rFonts w:hint="default"/>
        <w:b w:val="0"/>
        <w:spacing w:val="0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524" w:hanging="396"/>
      </w:pPr>
      <w:rPr>
        <w:rFonts w:hint="default"/>
      </w:rPr>
    </w:lvl>
    <w:lvl w:ilvl="4">
      <w:numFmt w:val="bullet"/>
      <w:lvlText w:val="•"/>
      <w:lvlJc w:val="left"/>
      <w:pPr>
        <w:ind w:left="4446" w:hanging="396"/>
      </w:pPr>
      <w:rPr>
        <w:rFonts w:hint="default"/>
      </w:rPr>
    </w:lvl>
    <w:lvl w:ilvl="5">
      <w:numFmt w:val="bullet"/>
      <w:lvlText w:val="•"/>
      <w:lvlJc w:val="left"/>
      <w:pPr>
        <w:ind w:left="5368" w:hanging="396"/>
      </w:pPr>
      <w:rPr>
        <w:rFonts w:hint="default"/>
      </w:rPr>
    </w:lvl>
    <w:lvl w:ilvl="6">
      <w:numFmt w:val="bullet"/>
      <w:lvlText w:val="•"/>
      <w:lvlJc w:val="left"/>
      <w:pPr>
        <w:ind w:left="6291" w:hanging="396"/>
      </w:pPr>
      <w:rPr>
        <w:rFonts w:hint="default"/>
      </w:rPr>
    </w:lvl>
    <w:lvl w:ilvl="7">
      <w:numFmt w:val="bullet"/>
      <w:lvlText w:val="•"/>
      <w:lvlJc w:val="left"/>
      <w:pPr>
        <w:ind w:left="7213" w:hanging="396"/>
      </w:pPr>
      <w:rPr>
        <w:rFonts w:hint="default"/>
      </w:rPr>
    </w:lvl>
    <w:lvl w:ilvl="8">
      <w:numFmt w:val="bullet"/>
      <w:lvlText w:val="•"/>
      <w:lvlJc w:val="left"/>
      <w:pPr>
        <w:ind w:left="8135" w:hanging="396"/>
      </w:pPr>
      <w:rPr>
        <w:rFonts w:hint="default"/>
      </w:rPr>
    </w:lvl>
  </w:abstractNum>
  <w:abstractNum w:abstractNumId="16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7EE51E8"/>
    <w:multiLevelType w:val="hybridMultilevel"/>
    <w:tmpl w:val="FC8659C4"/>
    <w:lvl w:ilvl="0" w:tplc="3692DA5E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354E354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A45CEE02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41E2FD46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FC086418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7CC893E6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4FD65E92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7336834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E4E4B7C6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18" w15:restartNumberingAfterBreak="0">
    <w:nsid w:val="6DA94A4B"/>
    <w:multiLevelType w:val="hybridMultilevel"/>
    <w:tmpl w:val="CC4650A2"/>
    <w:lvl w:ilvl="0" w:tplc="A8D0B954">
      <w:start w:val="1"/>
      <w:numFmt w:val="decimal"/>
      <w:lvlText w:val="%1)"/>
      <w:lvlJc w:val="left"/>
      <w:pPr>
        <w:ind w:left="345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5B7CFFE2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3500B85A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D144DB2E"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F3D03A86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7610D6E0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E196E44E"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171A8C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A0068FAC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9" w15:restartNumberingAfterBreak="0">
    <w:nsid w:val="6FDF1596"/>
    <w:multiLevelType w:val="hybridMultilevel"/>
    <w:tmpl w:val="8132EE70"/>
    <w:lvl w:ilvl="0" w:tplc="D8E43A0A">
      <w:start w:val="1"/>
      <w:numFmt w:val="decimal"/>
      <w:lvlText w:val="%1."/>
      <w:lvlJc w:val="left"/>
      <w:pPr>
        <w:ind w:left="112" w:hanging="27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E222E22">
      <w:numFmt w:val="bullet"/>
      <w:lvlText w:val="•"/>
      <w:lvlJc w:val="left"/>
      <w:pPr>
        <w:ind w:left="1106" w:hanging="276"/>
      </w:pPr>
      <w:rPr>
        <w:rFonts w:hint="default"/>
      </w:rPr>
    </w:lvl>
    <w:lvl w:ilvl="2" w:tplc="15386754">
      <w:numFmt w:val="bullet"/>
      <w:lvlText w:val="•"/>
      <w:lvlJc w:val="left"/>
      <w:pPr>
        <w:ind w:left="2092" w:hanging="276"/>
      </w:pPr>
      <w:rPr>
        <w:rFonts w:hint="default"/>
      </w:rPr>
    </w:lvl>
    <w:lvl w:ilvl="3" w:tplc="68B0BB7E">
      <w:numFmt w:val="bullet"/>
      <w:lvlText w:val="•"/>
      <w:lvlJc w:val="left"/>
      <w:pPr>
        <w:ind w:left="3078" w:hanging="276"/>
      </w:pPr>
      <w:rPr>
        <w:rFonts w:hint="default"/>
      </w:rPr>
    </w:lvl>
    <w:lvl w:ilvl="4" w:tplc="6960DDE4">
      <w:numFmt w:val="bullet"/>
      <w:lvlText w:val="•"/>
      <w:lvlJc w:val="left"/>
      <w:pPr>
        <w:ind w:left="4064" w:hanging="276"/>
      </w:pPr>
      <w:rPr>
        <w:rFonts w:hint="default"/>
      </w:rPr>
    </w:lvl>
    <w:lvl w:ilvl="5" w:tplc="FA2AB2A4">
      <w:numFmt w:val="bullet"/>
      <w:lvlText w:val="•"/>
      <w:lvlJc w:val="left"/>
      <w:pPr>
        <w:ind w:left="5050" w:hanging="276"/>
      </w:pPr>
      <w:rPr>
        <w:rFonts w:hint="default"/>
      </w:rPr>
    </w:lvl>
    <w:lvl w:ilvl="6" w:tplc="AD0C1B6C">
      <w:numFmt w:val="bullet"/>
      <w:lvlText w:val="•"/>
      <w:lvlJc w:val="left"/>
      <w:pPr>
        <w:ind w:left="6036" w:hanging="276"/>
      </w:pPr>
      <w:rPr>
        <w:rFonts w:hint="default"/>
      </w:rPr>
    </w:lvl>
    <w:lvl w:ilvl="7" w:tplc="561E400A">
      <w:numFmt w:val="bullet"/>
      <w:lvlText w:val="•"/>
      <w:lvlJc w:val="left"/>
      <w:pPr>
        <w:ind w:left="7022" w:hanging="276"/>
      </w:pPr>
      <w:rPr>
        <w:rFonts w:hint="default"/>
      </w:rPr>
    </w:lvl>
    <w:lvl w:ilvl="8" w:tplc="29983172">
      <w:numFmt w:val="bullet"/>
      <w:lvlText w:val="•"/>
      <w:lvlJc w:val="left"/>
      <w:pPr>
        <w:ind w:left="8008" w:hanging="276"/>
      </w:pPr>
      <w:rPr>
        <w:rFonts w:hint="default"/>
      </w:rPr>
    </w:lvl>
  </w:abstractNum>
  <w:abstractNum w:abstractNumId="20" w15:restartNumberingAfterBreak="0">
    <w:nsid w:val="70442CBE"/>
    <w:multiLevelType w:val="hybridMultilevel"/>
    <w:tmpl w:val="169E2244"/>
    <w:lvl w:ilvl="0" w:tplc="D9E6D2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83A15"/>
    <w:multiLevelType w:val="hybridMultilevel"/>
    <w:tmpl w:val="DA824D60"/>
    <w:lvl w:ilvl="0" w:tplc="CDE45EA8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376091E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1AD82F3A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4FA01BAE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4AA61072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40AA1756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9080F9A6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DDACBBC4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F55ECEC8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22" w15:restartNumberingAfterBreak="0">
    <w:nsid w:val="74675584"/>
    <w:multiLevelType w:val="hybridMultilevel"/>
    <w:tmpl w:val="F926C7CE"/>
    <w:lvl w:ilvl="0" w:tplc="A0AC8EC0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0E49C06">
      <w:numFmt w:val="bullet"/>
      <w:lvlText w:val="•"/>
      <w:lvlJc w:val="left"/>
      <w:pPr>
        <w:ind w:left="1106" w:hanging="284"/>
      </w:pPr>
      <w:rPr>
        <w:rFonts w:hint="default"/>
      </w:rPr>
    </w:lvl>
    <w:lvl w:ilvl="2" w:tplc="3870A648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997CA696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4EB61DEC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2C66BDC0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F5F0AD38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E8967D7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C4E29998">
      <w:numFmt w:val="bullet"/>
      <w:lvlText w:val="•"/>
      <w:lvlJc w:val="left"/>
      <w:pPr>
        <w:ind w:left="8008" w:hanging="284"/>
      </w:pPr>
      <w:rPr>
        <w:rFonts w:hint="default"/>
      </w:rPr>
    </w:lvl>
  </w:abstractNum>
  <w:abstractNum w:abstractNumId="23" w15:restartNumberingAfterBreak="0">
    <w:nsid w:val="7F220BBB"/>
    <w:multiLevelType w:val="hybridMultilevel"/>
    <w:tmpl w:val="83F4B786"/>
    <w:lvl w:ilvl="0" w:tplc="37762FEE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86CDB56">
      <w:start w:val="1"/>
      <w:numFmt w:val="lowerLetter"/>
      <w:lvlText w:val="%2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FC803DE2"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997E0C1A"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C72C68D8"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A7504748">
      <w:numFmt w:val="bullet"/>
      <w:lvlText w:val="•"/>
      <w:lvlJc w:val="left"/>
      <w:pPr>
        <w:ind w:left="5050" w:hanging="284"/>
      </w:pPr>
      <w:rPr>
        <w:rFonts w:hint="default"/>
      </w:rPr>
    </w:lvl>
    <w:lvl w:ilvl="6" w:tplc="10609C10">
      <w:numFmt w:val="bullet"/>
      <w:lvlText w:val="•"/>
      <w:lvlJc w:val="left"/>
      <w:pPr>
        <w:ind w:left="6036" w:hanging="284"/>
      </w:pPr>
      <w:rPr>
        <w:rFonts w:hint="default"/>
      </w:rPr>
    </w:lvl>
    <w:lvl w:ilvl="7" w:tplc="C15A2D98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7398134C">
      <w:numFmt w:val="bullet"/>
      <w:lvlText w:val="•"/>
      <w:lvlJc w:val="left"/>
      <w:pPr>
        <w:ind w:left="8008" w:hanging="2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7"/>
  </w:num>
  <w:num w:numId="5">
    <w:abstractNumId w:val="19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21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2"/>
  </w:num>
  <w:num w:numId="16">
    <w:abstractNumId w:val="16"/>
  </w:num>
  <w:num w:numId="17">
    <w:abstractNumId w:val="5"/>
  </w:num>
  <w:num w:numId="18">
    <w:abstractNumId w:val="12"/>
  </w:num>
  <w:num w:numId="19">
    <w:abstractNumId w:val="20"/>
  </w:num>
  <w:num w:numId="20">
    <w:abstractNumId w:val="3"/>
  </w:num>
  <w:num w:numId="21">
    <w:abstractNumId w:val="9"/>
  </w:num>
  <w:num w:numId="22">
    <w:abstractNumId w:val="14"/>
  </w:num>
  <w:num w:numId="23">
    <w:abstractNumId w:val="15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9"/>
    <w:rsid w:val="00037E95"/>
    <w:rsid w:val="00077349"/>
    <w:rsid w:val="000D2CD2"/>
    <w:rsid w:val="000E5190"/>
    <w:rsid w:val="00200E78"/>
    <w:rsid w:val="00203541"/>
    <w:rsid w:val="00222102"/>
    <w:rsid w:val="00243EDF"/>
    <w:rsid w:val="002D42E7"/>
    <w:rsid w:val="00300F34"/>
    <w:rsid w:val="003049D9"/>
    <w:rsid w:val="00313F4D"/>
    <w:rsid w:val="003314E1"/>
    <w:rsid w:val="003442DC"/>
    <w:rsid w:val="00363933"/>
    <w:rsid w:val="00383521"/>
    <w:rsid w:val="003D6A75"/>
    <w:rsid w:val="003E3E16"/>
    <w:rsid w:val="003E5A1F"/>
    <w:rsid w:val="003E7BFD"/>
    <w:rsid w:val="004139B3"/>
    <w:rsid w:val="004333DC"/>
    <w:rsid w:val="004634C9"/>
    <w:rsid w:val="004B30DE"/>
    <w:rsid w:val="005926FC"/>
    <w:rsid w:val="005A6FFC"/>
    <w:rsid w:val="00605BE0"/>
    <w:rsid w:val="0065313B"/>
    <w:rsid w:val="00666F51"/>
    <w:rsid w:val="00672CB7"/>
    <w:rsid w:val="0068596B"/>
    <w:rsid w:val="00726C04"/>
    <w:rsid w:val="007805BE"/>
    <w:rsid w:val="00795D08"/>
    <w:rsid w:val="0081542C"/>
    <w:rsid w:val="00821BAB"/>
    <w:rsid w:val="00911E49"/>
    <w:rsid w:val="009229EC"/>
    <w:rsid w:val="00956DF7"/>
    <w:rsid w:val="00962DA8"/>
    <w:rsid w:val="009978C4"/>
    <w:rsid w:val="009D3D1C"/>
    <w:rsid w:val="00A72663"/>
    <w:rsid w:val="00AC2B49"/>
    <w:rsid w:val="00AE3CCC"/>
    <w:rsid w:val="00B763EF"/>
    <w:rsid w:val="00BA5919"/>
    <w:rsid w:val="00C46207"/>
    <w:rsid w:val="00C64780"/>
    <w:rsid w:val="00C942FC"/>
    <w:rsid w:val="00CE1153"/>
    <w:rsid w:val="00D13D79"/>
    <w:rsid w:val="00D4104A"/>
    <w:rsid w:val="00D56AF8"/>
    <w:rsid w:val="00DA4401"/>
    <w:rsid w:val="00DB41F1"/>
    <w:rsid w:val="00E0773A"/>
    <w:rsid w:val="00F07C66"/>
    <w:rsid w:val="00F12FB9"/>
    <w:rsid w:val="00F3181B"/>
    <w:rsid w:val="00F9510B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5750"/>
  <w15:docId w15:val="{B17BDFF4-D14B-4408-B460-16898066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647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FC"/>
    <w:rPr>
      <w:rFonts w:ascii="Segoe UI" w:eastAsia="Arial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DB41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scino.com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4193</Words>
  <Characters>25163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SIWZ_dostawa_pojemnikow_ver_4-1-2</vt:lpstr>
    </vt:vector>
  </TitlesOfParts>
  <Company/>
  <LinksUpToDate>false</LinksUpToDate>
  <CharactersWithSpaces>29298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SIWZ_dostawa_pojemnikow_ver_4-1-2</dc:title>
  <dc:subject>()</dc:subject>
  <dc:creator>jj</dc:creator>
  <cp:lastModifiedBy>e.retyk</cp:lastModifiedBy>
  <cp:revision>25</cp:revision>
  <cp:lastPrinted>2019-05-15T11:43:00Z</cp:lastPrinted>
  <dcterms:created xsi:type="dcterms:W3CDTF">2019-05-09T07:24:00Z</dcterms:created>
  <dcterms:modified xsi:type="dcterms:W3CDTF">2019-05-15T12:58:00Z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  <property fmtid="{D5CDD505-2E9C-101B-9397-08002B2CF9AE}" pid="3" name="LastSaved">
    <vt:filetime>2019-04-29T00:00:00Z</vt:filetime>
  </property>
</Properties>
</file>