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52FC0" w14:textId="5CD1B98D" w:rsidR="00370C6A" w:rsidRPr="00C71315" w:rsidRDefault="00764AD7" w:rsidP="00764AD7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2D5C65">
        <w:rPr>
          <w:noProof/>
        </w:rPr>
        <w:drawing>
          <wp:inline distT="0" distB="0" distL="0" distR="0" wp14:anchorId="74C83441" wp14:editId="3F89A03E">
            <wp:extent cx="1543050" cy="581429"/>
            <wp:effectExtent l="0" t="0" r="0" b="9525"/>
            <wp:docPr id="177655871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55871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50691" cy="584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BF56F" w14:textId="55241AC7" w:rsidR="00370C6A" w:rsidRPr="007C79BA" w:rsidRDefault="00C71315" w:rsidP="007C79BA">
      <w:pPr>
        <w:widowControl w:val="0"/>
        <w:spacing w:line="276" w:lineRule="auto"/>
        <w:jc w:val="right"/>
        <w:rPr>
          <w:rFonts w:ascii="Arial" w:hAnsi="Arial" w:cs="Arial"/>
        </w:rPr>
      </w:pPr>
      <w:r w:rsidRPr="007C79BA">
        <w:rPr>
          <w:rFonts w:ascii="Arial" w:hAnsi="Arial" w:cs="Arial"/>
        </w:rPr>
        <w:t>Z</w:t>
      </w:r>
      <w:r w:rsidR="00370C6A" w:rsidRPr="007C79BA">
        <w:rPr>
          <w:rFonts w:ascii="Arial" w:hAnsi="Arial" w:cs="Arial"/>
        </w:rPr>
        <w:t>ał</w:t>
      </w:r>
      <w:r w:rsidRPr="007C79BA">
        <w:rPr>
          <w:rFonts w:ascii="Arial" w:hAnsi="Arial" w:cs="Arial"/>
        </w:rPr>
        <w:t>ą</w:t>
      </w:r>
      <w:r w:rsidR="00370C6A" w:rsidRPr="007C79BA">
        <w:rPr>
          <w:rFonts w:ascii="Arial" w:hAnsi="Arial" w:cs="Arial"/>
        </w:rPr>
        <w:t>cznik</w:t>
      </w:r>
      <w:r w:rsidRPr="007C79BA">
        <w:rPr>
          <w:rFonts w:ascii="Arial" w:hAnsi="Arial" w:cs="Arial"/>
        </w:rPr>
        <w:t xml:space="preserve"> do SWZ</w:t>
      </w:r>
      <w:r w:rsidR="00370C6A" w:rsidRPr="007C79BA">
        <w:rPr>
          <w:rFonts w:ascii="Arial" w:hAnsi="Arial" w:cs="Arial"/>
        </w:rPr>
        <w:t xml:space="preserve"> - projekt umowy</w:t>
      </w:r>
    </w:p>
    <w:p w14:paraId="184CD636" w14:textId="77777777" w:rsidR="00370C6A" w:rsidRPr="007C79BA" w:rsidRDefault="00370C6A" w:rsidP="007C79BA">
      <w:pPr>
        <w:widowControl w:val="0"/>
        <w:spacing w:line="276" w:lineRule="auto"/>
        <w:rPr>
          <w:rFonts w:ascii="Arial" w:hAnsi="Arial" w:cs="Arial"/>
          <w:sz w:val="24"/>
          <w:szCs w:val="24"/>
        </w:rPr>
      </w:pPr>
    </w:p>
    <w:p w14:paraId="556A4EAD" w14:textId="1C0AE2AD" w:rsidR="008E2EFF" w:rsidRPr="007C79BA" w:rsidRDefault="008E2EFF" w:rsidP="007C79BA">
      <w:pPr>
        <w:widowControl w:val="0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7C79BA">
        <w:rPr>
          <w:rFonts w:ascii="Arial" w:hAnsi="Arial" w:cs="Arial"/>
          <w:sz w:val="24"/>
          <w:szCs w:val="24"/>
        </w:rPr>
        <w:t>UMOWA NR ......</w:t>
      </w:r>
      <w:r w:rsidR="008C71BF" w:rsidRPr="007C79BA">
        <w:rPr>
          <w:rFonts w:ascii="Arial" w:hAnsi="Arial" w:cs="Arial"/>
          <w:sz w:val="24"/>
          <w:szCs w:val="24"/>
        </w:rPr>
        <w:t>/202</w:t>
      </w:r>
      <w:r w:rsidR="00C71315" w:rsidRPr="007C79BA">
        <w:rPr>
          <w:rFonts w:ascii="Arial" w:hAnsi="Arial" w:cs="Arial"/>
          <w:sz w:val="24"/>
          <w:szCs w:val="24"/>
        </w:rPr>
        <w:t>6</w:t>
      </w:r>
    </w:p>
    <w:p w14:paraId="3250B87B" w14:textId="77777777" w:rsidR="00126533" w:rsidRPr="007C79BA" w:rsidRDefault="00126533" w:rsidP="007C79BA">
      <w:pPr>
        <w:widowControl w:val="0"/>
        <w:spacing w:line="276" w:lineRule="auto"/>
        <w:rPr>
          <w:rFonts w:ascii="Arial" w:hAnsi="Arial" w:cs="Arial"/>
          <w:sz w:val="24"/>
          <w:szCs w:val="24"/>
        </w:rPr>
      </w:pPr>
    </w:p>
    <w:p w14:paraId="4EC1259C" w14:textId="0353B94E" w:rsidR="00286C0D" w:rsidRPr="00FD034E" w:rsidRDefault="00286C0D" w:rsidP="007C79BA">
      <w:pPr>
        <w:tabs>
          <w:tab w:val="left" w:pos="227"/>
        </w:tabs>
        <w:spacing w:line="276" w:lineRule="auto"/>
        <w:rPr>
          <w:rFonts w:ascii="Arial" w:hAnsi="Arial" w:cs="Arial"/>
          <w:sz w:val="24"/>
          <w:szCs w:val="24"/>
        </w:rPr>
      </w:pPr>
      <w:r w:rsidRPr="00FD034E">
        <w:rPr>
          <w:rFonts w:ascii="Arial" w:hAnsi="Arial" w:cs="Arial"/>
          <w:sz w:val="24"/>
          <w:szCs w:val="24"/>
        </w:rPr>
        <w:t>zawarta z chwilą złożenia ostatniego z kwalifikowanych podpisów elektronicznych stosownie do wskazania znacznika czasu ujawnionego w szczegółach dokumentu zawartego w postaci elektronicznej, pomiędzy:</w:t>
      </w:r>
    </w:p>
    <w:p w14:paraId="6C52CE8B" w14:textId="54CE244E" w:rsidR="00286C0D" w:rsidRDefault="00286C0D" w:rsidP="007C79BA">
      <w:pPr>
        <w:tabs>
          <w:tab w:val="left" w:pos="227"/>
        </w:tabs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lub</w:t>
      </w:r>
    </w:p>
    <w:p w14:paraId="6A592D9E" w14:textId="3267AF69" w:rsidR="008E2EFF" w:rsidRPr="007C79BA" w:rsidRDefault="008E2EFF" w:rsidP="007C79BA">
      <w:pPr>
        <w:tabs>
          <w:tab w:val="left" w:pos="227"/>
        </w:tabs>
        <w:spacing w:line="276" w:lineRule="auto"/>
        <w:rPr>
          <w:rFonts w:ascii="Arial" w:hAnsi="Arial" w:cs="Arial"/>
          <w:sz w:val="24"/>
          <w:szCs w:val="24"/>
        </w:rPr>
      </w:pPr>
      <w:r w:rsidRPr="007C79BA">
        <w:rPr>
          <w:rFonts w:ascii="Arial" w:hAnsi="Arial" w:cs="Arial"/>
          <w:sz w:val="24"/>
          <w:szCs w:val="24"/>
        </w:rPr>
        <w:t>zawarta w dniu …….... 20</w:t>
      </w:r>
      <w:r w:rsidR="00FB465E" w:rsidRPr="007C79BA">
        <w:rPr>
          <w:rFonts w:ascii="Arial" w:hAnsi="Arial" w:cs="Arial"/>
          <w:sz w:val="24"/>
          <w:szCs w:val="24"/>
        </w:rPr>
        <w:t>2</w:t>
      </w:r>
      <w:r w:rsidR="00C71315" w:rsidRPr="007C79BA">
        <w:rPr>
          <w:rFonts w:ascii="Arial" w:hAnsi="Arial" w:cs="Arial"/>
          <w:sz w:val="24"/>
          <w:szCs w:val="24"/>
        </w:rPr>
        <w:t>6</w:t>
      </w:r>
      <w:r w:rsidRPr="007C79BA">
        <w:rPr>
          <w:rFonts w:ascii="Arial" w:hAnsi="Arial" w:cs="Arial"/>
          <w:sz w:val="24"/>
          <w:szCs w:val="24"/>
        </w:rPr>
        <w:t>r. w</w:t>
      </w:r>
      <w:r w:rsidR="000A2306" w:rsidRPr="007C79BA">
        <w:rPr>
          <w:rFonts w:ascii="Arial" w:hAnsi="Arial" w:cs="Arial"/>
          <w:sz w:val="24"/>
          <w:szCs w:val="24"/>
        </w:rPr>
        <w:t xml:space="preserve"> </w:t>
      </w:r>
      <w:r w:rsidR="00C72165" w:rsidRPr="007C79BA">
        <w:rPr>
          <w:rFonts w:ascii="Arial" w:hAnsi="Arial" w:cs="Arial"/>
          <w:sz w:val="24"/>
          <w:szCs w:val="24"/>
        </w:rPr>
        <w:t>Dygowie,</w:t>
      </w:r>
      <w:r w:rsidRPr="007C79BA">
        <w:rPr>
          <w:rFonts w:ascii="Arial" w:hAnsi="Arial" w:cs="Arial"/>
          <w:sz w:val="24"/>
          <w:szCs w:val="24"/>
        </w:rPr>
        <w:t xml:space="preserve"> pomiędzy:</w:t>
      </w:r>
    </w:p>
    <w:p w14:paraId="7D5E7D85" w14:textId="3E50615C" w:rsidR="00FE3458" w:rsidRPr="007C79BA" w:rsidRDefault="00C72165" w:rsidP="007C79BA">
      <w:pPr>
        <w:tabs>
          <w:tab w:val="left" w:pos="227"/>
        </w:tabs>
        <w:spacing w:line="276" w:lineRule="auto"/>
        <w:rPr>
          <w:rFonts w:ascii="Arial" w:hAnsi="Arial" w:cs="Arial"/>
          <w:sz w:val="24"/>
          <w:szCs w:val="24"/>
        </w:rPr>
      </w:pPr>
      <w:r w:rsidRPr="007C79BA">
        <w:rPr>
          <w:rFonts w:ascii="Arial" w:hAnsi="Arial" w:cs="Arial"/>
          <w:sz w:val="24"/>
          <w:szCs w:val="24"/>
        </w:rPr>
        <w:t xml:space="preserve">Gminą Dygowo, ul. Kolejowa 1, 78-113 Dygowo, NIP: 671-180-17-08, w imieniu i na rzecz którego działa Wójt Gminy Grzegorz Starczyk, przy kontrasygnacie Skarbnika Gminy Sylwii Kot, </w:t>
      </w:r>
    </w:p>
    <w:p w14:paraId="7AC830EC" w14:textId="6A13317D" w:rsidR="00C72165" w:rsidRPr="007C79BA" w:rsidRDefault="00C72165" w:rsidP="007C79BA">
      <w:pPr>
        <w:tabs>
          <w:tab w:val="left" w:pos="227"/>
        </w:tabs>
        <w:spacing w:line="276" w:lineRule="auto"/>
        <w:rPr>
          <w:rFonts w:ascii="Arial" w:hAnsi="Arial" w:cs="Arial"/>
          <w:sz w:val="24"/>
          <w:szCs w:val="24"/>
        </w:rPr>
      </w:pPr>
      <w:r w:rsidRPr="007C79BA">
        <w:rPr>
          <w:rFonts w:ascii="Arial" w:hAnsi="Arial" w:cs="Arial"/>
          <w:sz w:val="24"/>
          <w:szCs w:val="24"/>
        </w:rPr>
        <w:t>zwan</w:t>
      </w:r>
      <w:r w:rsidR="00FE3458" w:rsidRPr="007C79BA">
        <w:rPr>
          <w:rFonts w:ascii="Arial" w:hAnsi="Arial" w:cs="Arial"/>
          <w:sz w:val="24"/>
          <w:szCs w:val="24"/>
        </w:rPr>
        <w:t>ą</w:t>
      </w:r>
      <w:r w:rsidRPr="007C79BA">
        <w:rPr>
          <w:rFonts w:ascii="Arial" w:hAnsi="Arial" w:cs="Arial"/>
          <w:sz w:val="24"/>
          <w:szCs w:val="24"/>
        </w:rPr>
        <w:t xml:space="preserve"> dalej „zamawiającym”,</w:t>
      </w:r>
    </w:p>
    <w:p w14:paraId="2ACD96C7" w14:textId="06CDEE66" w:rsidR="00FE3458" w:rsidRPr="007C79BA" w:rsidRDefault="00FE3458" w:rsidP="007C79BA">
      <w:pPr>
        <w:tabs>
          <w:tab w:val="left" w:pos="227"/>
        </w:tabs>
        <w:spacing w:line="276" w:lineRule="auto"/>
        <w:rPr>
          <w:rFonts w:ascii="Arial" w:hAnsi="Arial" w:cs="Arial"/>
          <w:sz w:val="24"/>
          <w:szCs w:val="24"/>
        </w:rPr>
      </w:pPr>
      <w:r w:rsidRPr="007C79BA">
        <w:rPr>
          <w:rFonts w:ascii="Arial" w:hAnsi="Arial" w:cs="Arial"/>
          <w:sz w:val="24"/>
          <w:szCs w:val="24"/>
        </w:rPr>
        <w:t>a:</w:t>
      </w:r>
    </w:p>
    <w:p w14:paraId="4D578179" w14:textId="77777777" w:rsidR="00FE3458" w:rsidRPr="007C79BA" w:rsidRDefault="00FE3458" w:rsidP="007C79BA">
      <w:pPr>
        <w:tabs>
          <w:tab w:val="left" w:pos="227"/>
        </w:tabs>
        <w:spacing w:line="276" w:lineRule="auto"/>
        <w:rPr>
          <w:rFonts w:ascii="Arial" w:hAnsi="Arial" w:cs="Arial"/>
          <w:sz w:val="24"/>
          <w:szCs w:val="24"/>
        </w:rPr>
      </w:pPr>
      <w:r w:rsidRPr="007C79BA">
        <w:rPr>
          <w:rFonts w:ascii="Arial" w:hAnsi="Arial" w:cs="Arial"/>
          <w:sz w:val="24"/>
          <w:szCs w:val="24"/>
        </w:rPr>
        <w:t xml:space="preserve">- </w:t>
      </w:r>
      <w:r w:rsidR="00BA6668" w:rsidRPr="007C79BA">
        <w:rPr>
          <w:rFonts w:ascii="Arial" w:hAnsi="Arial" w:cs="Arial"/>
          <w:sz w:val="24"/>
          <w:szCs w:val="24"/>
        </w:rPr>
        <w:t xml:space="preserve">…......., </w:t>
      </w:r>
    </w:p>
    <w:p w14:paraId="2529530C" w14:textId="77777777" w:rsidR="00FE3458" w:rsidRPr="007C79BA" w:rsidRDefault="00BA6668" w:rsidP="007C79BA">
      <w:pPr>
        <w:tabs>
          <w:tab w:val="left" w:pos="227"/>
        </w:tabs>
        <w:spacing w:line="276" w:lineRule="auto"/>
        <w:rPr>
          <w:rFonts w:ascii="Arial" w:hAnsi="Arial" w:cs="Arial"/>
          <w:sz w:val="24"/>
          <w:szCs w:val="24"/>
        </w:rPr>
      </w:pPr>
      <w:r w:rsidRPr="007C79BA">
        <w:rPr>
          <w:rFonts w:ascii="Arial" w:hAnsi="Arial" w:cs="Arial"/>
          <w:sz w:val="24"/>
          <w:szCs w:val="24"/>
        </w:rPr>
        <w:t xml:space="preserve">zwanym dalej „wykonawcą”, </w:t>
      </w:r>
    </w:p>
    <w:p w14:paraId="3B592BE2" w14:textId="68854A3B" w:rsidR="00BA6668" w:rsidRPr="007C79BA" w:rsidRDefault="00BA6668" w:rsidP="007C79BA">
      <w:pPr>
        <w:tabs>
          <w:tab w:val="left" w:pos="227"/>
        </w:tabs>
        <w:spacing w:line="276" w:lineRule="auto"/>
        <w:rPr>
          <w:rFonts w:ascii="Arial" w:hAnsi="Arial" w:cs="Arial"/>
          <w:sz w:val="24"/>
          <w:szCs w:val="24"/>
        </w:rPr>
      </w:pPr>
      <w:r w:rsidRPr="007C79BA">
        <w:rPr>
          <w:rFonts w:ascii="Arial" w:hAnsi="Arial" w:cs="Arial"/>
          <w:sz w:val="24"/>
          <w:szCs w:val="24"/>
        </w:rPr>
        <w:t xml:space="preserve">zaś wspólnie zwanymi w dalszej części umowy „stronami”, </w:t>
      </w:r>
      <w:r w:rsidR="00890875">
        <w:rPr>
          <w:rFonts w:ascii="Arial" w:hAnsi="Arial" w:cs="Arial"/>
          <w:sz w:val="24"/>
          <w:szCs w:val="24"/>
        </w:rPr>
        <w:t>w</w:t>
      </w:r>
      <w:r w:rsidRPr="007C79BA">
        <w:rPr>
          <w:rFonts w:ascii="Arial" w:hAnsi="Arial" w:cs="Arial"/>
          <w:sz w:val="24"/>
          <w:szCs w:val="24"/>
        </w:rPr>
        <w:t xml:space="preserve"> rezultacie dokonania wyboru oferty wykonawcy, złożonej </w:t>
      </w:r>
      <w:bookmarkStart w:id="0" w:name="_Hlk65585891"/>
      <w:r w:rsidRPr="007C79BA">
        <w:rPr>
          <w:rFonts w:ascii="Arial" w:hAnsi="Arial" w:cs="Arial"/>
          <w:sz w:val="24"/>
          <w:szCs w:val="24"/>
        </w:rPr>
        <w:t xml:space="preserve">w postępowaniu o udzielenie zamówienia publicznego </w:t>
      </w:r>
      <w:bookmarkEnd w:id="0"/>
      <w:r w:rsidRPr="007C79BA">
        <w:rPr>
          <w:rFonts w:ascii="Arial" w:hAnsi="Arial" w:cs="Arial"/>
          <w:sz w:val="24"/>
          <w:szCs w:val="24"/>
        </w:rPr>
        <w:t>prowadzonym w trybie podstawow</w:t>
      </w:r>
      <w:r w:rsidR="00AD1B39" w:rsidRPr="007C79BA">
        <w:rPr>
          <w:rFonts w:ascii="Arial" w:hAnsi="Arial" w:cs="Arial"/>
          <w:sz w:val="24"/>
          <w:szCs w:val="24"/>
        </w:rPr>
        <w:t>ym</w:t>
      </w:r>
      <w:r w:rsidRPr="007C79BA">
        <w:rPr>
          <w:rFonts w:ascii="Arial" w:hAnsi="Arial" w:cs="Arial"/>
          <w:sz w:val="24"/>
          <w:szCs w:val="24"/>
        </w:rPr>
        <w:t xml:space="preserve">, </w:t>
      </w:r>
      <w:bookmarkStart w:id="1" w:name="_Hlk65614119"/>
      <w:r w:rsidRPr="007C79BA">
        <w:rPr>
          <w:rFonts w:ascii="Arial" w:hAnsi="Arial" w:cs="Arial"/>
          <w:sz w:val="24"/>
          <w:szCs w:val="24"/>
        </w:rPr>
        <w:t>na podstawie</w:t>
      </w:r>
      <w:bookmarkEnd w:id="1"/>
      <w:r w:rsidR="00FE3458" w:rsidRPr="007C79BA">
        <w:rPr>
          <w:rFonts w:ascii="Arial" w:hAnsi="Arial" w:cs="Arial"/>
          <w:sz w:val="24"/>
          <w:szCs w:val="24"/>
        </w:rPr>
        <w:t xml:space="preserve"> art. 275 pkt 1</w:t>
      </w:r>
      <w:r w:rsidRPr="007C79BA">
        <w:rPr>
          <w:rFonts w:ascii="Arial" w:hAnsi="Arial" w:cs="Arial"/>
          <w:sz w:val="24"/>
          <w:szCs w:val="24"/>
        </w:rPr>
        <w:t xml:space="preserve"> ustawy z dnia 11 września 2019r. Prawo zamówień publicznych (</w:t>
      </w:r>
      <w:r w:rsidR="00C71315" w:rsidRPr="007C79BA">
        <w:rPr>
          <w:rFonts w:ascii="Arial" w:hAnsi="Arial" w:cs="Arial"/>
          <w:sz w:val="24"/>
          <w:szCs w:val="24"/>
        </w:rPr>
        <w:t xml:space="preserve">Dz. U. z </w:t>
      </w:r>
      <w:r w:rsidR="00C71315" w:rsidRPr="00A3795C">
        <w:rPr>
          <w:rFonts w:ascii="Arial" w:hAnsi="Arial" w:cs="Arial"/>
          <w:sz w:val="24"/>
          <w:szCs w:val="24"/>
        </w:rPr>
        <w:t xml:space="preserve">2024 r. </w:t>
      </w:r>
      <w:r w:rsidR="007B32A1" w:rsidRPr="00A3795C">
        <w:rPr>
          <w:rFonts w:ascii="Arial" w:hAnsi="Arial" w:cs="Arial"/>
          <w:sz w:val="24"/>
          <w:szCs w:val="24"/>
        </w:rPr>
        <w:t>poz. 1320 ze zm.</w:t>
      </w:r>
      <w:r w:rsidRPr="00A3795C">
        <w:rPr>
          <w:rFonts w:ascii="Arial" w:hAnsi="Arial" w:cs="Arial"/>
          <w:sz w:val="24"/>
          <w:szCs w:val="24"/>
        </w:rPr>
        <w:t>), zwanej dalej</w:t>
      </w:r>
      <w:r w:rsidRPr="007C79BA">
        <w:rPr>
          <w:rFonts w:ascii="Arial" w:hAnsi="Arial" w:cs="Arial"/>
          <w:sz w:val="24"/>
          <w:szCs w:val="24"/>
        </w:rPr>
        <w:t xml:space="preserve"> „ustawą Pzp” (dalej: „</w:t>
      </w:r>
      <w:bookmarkStart w:id="2" w:name="_Hlk61514244"/>
      <w:r w:rsidRPr="007C79BA">
        <w:rPr>
          <w:rFonts w:ascii="Arial" w:hAnsi="Arial" w:cs="Arial"/>
          <w:sz w:val="24"/>
          <w:szCs w:val="24"/>
        </w:rPr>
        <w:t>postępowanie</w:t>
      </w:r>
      <w:bookmarkEnd w:id="2"/>
      <w:r w:rsidRPr="007C79BA">
        <w:rPr>
          <w:rFonts w:ascii="Arial" w:hAnsi="Arial" w:cs="Arial"/>
          <w:sz w:val="24"/>
          <w:szCs w:val="24"/>
        </w:rPr>
        <w:t>”), została zawarta umowa następującej treści:</w:t>
      </w:r>
    </w:p>
    <w:p w14:paraId="4B1A3EB0" w14:textId="77777777" w:rsidR="008E2EFF" w:rsidRPr="007C79BA" w:rsidRDefault="008E2EFF" w:rsidP="007C79BA">
      <w:pPr>
        <w:tabs>
          <w:tab w:val="left" w:pos="227"/>
        </w:tabs>
        <w:spacing w:line="276" w:lineRule="auto"/>
        <w:rPr>
          <w:rFonts w:ascii="Arial" w:hAnsi="Arial" w:cs="Arial"/>
          <w:color w:val="00B050"/>
          <w:sz w:val="24"/>
          <w:szCs w:val="24"/>
        </w:rPr>
      </w:pPr>
    </w:p>
    <w:p w14:paraId="48E3C88B" w14:textId="77777777" w:rsidR="008E2EFF" w:rsidRPr="007C79BA" w:rsidRDefault="008E2EFF" w:rsidP="007C79BA">
      <w:pPr>
        <w:tabs>
          <w:tab w:val="left" w:pos="227"/>
        </w:tabs>
        <w:spacing w:line="276" w:lineRule="auto"/>
        <w:rPr>
          <w:rFonts w:ascii="Arial" w:hAnsi="Arial" w:cs="Arial"/>
          <w:sz w:val="24"/>
          <w:szCs w:val="24"/>
        </w:rPr>
      </w:pPr>
      <w:r w:rsidRPr="007C79BA">
        <w:rPr>
          <w:rFonts w:ascii="Arial" w:hAnsi="Arial" w:cs="Arial"/>
          <w:sz w:val="24"/>
          <w:szCs w:val="24"/>
        </w:rPr>
        <w:t>§ 1</w:t>
      </w:r>
    </w:p>
    <w:p w14:paraId="659157D5" w14:textId="567D85D3" w:rsidR="00FA7E88" w:rsidRPr="007C79BA" w:rsidRDefault="00FA7E88" w:rsidP="001E08A9">
      <w:pPr>
        <w:numPr>
          <w:ilvl w:val="0"/>
          <w:numId w:val="5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sz w:val="24"/>
          <w:szCs w:val="24"/>
        </w:rPr>
      </w:pPr>
      <w:r w:rsidRPr="007C79BA">
        <w:rPr>
          <w:rFonts w:ascii="Arial" w:hAnsi="Arial" w:cs="Arial"/>
          <w:sz w:val="24"/>
          <w:szCs w:val="24"/>
        </w:rPr>
        <w:t>Zamawiający zleca, a wykonawca zobowiązuje się do wykonania</w:t>
      </w:r>
      <w:r w:rsidR="005E4577" w:rsidRPr="007C79BA">
        <w:rPr>
          <w:rFonts w:ascii="Arial" w:hAnsi="Arial" w:cs="Arial"/>
          <w:sz w:val="24"/>
          <w:szCs w:val="24"/>
        </w:rPr>
        <w:t xml:space="preserve"> </w:t>
      </w:r>
      <w:r w:rsidR="00E00522" w:rsidRPr="007C79BA">
        <w:rPr>
          <w:rFonts w:ascii="Arial" w:hAnsi="Arial" w:cs="Arial"/>
          <w:sz w:val="24"/>
          <w:szCs w:val="24"/>
        </w:rPr>
        <w:t>„</w:t>
      </w:r>
      <w:r w:rsidR="00764AD7" w:rsidRPr="00764AD7">
        <w:rPr>
          <w:rFonts w:ascii="Arial" w:hAnsi="Arial" w:cs="Arial"/>
          <w:sz w:val="24"/>
          <w:szCs w:val="24"/>
        </w:rPr>
        <w:t>Modernizacja boisk sportowych wielofunkcyjnych w miejscowości Dygowo i Wrzosowo</w:t>
      </w:r>
      <w:r w:rsidR="00E00522" w:rsidRPr="007C79BA">
        <w:rPr>
          <w:rFonts w:ascii="Arial" w:hAnsi="Arial" w:cs="Arial"/>
          <w:sz w:val="24"/>
          <w:szCs w:val="24"/>
        </w:rPr>
        <w:t>”</w:t>
      </w:r>
      <w:r w:rsidR="00B41303">
        <w:rPr>
          <w:rFonts w:ascii="Arial" w:hAnsi="Arial" w:cs="Arial"/>
          <w:sz w:val="24"/>
          <w:szCs w:val="24"/>
        </w:rPr>
        <w:t xml:space="preserve"> </w:t>
      </w:r>
      <w:r w:rsidR="00163469" w:rsidRPr="007C79BA">
        <w:rPr>
          <w:rFonts w:ascii="Arial" w:hAnsi="Arial" w:cs="Arial"/>
          <w:sz w:val="24"/>
          <w:szCs w:val="24"/>
        </w:rPr>
        <w:t xml:space="preserve">- </w:t>
      </w:r>
      <w:r w:rsidRPr="007C79BA">
        <w:rPr>
          <w:rFonts w:ascii="Arial" w:hAnsi="Arial" w:cs="Arial"/>
          <w:sz w:val="24"/>
          <w:szCs w:val="24"/>
        </w:rPr>
        <w:t>dalej: „przedmiot umowy</w:t>
      </w:r>
      <w:r w:rsidR="00163469" w:rsidRPr="007C79BA">
        <w:rPr>
          <w:rFonts w:ascii="Arial" w:hAnsi="Arial" w:cs="Arial"/>
          <w:sz w:val="24"/>
          <w:szCs w:val="24"/>
        </w:rPr>
        <w:t>”</w:t>
      </w:r>
      <w:r w:rsidRPr="007C79BA">
        <w:rPr>
          <w:rFonts w:ascii="Arial" w:hAnsi="Arial" w:cs="Arial"/>
          <w:sz w:val="24"/>
          <w:szCs w:val="24"/>
        </w:rPr>
        <w:t>.</w:t>
      </w:r>
    </w:p>
    <w:p w14:paraId="03D6E890" w14:textId="382DDD8E" w:rsidR="00DD39CC" w:rsidRPr="007C79BA" w:rsidRDefault="00DD39CC" w:rsidP="001E08A9">
      <w:pPr>
        <w:numPr>
          <w:ilvl w:val="0"/>
          <w:numId w:val="5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sz w:val="24"/>
          <w:szCs w:val="24"/>
        </w:rPr>
      </w:pPr>
      <w:r w:rsidRPr="007C79BA">
        <w:rPr>
          <w:rFonts w:ascii="Arial" w:hAnsi="Arial" w:cs="Arial"/>
          <w:sz w:val="24"/>
          <w:szCs w:val="24"/>
        </w:rPr>
        <w:t xml:space="preserve">Przedmiot zamówienia współfinansowany jest ze środków </w:t>
      </w:r>
      <w:r w:rsidR="00764AD7" w:rsidRPr="00764AD7">
        <w:rPr>
          <w:rFonts w:ascii="Arial" w:hAnsi="Arial" w:cs="Arial"/>
          <w:sz w:val="24"/>
          <w:szCs w:val="24"/>
        </w:rPr>
        <w:t>Funduszu Rozwoju Kultury Fizycznej w ramach Programu Rozwoju Infrastruktury Sportowej w Województwach – Edycja 2025</w:t>
      </w:r>
      <w:r w:rsidR="00C71315" w:rsidRPr="007C79BA">
        <w:rPr>
          <w:rFonts w:ascii="Arial" w:hAnsi="Arial" w:cs="Arial"/>
          <w:sz w:val="24"/>
          <w:szCs w:val="24"/>
        </w:rPr>
        <w:t>.</w:t>
      </w:r>
    </w:p>
    <w:p w14:paraId="17591A37" w14:textId="68D40624" w:rsidR="00FE1FEF" w:rsidRPr="007C79BA" w:rsidRDefault="00FE1FEF" w:rsidP="001E08A9">
      <w:pPr>
        <w:numPr>
          <w:ilvl w:val="0"/>
          <w:numId w:val="5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sz w:val="24"/>
          <w:szCs w:val="24"/>
        </w:rPr>
      </w:pPr>
      <w:r w:rsidRPr="007C79BA">
        <w:rPr>
          <w:rFonts w:ascii="Arial" w:hAnsi="Arial" w:cs="Arial"/>
          <w:sz w:val="24"/>
          <w:szCs w:val="24"/>
        </w:rPr>
        <w:t xml:space="preserve">Przedmiot umowy został </w:t>
      </w:r>
      <w:r w:rsidRPr="00E67F70">
        <w:rPr>
          <w:rFonts w:ascii="Arial" w:hAnsi="Arial" w:cs="Arial"/>
          <w:sz w:val="24"/>
          <w:szCs w:val="24"/>
        </w:rPr>
        <w:t xml:space="preserve">określony </w:t>
      </w:r>
      <w:r w:rsidR="00E6768E" w:rsidRPr="00E67F70">
        <w:rPr>
          <w:rFonts w:ascii="Arial" w:hAnsi="Arial" w:cs="Arial"/>
          <w:sz w:val="24"/>
          <w:szCs w:val="24"/>
        </w:rPr>
        <w:t>w</w:t>
      </w:r>
      <w:r w:rsidR="00890875" w:rsidRPr="00E67F70">
        <w:rPr>
          <w:rFonts w:ascii="Arial" w:hAnsi="Arial" w:cs="Arial"/>
          <w:sz w:val="24"/>
          <w:szCs w:val="24"/>
        </w:rPr>
        <w:t xml:space="preserve"> specyfikacji warunków zamówienia, zwanej dalej „SWZ” i jej załącznikach, w tym</w:t>
      </w:r>
      <w:r w:rsidR="00890875">
        <w:rPr>
          <w:rFonts w:ascii="Arial" w:hAnsi="Arial" w:cs="Arial"/>
          <w:sz w:val="24"/>
          <w:szCs w:val="24"/>
        </w:rPr>
        <w:t xml:space="preserve"> w</w:t>
      </w:r>
      <w:r w:rsidR="00E6768E" w:rsidRPr="007C79BA">
        <w:rPr>
          <w:rFonts w:ascii="Arial" w:hAnsi="Arial" w:cs="Arial"/>
          <w:sz w:val="24"/>
          <w:szCs w:val="24"/>
        </w:rPr>
        <w:t xml:space="preserve"> </w:t>
      </w:r>
      <w:r w:rsidR="00C71315" w:rsidRPr="007C79BA">
        <w:rPr>
          <w:rFonts w:ascii="Arial" w:hAnsi="Arial" w:cs="Arial"/>
          <w:sz w:val="24"/>
          <w:szCs w:val="24"/>
        </w:rPr>
        <w:t>programie funkcjonalno-użytkowym</w:t>
      </w:r>
      <w:r w:rsidR="00E6768E" w:rsidRPr="007C79BA">
        <w:rPr>
          <w:rFonts w:ascii="Arial" w:hAnsi="Arial" w:cs="Arial"/>
          <w:sz w:val="24"/>
          <w:szCs w:val="24"/>
        </w:rPr>
        <w:t>.</w:t>
      </w:r>
      <w:r w:rsidR="00687E5B">
        <w:rPr>
          <w:rFonts w:ascii="Arial" w:hAnsi="Arial" w:cs="Arial"/>
          <w:sz w:val="24"/>
          <w:szCs w:val="24"/>
        </w:rPr>
        <w:t xml:space="preserve"> Wykonawca oświadcza, że dokumentacja, o której mowa wyżej jest kompletna z punktu widzenia celu jakiemu ma służyć.</w:t>
      </w:r>
    </w:p>
    <w:p w14:paraId="504F5F56" w14:textId="7FE06699" w:rsidR="008076BF" w:rsidRPr="005D6113" w:rsidRDefault="008E2EFF" w:rsidP="001E08A9">
      <w:pPr>
        <w:numPr>
          <w:ilvl w:val="0"/>
          <w:numId w:val="5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color w:val="EE0000"/>
          <w:sz w:val="24"/>
          <w:szCs w:val="24"/>
        </w:rPr>
      </w:pPr>
      <w:r w:rsidRPr="007C79BA">
        <w:rPr>
          <w:rFonts w:ascii="Arial" w:hAnsi="Arial" w:cs="Arial"/>
          <w:sz w:val="24"/>
          <w:szCs w:val="24"/>
        </w:rPr>
        <w:t xml:space="preserve">Wykonawca oświadcza, że zapoznał się z przedmiotem zamówienia i nie wnosi zastrzeżeń co do jego zakresu </w:t>
      </w:r>
      <w:r w:rsidRPr="00E67F70">
        <w:rPr>
          <w:rFonts w:ascii="Arial" w:hAnsi="Arial" w:cs="Arial"/>
          <w:sz w:val="24"/>
          <w:szCs w:val="24"/>
        </w:rPr>
        <w:t>oraz że uwzględnił w cenie oferty wszystkie posiadane informacje o przedmiocie zamówienia.</w:t>
      </w:r>
      <w:r w:rsidR="00687E5B" w:rsidRPr="00E67F70">
        <w:rPr>
          <w:rFonts w:ascii="Arial" w:hAnsi="Arial" w:cs="Arial"/>
          <w:sz w:val="24"/>
          <w:szCs w:val="24"/>
        </w:rPr>
        <w:t xml:space="preserve"> Wykonawca wykona przedmiot umowy z najwyższą starannością wymaganą od podmiotu profesjonalnie świadczącego tego typu prace, na zasadzie zapewnienia najwyższej jakości prac, zgodnie z zasadami współczesnej wiedzy technicznej i sztuki budowlanej, przepisami prawa powszechnie obowiązującego, a także z SWZ wraz z załącznikami i z ofertą, które stanowią integralną część umowy</w:t>
      </w:r>
      <w:r w:rsidR="004D0DFF">
        <w:rPr>
          <w:rFonts w:ascii="Arial" w:hAnsi="Arial" w:cs="Arial"/>
          <w:sz w:val="24"/>
          <w:szCs w:val="24"/>
        </w:rPr>
        <w:t>.</w:t>
      </w:r>
    </w:p>
    <w:p w14:paraId="4CC144C0" w14:textId="07F5FBB3" w:rsidR="008E2EFF" w:rsidRPr="00E67F70" w:rsidRDefault="008E2EFF" w:rsidP="001E08A9">
      <w:pPr>
        <w:numPr>
          <w:ilvl w:val="0"/>
          <w:numId w:val="5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sz w:val="24"/>
          <w:szCs w:val="24"/>
        </w:rPr>
      </w:pPr>
      <w:r w:rsidRPr="007C79BA">
        <w:rPr>
          <w:rFonts w:ascii="Arial" w:hAnsi="Arial" w:cs="Arial"/>
          <w:sz w:val="24"/>
          <w:szCs w:val="24"/>
        </w:rPr>
        <w:t xml:space="preserve">W razie sprzeczności pomiędzy informacjami, co do zakresu zamówienia przyjmuje się, </w:t>
      </w:r>
      <w:r w:rsidRPr="00E67F70">
        <w:rPr>
          <w:rFonts w:ascii="Arial" w:hAnsi="Arial" w:cs="Arial"/>
          <w:sz w:val="24"/>
          <w:szCs w:val="24"/>
        </w:rPr>
        <w:t xml:space="preserve">że wykonawca uwzględnił w cenie oferty najszerszy możliwy zakres wynikający z </w:t>
      </w:r>
      <w:r w:rsidR="00AD1B39" w:rsidRPr="00E67F70">
        <w:rPr>
          <w:rFonts w:ascii="Arial" w:hAnsi="Arial" w:cs="Arial"/>
          <w:sz w:val="24"/>
          <w:szCs w:val="24"/>
        </w:rPr>
        <w:t>wszystkich</w:t>
      </w:r>
      <w:r w:rsidRPr="00E67F70">
        <w:rPr>
          <w:rFonts w:ascii="Arial" w:hAnsi="Arial" w:cs="Arial"/>
          <w:sz w:val="24"/>
          <w:szCs w:val="24"/>
        </w:rPr>
        <w:t xml:space="preserve"> udostępnion</w:t>
      </w:r>
      <w:r w:rsidR="00AD1B39" w:rsidRPr="00E67F70">
        <w:rPr>
          <w:rFonts w:ascii="Arial" w:hAnsi="Arial" w:cs="Arial"/>
          <w:sz w:val="24"/>
          <w:szCs w:val="24"/>
        </w:rPr>
        <w:t>ych</w:t>
      </w:r>
      <w:r w:rsidRPr="00E67F70">
        <w:rPr>
          <w:rFonts w:ascii="Arial" w:hAnsi="Arial" w:cs="Arial"/>
          <w:sz w:val="24"/>
          <w:szCs w:val="24"/>
        </w:rPr>
        <w:t xml:space="preserve"> dokument</w:t>
      </w:r>
      <w:r w:rsidR="00AD1B39" w:rsidRPr="00E67F70">
        <w:rPr>
          <w:rFonts w:ascii="Arial" w:hAnsi="Arial" w:cs="Arial"/>
          <w:sz w:val="24"/>
          <w:szCs w:val="24"/>
        </w:rPr>
        <w:t>ów</w:t>
      </w:r>
      <w:r w:rsidRPr="00E67F70">
        <w:rPr>
          <w:rFonts w:ascii="Arial" w:hAnsi="Arial" w:cs="Arial"/>
          <w:sz w:val="24"/>
          <w:szCs w:val="24"/>
        </w:rPr>
        <w:t>,</w:t>
      </w:r>
      <w:r w:rsidR="00C71315" w:rsidRPr="00E67F70">
        <w:rPr>
          <w:rFonts w:ascii="Arial" w:hAnsi="Arial" w:cs="Arial"/>
          <w:sz w:val="24"/>
          <w:szCs w:val="24"/>
        </w:rPr>
        <w:t xml:space="preserve"> </w:t>
      </w:r>
      <w:r w:rsidRPr="00E67F70">
        <w:rPr>
          <w:rFonts w:ascii="Arial" w:hAnsi="Arial" w:cs="Arial"/>
          <w:sz w:val="24"/>
          <w:szCs w:val="24"/>
        </w:rPr>
        <w:t xml:space="preserve">w tym odpowiedzi na pytania i zmiany </w:t>
      </w:r>
      <w:r w:rsidR="00BA6668" w:rsidRPr="00E67F70">
        <w:rPr>
          <w:rFonts w:ascii="Arial" w:hAnsi="Arial" w:cs="Arial"/>
          <w:sz w:val="24"/>
          <w:szCs w:val="24"/>
        </w:rPr>
        <w:t>treści przedmiotowej SWZ</w:t>
      </w:r>
      <w:r w:rsidR="002D4543" w:rsidRPr="00E67F70">
        <w:rPr>
          <w:rFonts w:ascii="Arial" w:hAnsi="Arial" w:cs="Arial"/>
          <w:sz w:val="24"/>
          <w:szCs w:val="24"/>
        </w:rPr>
        <w:t>.</w:t>
      </w:r>
      <w:r w:rsidR="00890875" w:rsidRPr="00E67F70">
        <w:rPr>
          <w:rFonts w:ascii="Arial" w:hAnsi="Arial" w:cs="Arial"/>
          <w:sz w:val="24"/>
          <w:szCs w:val="24"/>
        </w:rPr>
        <w:t xml:space="preserve"> Wykonawca zobowiązuje się do wykonania wszelkich prac niezbędnych do </w:t>
      </w:r>
      <w:r w:rsidR="00890875" w:rsidRPr="00E67F70">
        <w:rPr>
          <w:rFonts w:ascii="Arial" w:hAnsi="Arial" w:cs="Arial"/>
          <w:sz w:val="24"/>
          <w:szCs w:val="24"/>
        </w:rPr>
        <w:lastRenderedPageBreak/>
        <w:t>osiągnięcia rezultatu określonego w ust. 1, 3 i 4</w:t>
      </w:r>
      <w:r w:rsidR="00687E5B" w:rsidRPr="00E67F70">
        <w:rPr>
          <w:rFonts w:ascii="Arial" w:hAnsi="Arial" w:cs="Arial"/>
          <w:sz w:val="24"/>
          <w:szCs w:val="24"/>
        </w:rPr>
        <w:t xml:space="preserve"> niezależnie od tego, czy wynikają wprost z dokumentów wymienionych w ust. 3 i 4.</w:t>
      </w:r>
    </w:p>
    <w:p w14:paraId="1ABDFF70" w14:textId="77777777" w:rsidR="00E92190" w:rsidRPr="007C79BA" w:rsidRDefault="00E92190" w:rsidP="007C79BA">
      <w:pPr>
        <w:tabs>
          <w:tab w:val="left" w:pos="284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2D7759BC" w14:textId="77777777" w:rsidR="008E2EFF" w:rsidRPr="007C79BA" w:rsidRDefault="008E2EFF" w:rsidP="007C79BA">
      <w:pPr>
        <w:widowControl w:val="0"/>
        <w:tabs>
          <w:tab w:val="left" w:pos="227"/>
        </w:tabs>
        <w:suppressAutoHyphens/>
        <w:spacing w:line="276" w:lineRule="auto"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>§ 2</w:t>
      </w:r>
    </w:p>
    <w:p w14:paraId="56BA4EEC" w14:textId="31EC279E" w:rsidR="008E2EFF" w:rsidRPr="00DB0CB7" w:rsidRDefault="008E2EFF" w:rsidP="001E08A9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b/>
          <w:bCs/>
          <w:sz w:val="24"/>
          <w:szCs w:val="24"/>
        </w:rPr>
      </w:pPr>
      <w:r w:rsidRPr="00DF1925">
        <w:rPr>
          <w:rFonts w:ascii="Arial" w:eastAsia="Lucida Sans Unicode" w:hAnsi="Arial" w:cs="Arial"/>
          <w:sz w:val="24"/>
          <w:szCs w:val="24"/>
        </w:rPr>
        <w:t xml:space="preserve">Termin wykonania przedmiotu umowy: </w:t>
      </w:r>
      <w:r w:rsidR="00DB0CB7" w:rsidRPr="00DB0CB7">
        <w:rPr>
          <w:rFonts w:ascii="Arial" w:eastAsia="Lucida Sans Unicode" w:hAnsi="Arial" w:cs="Arial"/>
          <w:b/>
          <w:bCs/>
          <w:sz w:val="24"/>
          <w:szCs w:val="24"/>
        </w:rPr>
        <w:t>90 dni od podpisania umowy, tj.</w:t>
      </w:r>
      <w:r w:rsidR="00992ED0" w:rsidRPr="00DB0CB7">
        <w:rPr>
          <w:rFonts w:ascii="Arial" w:eastAsia="Lucida Sans Unicode" w:hAnsi="Arial" w:cs="Arial"/>
          <w:b/>
          <w:bCs/>
          <w:sz w:val="24"/>
          <w:szCs w:val="24"/>
        </w:rPr>
        <w:t>...............</w:t>
      </w:r>
      <w:r w:rsidR="00163469" w:rsidRPr="00DB0CB7">
        <w:rPr>
          <w:rFonts w:ascii="Arial" w:eastAsia="Lucida Sans Unicode" w:hAnsi="Arial" w:cs="Arial"/>
          <w:b/>
          <w:bCs/>
          <w:sz w:val="24"/>
          <w:szCs w:val="24"/>
        </w:rPr>
        <w:t xml:space="preserve">.. </w:t>
      </w:r>
    </w:p>
    <w:p w14:paraId="414D849C" w14:textId="12FF82FE" w:rsidR="00687E5B" w:rsidRPr="00CE5473" w:rsidRDefault="00687E5B" w:rsidP="001E08A9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suppressAutoHyphens/>
        <w:spacing w:line="276" w:lineRule="auto"/>
        <w:rPr>
          <w:rFonts w:ascii="Arial" w:eastAsia="Lucida Sans Unicode" w:hAnsi="Arial" w:cs="Arial"/>
          <w:sz w:val="24"/>
          <w:szCs w:val="24"/>
        </w:rPr>
      </w:pPr>
      <w:r w:rsidRPr="00CE5473">
        <w:rPr>
          <w:rFonts w:ascii="Arial" w:eastAsia="Lucida Sans Unicode" w:hAnsi="Arial" w:cs="Arial"/>
          <w:sz w:val="24"/>
          <w:szCs w:val="24"/>
        </w:rPr>
        <w:t>.O wykonaniu przedmiotu umowy wykonawca zobowiązany jest powiadomić zamawiającego na piśmie.</w:t>
      </w:r>
    </w:p>
    <w:p w14:paraId="5826980F" w14:textId="2F4181DA" w:rsidR="00A66F35" w:rsidRPr="00DF1925" w:rsidRDefault="00A66F35" w:rsidP="001E08A9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suppressAutoHyphens/>
        <w:spacing w:line="276" w:lineRule="auto"/>
        <w:rPr>
          <w:rFonts w:ascii="Arial" w:eastAsia="Lucida Sans Unicode" w:hAnsi="Arial" w:cs="Arial"/>
          <w:sz w:val="24"/>
          <w:szCs w:val="24"/>
        </w:rPr>
      </w:pPr>
      <w:r w:rsidRPr="00DF1925">
        <w:rPr>
          <w:rFonts w:ascii="Arial" w:eastAsia="Lucida Sans Unicode" w:hAnsi="Arial" w:cs="Arial"/>
          <w:sz w:val="24"/>
          <w:szCs w:val="24"/>
        </w:rPr>
        <w:t>Podstawą zgłoszenia przez wykonawcę gotowości do odbioru końcowego będzie faktyczne wykonanie prac stanowiących przedmiot umowy</w:t>
      </w:r>
      <w:r w:rsidR="00CE5473">
        <w:rPr>
          <w:rFonts w:ascii="Arial" w:eastAsia="Lucida Sans Unicode" w:hAnsi="Arial" w:cs="Arial"/>
          <w:sz w:val="24"/>
          <w:szCs w:val="24"/>
        </w:rPr>
        <w:t>.</w:t>
      </w:r>
    </w:p>
    <w:p w14:paraId="5BA455C8" w14:textId="70575814" w:rsidR="00A66F35" w:rsidRPr="00DF1925" w:rsidRDefault="00A66F35" w:rsidP="001E08A9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suppressAutoHyphens/>
        <w:spacing w:line="276" w:lineRule="auto"/>
        <w:rPr>
          <w:rFonts w:ascii="Arial" w:eastAsia="Lucida Sans Unicode" w:hAnsi="Arial" w:cs="Arial"/>
          <w:sz w:val="24"/>
          <w:szCs w:val="24"/>
        </w:rPr>
      </w:pPr>
      <w:r w:rsidRPr="00DF1925">
        <w:rPr>
          <w:rFonts w:ascii="Arial" w:eastAsia="Lucida Sans Unicode" w:hAnsi="Arial" w:cs="Arial"/>
          <w:sz w:val="24"/>
          <w:szCs w:val="24"/>
        </w:rPr>
        <w:t>Zamawiający rozpocznie czynności odbioru końcowego wykonanych prac w terminie 7 dni roboczych od daty zawiadomienia go o gotowości wykonawcy do odbioru.</w:t>
      </w:r>
    </w:p>
    <w:p w14:paraId="0A92D36B" w14:textId="77777777" w:rsidR="00A66F35" w:rsidRPr="00DF1925" w:rsidRDefault="00A66F35" w:rsidP="001E08A9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suppressAutoHyphens/>
        <w:spacing w:line="276" w:lineRule="auto"/>
        <w:rPr>
          <w:rFonts w:ascii="Arial" w:eastAsia="Lucida Sans Unicode" w:hAnsi="Arial" w:cs="Arial"/>
          <w:sz w:val="24"/>
          <w:szCs w:val="24"/>
        </w:rPr>
      </w:pPr>
      <w:r w:rsidRPr="00DF1925">
        <w:rPr>
          <w:rFonts w:ascii="Arial" w:eastAsia="Lucida Sans Unicode" w:hAnsi="Arial" w:cs="Arial"/>
          <w:sz w:val="24"/>
          <w:szCs w:val="24"/>
        </w:rPr>
        <w:t>Za datę wykonania przez wykonawcę przedmiotu umowy uznaje się datę odbioru, stwierdzoną w protokole odbioru końcowego.</w:t>
      </w:r>
    </w:p>
    <w:p w14:paraId="3DC56E36" w14:textId="77777777" w:rsidR="00A66F35" w:rsidRPr="00DF1925" w:rsidRDefault="00A66F35" w:rsidP="001E08A9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suppressAutoHyphens/>
        <w:spacing w:line="276" w:lineRule="auto"/>
        <w:rPr>
          <w:rFonts w:ascii="Arial" w:eastAsia="Lucida Sans Unicode" w:hAnsi="Arial" w:cs="Arial"/>
          <w:sz w:val="24"/>
          <w:szCs w:val="24"/>
        </w:rPr>
      </w:pPr>
      <w:r w:rsidRPr="00DF1925">
        <w:rPr>
          <w:rFonts w:ascii="Arial" w:eastAsia="Lucida Sans Unicode" w:hAnsi="Arial" w:cs="Arial"/>
          <w:sz w:val="24"/>
          <w:szCs w:val="24"/>
        </w:rPr>
        <w:t>Jeżeli w toku czynności odbioru końcowego zostanie stwierdzone, że prace będące jego przedmiotem nie są gotowe do odbioru z powodu ich niezakończenia, wystąpienia wad istotnych, uniemożliwiających korzystanie z przedmiotu umowy, zamawiający może przerwać odbiór końcowy, wyznaczając wykonawcy termin do wykonania prac i usunięcia wad, uwzględniający ich techniczną złożoność, a po jego upływie powrócić do wykonywania czynności odbioru końcowego.</w:t>
      </w:r>
    </w:p>
    <w:p w14:paraId="5A21EC40" w14:textId="77777777" w:rsidR="00A66F35" w:rsidRPr="00DF1925" w:rsidRDefault="00A66F35" w:rsidP="001E08A9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suppressAutoHyphens/>
        <w:spacing w:line="276" w:lineRule="auto"/>
        <w:rPr>
          <w:rFonts w:ascii="Arial" w:eastAsia="Lucida Sans Unicode" w:hAnsi="Arial" w:cs="Arial"/>
          <w:sz w:val="24"/>
          <w:szCs w:val="24"/>
        </w:rPr>
      </w:pPr>
      <w:r w:rsidRPr="00DF1925">
        <w:rPr>
          <w:rFonts w:ascii="Arial" w:eastAsia="Lucida Sans Unicode" w:hAnsi="Arial" w:cs="Arial"/>
          <w:sz w:val="24"/>
          <w:szCs w:val="24"/>
        </w:rPr>
        <w:t>Jeżeli w toku czynności odbioru przedmiotu umowy zostaną stwierdzone wady:</w:t>
      </w:r>
    </w:p>
    <w:p w14:paraId="62713CE6" w14:textId="77777777" w:rsidR="00A66F35" w:rsidRPr="00DF1925" w:rsidRDefault="00A66F35" w:rsidP="001E08A9">
      <w:pPr>
        <w:pStyle w:val="Akapitzlist"/>
        <w:widowControl w:val="0"/>
        <w:numPr>
          <w:ilvl w:val="1"/>
          <w:numId w:val="25"/>
        </w:numPr>
        <w:tabs>
          <w:tab w:val="left" w:pos="284"/>
        </w:tabs>
        <w:suppressAutoHyphens/>
        <w:spacing w:line="276" w:lineRule="auto"/>
        <w:ind w:left="851"/>
        <w:rPr>
          <w:rFonts w:ascii="Arial" w:eastAsia="Lucida Sans Unicode" w:hAnsi="Arial" w:cs="Arial"/>
          <w:sz w:val="24"/>
          <w:szCs w:val="24"/>
        </w:rPr>
      </w:pPr>
      <w:r w:rsidRPr="00DF1925">
        <w:rPr>
          <w:rFonts w:ascii="Arial" w:eastAsia="Lucida Sans Unicode" w:hAnsi="Arial" w:cs="Arial"/>
          <w:sz w:val="24"/>
          <w:szCs w:val="24"/>
        </w:rPr>
        <w:t>nadające się do usunięcia, to wykonawca zobowiązany jest do ich usunięcia w wyznaczonym przez zamawiającego terminie. Fakt usunięcia wad zostanie stwierdzony protokolarnie. W przypadku, gdy wykonawca odmówi usunięcia wad lub nie usunie ich w wyznaczonym przez zamawiającego terminie, zamawiający ma prawo zlecić usunięcie wad osobie trzeciej na koszt i ryzyko wykonawcy. Brak pokrycia przez wykonawcę kosztów z tym związanych uprawnia zamawiającego do pokrycia ich z kwoty zabezpieczenia należytego wykonania umowy;</w:t>
      </w:r>
    </w:p>
    <w:p w14:paraId="2A2D35DD" w14:textId="4F957A7B" w:rsidR="00A66F35" w:rsidRPr="00DF1925" w:rsidRDefault="00A66F35" w:rsidP="001E08A9">
      <w:pPr>
        <w:pStyle w:val="Akapitzlist"/>
        <w:widowControl w:val="0"/>
        <w:numPr>
          <w:ilvl w:val="1"/>
          <w:numId w:val="25"/>
        </w:numPr>
        <w:tabs>
          <w:tab w:val="left" w:pos="284"/>
        </w:tabs>
        <w:suppressAutoHyphens/>
        <w:spacing w:line="276" w:lineRule="auto"/>
        <w:ind w:left="851"/>
        <w:rPr>
          <w:rFonts w:ascii="Arial" w:eastAsia="Lucida Sans Unicode" w:hAnsi="Arial" w:cs="Arial"/>
          <w:sz w:val="24"/>
          <w:szCs w:val="24"/>
        </w:rPr>
      </w:pPr>
      <w:r w:rsidRPr="00DF1925">
        <w:rPr>
          <w:rFonts w:ascii="Arial" w:eastAsia="Lucida Sans Unicode" w:hAnsi="Arial" w:cs="Arial"/>
          <w:sz w:val="24"/>
          <w:szCs w:val="24"/>
        </w:rPr>
        <w:t>nienadające się do usunięcia, to zamawiający może, jeżeli wady umożliwiają użytkowanie obiektu zgodnie z jego przeznaczeniem, obniżyć wynagrodzenie wykonawcy odpowiednio do utraconej wartości użytkowej, estetycznej i technicznej,</w:t>
      </w:r>
    </w:p>
    <w:p w14:paraId="54CFE255" w14:textId="3DB9A73C" w:rsidR="00A66F35" w:rsidRPr="00DF1925" w:rsidRDefault="00A66F35" w:rsidP="001E08A9">
      <w:pPr>
        <w:pStyle w:val="Akapitzlist"/>
        <w:widowControl w:val="0"/>
        <w:numPr>
          <w:ilvl w:val="1"/>
          <w:numId w:val="25"/>
        </w:numPr>
        <w:tabs>
          <w:tab w:val="left" w:pos="284"/>
        </w:tabs>
        <w:suppressAutoHyphens/>
        <w:spacing w:line="276" w:lineRule="auto"/>
        <w:ind w:left="851"/>
        <w:rPr>
          <w:rFonts w:ascii="Arial" w:eastAsia="Lucida Sans Unicode" w:hAnsi="Arial" w:cs="Arial"/>
          <w:sz w:val="24"/>
          <w:szCs w:val="24"/>
        </w:rPr>
      </w:pPr>
      <w:r w:rsidRPr="00DF1925">
        <w:rPr>
          <w:rFonts w:ascii="Arial" w:eastAsia="Lucida Sans Unicode" w:hAnsi="Arial" w:cs="Arial"/>
          <w:sz w:val="24"/>
          <w:szCs w:val="24"/>
        </w:rPr>
        <w:t>jeżeli wady uniemożliwiają użytkowanie przedmiotu umowy zgodnie z przeznaczeniem, to zamawiający może żądać rozebrania wadliwych elementów przedmiotu umowy na koszt i ryzyko wykonawcy oraz ponownego ich wykonania bez dodatkowego wynagrodzenia. Zamawiający wyznaczy odpowiedni termin na usunięcie wad, a fakt usunięcia tych wad zostanie stwierdzony protokolarnie. W przypadku, gdy wykonawca odmówi usunięcia wad lub nie usunie ich w wyznaczonym przez zamawiającego terminie, zamawiający ma prawo zlecić usunięcie wad osobie trzeciej na koszt i ryzyko wykonawcy. Brak pokrycia przez wykonawcę kosztów z tym związanych uprawnia zamawiającego do pokrycia ich z kwoty zabezpieczenia należytego wykonania umowy.</w:t>
      </w:r>
    </w:p>
    <w:p w14:paraId="462ABC8E" w14:textId="7931BC59" w:rsidR="00A66F35" w:rsidRPr="00DF1925" w:rsidRDefault="00A66F35" w:rsidP="001E08A9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suppressAutoHyphens/>
        <w:spacing w:line="276" w:lineRule="auto"/>
        <w:rPr>
          <w:rFonts w:ascii="Arial" w:eastAsia="Lucida Sans Unicode" w:hAnsi="Arial" w:cs="Arial"/>
          <w:sz w:val="24"/>
          <w:szCs w:val="24"/>
        </w:rPr>
      </w:pPr>
      <w:r w:rsidRPr="00DF1925">
        <w:rPr>
          <w:rFonts w:ascii="Arial" w:eastAsia="Lucida Sans Unicode" w:hAnsi="Arial" w:cs="Arial"/>
          <w:sz w:val="24"/>
          <w:szCs w:val="24"/>
        </w:rPr>
        <w:t xml:space="preserve">Wyznaczenie przez zamawiającego terminu na usunięcie wad, o których mowa w ust. </w:t>
      </w:r>
      <w:r w:rsidR="004D0DFF">
        <w:rPr>
          <w:rFonts w:ascii="Arial" w:eastAsia="Lucida Sans Unicode" w:hAnsi="Arial" w:cs="Arial"/>
          <w:sz w:val="24"/>
          <w:szCs w:val="24"/>
        </w:rPr>
        <w:t>7</w:t>
      </w:r>
      <w:r w:rsidRPr="00DF1925">
        <w:rPr>
          <w:rFonts w:ascii="Arial" w:eastAsia="Lucida Sans Unicode" w:hAnsi="Arial" w:cs="Arial"/>
          <w:sz w:val="24"/>
          <w:szCs w:val="24"/>
        </w:rPr>
        <w:t xml:space="preserve"> pkt 1 i 3 nie wpływa na prawo naliczenia przez zamawiającego kar umownych za nieterminowe wykonanie umowy. </w:t>
      </w:r>
    </w:p>
    <w:p w14:paraId="50A10370" w14:textId="7D50E857" w:rsidR="0096354E" w:rsidRPr="00A66F35" w:rsidRDefault="0096354E" w:rsidP="001E08A9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sz w:val="24"/>
          <w:szCs w:val="24"/>
        </w:rPr>
      </w:pPr>
      <w:r w:rsidRPr="00A66F35">
        <w:rPr>
          <w:rFonts w:ascii="Arial" w:hAnsi="Arial" w:cs="Arial"/>
          <w:sz w:val="24"/>
          <w:szCs w:val="24"/>
        </w:rPr>
        <w:t xml:space="preserve">Wykonawca zobowiązany jest złożyć </w:t>
      </w:r>
      <w:r w:rsidRPr="00A66F35">
        <w:rPr>
          <w:rFonts w:ascii="Arial" w:hAnsi="Arial" w:cs="Arial"/>
          <w:b/>
          <w:bCs/>
          <w:sz w:val="24"/>
          <w:szCs w:val="24"/>
        </w:rPr>
        <w:t>przy podpisaniu umowy</w:t>
      </w:r>
      <w:r w:rsidRPr="00A66F35">
        <w:rPr>
          <w:rFonts w:ascii="Arial" w:hAnsi="Arial" w:cs="Arial"/>
          <w:sz w:val="24"/>
          <w:szCs w:val="24"/>
        </w:rPr>
        <w:t xml:space="preserve"> u zamawiającego </w:t>
      </w:r>
      <w:r w:rsidRPr="00A66F35">
        <w:rPr>
          <w:rFonts w:ascii="Arial" w:hAnsi="Arial" w:cs="Arial"/>
          <w:b/>
          <w:sz w:val="24"/>
          <w:szCs w:val="24"/>
        </w:rPr>
        <w:t>kosztorys szczegółowy</w:t>
      </w:r>
      <w:r w:rsidRPr="00A66F35">
        <w:rPr>
          <w:rFonts w:ascii="Arial" w:hAnsi="Arial" w:cs="Arial"/>
          <w:sz w:val="24"/>
          <w:szCs w:val="24"/>
        </w:rPr>
        <w:t>, na podstawie którego została sporządzona oferta.</w:t>
      </w:r>
    </w:p>
    <w:p w14:paraId="25C923C3" w14:textId="77777777" w:rsidR="008E2EFF" w:rsidRPr="007C79BA" w:rsidRDefault="008E2EFF" w:rsidP="007C79BA">
      <w:pPr>
        <w:widowControl w:val="0"/>
        <w:tabs>
          <w:tab w:val="left" w:pos="284"/>
        </w:tabs>
        <w:suppressAutoHyphens/>
        <w:spacing w:line="276" w:lineRule="auto"/>
        <w:rPr>
          <w:rFonts w:ascii="Arial" w:hAnsi="Arial" w:cs="Arial"/>
          <w:sz w:val="24"/>
          <w:szCs w:val="24"/>
        </w:rPr>
      </w:pPr>
    </w:p>
    <w:p w14:paraId="306DAE2E" w14:textId="77777777" w:rsidR="008E2EFF" w:rsidRPr="007C79BA" w:rsidRDefault="008E2EFF" w:rsidP="007C79BA">
      <w:pPr>
        <w:widowControl w:val="0"/>
        <w:tabs>
          <w:tab w:val="left" w:pos="0"/>
          <w:tab w:val="left" w:pos="227"/>
          <w:tab w:val="left" w:pos="284"/>
        </w:tabs>
        <w:suppressAutoHyphens/>
        <w:spacing w:line="276" w:lineRule="auto"/>
        <w:rPr>
          <w:rFonts w:ascii="Arial" w:eastAsia="Lucida Sans Unicode" w:hAnsi="Arial" w:cs="Arial"/>
          <w:sz w:val="24"/>
          <w:szCs w:val="24"/>
          <w:lang w:eastAsia="en-US"/>
        </w:rPr>
      </w:pPr>
      <w:bookmarkStart w:id="3" w:name="_Hlk42252711"/>
      <w:r w:rsidRPr="007C79BA">
        <w:rPr>
          <w:rFonts w:ascii="Arial" w:eastAsia="Lucida Sans Unicode" w:hAnsi="Arial" w:cs="Arial"/>
          <w:sz w:val="24"/>
          <w:szCs w:val="24"/>
          <w:lang w:eastAsia="en-US"/>
        </w:rPr>
        <w:t>§ 3</w:t>
      </w:r>
    </w:p>
    <w:bookmarkEnd w:id="3"/>
    <w:p w14:paraId="7ABFF958" w14:textId="47D624C3" w:rsidR="008E2EFF" w:rsidRPr="00FD034E" w:rsidRDefault="008E2EFF" w:rsidP="00CE5473">
      <w:pPr>
        <w:widowControl w:val="0"/>
        <w:numPr>
          <w:ilvl w:val="1"/>
          <w:numId w:val="2"/>
        </w:numPr>
        <w:tabs>
          <w:tab w:val="left" w:pos="284"/>
        </w:tabs>
        <w:suppressAutoHyphens/>
        <w:spacing w:line="276" w:lineRule="auto"/>
        <w:rPr>
          <w:rFonts w:ascii="Arial" w:eastAsia="Lucida Sans Unicode" w:hAnsi="Arial" w:cs="Arial"/>
          <w:sz w:val="24"/>
          <w:szCs w:val="24"/>
          <w:lang w:eastAsia="en-US"/>
        </w:rPr>
      </w:pPr>
      <w:r w:rsidRPr="00CE5473">
        <w:rPr>
          <w:rFonts w:ascii="Arial" w:eastAsia="Lucida Sans Unicode" w:hAnsi="Arial" w:cs="Arial"/>
          <w:sz w:val="24"/>
          <w:szCs w:val="24"/>
          <w:lang w:eastAsia="en-US"/>
        </w:rPr>
        <w:t xml:space="preserve">Za wykonanie przedmiotu umowy, określonego w § 1, zamawiający zobowiązuje się do </w:t>
      </w:r>
      <w:r w:rsidRPr="00CE5473">
        <w:rPr>
          <w:rFonts w:ascii="Arial" w:eastAsia="Lucida Sans Unicode" w:hAnsi="Arial" w:cs="Arial"/>
          <w:sz w:val="24"/>
          <w:szCs w:val="24"/>
          <w:lang w:eastAsia="en-US"/>
        </w:rPr>
        <w:lastRenderedPageBreak/>
        <w:t>zapłaty</w:t>
      </w:r>
      <w:r w:rsidR="00B24D4C" w:rsidRPr="00CE5473">
        <w:rPr>
          <w:rFonts w:ascii="Arial" w:eastAsia="Lucida Sans Unicode" w:hAnsi="Arial" w:cs="Arial"/>
          <w:sz w:val="24"/>
          <w:szCs w:val="24"/>
          <w:lang w:eastAsia="en-US"/>
        </w:rPr>
        <w:t xml:space="preserve"> </w:t>
      </w:r>
      <w:r w:rsidRPr="00CE5473">
        <w:rPr>
          <w:rFonts w:ascii="Arial" w:eastAsia="Lucida Sans Unicode" w:hAnsi="Arial" w:cs="Arial"/>
          <w:sz w:val="24"/>
          <w:szCs w:val="24"/>
          <w:lang w:eastAsia="en-US"/>
        </w:rPr>
        <w:t>wynagrodzenia</w:t>
      </w:r>
      <w:r w:rsidR="001D055C" w:rsidRPr="00CE5473">
        <w:rPr>
          <w:rFonts w:ascii="Arial" w:eastAsia="Lucida Sans Unicode" w:hAnsi="Arial" w:cs="Arial"/>
          <w:sz w:val="24"/>
          <w:szCs w:val="24"/>
          <w:lang w:eastAsia="en-US"/>
        </w:rPr>
        <w:t xml:space="preserve">, ustalonego na podstawie oferty wykonawcy, do kwoty ……………….zł </w:t>
      </w:r>
      <w:r w:rsidR="00CE5473" w:rsidRPr="00CE5473">
        <w:rPr>
          <w:rFonts w:ascii="Arial" w:eastAsia="Lucida Sans Unicode" w:hAnsi="Arial" w:cs="Arial"/>
          <w:sz w:val="24"/>
          <w:szCs w:val="24"/>
          <w:lang w:eastAsia="en-US"/>
        </w:rPr>
        <w:t>netto ……………… zł plus podatek VAT 23%</w:t>
      </w:r>
      <w:r w:rsidR="00CE5473">
        <w:rPr>
          <w:rFonts w:ascii="Arial" w:eastAsia="Lucida Sans Unicode" w:hAnsi="Arial" w:cs="Arial"/>
          <w:sz w:val="24"/>
          <w:szCs w:val="24"/>
          <w:lang w:eastAsia="en-US"/>
        </w:rPr>
        <w:t xml:space="preserve"> </w:t>
      </w:r>
      <w:r w:rsidR="00CE5473" w:rsidRPr="00CE5473">
        <w:rPr>
          <w:rFonts w:ascii="Arial" w:eastAsia="Lucida Sans Unicode" w:hAnsi="Arial" w:cs="Arial"/>
          <w:sz w:val="24"/>
          <w:szCs w:val="24"/>
          <w:lang w:eastAsia="en-US"/>
        </w:rPr>
        <w:t>tj. łącznie brutto ………………….. zł (słownie brutto: …………………………</w:t>
      </w:r>
      <w:r w:rsidR="00163469" w:rsidRPr="00CE5473">
        <w:rPr>
          <w:rFonts w:ascii="Arial" w:eastAsia="Lucida Sans Unicode" w:hAnsi="Arial" w:cs="Arial"/>
          <w:sz w:val="24"/>
          <w:szCs w:val="24"/>
          <w:lang w:eastAsia="en-US"/>
        </w:rPr>
        <w:t xml:space="preserve"> </w:t>
      </w:r>
    </w:p>
    <w:p w14:paraId="31CD8E9E" w14:textId="2152B109" w:rsidR="008E2EFF" w:rsidRPr="007C79BA" w:rsidRDefault="008E2EFF" w:rsidP="007C79BA">
      <w:pPr>
        <w:widowControl w:val="0"/>
        <w:numPr>
          <w:ilvl w:val="0"/>
          <w:numId w:val="2"/>
        </w:numPr>
        <w:tabs>
          <w:tab w:val="clear" w:pos="360"/>
          <w:tab w:val="left" w:pos="284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>Wynagrodzenie, o którym mowa w ust. 1</w:t>
      </w:r>
      <w:r w:rsidR="00B5013A" w:rsidRPr="007C79BA">
        <w:rPr>
          <w:rFonts w:ascii="Arial" w:eastAsia="Lucida Sans Unicode" w:hAnsi="Arial" w:cs="Arial"/>
          <w:sz w:val="24"/>
          <w:szCs w:val="24"/>
          <w:lang w:eastAsia="en-US"/>
        </w:rPr>
        <w:t>,</w:t>
      </w: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 xml:space="preserve"> obejmuje wszelkie koszty związane z realizacją przedmiotu umowy, w tym wszelkie opłaty, ryzyko wykonawcy z tytułu oszacowania wszelkich kosztów związanych</w:t>
      </w:r>
      <w:r w:rsidR="009F05D7" w:rsidRPr="007C79BA">
        <w:rPr>
          <w:rFonts w:ascii="Arial" w:eastAsia="Lucida Sans Unicode" w:hAnsi="Arial" w:cs="Arial"/>
          <w:sz w:val="24"/>
          <w:szCs w:val="24"/>
          <w:lang w:eastAsia="en-US"/>
        </w:rPr>
        <w:t xml:space="preserve"> </w:t>
      </w: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>z jego realizacją</w:t>
      </w:r>
      <w:r w:rsidR="003F6B0F" w:rsidRPr="007C79BA">
        <w:rPr>
          <w:rFonts w:ascii="Arial" w:eastAsia="Lucida Sans Unicode" w:hAnsi="Arial" w:cs="Arial"/>
          <w:sz w:val="24"/>
          <w:szCs w:val="24"/>
          <w:lang w:eastAsia="en-US"/>
        </w:rPr>
        <w:t>,</w:t>
      </w: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 xml:space="preserve"> a także oddziaływania innych czynników mających lub mogących mieć wpływ na koszty</w:t>
      </w:r>
      <w:r w:rsidR="009F05D7" w:rsidRPr="007C79BA">
        <w:rPr>
          <w:rFonts w:ascii="Arial" w:eastAsia="Lucida Sans Unicode" w:hAnsi="Arial" w:cs="Arial"/>
          <w:sz w:val="24"/>
          <w:szCs w:val="24"/>
          <w:lang w:eastAsia="en-US"/>
        </w:rPr>
        <w:t xml:space="preserve"> </w:t>
      </w:r>
      <w:r w:rsidR="00790E48" w:rsidRPr="007C79BA">
        <w:rPr>
          <w:rFonts w:ascii="Arial" w:eastAsia="Lucida Sans Unicode" w:hAnsi="Arial" w:cs="Arial"/>
          <w:sz w:val="24"/>
          <w:szCs w:val="24"/>
          <w:lang w:eastAsia="en-US"/>
        </w:rPr>
        <w:t>i stanowi maksymalne wynagrodzenie wykonawcy</w:t>
      </w:r>
      <w:r w:rsidR="00613A1D" w:rsidRPr="007C79BA">
        <w:rPr>
          <w:rFonts w:ascii="Arial" w:eastAsia="Lucida Sans Unicode" w:hAnsi="Arial" w:cs="Arial"/>
          <w:sz w:val="24"/>
          <w:szCs w:val="24"/>
          <w:lang w:eastAsia="en-US"/>
        </w:rPr>
        <w:t xml:space="preserve">, </w:t>
      </w:r>
      <w:r w:rsidR="00165B40" w:rsidRPr="007C79BA">
        <w:rPr>
          <w:rFonts w:ascii="Arial" w:eastAsia="Lucida Sans Unicode" w:hAnsi="Arial" w:cs="Arial"/>
          <w:sz w:val="24"/>
          <w:szCs w:val="24"/>
          <w:lang w:eastAsia="en-US"/>
        </w:rPr>
        <w:t>płatne na podstawie wszystkich wykonanych prac</w:t>
      </w:r>
      <w:r w:rsidR="00C77FBE" w:rsidRPr="007C79BA">
        <w:rPr>
          <w:rFonts w:ascii="Arial" w:eastAsia="Lucida Sans Unicode" w:hAnsi="Arial" w:cs="Arial"/>
          <w:sz w:val="24"/>
          <w:szCs w:val="24"/>
          <w:lang w:eastAsia="en-US"/>
        </w:rPr>
        <w:t xml:space="preserve"> </w:t>
      </w:r>
      <w:r w:rsidR="00165B40" w:rsidRPr="007C79BA">
        <w:rPr>
          <w:rFonts w:ascii="Arial" w:eastAsia="Lucida Sans Unicode" w:hAnsi="Arial" w:cs="Arial"/>
          <w:sz w:val="24"/>
          <w:szCs w:val="24"/>
          <w:lang w:eastAsia="en-US"/>
        </w:rPr>
        <w:t>w ramach umowy.</w:t>
      </w:r>
    </w:p>
    <w:p w14:paraId="547D47B8" w14:textId="6432A105" w:rsidR="00BF6098" w:rsidRPr="007C79BA" w:rsidRDefault="00BF6098" w:rsidP="007C79BA">
      <w:pPr>
        <w:widowControl w:val="0"/>
        <w:tabs>
          <w:tab w:val="left" w:pos="284"/>
        </w:tabs>
        <w:suppressAutoHyphens/>
        <w:spacing w:line="276" w:lineRule="auto"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 xml:space="preserve">2a. </w:t>
      </w:r>
      <w:r w:rsidR="00F24BD3" w:rsidRPr="007C79BA">
        <w:rPr>
          <w:rFonts w:ascii="Arial" w:eastAsia="Lucida Sans Unicode" w:hAnsi="Arial" w:cs="Arial"/>
          <w:sz w:val="24"/>
          <w:szCs w:val="24"/>
          <w:lang w:eastAsia="en-US"/>
        </w:rPr>
        <w:t>Zapłata za wykonanie przedmiotu umowy dokonywane na podstawie protokołu odbioru końcowego robót, po uprzednim zgłoszeniu przez wykonawcę gotowości do odbioru wykonanych robót, na podstawie faktury końcowej.</w:t>
      </w:r>
    </w:p>
    <w:p w14:paraId="5BFEE8AB" w14:textId="77777777" w:rsidR="00CE5473" w:rsidRDefault="008E2EFF" w:rsidP="00CE5473">
      <w:pPr>
        <w:pStyle w:val="Tekstpodstawowy"/>
        <w:numPr>
          <w:ilvl w:val="0"/>
          <w:numId w:val="2"/>
        </w:numPr>
        <w:tabs>
          <w:tab w:val="clear" w:pos="360"/>
          <w:tab w:val="left" w:pos="284"/>
        </w:tabs>
        <w:suppressAutoHyphens/>
        <w:spacing w:line="276" w:lineRule="auto"/>
        <w:ind w:left="0" w:firstLine="0"/>
        <w:rPr>
          <w:rFonts w:ascii="Arial" w:hAnsi="Arial" w:cs="Arial"/>
          <w:sz w:val="24"/>
          <w:szCs w:val="24"/>
        </w:rPr>
      </w:pPr>
      <w:r w:rsidRPr="007C79BA">
        <w:rPr>
          <w:rFonts w:ascii="Arial" w:hAnsi="Arial" w:cs="Arial"/>
          <w:sz w:val="24"/>
          <w:szCs w:val="24"/>
        </w:rPr>
        <w:t>Wynagrodzenie będzie płatne</w:t>
      </w:r>
      <w:r w:rsidR="00B5013A" w:rsidRPr="007C79BA">
        <w:rPr>
          <w:rFonts w:ascii="Arial" w:hAnsi="Arial" w:cs="Arial"/>
          <w:sz w:val="24"/>
          <w:szCs w:val="24"/>
        </w:rPr>
        <w:t xml:space="preserve"> </w:t>
      </w:r>
      <w:r w:rsidRPr="007C79BA">
        <w:rPr>
          <w:rFonts w:ascii="Arial" w:hAnsi="Arial" w:cs="Arial"/>
          <w:sz w:val="24"/>
          <w:szCs w:val="24"/>
        </w:rPr>
        <w:t xml:space="preserve">na rachunek bankowy wskazany przez wykonawcę, w terminie </w:t>
      </w:r>
      <w:r w:rsidR="00923741" w:rsidRPr="007C79BA">
        <w:rPr>
          <w:rFonts w:ascii="Arial" w:hAnsi="Arial" w:cs="Arial"/>
          <w:sz w:val="24"/>
          <w:szCs w:val="24"/>
        </w:rPr>
        <w:t>30</w:t>
      </w:r>
      <w:r w:rsidRPr="007C79BA">
        <w:rPr>
          <w:rFonts w:ascii="Arial" w:hAnsi="Arial" w:cs="Arial"/>
          <w:sz w:val="24"/>
          <w:szCs w:val="24"/>
        </w:rPr>
        <w:t xml:space="preserve"> dni od daty doręczenia zamawiającemu prawidłowo w</w:t>
      </w:r>
      <w:r w:rsidR="00517E55" w:rsidRPr="007C79BA">
        <w:rPr>
          <w:rFonts w:ascii="Arial" w:hAnsi="Arial" w:cs="Arial"/>
          <w:sz w:val="24"/>
          <w:szCs w:val="24"/>
        </w:rPr>
        <w:t>ystawionej</w:t>
      </w:r>
      <w:r w:rsidR="00EB17A5" w:rsidRPr="007C79BA">
        <w:rPr>
          <w:rFonts w:ascii="Arial" w:hAnsi="Arial" w:cs="Arial"/>
          <w:sz w:val="24"/>
          <w:szCs w:val="24"/>
        </w:rPr>
        <w:t xml:space="preserve"> </w:t>
      </w:r>
      <w:r w:rsidR="005254A3" w:rsidRPr="007C79BA">
        <w:rPr>
          <w:rFonts w:ascii="Arial" w:hAnsi="Arial" w:cs="Arial"/>
          <w:sz w:val="24"/>
          <w:szCs w:val="24"/>
        </w:rPr>
        <w:t>faktury VAT/rachunku</w:t>
      </w:r>
      <w:r w:rsidR="00CE5473">
        <w:rPr>
          <w:rFonts w:ascii="Arial" w:hAnsi="Arial" w:cs="Arial"/>
          <w:sz w:val="24"/>
          <w:szCs w:val="24"/>
        </w:rPr>
        <w:t>.</w:t>
      </w:r>
    </w:p>
    <w:p w14:paraId="5E0D7FF1" w14:textId="4398E7BC" w:rsidR="005A5A79" w:rsidRPr="005A5A79" w:rsidRDefault="0075695C" w:rsidP="00CE5473">
      <w:pPr>
        <w:pStyle w:val="Tekstpodstawowy"/>
        <w:numPr>
          <w:ilvl w:val="0"/>
          <w:numId w:val="2"/>
        </w:numPr>
        <w:tabs>
          <w:tab w:val="clear" w:pos="360"/>
          <w:tab w:val="left" w:pos="284"/>
        </w:tabs>
        <w:suppressAutoHyphens/>
        <w:spacing w:line="276" w:lineRule="auto"/>
        <w:ind w:left="0" w:firstLine="0"/>
        <w:rPr>
          <w:rFonts w:ascii="Arial" w:hAnsi="Arial" w:cs="Arial"/>
          <w:sz w:val="24"/>
          <w:szCs w:val="24"/>
        </w:rPr>
      </w:pPr>
      <w:r w:rsidRPr="003C63FF">
        <w:rPr>
          <w:rFonts w:ascii="Arial" w:hAnsi="Arial" w:cs="Arial"/>
          <w:sz w:val="24"/>
          <w:szCs w:val="24"/>
        </w:rPr>
        <w:t>Rachunek</w:t>
      </w:r>
      <w:r w:rsidR="005A5A79">
        <w:rPr>
          <w:rFonts w:ascii="Arial" w:hAnsi="Arial" w:cs="Arial"/>
          <w:sz w:val="24"/>
          <w:szCs w:val="24"/>
        </w:rPr>
        <w:t xml:space="preserve"> </w:t>
      </w:r>
      <w:r w:rsidR="005A5A79" w:rsidRPr="005A5A79">
        <w:rPr>
          <w:rFonts w:ascii="Arial" w:hAnsi="Arial" w:cs="Arial"/>
          <w:sz w:val="24"/>
          <w:szCs w:val="24"/>
        </w:rPr>
        <w:t xml:space="preserve">bankowy wykonawcy musi być zgodny z numerem rachunku ujawnionym w wykazie podmiotów zarejestrowanych jako podatnicy VAT, niezarejestrowanych oraz wykreślonych i przywróconych do rejestru VAT, prowadzonym przez Szefa Krajowej Administracji Skarbowej, zwanym dalej „wykazem”. Gdy w wykazie ujawniony będzie inny rachunek bankowy, płatność wynagrodzenia dokonana zostanie na rachunek bankowy ujawniony w wykazie. W przypadku gdy wykonawca nie figuruje w wykazie zobowiązany jest ujawnić swój numer rachunku bankowego w wykazie. Zamawiający wstrzyma do czasu ustania przyczyny płatność faktury w przypadku niewywiązania się wykonawcy z zobowiązania wynikającego </w:t>
      </w:r>
      <w:r w:rsidR="005A5A79" w:rsidRPr="00DF1925">
        <w:rPr>
          <w:rFonts w:ascii="Arial" w:hAnsi="Arial" w:cs="Arial"/>
          <w:sz w:val="24"/>
          <w:szCs w:val="24"/>
        </w:rPr>
        <w:t>z ww. zobowiązania. Wstrzymanie</w:t>
      </w:r>
      <w:r w:rsidR="005A5A79" w:rsidRPr="005A5A79">
        <w:rPr>
          <w:rFonts w:ascii="Arial" w:hAnsi="Arial" w:cs="Arial"/>
          <w:sz w:val="24"/>
          <w:szCs w:val="24"/>
        </w:rPr>
        <w:t xml:space="preserve"> wypłaty wynagrodzenia nie rodzi w tych przypadkach po stronie zamawiającego opóźnienia i wykonawcy nie przysługują odsetki z tego tytułu.</w:t>
      </w:r>
    </w:p>
    <w:p w14:paraId="324BF713" w14:textId="623E3B3A" w:rsidR="0057435C" w:rsidRPr="007C79BA" w:rsidRDefault="0057435C" w:rsidP="007C79BA">
      <w:pPr>
        <w:numPr>
          <w:ilvl w:val="0"/>
          <w:numId w:val="2"/>
        </w:numPr>
        <w:tabs>
          <w:tab w:val="num" w:pos="284"/>
          <w:tab w:val="left" w:pos="3552"/>
          <w:tab w:val="left" w:pos="5894"/>
          <w:tab w:val="left" w:pos="9033"/>
        </w:tabs>
        <w:suppressAutoHyphens/>
        <w:spacing w:line="276" w:lineRule="auto"/>
        <w:ind w:left="0" w:firstLine="0"/>
        <w:rPr>
          <w:rFonts w:ascii="Arial" w:hAnsi="Arial" w:cs="Arial"/>
          <w:sz w:val="24"/>
          <w:szCs w:val="24"/>
        </w:rPr>
      </w:pPr>
      <w:r w:rsidRPr="007C79BA">
        <w:rPr>
          <w:rFonts w:ascii="Arial" w:hAnsi="Arial" w:cs="Arial"/>
          <w:sz w:val="24"/>
          <w:szCs w:val="24"/>
        </w:rPr>
        <w:t>Przed wystawieniem faktury wykonawca zobowiązany jest do doręczenia zamawiającemu protokołu odbioru, o którym mowa w § 2, potwierdzającego wykonanie i odebranie prac bez wad i usterek</w:t>
      </w:r>
      <w:r w:rsidR="004D0DFF">
        <w:rPr>
          <w:rFonts w:ascii="Arial" w:hAnsi="Arial" w:cs="Arial"/>
          <w:sz w:val="24"/>
          <w:szCs w:val="24"/>
        </w:rPr>
        <w:t xml:space="preserve"> </w:t>
      </w:r>
      <w:r w:rsidRPr="007C79BA">
        <w:rPr>
          <w:rFonts w:ascii="Arial" w:hAnsi="Arial" w:cs="Arial"/>
          <w:sz w:val="24"/>
          <w:szCs w:val="24"/>
        </w:rPr>
        <w:t>oraz w przypadku realizacji zamówienia przy pomocy podwykonawców do doręczenia zamawiającemu oświadczenia podwykonawców o braku wymagalnych zobowiązań wykonawcy wobec podwykonawcy.</w:t>
      </w:r>
    </w:p>
    <w:p w14:paraId="27525C36" w14:textId="77777777" w:rsidR="008E2EFF" w:rsidRPr="007C79BA" w:rsidRDefault="008E2EFF" w:rsidP="007C79BA">
      <w:pPr>
        <w:widowControl w:val="0"/>
        <w:numPr>
          <w:ilvl w:val="0"/>
          <w:numId w:val="2"/>
        </w:numPr>
        <w:tabs>
          <w:tab w:val="clear" w:pos="360"/>
          <w:tab w:val="left" w:pos="284"/>
        </w:tabs>
        <w:suppressAutoHyphens/>
        <w:spacing w:line="276" w:lineRule="auto"/>
        <w:ind w:left="0" w:firstLine="0"/>
        <w:rPr>
          <w:rFonts w:ascii="Arial" w:hAnsi="Arial" w:cs="Arial"/>
          <w:sz w:val="24"/>
          <w:szCs w:val="24"/>
        </w:rPr>
      </w:pPr>
      <w:r w:rsidRPr="007C79BA">
        <w:rPr>
          <w:rFonts w:ascii="Arial" w:hAnsi="Arial" w:cs="Arial"/>
          <w:sz w:val="24"/>
          <w:szCs w:val="24"/>
        </w:rPr>
        <w:t>W przypadku stwierdzenia nieprawidłowości w doręczonej fakturze VAT/rachunku, termin zapłaty wynagrodzenia ulega przedłużeniu o okres, w którym wykonawca usunie stwierdzone</w:t>
      </w:r>
      <w:r w:rsidR="00B5013A" w:rsidRPr="007C79BA">
        <w:rPr>
          <w:rFonts w:ascii="Arial" w:hAnsi="Arial" w:cs="Arial"/>
          <w:sz w:val="24"/>
          <w:szCs w:val="24"/>
        </w:rPr>
        <w:t xml:space="preserve"> </w:t>
      </w:r>
      <w:r w:rsidRPr="007C79BA">
        <w:rPr>
          <w:rFonts w:ascii="Arial" w:hAnsi="Arial" w:cs="Arial"/>
          <w:sz w:val="24"/>
          <w:szCs w:val="24"/>
        </w:rPr>
        <w:t>nieprawidłowości.</w:t>
      </w:r>
    </w:p>
    <w:p w14:paraId="1DA841F6" w14:textId="12A5AA9F" w:rsidR="007526FB" w:rsidRPr="007C79BA" w:rsidRDefault="007526FB" w:rsidP="007C79BA">
      <w:pPr>
        <w:widowControl w:val="0"/>
        <w:numPr>
          <w:ilvl w:val="0"/>
          <w:numId w:val="2"/>
        </w:numPr>
        <w:tabs>
          <w:tab w:val="clear" w:pos="360"/>
          <w:tab w:val="left" w:pos="284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>Obowiązujący podatek VAT naliczony zostanie w wysokości obowiązującej w dniu wystawienia faktury.</w:t>
      </w:r>
    </w:p>
    <w:p w14:paraId="4D65C7E7" w14:textId="51E2657F" w:rsidR="00095F17" w:rsidRPr="007C79BA" w:rsidRDefault="00923741" w:rsidP="007C79BA">
      <w:pPr>
        <w:widowControl w:val="0"/>
        <w:numPr>
          <w:ilvl w:val="0"/>
          <w:numId w:val="2"/>
        </w:numPr>
        <w:tabs>
          <w:tab w:val="clear" w:pos="360"/>
          <w:tab w:val="left" w:pos="284"/>
        </w:tabs>
        <w:suppressAutoHyphens/>
        <w:spacing w:line="276" w:lineRule="auto"/>
        <w:ind w:left="0" w:firstLine="0"/>
        <w:rPr>
          <w:rFonts w:ascii="Arial" w:eastAsia="Calibri" w:hAnsi="Arial" w:cs="Arial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>S</w:t>
      </w:r>
      <w:r w:rsidR="008E2EFF" w:rsidRPr="007C79BA">
        <w:rPr>
          <w:rFonts w:ascii="Arial" w:eastAsia="Lucida Sans Unicode" w:hAnsi="Arial" w:cs="Arial"/>
          <w:sz w:val="24"/>
          <w:szCs w:val="24"/>
          <w:lang w:eastAsia="en-US"/>
        </w:rPr>
        <w:t>trony ustalają, iż za dzień zapłaty będą traktować dzień obciążenia rachunku bankowego</w:t>
      </w:r>
      <w:r w:rsidR="00040A44" w:rsidRPr="007C79BA">
        <w:rPr>
          <w:rFonts w:ascii="Arial" w:eastAsia="Lucida Sans Unicode" w:hAnsi="Arial" w:cs="Arial"/>
          <w:sz w:val="24"/>
          <w:szCs w:val="24"/>
          <w:lang w:eastAsia="en-US"/>
        </w:rPr>
        <w:t xml:space="preserve"> </w:t>
      </w:r>
      <w:r w:rsidR="008E2EFF" w:rsidRPr="007C79BA">
        <w:rPr>
          <w:rFonts w:ascii="Arial" w:eastAsia="Lucida Sans Unicode" w:hAnsi="Arial" w:cs="Arial"/>
          <w:sz w:val="24"/>
          <w:szCs w:val="24"/>
          <w:lang w:eastAsia="en-US"/>
        </w:rPr>
        <w:t>zamawiającego</w:t>
      </w:r>
      <w:r w:rsidRPr="007C79BA">
        <w:rPr>
          <w:rFonts w:ascii="Arial" w:eastAsia="Calibri" w:hAnsi="Arial" w:cs="Arial"/>
          <w:sz w:val="24"/>
          <w:szCs w:val="24"/>
          <w:lang w:eastAsia="en-US"/>
        </w:rPr>
        <w:t>.</w:t>
      </w:r>
    </w:p>
    <w:p w14:paraId="3C827C78" w14:textId="4E17AC29" w:rsidR="008E2EFF" w:rsidRPr="007C79BA" w:rsidRDefault="00923741" w:rsidP="007C79BA">
      <w:pPr>
        <w:widowControl w:val="0"/>
        <w:numPr>
          <w:ilvl w:val="0"/>
          <w:numId w:val="2"/>
        </w:numPr>
        <w:tabs>
          <w:tab w:val="clear" w:pos="360"/>
          <w:tab w:val="left" w:pos="284"/>
        </w:tabs>
        <w:suppressAutoHyphens/>
        <w:spacing w:line="276" w:lineRule="auto"/>
        <w:ind w:left="0" w:firstLine="0"/>
        <w:rPr>
          <w:rFonts w:ascii="Arial" w:eastAsia="Calibri" w:hAnsi="Arial" w:cs="Arial"/>
          <w:sz w:val="24"/>
          <w:szCs w:val="24"/>
          <w:lang w:eastAsia="en-US"/>
        </w:rPr>
      </w:pPr>
      <w:r w:rsidRPr="007C79BA">
        <w:rPr>
          <w:rFonts w:ascii="Arial" w:eastAsia="Calibri" w:hAnsi="Arial" w:cs="Arial"/>
          <w:sz w:val="24"/>
          <w:szCs w:val="24"/>
          <w:lang w:eastAsia="en-US"/>
        </w:rPr>
        <w:t>W</w:t>
      </w:r>
      <w:r w:rsidR="008E2EFF" w:rsidRPr="007C79BA">
        <w:rPr>
          <w:rFonts w:ascii="Arial" w:eastAsia="Lucida Sans Unicode" w:hAnsi="Arial" w:cs="Arial"/>
          <w:sz w:val="24"/>
          <w:szCs w:val="24"/>
          <w:lang w:eastAsia="en-US"/>
        </w:rPr>
        <w:t>ykonawca nie może</w:t>
      </w:r>
      <w:r w:rsidR="0014537B" w:rsidRPr="007C79BA">
        <w:rPr>
          <w:rFonts w:ascii="Arial" w:eastAsia="Lucida Sans Unicode" w:hAnsi="Arial" w:cs="Arial"/>
          <w:sz w:val="24"/>
          <w:szCs w:val="24"/>
          <w:lang w:eastAsia="en-US"/>
        </w:rPr>
        <w:t xml:space="preserve">, bez zgody </w:t>
      </w:r>
      <w:r w:rsidR="00117F57" w:rsidRPr="007C79BA">
        <w:rPr>
          <w:rFonts w:ascii="Arial" w:eastAsia="Lucida Sans Unicode" w:hAnsi="Arial" w:cs="Arial"/>
          <w:sz w:val="24"/>
          <w:szCs w:val="24"/>
          <w:lang w:eastAsia="en-US"/>
        </w:rPr>
        <w:t>z</w:t>
      </w:r>
      <w:r w:rsidR="0014537B" w:rsidRPr="007C79BA">
        <w:rPr>
          <w:rFonts w:ascii="Arial" w:eastAsia="Lucida Sans Unicode" w:hAnsi="Arial" w:cs="Arial"/>
          <w:sz w:val="24"/>
          <w:szCs w:val="24"/>
          <w:lang w:eastAsia="en-US"/>
        </w:rPr>
        <w:t>amawiającego,</w:t>
      </w:r>
      <w:r w:rsidR="008E2EFF" w:rsidRPr="007C79BA">
        <w:rPr>
          <w:rFonts w:ascii="Arial" w:eastAsia="Lucida Sans Unicode" w:hAnsi="Arial" w:cs="Arial"/>
          <w:sz w:val="24"/>
          <w:szCs w:val="24"/>
          <w:lang w:eastAsia="en-US"/>
        </w:rPr>
        <w:t xml:space="preserve"> zbywać na rzecz osób trzecich wierzytelności powstałych w wyniku realizacji niniejszej umowy.</w:t>
      </w:r>
    </w:p>
    <w:p w14:paraId="67F72B67" w14:textId="7884D80E" w:rsidR="00A23D89" w:rsidRPr="00FD034E" w:rsidRDefault="00A23D89" w:rsidP="007C79BA">
      <w:pPr>
        <w:widowControl w:val="0"/>
        <w:numPr>
          <w:ilvl w:val="0"/>
          <w:numId w:val="2"/>
        </w:numPr>
        <w:tabs>
          <w:tab w:val="clear" w:pos="360"/>
          <w:tab w:val="left" w:pos="284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sz w:val="24"/>
          <w:szCs w:val="24"/>
          <w:lang w:eastAsia="en-US"/>
        </w:rPr>
      </w:pPr>
      <w:bookmarkStart w:id="4" w:name="_Hlk17401858"/>
      <w:r w:rsidRPr="00FD034E">
        <w:rPr>
          <w:rFonts w:ascii="Arial" w:eastAsia="Lucida Sans Unicode" w:hAnsi="Arial" w:cs="Arial"/>
          <w:sz w:val="24"/>
          <w:szCs w:val="24"/>
          <w:lang w:eastAsia="en-US"/>
        </w:rPr>
        <w:t>Wykonawca jest zobligowany do korzystania z Krajowego Systemu e-Faktur (</w:t>
      </w:r>
      <w:proofErr w:type="spellStart"/>
      <w:r w:rsidRPr="00FD034E">
        <w:rPr>
          <w:rFonts w:ascii="Arial" w:eastAsia="Lucida Sans Unicode" w:hAnsi="Arial" w:cs="Arial"/>
          <w:sz w:val="24"/>
          <w:szCs w:val="24"/>
          <w:lang w:eastAsia="en-US"/>
        </w:rPr>
        <w:t>KSeF</w:t>
      </w:r>
      <w:proofErr w:type="spellEnd"/>
      <w:r w:rsidRPr="00FD034E">
        <w:rPr>
          <w:rFonts w:ascii="Arial" w:eastAsia="Lucida Sans Unicode" w:hAnsi="Arial" w:cs="Arial"/>
          <w:sz w:val="24"/>
          <w:szCs w:val="24"/>
          <w:lang w:eastAsia="en-US"/>
        </w:rPr>
        <w:t>). Gmina Dygowo (NIP:6711801708) jako scentralizowany podatnik VAT, wymaga prawidłowego oznaczania jednostek podległych na fakturach ustrukturyzowanych. Aby faktura trafiła do właściwej placówki- Urzędu Gminy w Dygowie i została terminowo opłacona, bezwzględnie wymagane jest, aby w pliku XML e-Faktury wypełnione zostało pole Podmiot3 (rola: Odbiorca).</w:t>
      </w:r>
    </w:p>
    <w:p w14:paraId="2DFDE987" w14:textId="1BFD6450" w:rsidR="00A23D89" w:rsidRPr="00FD034E" w:rsidRDefault="00A23D89" w:rsidP="007C79BA">
      <w:pPr>
        <w:widowControl w:val="0"/>
        <w:numPr>
          <w:ilvl w:val="0"/>
          <w:numId w:val="2"/>
        </w:numPr>
        <w:tabs>
          <w:tab w:val="clear" w:pos="360"/>
          <w:tab w:val="left" w:pos="284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sz w:val="24"/>
          <w:szCs w:val="24"/>
          <w:lang w:eastAsia="en-US"/>
        </w:rPr>
      </w:pPr>
      <w:r w:rsidRPr="00FD034E">
        <w:rPr>
          <w:rFonts w:ascii="Arial" w:eastAsia="Lucida Sans Unicode" w:hAnsi="Arial" w:cs="Arial"/>
          <w:sz w:val="24"/>
          <w:szCs w:val="24"/>
          <w:lang w:eastAsia="en-US"/>
        </w:rPr>
        <w:t>Dane do faktury: Pole Nabywca (Podmiot2): Gmina Dygowo ul. Kolejowa 1, 78-113 Dygowo NIP: 6711801708. Pole Odbiorca / Podmiot3 (Podmiot Inny): Urząd Gminy w Dygowie ul. Kolejowa 1, 78-113 Dygowo NIP:6711049096</w:t>
      </w:r>
    </w:p>
    <w:p w14:paraId="56A05C6A" w14:textId="00F4BBD6" w:rsidR="00A23D89" w:rsidRPr="00FD034E" w:rsidRDefault="00A23D89" w:rsidP="007C79BA">
      <w:pPr>
        <w:widowControl w:val="0"/>
        <w:numPr>
          <w:ilvl w:val="0"/>
          <w:numId w:val="2"/>
        </w:numPr>
        <w:tabs>
          <w:tab w:val="left" w:pos="284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sz w:val="24"/>
          <w:szCs w:val="24"/>
          <w:lang w:eastAsia="en-US"/>
        </w:rPr>
      </w:pPr>
      <w:r w:rsidRPr="00FD034E">
        <w:rPr>
          <w:rFonts w:ascii="Arial" w:eastAsia="Lucida Sans Unicode" w:hAnsi="Arial" w:cs="Arial"/>
          <w:sz w:val="24"/>
          <w:szCs w:val="24"/>
          <w:lang w:eastAsia="en-US"/>
        </w:rPr>
        <w:lastRenderedPageBreak/>
        <w:t>Brak uzupełnienia pola Podmiot3 spowoduje, że faktura nie zostanie automatycznie przypisana do jednostki, co może znacząco opóźnić proces jej akceptacji i płatności.</w:t>
      </w:r>
    </w:p>
    <w:p w14:paraId="039F4A28" w14:textId="77777777" w:rsidR="00CB21F9" w:rsidRPr="007C79BA" w:rsidRDefault="00CB21F9" w:rsidP="007C79BA">
      <w:pPr>
        <w:widowControl w:val="0"/>
        <w:tabs>
          <w:tab w:val="left" w:pos="284"/>
        </w:tabs>
        <w:suppressAutoHyphens/>
        <w:spacing w:line="276" w:lineRule="auto"/>
        <w:rPr>
          <w:rFonts w:ascii="Arial" w:hAnsi="Arial" w:cs="Arial"/>
          <w:sz w:val="24"/>
          <w:szCs w:val="24"/>
          <w:lang w:eastAsia="en-US"/>
        </w:rPr>
      </w:pPr>
    </w:p>
    <w:p w14:paraId="3DCB46AA" w14:textId="77777777" w:rsidR="00CB21F9" w:rsidRPr="007C79BA" w:rsidRDefault="00CB21F9" w:rsidP="007C79BA">
      <w:pPr>
        <w:tabs>
          <w:tab w:val="left" w:pos="0"/>
          <w:tab w:val="left" w:pos="227"/>
          <w:tab w:val="left" w:pos="284"/>
        </w:tabs>
        <w:spacing w:line="276" w:lineRule="auto"/>
        <w:rPr>
          <w:rFonts w:ascii="Arial" w:hAnsi="Arial" w:cs="Arial"/>
          <w:sz w:val="24"/>
          <w:szCs w:val="24"/>
        </w:rPr>
      </w:pPr>
      <w:bookmarkStart w:id="5" w:name="_Hlk92876224"/>
      <w:r w:rsidRPr="007C79BA">
        <w:rPr>
          <w:rFonts w:ascii="Arial" w:hAnsi="Arial" w:cs="Arial"/>
          <w:sz w:val="24"/>
          <w:szCs w:val="24"/>
        </w:rPr>
        <w:t>§ 3</w:t>
      </w:r>
      <w:bookmarkEnd w:id="5"/>
      <w:r w:rsidRPr="007C79BA">
        <w:rPr>
          <w:rFonts w:ascii="Arial" w:hAnsi="Arial" w:cs="Arial"/>
          <w:sz w:val="24"/>
          <w:szCs w:val="24"/>
        </w:rPr>
        <w:t>a</w:t>
      </w:r>
    </w:p>
    <w:p w14:paraId="430B830D" w14:textId="2F73717B" w:rsidR="00CB21F9" w:rsidRPr="007C79BA" w:rsidRDefault="00CB21F9" w:rsidP="007C79BA">
      <w:pPr>
        <w:widowControl w:val="0"/>
        <w:tabs>
          <w:tab w:val="left" w:pos="284"/>
        </w:tabs>
        <w:suppressAutoHyphens/>
        <w:spacing w:line="276" w:lineRule="auto"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 xml:space="preserve">Wynagrodzenie, o którym mowa w § 3 ust. 1 zostanie zapłacone przez zamawiającego na rzecz wykonawcy po pozbawionym wad protokolarnym odbiorze przedmiotu umowy.  </w:t>
      </w:r>
    </w:p>
    <w:bookmarkEnd w:id="4"/>
    <w:p w14:paraId="66C87BA8" w14:textId="77777777" w:rsidR="00E92FB4" w:rsidRPr="007C79BA" w:rsidRDefault="00E92FB4" w:rsidP="007C79BA">
      <w:pPr>
        <w:widowControl w:val="0"/>
        <w:tabs>
          <w:tab w:val="left" w:pos="284"/>
        </w:tabs>
        <w:suppressAutoHyphens/>
        <w:spacing w:line="276" w:lineRule="auto"/>
        <w:rPr>
          <w:rFonts w:ascii="Arial" w:eastAsia="Lucida Sans Unicode" w:hAnsi="Arial" w:cs="Arial"/>
          <w:color w:val="00B050"/>
          <w:sz w:val="24"/>
          <w:szCs w:val="24"/>
          <w:lang w:eastAsia="en-US"/>
        </w:rPr>
      </w:pPr>
    </w:p>
    <w:p w14:paraId="343CC010" w14:textId="77777777" w:rsidR="007526FB" w:rsidRPr="007C79BA" w:rsidRDefault="007526FB" w:rsidP="007C79BA">
      <w:pPr>
        <w:tabs>
          <w:tab w:val="left" w:pos="0"/>
          <w:tab w:val="left" w:pos="227"/>
          <w:tab w:val="left" w:pos="284"/>
        </w:tabs>
        <w:spacing w:line="276" w:lineRule="auto"/>
        <w:rPr>
          <w:rFonts w:ascii="Arial" w:hAnsi="Arial" w:cs="Arial"/>
          <w:sz w:val="24"/>
          <w:szCs w:val="24"/>
        </w:rPr>
      </w:pPr>
      <w:r w:rsidRPr="007C79BA">
        <w:rPr>
          <w:rFonts w:ascii="Arial" w:hAnsi="Arial" w:cs="Arial"/>
          <w:sz w:val="24"/>
          <w:szCs w:val="24"/>
        </w:rPr>
        <w:t>§ 4</w:t>
      </w:r>
    </w:p>
    <w:p w14:paraId="43A3FE2A" w14:textId="08731915" w:rsidR="003A2439" w:rsidRPr="002D5ED2" w:rsidRDefault="003A2439" w:rsidP="001E08A9">
      <w:pPr>
        <w:widowControl w:val="0"/>
        <w:numPr>
          <w:ilvl w:val="0"/>
          <w:numId w:val="10"/>
        </w:numPr>
        <w:tabs>
          <w:tab w:val="clear" w:pos="502"/>
          <w:tab w:val="left" w:pos="227"/>
          <w:tab w:val="left" w:pos="284"/>
          <w:tab w:val="num" w:pos="21870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bCs/>
          <w:sz w:val="24"/>
          <w:szCs w:val="24"/>
        </w:rPr>
      </w:pPr>
      <w:r w:rsidRPr="002D5ED2">
        <w:rPr>
          <w:rFonts w:ascii="Arial" w:eastAsia="Lucida Sans Unicode" w:hAnsi="Arial" w:cs="Arial"/>
          <w:bCs/>
          <w:sz w:val="24"/>
          <w:szCs w:val="24"/>
        </w:rPr>
        <w:t xml:space="preserve">Obowiązki nadzoru ze strony wykonawcy pełnić będzie: ……, </w:t>
      </w:r>
      <w:bookmarkStart w:id="6" w:name="_Hlk63676730"/>
      <w:bookmarkStart w:id="7" w:name="_Hlk63676643"/>
      <w:r w:rsidRPr="002D5ED2">
        <w:rPr>
          <w:rFonts w:ascii="Arial" w:eastAsia="Lucida Sans Unicode" w:hAnsi="Arial" w:cs="Arial"/>
          <w:bCs/>
          <w:sz w:val="24"/>
          <w:szCs w:val="24"/>
        </w:rPr>
        <w:t xml:space="preserve">numer tel. ......, </w:t>
      </w:r>
      <w:r w:rsidRPr="002D5ED2">
        <w:rPr>
          <w:rFonts w:ascii="Arial" w:eastAsia="Lucida Sans Unicode" w:hAnsi="Arial" w:cs="Arial"/>
          <w:bCs/>
          <w:sz w:val="24"/>
          <w:szCs w:val="24"/>
          <w:lang w:val="de-DE"/>
        </w:rPr>
        <w:t>adres e-mail: ……</w:t>
      </w:r>
      <w:r w:rsidRPr="002D5ED2">
        <w:rPr>
          <w:rFonts w:ascii="Arial" w:eastAsia="Lucida Sans Unicode" w:hAnsi="Arial" w:cs="Arial"/>
          <w:bCs/>
          <w:sz w:val="24"/>
          <w:szCs w:val="24"/>
        </w:rPr>
        <w:t>@…</w:t>
      </w:r>
      <w:bookmarkEnd w:id="6"/>
    </w:p>
    <w:bookmarkEnd w:id="7"/>
    <w:p w14:paraId="47FFA0AF" w14:textId="0073A164" w:rsidR="007F4E42" w:rsidRPr="002D5ED2" w:rsidRDefault="007F4E42" w:rsidP="001E08A9">
      <w:pPr>
        <w:widowControl w:val="0"/>
        <w:numPr>
          <w:ilvl w:val="0"/>
          <w:numId w:val="10"/>
        </w:numPr>
        <w:tabs>
          <w:tab w:val="clear" w:pos="502"/>
          <w:tab w:val="left" w:pos="227"/>
          <w:tab w:val="left" w:pos="284"/>
          <w:tab w:val="num" w:pos="21870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bCs/>
          <w:sz w:val="24"/>
          <w:szCs w:val="24"/>
        </w:rPr>
      </w:pPr>
      <w:r w:rsidRPr="002D5ED2">
        <w:rPr>
          <w:rFonts w:ascii="Arial" w:eastAsia="Lucida Sans Unicode" w:hAnsi="Arial" w:cs="Arial"/>
          <w:bCs/>
          <w:sz w:val="24"/>
          <w:szCs w:val="24"/>
        </w:rPr>
        <w:t xml:space="preserve">Przedstawicielem wykonawcy przy realizacji przedmiotu umowy będzie ….. numer tel. </w:t>
      </w:r>
      <w:r w:rsidR="007328E2" w:rsidRPr="002D5ED2">
        <w:rPr>
          <w:rFonts w:ascii="Arial" w:eastAsia="Lucida Sans Unicode" w:hAnsi="Arial" w:cs="Arial"/>
          <w:bCs/>
          <w:sz w:val="24"/>
          <w:szCs w:val="24"/>
        </w:rPr>
        <w:t>……………., adres e-mail: …………….@......</w:t>
      </w:r>
    </w:p>
    <w:p w14:paraId="76B4C7CE" w14:textId="77777777" w:rsidR="003A2439" w:rsidRPr="002D5ED2" w:rsidRDefault="003A2439" w:rsidP="001E08A9">
      <w:pPr>
        <w:widowControl w:val="0"/>
        <w:numPr>
          <w:ilvl w:val="0"/>
          <w:numId w:val="10"/>
        </w:numPr>
        <w:tabs>
          <w:tab w:val="clear" w:pos="502"/>
          <w:tab w:val="left" w:pos="227"/>
          <w:tab w:val="left" w:pos="284"/>
          <w:tab w:val="num" w:pos="21870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bCs/>
          <w:sz w:val="24"/>
          <w:szCs w:val="24"/>
        </w:rPr>
      </w:pPr>
      <w:r w:rsidRPr="002D5ED2">
        <w:rPr>
          <w:rFonts w:ascii="Arial" w:eastAsia="Lucida Sans Unicode" w:hAnsi="Arial" w:cs="Arial"/>
          <w:bCs/>
          <w:sz w:val="24"/>
          <w:szCs w:val="24"/>
        </w:rPr>
        <w:t xml:space="preserve">Osobami do kontaktu ze strony zamawiającego są: </w:t>
      </w:r>
    </w:p>
    <w:p w14:paraId="20C59573" w14:textId="1AA7255B" w:rsidR="003A2439" w:rsidRPr="002D5ED2" w:rsidRDefault="00AB68EC" w:rsidP="001E08A9">
      <w:pPr>
        <w:pStyle w:val="Akapitzlist"/>
        <w:widowControl w:val="0"/>
        <w:numPr>
          <w:ilvl w:val="0"/>
          <w:numId w:val="20"/>
        </w:numPr>
        <w:tabs>
          <w:tab w:val="left" w:pos="227"/>
          <w:tab w:val="left" w:pos="284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bCs/>
          <w:sz w:val="24"/>
          <w:szCs w:val="24"/>
        </w:rPr>
      </w:pPr>
      <w:r>
        <w:rPr>
          <w:rFonts w:ascii="Arial" w:eastAsia="Lucida Sans Unicode" w:hAnsi="Arial" w:cs="Arial"/>
          <w:bCs/>
          <w:sz w:val="24"/>
          <w:szCs w:val="24"/>
        </w:rPr>
        <w:t>…………………</w:t>
      </w:r>
      <w:r w:rsidR="00FD034E">
        <w:rPr>
          <w:rFonts w:ascii="Arial" w:eastAsia="Lucida Sans Unicode" w:hAnsi="Arial" w:cs="Arial"/>
          <w:bCs/>
          <w:sz w:val="24"/>
          <w:szCs w:val="24"/>
        </w:rPr>
        <w:t>,</w:t>
      </w:r>
      <w:r w:rsidR="003A2439" w:rsidRPr="002D5ED2">
        <w:rPr>
          <w:rFonts w:ascii="Arial" w:eastAsia="Lucida Sans Unicode" w:hAnsi="Arial" w:cs="Arial"/>
          <w:bCs/>
          <w:sz w:val="24"/>
          <w:szCs w:val="24"/>
        </w:rPr>
        <w:t xml:space="preserve"> n</w:t>
      </w:r>
      <w:r w:rsidR="0068082F" w:rsidRPr="002D5ED2">
        <w:rPr>
          <w:rFonts w:ascii="Arial" w:eastAsia="Lucida Sans Unicode" w:hAnsi="Arial" w:cs="Arial"/>
          <w:bCs/>
          <w:sz w:val="24"/>
          <w:szCs w:val="24"/>
        </w:rPr>
        <w:t>r</w:t>
      </w:r>
      <w:r w:rsidR="003A2439" w:rsidRPr="002D5ED2">
        <w:rPr>
          <w:rFonts w:ascii="Arial" w:eastAsia="Lucida Sans Unicode" w:hAnsi="Arial" w:cs="Arial"/>
          <w:bCs/>
          <w:sz w:val="24"/>
          <w:szCs w:val="24"/>
        </w:rPr>
        <w:t xml:space="preserve"> tel.</w:t>
      </w:r>
      <w:r w:rsidR="0068082F" w:rsidRPr="002D5ED2">
        <w:rPr>
          <w:rFonts w:ascii="Arial" w:eastAsia="Lucida Sans Unicode" w:hAnsi="Arial" w:cs="Arial"/>
          <w:bCs/>
          <w:sz w:val="24"/>
          <w:szCs w:val="24"/>
        </w:rPr>
        <w:t>:</w:t>
      </w:r>
      <w:r w:rsidR="003A2439" w:rsidRPr="002D5ED2">
        <w:rPr>
          <w:rFonts w:ascii="Arial" w:eastAsia="Lucida Sans Unicode" w:hAnsi="Arial" w:cs="Arial"/>
          <w:bCs/>
          <w:sz w:val="24"/>
          <w:szCs w:val="24"/>
        </w:rPr>
        <w:t xml:space="preserve"> </w:t>
      </w:r>
      <w:r>
        <w:rPr>
          <w:rFonts w:ascii="Arial" w:eastAsia="Lucida Sans Unicode" w:hAnsi="Arial" w:cs="Arial"/>
          <w:bCs/>
          <w:sz w:val="24"/>
          <w:szCs w:val="24"/>
        </w:rPr>
        <w:t>…………………</w:t>
      </w:r>
      <w:r w:rsidR="003A2439" w:rsidRPr="002D5ED2">
        <w:rPr>
          <w:rFonts w:ascii="Arial" w:eastAsia="Lucida Sans Unicode" w:hAnsi="Arial" w:cs="Arial"/>
          <w:bCs/>
          <w:sz w:val="24"/>
          <w:szCs w:val="24"/>
        </w:rPr>
        <w:t>,</w:t>
      </w:r>
      <w:r w:rsidR="007328E2" w:rsidRPr="002D5ED2">
        <w:rPr>
          <w:rFonts w:ascii="Arial" w:eastAsia="Lucida Sans Unicode" w:hAnsi="Arial" w:cs="Arial"/>
          <w:bCs/>
          <w:sz w:val="24"/>
          <w:szCs w:val="24"/>
        </w:rPr>
        <w:t xml:space="preserve"> </w:t>
      </w:r>
    </w:p>
    <w:p w14:paraId="52ED06F1" w14:textId="3F3C5A5E" w:rsidR="0068082F" w:rsidRPr="002D5ED2" w:rsidRDefault="00AB68EC" w:rsidP="001E08A9">
      <w:pPr>
        <w:pStyle w:val="Akapitzlist"/>
        <w:widowControl w:val="0"/>
        <w:numPr>
          <w:ilvl w:val="0"/>
          <w:numId w:val="20"/>
        </w:numPr>
        <w:tabs>
          <w:tab w:val="left" w:pos="227"/>
          <w:tab w:val="left" w:pos="284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bCs/>
          <w:strike/>
          <w:sz w:val="24"/>
          <w:szCs w:val="24"/>
        </w:rPr>
      </w:pPr>
      <w:r>
        <w:rPr>
          <w:rFonts w:ascii="Arial" w:eastAsia="Lucida Sans Unicode" w:hAnsi="Arial" w:cs="Arial"/>
          <w:bCs/>
          <w:sz w:val="24"/>
          <w:szCs w:val="24"/>
        </w:rPr>
        <w:t>…………………….</w:t>
      </w:r>
      <w:r w:rsidR="0068082F" w:rsidRPr="002D5ED2">
        <w:rPr>
          <w:rFonts w:ascii="Arial" w:eastAsia="Lucida Sans Unicode" w:hAnsi="Arial" w:cs="Arial"/>
          <w:bCs/>
          <w:sz w:val="24"/>
          <w:szCs w:val="24"/>
        </w:rPr>
        <w:t xml:space="preserve">, nr tel.: </w:t>
      </w:r>
      <w:r>
        <w:rPr>
          <w:rFonts w:ascii="Arial" w:eastAsia="Lucida Sans Unicode" w:hAnsi="Arial" w:cs="Arial"/>
          <w:bCs/>
          <w:sz w:val="24"/>
          <w:szCs w:val="24"/>
        </w:rPr>
        <w:t>……………….</w:t>
      </w:r>
      <w:r w:rsidR="002D5ED2">
        <w:rPr>
          <w:rFonts w:ascii="Arial" w:eastAsia="Lucida Sans Unicode" w:hAnsi="Arial" w:cs="Arial"/>
          <w:bCs/>
          <w:sz w:val="24"/>
          <w:szCs w:val="24"/>
        </w:rPr>
        <w:t>.</w:t>
      </w:r>
    </w:p>
    <w:p w14:paraId="57033258" w14:textId="6CA4C0BB" w:rsidR="003A2439" w:rsidRPr="007C79BA" w:rsidRDefault="003A2439" w:rsidP="001E08A9">
      <w:pPr>
        <w:widowControl w:val="0"/>
        <w:numPr>
          <w:ilvl w:val="0"/>
          <w:numId w:val="10"/>
        </w:numPr>
        <w:tabs>
          <w:tab w:val="clear" w:pos="502"/>
          <w:tab w:val="left" w:pos="284"/>
          <w:tab w:val="num" w:pos="21870"/>
        </w:tabs>
        <w:suppressAutoHyphens/>
        <w:autoSpaceDE w:val="0"/>
        <w:autoSpaceDN w:val="0"/>
        <w:adjustRightInd w:val="0"/>
        <w:spacing w:line="276" w:lineRule="auto"/>
        <w:ind w:left="0" w:firstLine="0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2D5ED2">
        <w:rPr>
          <w:rFonts w:ascii="Arial" w:eastAsia="Calibri" w:hAnsi="Arial" w:cs="Arial"/>
          <w:bCs/>
          <w:sz w:val="24"/>
          <w:szCs w:val="24"/>
          <w:lang w:eastAsia="en-US"/>
        </w:rPr>
        <w:t xml:space="preserve">Zamawiający zastrzega sobie możliwość zmiany sposobu sprawowania nadzoru </w:t>
      </w:r>
      <w:r w:rsidRPr="007C79BA">
        <w:rPr>
          <w:rFonts w:ascii="Arial" w:eastAsia="Calibri" w:hAnsi="Arial" w:cs="Arial"/>
          <w:bCs/>
          <w:sz w:val="24"/>
          <w:szCs w:val="24"/>
          <w:lang w:eastAsia="en-US"/>
        </w:rPr>
        <w:t>inwestorskiego</w:t>
      </w:r>
      <w:r w:rsidR="0068082F" w:rsidRPr="007C79BA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Pr="007C79BA">
        <w:rPr>
          <w:rFonts w:ascii="Arial" w:eastAsia="Calibri" w:hAnsi="Arial" w:cs="Arial"/>
          <w:bCs/>
          <w:sz w:val="24"/>
          <w:szCs w:val="24"/>
          <w:lang w:eastAsia="en-US"/>
        </w:rPr>
        <w:t>tj. przejęcie jego pełnienia siłami własnymi lub powierzenia go innemu wykonawcy.</w:t>
      </w:r>
    </w:p>
    <w:p w14:paraId="4BE3ECF0" w14:textId="77777777" w:rsidR="007526FB" w:rsidRDefault="007526FB" w:rsidP="007C79BA">
      <w:pPr>
        <w:tabs>
          <w:tab w:val="left" w:pos="0"/>
          <w:tab w:val="left" w:pos="227"/>
          <w:tab w:val="left" w:pos="284"/>
        </w:tabs>
        <w:spacing w:line="276" w:lineRule="auto"/>
        <w:rPr>
          <w:rFonts w:ascii="Arial" w:hAnsi="Arial" w:cs="Arial"/>
          <w:bCs/>
          <w:color w:val="00B050"/>
          <w:sz w:val="24"/>
          <w:szCs w:val="24"/>
        </w:rPr>
      </w:pPr>
    </w:p>
    <w:p w14:paraId="22D25FFD" w14:textId="77777777" w:rsidR="007328E2" w:rsidRPr="00FD034E" w:rsidRDefault="007328E2" w:rsidP="007328E2">
      <w:pPr>
        <w:tabs>
          <w:tab w:val="left" w:pos="0"/>
          <w:tab w:val="left" w:pos="227"/>
          <w:tab w:val="left" w:pos="284"/>
        </w:tabs>
        <w:spacing w:line="276" w:lineRule="auto"/>
        <w:rPr>
          <w:rFonts w:ascii="Arial" w:hAnsi="Arial" w:cs="Arial"/>
          <w:bCs/>
          <w:sz w:val="24"/>
          <w:szCs w:val="24"/>
        </w:rPr>
      </w:pPr>
      <w:r w:rsidRPr="00FD034E">
        <w:rPr>
          <w:rFonts w:ascii="Arial" w:hAnsi="Arial" w:cs="Arial"/>
          <w:bCs/>
          <w:sz w:val="24"/>
          <w:szCs w:val="24"/>
        </w:rPr>
        <w:t>§ 4a</w:t>
      </w:r>
    </w:p>
    <w:p w14:paraId="7BB94459" w14:textId="0DCBA4BE" w:rsidR="007328E2" w:rsidRPr="00FD034E" w:rsidRDefault="007328E2" w:rsidP="007328E2">
      <w:pPr>
        <w:tabs>
          <w:tab w:val="left" w:pos="0"/>
          <w:tab w:val="left" w:pos="227"/>
          <w:tab w:val="left" w:pos="284"/>
        </w:tabs>
        <w:spacing w:line="276" w:lineRule="auto"/>
        <w:rPr>
          <w:rFonts w:ascii="Arial" w:hAnsi="Arial" w:cs="Arial"/>
          <w:bCs/>
          <w:sz w:val="24"/>
          <w:szCs w:val="24"/>
        </w:rPr>
      </w:pPr>
      <w:r w:rsidRPr="00FD034E">
        <w:rPr>
          <w:rFonts w:ascii="Arial" w:hAnsi="Arial" w:cs="Arial"/>
          <w:bCs/>
          <w:sz w:val="24"/>
          <w:szCs w:val="24"/>
        </w:rPr>
        <w:t>1.</w:t>
      </w:r>
      <w:r w:rsidRPr="00FD034E">
        <w:rPr>
          <w:rFonts w:ascii="Arial" w:hAnsi="Arial" w:cs="Arial"/>
          <w:bCs/>
          <w:sz w:val="24"/>
          <w:szCs w:val="24"/>
        </w:rPr>
        <w:tab/>
        <w:t>Wykonawca ma obowiązek sporządzić i złożyć u zamawiającego harmonogram rzeczowo-finansowy, zwany dalej „harmonogramem”, w terminie 5 dni od dnia podpisania umowy, w formie pisemnej i elektronicznej (edytowanej), w zakresie uzgodnionym z zamawiającym, w celu zatwierdzenia przez zamawiającego.</w:t>
      </w:r>
    </w:p>
    <w:p w14:paraId="0D800990" w14:textId="77777777" w:rsidR="007328E2" w:rsidRPr="00FD034E" w:rsidRDefault="007328E2" w:rsidP="007328E2">
      <w:pPr>
        <w:tabs>
          <w:tab w:val="left" w:pos="0"/>
          <w:tab w:val="left" w:pos="227"/>
          <w:tab w:val="left" w:pos="284"/>
        </w:tabs>
        <w:spacing w:line="276" w:lineRule="auto"/>
        <w:rPr>
          <w:rFonts w:ascii="Arial" w:hAnsi="Arial" w:cs="Arial"/>
          <w:bCs/>
          <w:sz w:val="24"/>
          <w:szCs w:val="24"/>
        </w:rPr>
      </w:pPr>
      <w:r w:rsidRPr="00FD034E">
        <w:rPr>
          <w:rFonts w:ascii="Arial" w:hAnsi="Arial" w:cs="Arial"/>
          <w:bCs/>
          <w:sz w:val="24"/>
          <w:szCs w:val="24"/>
        </w:rPr>
        <w:t>2.</w:t>
      </w:r>
      <w:r w:rsidRPr="00FD034E">
        <w:rPr>
          <w:rFonts w:ascii="Arial" w:hAnsi="Arial" w:cs="Arial"/>
          <w:bCs/>
          <w:sz w:val="24"/>
          <w:szCs w:val="24"/>
        </w:rPr>
        <w:tab/>
        <w:t>Harmonogram musi zawierać opis podziału przedmiotu umowy na etapy, kolejność wykonywania prac, czas ich trwania, wartość każdego etapu przedmiotu umowy.</w:t>
      </w:r>
    </w:p>
    <w:p w14:paraId="03FB9D47" w14:textId="77777777" w:rsidR="007328E2" w:rsidRPr="00FD034E" w:rsidRDefault="007328E2" w:rsidP="007328E2">
      <w:pPr>
        <w:tabs>
          <w:tab w:val="left" w:pos="0"/>
          <w:tab w:val="left" w:pos="227"/>
          <w:tab w:val="left" w:pos="284"/>
        </w:tabs>
        <w:spacing w:line="276" w:lineRule="auto"/>
        <w:rPr>
          <w:rFonts w:ascii="Arial" w:hAnsi="Arial" w:cs="Arial"/>
          <w:bCs/>
          <w:sz w:val="24"/>
          <w:szCs w:val="24"/>
        </w:rPr>
      </w:pPr>
      <w:r w:rsidRPr="00FD034E">
        <w:rPr>
          <w:rFonts w:ascii="Arial" w:hAnsi="Arial" w:cs="Arial"/>
          <w:bCs/>
          <w:sz w:val="24"/>
          <w:szCs w:val="24"/>
        </w:rPr>
        <w:t>3.</w:t>
      </w:r>
      <w:r w:rsidRPr="00FD034E">
        <w:rPr>
          <w:rFonts w:ascii="Arial" w:hAnsi="Arial" w:cs="Arial"/>
          <w:bCs/>
          <w:sz w:val="24"/>
          <w:szCs w:val="24"/>
        </w:rPr>
        <w:tab/>
        <w:t>Harmonogram zostanie określony na podstawie opisu przedmiotu zamówienia oraz na podstawie oferty wykonawcy.</w:t>
      </w:r>
    </w:p>
    <w:p w14:paraId="66CD569A" w14:textId="77777777" w:rsidR="007328E2" w:rsidRPr="00FD034E" w:rsidRDefault="007328E2" w:rsidP="007328E2">
      <w:pPr>
        <w:tabs>
          <w:tab w:val="left" w:pos="0"/>
          <w:tab w:val="left" w:pos="227"/>
          <w:tab w:val="left" w:pos="284"/>
        </w:tabs>
        <w:spacing w:line="276" w:lineRule="auto"/>
        <w:rPr>
          <w:rFonts w:ascii="Arial" w:hAnsi="Arial" w:cs="Arial"/>
          <w:bCs/>
          <w:sz w:val="24"/>
          <w:szCs w:val="24"/>
        </w:rPr>
      </w:pPr>
      <w:r w:rsidRPr="00FD034E">
        <w:rPr>
          <w:rFonts w:ascii="Arial" w:hAnsi="Arial" w:cs="Arial"/>
          <w:bCs/>
          <w:sz w:val="24"/>
          <w:szCs w:val="24"/>
        </w:rPr>
        <w:t>4.</w:t>
      </w:r>
      <w:r w:rsidRPr="00FD034E">
        <w:rPr>
          <w:rFonts w:ascii="Arial" w:hAnsi="Arial" w:cs="Arial"/>
          <w:bCs/>
          <w:sz w:val="24"/>
          <w:szCs w:val="24"/>
        </w:rPr>
        <w:tab/>
        <w:t>W przypadku niewykonania przez wykonawcę, w terminie, o którym mowa w ust. 1, sporządzenia i złożenia u zamawiającego harmonogramu lub w przypadku braku jego zatwierdzenia przez zamawiającego, za obowiązujący strony uznają harmonogram, który sporządzi zamawiający.</w:t>
      </w:r>
    </w:p>
    <w:p w14:paraId="6E80396B" w14:textId="77777777" w:rsidR="007328E2" w:rsidRPr="00FD034E" w:rsidRDefault="007328E2" w:rsidP="007328E2">
      <w:pPr>
        <w:tabs>
          <w:tab w:val="left" w:pos="0"/>
          <w:tab w:val="left" w:pos="227"/>
          <w:tab w:val="left" w:pos="284"/>
        </w:tabs>
        <w:spacing w:line="276" w:lineRule="auto"/>
        <w:rPr>
          <w:rFonts w:ascii="Arial" w:hAnsi="Arial" w:cs="Arial"/>
          <w:bCs/>
          <w:sz w:val="24"/>
          <w:szCs w:val="24"/>
        </w:rPr>
      </w:pPr>
      <w:r w:rsidRPr="00FD034E">
        <w:rPr>
          <w:rFonts w:ascii="Arial" w:hAnsi="Arial" w:cs="Arial"/>
          <w:bCs/>
          <w:sz w:val="24"/>
          <w:szCs w:val="24"/>
        </w:rPr>
        <w:t>5.</w:t>
      </w:r>
      <w:r w:rsidRPr="00FD034E">
        <w:rPr>
          <w:rFonts w:ascii="Arial" w:hAnsi="Arial" w:cs="Arial"/>
          <w:bCs/>
          <w:sz w:val="24"/>
          <w:szCs w:val="24"/>
        </w:rPr>
        <w:tab/>
        <w:t>Harmonogram powinien być aktualizowany przez wykonawcę w zależności od faktycznego postępu prac oraz wpływu tego postępu na powiązania z innymi pracami, a także na każde żądanie zamawiającego.</w:t>
      </w:r>
    </w:p>
    <w:p w14:paraId="09AD4CF8" w14:textId="4827B827" w:rsidR="007328E2" w:rsidRPr="007328E2" w:rsidRDefault="007328E2" w:rsidP="007328E2">
      <w:pPr>
        <w:tabs>
          <w:tab w:val="left" w:pos="0"/>
          <w:tab w:val="left" w:pos="227"/>
          <w:tab w:val="left" w:pos="284"/>
        </w:tabs>
        <w:spacing w:line="276" w:lineRule="auto"/>
        <w:rPr>
          <w:rFonts w:ascii="Arial" w:hAnsi="Arial" w:cs="Arial"/>
          <w:bCs/>
          <w:sz w:val="24"/>
          <w:szCs w:val="24"/>
        </w:rPr>
      </w:pPr>
      <w:r w:rsidRPr="00FD034E">
        <w:rPr>
          <w:rFonts w:ascii="Arial" w:hAnsi="Arial" w:cs="Arial"/>
          <w:bCs/>
          <w:sz w:val="24"/>
          <w:szCs w:val="24"/>
        </w:rPr>
        <w:t>6.</w:t>
      </w:r>
      <w:r w:rsidRPr="00FD034E">
        <w:rPr>
          <w:rFonts w:ascii="Arial" w:hAnsi="Arial" w:cs="Arial"/>
          <w:bCs/>
          <w:sz w:val="24"/>
          <w:szCs w:val="24"/>
        </w:rPr>
        <w:tab/>
        <w:t>W uaktualnionym harmonogramie należy również uwzględnić zmiany kolejności wykonywania prac.</w:t>
      </w:r>
    </w:p>
    <w:p w14:paraId="36F5DF5C" w14:textId="77777777" w:rsidR="007328E2" w:rsidRPr="007C79BA" w:rsidRDefault="007328E2" w:rsidP="007C79BA">
      <w:pPr>
        <w:tabs>
          <w:tab w:val="left" w:pos="0"/>
          <w:tab w:val="left" w:pos="227"/>
          <w:tab w:val="left" w:pos="284"/>
        </w:tabs>
        <w:spacing w:line="276" w:lineRule="auto"/>
        <w:rPr>
          <w:rFonts w:ascii="Arial" w:hAnsi="Arial" w:cs="Arial"/>
          <w:bCs/>
          <w:color w:val="00B050"/>
          <w:sz w:val="24"/>
          <w:szCs w:val="24"/>
        </w:rPr>
      </w:pPr>
    </w:p>
    <w:p w14:paraId="6B8B96D8" w14:textId="77777777" w:rsidR="007526FB" w:rsidRPr="007C79BA" w:rsidRDefault="007526FB" w:rsidP="007C79BA">
      <w:pPr>
        <w:widowControl w:val="0"/>
        <w:tabs>
          <w:tab w:val="left" w:pos="227"/>
          <w:tab w:val="left" w:pos="284"/>
        </w:tabs>
        <w:suppressAutoHyphens/>
        <w:spacing w:line="276" w:lineRule="auto"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>§ 5</w:t>
      </w:r>
    </w:p>
    <w:p w14:paraId="2C0D4AB4" w14:textId="77777777" w:rsidR="00F5111D" w:rsidRPr="007C79BA" w:rsidRDefault="00F5111D" w:rsidP="001E08A9">
      <w:pPr>
        <w:pStyle w:val="Akapitzlist"/>
        <w:widowControl w:val="0"/>
        <w:numPr>
          <w:ilvl w:val="0"/>
          <w:numId w:val="23"/>
        </w:numPr>
        <w:tabs>
          <w:tab w:val="left" w:pos="227"/>
          <w:tab w:val="left" w:pos="284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>Wykonawca oświadcza, że ma wystarczające doświadczenie i kompetencje do realizacji przedmiotu umowy oraz zobowiązuje się należycie wykonać umowę.</w:t>
      </w:r>
    </w:p>
    <w:p w14:paraId="14F7B77B" w14:textId="77777777" w:rsidR="00F5111D" w:rsidRPr="007C79BA" w:rsidRDefault="00F5111D" w:rsidP="001E08A9">
      <w:pPr>
        <w:pStyle w:val="Akapitzlist"/>
        <w:widowControl w:val="0"/>
        <w:numPr>
          <w:ilvl w:val="0"/>
          <w:numId w:val="23"/>
        </w:numPr>
        <w:tabs>
          <w:tab w:val="left" w:pos="227"/>
          <w:tab w:val="left" w:pos="284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 xml:space="preserve">Wykonawca oświadcza, że wykona przedmiot umowy zgodnie z opisem przedmiotu umowy i przepisami prawa, </w:t>
      </w:r>
      <w:r w:rsidRPr="004D0DFF">
        <w:rPr>
          <w:rFonts w:ascii="Arial" w:eastAsia="Lucida Sans Unicode" w:hAnsi="Arial" w:cs="Arial"/>
          <w:sz w:val="24"/>
          <w:szCs w:val="24"/>
          <w:lang w:eastAsia="en-US"/>
        </w:rPr>
        <w:t>harmonogramem, zasadami</w:t>
      </w: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 xml:space="preserve"> sztuki budowlanej oraz obowiązującymi normami i przepisami bezpieczeństwa i higieny pracy, z zapewnieniem bezpieczeństwa osób trzecich i bezpieczeństwa przeciwpożarowego, oraz zgodnie z poleceniami inspektora nadzoru (lub innej osoby upoważnionej przez zamawiającego)</w:t>
      </w:r>
      <w:r w:rsidRPr="007C79BA">
        <w:rPr>
          <w:rFonts w:ascii="Arial" w:eastAsia="Lucida Sans Unicode" w:hAnsi="Arial" w:cs="Arial"/>
          <w:bCs/>
          <w:sz w:val="24"/>
          <w:szCs w:val="24"/>
          <w:lang w:eastAsia="en-US"/>
        </w:rPr>
        <w:t xml:space="preserve">, </w:t>
      </w: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>w szczególności zgodnie z:</w:t>
      </w:r>
    </w:p>
    <w:p w14:paraId="7E46A639" w14:textId="48C54BCD" w:rsidR="00F5111D" w:rsidRPr="007C79BA" w:rsidRDefault="00F5111D" w:rsidP="001E08A9">
      <w:pPr>
        <w:pStyle w:val="Akapitzlist"/>
        <w:widowControl w:val="0"/>
        <w:numPr>
          <w:ilvl w:val="0"/>
          <w:numId w:val="24"/>
        </w:numPr>
        <w:tabs>
          <w:tab w:val="left" w:pos="227"/>
          <w:tab w:val="left" w:pos="284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 xml:space="preserve">ustawą z dnia 7 lipca 1994 r. Prawo budowlane </w:t>
      </w:r>
      <w:r w:rsidRPr="007C79BA">
        <w:rPr>
          <w:rFonts w:ascii="Arial" w:hAnsi="Arial" w:cs="Arial"/>
          <w:sz w:val="24"/>
          <w:szCs w:val="24"/>
        </w:rPr>
        <w:t xml:space="preserve">(t.j. </w:t>
      </w:r>
      <w:r w:rsidR="0068082F" w:rsidRPr="007C79BA">
        <w:rPr>
          <w:rFonts w:ascii="Arial" w:hAnsi="Arial" w:cs="Arial"/>
          <w:sz w:val="24"/>
          <w:szCs w:val="24"/>
        </w:rPr>
        <w:t xml:space="preserve">Dz. U. z 2025 r. </w:t>
      </w:r>
      <w:r w:rsidR="000F46B1" w:rsidRPr="000F46B1">
        <w:rPr>
          <w:rFonts w:ascii="Arial" w:hAnsi="Arial" w:cs="Arial"/>
          <w:sz w:val="24"/>
          <w:szCs w:val="24"/>
        </w:rPr>
        <w:t xml:space="preserve">poz. 418, 1080, 1535, </w:t>
      </w:r>
      <w:r w:rsidR="000F46B1" w:rsidRPr="000F46B1">
        <w:rPr>
          <w:rFonts w:ascii="Arial" w:hAnsi="Arial" w:cs="Arial"/>
          <w:sz w:val="24"/>
          <w:szCs w:val="24"/>
        </w:rPr>
        <w:lastRenderedPageBreak/>
        <w:t>1673, 1847</w:t>
      </w:r>
      <w:r w:rsidRPr="000F46B1">
        <w:rPr>
          <w:rFonts w:ascii="Arial" w:hAnsi="Arial" w:cs="Arial"/>
          <w:sz w:val="24"/>
          <w:szCs w:val="24"/>
        </w:rPr>
        <w:t xml:space="preserve">) </w:t>
      </w:r>
      <w:r w:rsidRPr="000F46B1">
        <w:rPr>
          <w:rFonts w:ascii="Arial" w:eastAsia="Lucida Sans Unicode" w:hAnsi="Arial" w:cs="Arial"/>
          <w:sz w:val="24"/>
          <w:szCs w:val="24"/>
          <w:lang w:eastAsia="en-US"/>
        </w:rPr>
        <w:t xml:space="preserve">wraz </w:t>
      </w: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>z aktami wykonawczymi</w:t>
      </w:r>
      <w:bookmarkStart w:id="8" w:name="_Hlk2197017"/>
      <w:r w:rsidR="00E12355">
        <w:rPr>
          <w:rFonts w:ascii="Arial" w:eastAsia="Lucida Sans Unicode" w:hAnsi="Arial" w:cs="Arial"/>
          <w:sz w:val="24"/>
          <w:szCs w:val="24"/>
          <w:lang w:eastAsia="en-US"/>
        </w:rPr>
        <w:t>;</w:t>
      </w:r>
    </w:p>
    <w:p w14:paraId="7763CFEA" w14:textId="7F409B1C" w:rsidR="00F5111D" w:rsidRPr="007C79BA" w:rsidRDefault="00F5111D" w:rsidP="001E08A9">
      <w:pPr>
        <w:pStyle w:val="Akapitzlist"/>
        <w:widowControl w:val="0"/>
        <w:numPr>
          <w:ilvl w:val="0"/>
          <w:numId w:val="24"/>
        </w:numPr>
        <w:tabs>
          <w:tab w:val="left" w:pos="227"/>
          <w:tab w:val="left" w:pos="284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>u</w:t>
      </w:r>
      <w:r w:rsidRPr="007C79BA">
        <w:rPr>
          <w:rFonts w:ascii="Arial" w:eastAsia="Calibri" w:hAnsi="Arial" w:cs="Arial"/>
          <w:sz w:val="24"/>
          <w:szCs w:val="24"/>
          <w:lang w:eastAsia="en-US"/>
        </w:rPr>
        <w:t>stawą z dnia 16 kwietnia 2004 r. o wyrobach budowlanych (t.j. Dz. U. z 2021 r</w:t>
      </w:r>
      <w:r w:rsidR="007328E2">
        <w:rPr>
          <w:rFonts w:ascii="Arial" w:eastAsia="Calibri" w:hAnsi="Arial" w:cs="Arial"/>
          <w:sz w:val="24"/>
          <w:szCs w:val="24"/>
          <w:lang w:eastAsia="en-US"/>
        </w:rPr>
        <w:t xml:space="preserve">. </w:t>
      </w:r>
      <w:r w:rsidRPr="007C79BA">
        <w:rPr>
          <w:rFonts w:ascii="Arial" w:eastAsia="Calibri" w:hAnsi="Arial" w:cs="Arial"/>
          <w:sz w:val="24"/>
          <w:szCs w:val="24"/>
          <w:lang w:eastAsia="en-US"/>
        </w:rPr>
        <w:t>poz.1213)</w:t>
      </w:r>
      <w:bookmarkEnd w:id="8"/>
      <w:r w:rsidR="00E12355">
        <w:rPr>
          <w:rFonts w:ascii="Arial" w:eastAsia="Calibri" w:hAnsi="Arial" w:cs="Arial"/>
          <w:sz w:val="24"/>
          <w:szCs w:val="24"/>
          <w:lang w:eastAsia="en-US"/>
        </w:rPr>
        <w:t>;</w:t>
      </w:r>
    </w:p>
    <w:p w14:paraId="4B2C43E9" w14:textId="3C4E0B2C" w:rsidR="00F5111D" w:rsidRPr="007C79BA" w:rsidRDefault="00F5111D" w:rsidP="001E08A9">
      <w:pPr>
        <w:pStyle w:val="Akapitzlist"/>
        <w:widowControl w:val="0"/>
        <w:numPr>
          <w:ilvl w:val="0"/>
          <w:numId w:val="24"/>
        </w:numPr>
        <w:tabs>
          <w:tab w:val="left" w:pos="227"/>
          <w:tab w:val="left" w:pos="284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hAnsi="Arial" w:cs="Arial"/>
          <w:bCs/>
          <w:sz w:val="24"/>
          <w:szCs w:val="24"/>
          <w:lang w:eastAsia="ar-SA"/>
        </w:rPr>
        <w:t xml:space="preserve">ustawą z dnia 14 grudnia 2012 r. o odpadach (t.j. </w:t>
      </w:r>
      <w:r w:rsidR="0068082F" w:rsidRPr="007C79BA">
        <w:rPr>
          <w:rFonts w:ascii="Arial" w:hAnsi="Arial" w:cs="Arial"/>
          <w:bCs/>
          <w:sz w:val="24"/>
          <w:szCs w:val="24"/>
          <w:lang w:eastAsia="ar-SA"/>
        </w:rPr>
        <w:t xml:space="preserve">Dz. U. z 2023 r. </w:t>
      </w:r>
      <w:r w:rsidR="000F46B1" w:rsidRPr="000F46B1">
        <w:rPr>
          <w:rFonts w:ascii="Arial" w:hAnsi="Arial" w:cs="Arial"/>
          <w:bCs/>
          <w:sz w:val="24"/>
          <w:szCs w:val="24"/>
          <w:lang w:eastAsia="ar-SA"/>
        </w:rPr>
        <w:t>poz. 1587, 1597, 1688, 1852, 2029, z 2024 r. poz. 1834, 1911, 1914, z 2025 r. poz. 1812, z 2026 r. poz. 174</w:t>
      </w:r>
      <w:r w:rsidR="000F46B1">
        <w:rPr>
          <w:rFonts w:ascii="Arial" w:hAnsi="Arial" w:cs="Arial"/>
          <w:bCs/>
          <w:sz w:val="24"/>
          <w:szCs w:val="24"/>
          <w:lang w:eastAsia="ar-SA"/>
        </w:rPr>
        <w:t>);</w:t>
      </w:r>
    </w:p>
    <w:p w14:paraId="7C361DE1" w14:textId="3D3A2548" w:rsidR="00F5111D" w:rsidRPr="007C79BA" w:rsidRDefault="00F5111D" w:rsidP="001E08A9">
      <w:pPr>
        <w:pStyle w:val="Akapitzlist"/>
        <w:widowControl w:val="0"/>
        <w:numPr>
          <w:ilvl w:val="0"/>
          <w:numId w:val="24"/>
        </w:numPr>
        <w:tabs>
          <w:tab w:val="left" w:pos="227"/>
          <w:tab w:val="left" w:pos="284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 xml:space="preserve">ustawą z dnia 13 września 1996 r. o utrzymaniu czystości i porządku w gminach (t.j. </w:t>
      </w:r>
      <w:r w:rsidR="0068082F" w:rsidRPr="007C79BA">
        <w:rPr>
          <w:rFonts w:ascii="Arial" w:eastAsia="Lucida Sans Unicode" w:hAnsi="Arial" w:cs="Arial"/>
          <w:sz w:val="24"/>
          <w:szCs w:val="24"/>
          <w:lang w:eastAsia="en-US"/>
        </w:rPr>
        <w:t>Dz. U. z 2025 r. poz. 733</w:t>
      </w: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>)</w:t>
      </w:r>
      <w:r w:rsidR="00E12355">
        <w:rPr>
          <w:rFonts w:ascii="Arial" w:eastAsia="Lucida Sans Unicode" w:hAnsi="Arial" w:cs="Arial"/>
          <w:sz w:val="24"/>
          <w:szCs w:val="24"/>
          <w:lang w:eastAsia="en-US"/>
        </w:rPr>
        <w:t>;</w:t>
      </w:r>
    </w:p>
    <w:p w14:paraId="43253195" w14:textId="77777777" w:rsidR="00F5111D" w:rsidRPr="007C79BA" w:rsidRDefault="00F5111D" w:rsidP="001E08A9">
      <w:pPr>
        <w:pStyle w:val="Akapitzlist"/>
        <w:widowControl w:val="0"/>
        <w:numPr>
          <w:ilvl w:val="0"/>
          <w:numId w:val="24"/>
        </w:numPr>
        <w:tabs>
          <w:tab w:val="left" w:pos="227"/>
          <w:tab w:val="left" w:pos="284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bCs/>
          <w:sz w:val="24"/>
          <w:szCs w:val="24"/>
          <w:lang w:eastAsia="en-US"/>
        </w:rPr>
        <w:t>rozporządzeniem Ministra Infrastruktury z dnia 23 czerwca 2003 r. w sprawie informacji dotyczącej bezpieczeństwa i ochrony zdrowia oraz planu bezpieczeństwa i ochrony zdrowia (Dz. U. z 2003 r. Nr 120, poz.1126).</w:t>
      </w:r>
    </w:p>
    <w:p w14:paraId="27E352D8" w14:textId="3542AC52" w:rsidR="00BC2698" w:rsidRPr="00FD034E" w:rsidRDefault="00BC2698" w:rsidP="00BC2698">
      <w:pPr>
        <w:widowControl w:val="0"/>
        <w:tabs>
          <w:tab w:val="left" w:pos="284"/>
        </w:tabs>
        <w:suppressAutoHyphens/>
        <w:spacing w:line="276" w:lineRule="auto"/>
        <w:rPr>
          <w:rFonts w:ascii="Arial" w:eastAsia="Lucida Sans Unicode" w:hAnsi="Arial" w:cs="Arial"/>
          <w:sz w:val="24"/>
          <w:szCs w:val="24"/>
          <w:lang w:eastAsia="en-US"/>
        </w:rPr>
      </w:pPr>
      <w:r w:rsidRPr="00FD034E">
        <w:rPr>
          <w:rFonts w:ascii="Arial" w:eastAsia="Lucida Sans Unicode" w:hAnsi="Arial" w:cs="Arial"/>
          <w:sz w:val="24"/>
          <w:szCs w:val="24"/>
          <w:lang w:eastAsia="en-US"/>
        </w:rPr>
        <w:t>4.</w:t>
      </w:r>
      <w:r w:rsidRPr="00FD034E">
        <w:rPr>
          <w:rFonts w:ascii="Arial" w:eastAsia="Lucida Sans Unicode" w:hAnsi="Arial" w:cs="Arial"/>
          <w:sz w:val="24"/>
          <w:szCs w:val="24"/>
          <w:lang w:eastAsia="en-US"/>
        </w:rPr>
        <w:tab/>
        <w:t>Do obowiązków wykonawcy w zakresie realizacji robót budowlanych (na koszt wykonawcy) należy, w szczególności:</w:t>
      </w:r>
    </w:p>
    <w:p w14:paraId="57784161" w14:textId="570FCCD4" w:rsidR="00BC2698" w:rsidRPr="00FD034E" w:rsidRDefault="007C1D29" w:rsidP="00BC2698">
      <w:pPr>
        <w:widowControl w:val="0"/>
        <w:tabs>
          <w:tab w:val="left" w:pos="284"/>
        </w:tabs>
        <w:suppressAutoHyphens/>
        <w:spacing w:line="276" w:lineRule="auto"/>
        <w:rPr>
          <w:rFonts w:ascii="Arial" w:eastAsia="Lucida Sans Unicode" w:hAnsi="Arial" w:cs="Arial"/>
          <w:sz w:val="24"/>
          <w:szCs w:val="24"/>
          <w:lang w:eastAsia="en-US"/>
        </w:rPr>
      </w:pPr>
      <w:r>
        <w:rPr>
          <w:rFonts w:ascii="Arial" w:eastAsia="Lucida Sans Unicode" w:hAnsi="Arial" w:cs="Arial"/>
          <w:sz w:val="24"/>
          <w:szCs w:val="24"/>
          <w:lang w:eastAsia="en-US"/>
        </w:rPr>
        <w:t>1</w:t>
      </w:r>
      <w:r w:rsidR="00BC2698" w:rsidRPr="00FD034E">
        <w:rPr>
          <w:rFonts w:ascii="Arial" w:eastAsia="Lucida Sans Unicode" w:hAnsi="Arial" w:cs="Arial"/>
          <w:sz w:val="24"/>
          <w:szCs w:val="24"/>
          <w:lang w:eastAsia="en-US"/>
        </w:rPr>
        <w:t>)</w:t>
      </w:r>
      <w:r w:rsidR="00BC2698" w:rsidRPr="00FD034E">
        <w:rPr>
          <w:rFonts w:ascii="Arial" w:eastAsia="Lucida Sans Unicode" w:hAnsi="Arial" w:cs="Arial"/>
          <w:sz w:val="24"/>
          <w:szCs w:val="24"/>
          <w:lang w:eastAsia="en-US"/>
        </w:rPr>
        <w:tab/>
        <w:t>zapewnienie materiałów, energii (i innych mediów), urządzeń i sprzętu niezbędnego do wykonania przedmiotu umowy;</w:t>
      </w:r>
    </w:p>
    <w:p w14:paraId="3B7119DB" w14:textId="560A9080" w:rsidR="00BC2698" w:rsidRPr="00FD034E" w:rsidRDefault="007C1D29" w:rsidP="00BC2698">
      <w:pPr>
        <w:widowControl w:val="0"/>
        <w:tabs>
          <w:tab w:val="left" w:pos="284"/>
        </w:tabs>
        <w:suppressAutoHyphens/>
        <w:spacing w:line="276" w:lineRule="auto"/>
        <w:rPr>
          <w:rFonts w:ascii="Arial" w:eastAsia="Lucida Sans Unicode" w:hAnsi="Arial" w:cs="Arial"/>
          <w:sz w:val="24"/>
          <w:szCs w:val="24"/>
          <w:lang w:eastAsia="en-US"/>
        </w:rPr>
      </w:pPr>
      <w:r>
        <w:rPr>
          <w:rFonts w:ascii="Arial" w:eastAsia="Lucida Sans Unicode" w:hAnsi="Arial" w:cs="Arial"/>
          <w:sz w:val="24"/>
          <w:szCs w:val="24"/>
          <w:lang w:eastAsia="en-US"/>
        </w:rPr>
        <w:t>2</w:t>
      </w:r>
      <w:r w:rsidR="00BC2698" w:rsidRPr="00FD034E">
        <w:rPr>
          <w:rFonts w:ascii="Arial" w:eastAsia="Lucida Sans Unicode" w:hAnsi="Arial" w:cs="Arial"/>
          <w:sz w:val="24"/>
          <w:szCs w:val="24"/>
          <w:lang w:eastAsia="en-US"/>
        </w:rPr>
        <w:t>)</w:t>
      </w:r>
      <w:r w:rsidR="00BC2698" w:rsidRPr="00FD034E">
        <w:rPr>
          <w:rFonts w:ascii="Arial" w:eastAsia="Lucida Sans Unicode" w:hAnsi="Arial" w:cs="Arial"/>
          <w:sz w:val="24"/>
          <w:szCs w:val="24"/>
          <w:lang w:eastAsia="en-US"/>
        </w:rPr>
        <w:tab/>
        <w:t>dostarczenie wszelkich niezbędnych fabrycznie nowych, wyprodukowanych nie wcześniej niż w 2025 r., pozbawionych wad, materiałów i urządzeń, stanowiących przedmiot umowy;</w:t>
      </w:r>
    </w:p>
    <w:p w14:paraId="7CF9BB73" w14:textId="044AF378" w:rsidR="00BC2698" w:rsidRPr="00FD034E" w:rsidRDefault="007C1D29" w:rsidP="00BC2698">
      <w:pPr>
        <w:widowControl w:val="0"/>
        <w:tabs>
          <w:tab w:val="left" w:pos="284"/>
        </w:tabs>
        <w:suppressAutoHyphens/>
        <w:spacing w:line="276" w:lineRule="auto"/>
        <w:rPr>
          <w:rFonts w:ascii="Arial" w:eastAsia="Lucida Sans Unicode" w:hAnsi="Arial" w:cs="Arial"/>
          <w:sz w:val="24"/>
          <w:szCs w:val="24"/>
          <w:lang w:eastAsia="en-US"/>
        </w:rPr>
      </w:pPr>
      <w:r>
        <w:rPr>
          <w:rFonts w:ascii="Arial" w:eastAsia="Lucida Sans Unicode" w:hAnsi="Arial" w:cs="Arial"/>
          <w:sz w:val="24"/>
          <w:szCs w:val="24"/>
          <w:lang w:eastAsia="en-US"/>
        </w:rPr>
        <w:t>3</w:t>
      </w:r>
      <w:r w:rsidR="00BC2698" w:rsidRPr="00FD034E">
        <w:rPr>
          <w:rFonts w:ascii="Arial" w:eastAsia="Lucida Sans Unicode" w:hAnsi="Arial" w:cs="Arial"/>
          <w:sz w:val="24"/>
          <w:szCs w:val="24"/>
          <w:lang w:eastAsia="en-US"/>
        </w:rPr>
        <w:t>)</w:t>
      </w:r>
      <w:r w:rsidR="00BC2698" w:rsidRPr="00FD034E">
        <w:rPr>
          <w:rFonts w:ascii="Arial" w:eastAsia="Lucida Sans Unicode" w:hAnsi="Arial" w:cs="Arial"/>
          <w:sz w:val="24"/>
          <w:szCs w:val="24"/>
          <w:lang w:eastAsia="en-US"/>
        </w:rPr>
        <w:tab/>
        <w:t>ochrona istniejących obiektów naziemnych oraz urządzeń uzbrojenia podziemnego, a w przypadku ich odkrycia zabezpieczenie przed uszkodzeniem i utrzymaniem w należytym stanie technicznym;</w:t>
      </w:r>
    </w:p>
    <w:p w14:paraId="13992344" w14:textId="01EAFF2F" w:rsidR="00BC2698" w:rsidRPr="00FD034E" w:rsidRDefault="007C1D29" w:rsidP="00BC2698">
      <w:pPr>
        <w:widowControl w:val="0"/>
        <w:tabs>
          <w:tab w:val="left" w:pos="284"/>
        </w:tabs>
        <w:suppressAutoHyphens/>
        <w:spacing w:line="276" w:lineRule="auto"/>
        <w:rPr>
          <w:rFonts w:ascii="Arial" w:eastAsia="Lucida Sans Unicode" w:hAnsi="Arial" w:cs="Arial"/>
          <w:sz w:val="24"/>
          <w:szCs w:val="24"/>
          <w:lang w:eastAsia="en-US"/>
        </w:rPr>
      </w:pPr>
      <w:r>
        <w:rPr>
          <w:rFonts w:ascii="Arial" w:eastAsia="Lucida Sans Unicode" w:hAnsi="Arial" w:cs="Arial"/>
          <w:sz w:val="24"/>
          <w:szCs w:val="24"/>
          <w:lang w:eastAsia="en-US"/>
        </w:rPr>
        <w:t>4</w:t>
      </w:r>
      <w:r w:rsidR="00BC2698" w:rsidRPr="00FD034E">
        <w:rPr>
          <w:rFonts w:ascii="Arial" w:eastAsia="Lucida Sans Unicode" w:hAnsi="Arial" w:cs="Arial"/>
          <w:sz w:val="24"/>
          <w:szCs w:val="24"/>
          <w:lang w:eastAsia="en-US"/>
        </w:rPr>
        <w:t>)</w:t>
      </w:r>
      <w:r w:rsidR="00BC2698" w:rsidRPr="00FD034E">
        <w:rPr>
          <w:rFonts w:ascii="Arial" w:eastAsia="Lucida Sans Unicode" w:hAnsi="Arial" w:cs="Arial"/>
          <w:sz w:val="24"/>
          <w:szCs w:val="24"/>
          <w:lang w:eastAsia="en-US"/>
        </w:rPr>
        <w:tab/>
        <w:t>okazanie, na każde żądanie zamawiającego, certyfikatów zgodności z normami, aprobatami lub specyfikacjami technicznymi, określonymi w SWZ wraz z załącznikami, każdego używanego wyrobu;</w:t>
      </w:r>
    </w:p>
    <w:p w14:paraId="74EA9E2C" w14:textId="2091EC89" w:rsidR="00BC2698" w:rsidRPr="00FD034E" w:rsidRDefault="007C1D29" w:rsidP="00BC2698">
      <w:pPr>
        <w:widowControl w:val="0"/>
        <w:tabs>
          <w:tab w:val="left" w:pos="284"/>
        </w:tabs>
        <w:suppressAutoHyphens/>
        <w:spacing w:line="276" w:lineRule="auto"/>
        <w:rPr>
          <w:rFonts w:ascii="Arial" w:eastAsia="Lucida Sans Unicode" w:hAnsi="Arial" w:cs="Arial"/>
          <w:sz w:val="24"/>
          <w:szCs w:val="24"/>
          <w:lang w:eastAsia="en-US"/>
        </w:rPr>
      </w:pPr>
      <w:r>
        <w:rPr>
          <w:rFonts w:ascii="Arial" w:eastAsia="Lucida Sans Unicode" w:hAnsi="Arial" w:cs="Arial"/>
          <w:sz w:val="24"/>
          <w:szCs w:val="24"/>
          <w:lang w:eastAsia="en-US"/>
        </w:rPr>
        <w:t>5</w:t>
      </w:r>
      <w:r w:rsidR="00BC2698" w:rsidRPr="00FD034E">
        <w:rPr>
          <w:rFonts w:ascii="Arial" w:eastAsia="Lucida Sans Unicode" w:hAnsi="Arial" w:cs="Arial"/>
          <w:sz w:val="24"/>
          <w:szCs w:val="24"/>
          <w:lang w:eastAsia="en-US"/>
        </w:rPr>
        <w:t>)</w:t>
      </w:r>
      <w:r w:rsidR="00BC2698" w:rsidRPr="00FD034E">
        <w:rPr>
          <w:rFonts w:ascii="Arial" w:eastAsia="Lucida Sans Unicode" w:hAnsi="Arial" w:cs="Arial"/>
          <w:sz w:val="24"/>
          <w:szCs w:val="24"/>
          <w:lang w:eastAsia="en-US"/>
        </w:rPr>
        <w:tab/>
        <w:t>wykonanie zabezpieczenia terenu budowy i jego zaplecza oraz ochrona terenu budowy;</w:t>
      </w:r>
    </w:p>
    <w:p w14:paraId="3EEBE5C5" w14:textId="4B4AE8EC" w:rsidR="00BC2698" w:rsidRPr="00FD034E" w:rsidRDefault="007C1D29" w:rsidP="00BC2698">
      <w:pPr>
        <w:widowControl w:val="0"/>
        <w:tabs>
          <w:tab w:val="left" w:pos="284"/>
        </w:tabs>
        <w:suppressAutoHyphens/>
        <w:spacing w:line="276" w:lineRule="auto"/>
        <w:rPr>
          <w:rFonts w:ascii="Arial" w:eastAsia="Lucida Sans Unicode" w:hAnsi="Arial" w:cs="Arial"/>
          <w:sz w:val="24"/>
          <w:szCs w:val="24"/>
          <w:lang w:eastAsia="en-US"/>
        </w:rPr>
      </w:pPr>
      <w:r>
        <w:rPr>
          <w:rFonts w:ascii="Arial" w:eastAsia="Lucida Sans Unicode" w:hAnsi="Arial" w:cs="Arial"/>
          <w:sz w:val="24"/>
          <w:szCs w:val="24"/>
          <w:lang w:eastAsia="en-US"/>
        </w:rPr>
        <w:t>6</w:t>
      </w:r>
      <w:r w:rsidR="00BC2698" w:rsidRPr="00FD034E">
        <w:rPr>
          <w:rFonts w:ascii="Arial" w:eastAsia="Lucida Sans Unicode" w:hAnsi="Arial" w:cs="Arial"/>
          <w:sz w:val="24"/>
          <w:szCs w:val="24"/>
          <w:lang w:eastAsia="en-US"/>
        </w:rPr>
        <w:t>)</w:t>
      </w:r>
      <w:r w:rsidR="00BC2698" w:rsidRPr="00FD034E">
        <w:rPr>
          <w:rFonts w:ascii="Arial" w:eastAsia="Lucida Sans Unicode" w:hAnsi="Arial" w:cs="Arial"/>
          <w:sz w:val="24"/>
          <w:szCs w:val="24"/>
          <w:lang w:eastAsia="en-US"/>
        </w:rPr>
        <w:tab/>
        <w:t>zagospodarowanie odpadów powstałych przy realizacji przedmiotu umowy, zgodnie z obowiązującymi w tym zakresie przepisami;</w:t>
      </w:r>
    </w:p>
    <w:p w14:paraId="2ABAFBCC" w14:textId="2872CA5C" w:rsidR="00BC2698" w:rsidRPr="00FD034E" w:rsidRDefault="007C1D29" w:rsidP="00BC2698">
      <w:pPr>
        <w:widowControl w:val="0"/>
        <w:tabs>
          <w:tab w:val="left" w:pos="284"/>
        </w:tabs>
        <w:suppressAutoHyphens/>
        <w:spacing w:line="276" w:lineRule="auto"/>
        <w:rPr>
          <w:rFonts w:ascii="Arial" w:eastAsia="Lucida Sans Unicode" w:hAnsi="Arial" w:cs="Arial"/>
          <w:sz w:val="24"/>
          <w:szCs w:val="24"/>
          <w:lang w:eastAsia="en-US"/>
        </w:rPr>
      </w:pPr>
      <w:r>
        <w:rPr>
          <w:rFonts w:ascii="Arial" w:eastAsia="Lucida Sans Unicode" w:hAnsi="Arial" w:cs="Arial"/>
          <w:sz w:val="24"/>
          <w:szCs w:val="24"/>
          <w:lang w:eastAsia="en-US"/>
        </w:rPr>
        <w:t>7</w:t>
      </w:r>
      <w:r w:rsidR="00BC2698" w:rsidRPr="00FD034E">
        <w:rPr>
          <w:rFonts w:ascii="Arial" w:eastAsia="Lucida Sans Unicode" w:hAnsi="Arial" w:cs="Arial"/>
          <w:sz w:val="24"/>
          <w:szCs w:val="24"/>
          <w:lang w:eastAsia="en-US"/>
        </w:rPr>
        <w:t>)</w:t>
      </w:r>
      <w:r w:rsidR="00BC2698" w:rsidRPr="00FD034E">
        <w:rPr>
          <w:rFonts w:ascii="Arial" w:eastAsia="Lucida Sans Unicode" w:hAnsi="Arial" w:cs="Arial"/>
          <w:sz w:val="24"/>
          <w:szCs w:val="24"/>
          <w:lang w:eastAsia="en-US"/>
        </w:rPr>
        <w:tab/>
        <w:t>utrzymanie terenu wykonywania przedmiotu umowy w należytym stanie i porządku oraz w stanie wolnym od przeszkód komunikacyjnych</w:t>
      </w:r>
      <w:r w:rsidR="000E1EE4" w:rsidRPr="00FD034E">
        <w:rPr>
          <w:rFonts w:ascii="Arial" w:eastAsia="Lucida Sans Unicode" w:hAnsi="Arial" w:cs="Arial"/>
          <w:sz w:val="24"/>
          <w:szCs w:val="24"/>
          <w:lang w:eastAsia="en-US"/>
        </w:rPr>
        <w:t xml:space="preserve"> a w sytuacji powstania tych przeszkód, sporządzenie projektu organizacji ruchu i uzgodnienie go z właściwymi organami</w:t>
      </w:r>
      <w:r w:rsidR="00BC2698" w:rsidRPr="00FD034E">
        <w:rPr>
          <w:rFonts w:ascii="Arial" w:eastAsia="Lucida Sans Unicode" w:hAnsi="Arial" w:cs="Arial"/>
          <w:sz w:val="24"/>
          <w:szCs w:val="24"/>
          <w:lang w:eastAsia="en-US"/>
        </w:rPr>
        <w:t>;</w:t>
      </w:r>
    </w:p>
    <w:p w14:paraId="625A7B54" w14:textId="2FB9DC43" w:rsidR="00BC2698" w:rsidRPr="00FD034E" w:rsidRDefault="007C1D29" w:rsidP="00BC2698">
      <w:pPr>
        <w:widowControl w:val="0"/>
        <w:tabs>
          <w:tab w:val="left" w:pos="284"/>
        </w:tabs>
        <w:suppressAutoHyphens/>
        <w:spacing w:line="276" w:lineRule="auto"/>
        <w:rPr>
          <w:rFonts w:ascii="Arial" w:eastAsia="Lucida Sans Unicode" w:hAnsi="Arial" w:cs="Arial"/>
          <w:sz w:val="24"/>
          <w:szCs w:val="24"/>
          <w:lang w:eastAsia="en-US"/>
        </w:rPr>
      </w:pPr>
      <w:r>
        <w:rPr>
          <w:rFonts w:ascii="Arial" w:eastAsia="Lucida Sans Unicode" w:hAnsi="Arial" w:cs="Arial"/>
          <w:sz w:val="24"/>
          <w:szCs w:val="24"/>
          <w:lang w:eastAsia="en-US"/>
        </w:rPr>
        <w:t>8</w:t>
      </w:r>
      <w:r w:rsidR="00BC2698" w:rsidRPr="00FD034E">
        <w:rPr>
          <w:rFonts w:ascii="Arial" w:eastAsia="Lucida Sans Unicode" w:hAnsi="Arial" w:cs="Arial"/>
          <w:sz w:val="24"/>
          <w:szCs w:val="24"/>
          <w:lang w:eastAsia="en-US"/>
        </w:rPr>
        <w:t>)</w:t>
      </w:r>
      <w:r w:rsidR="00BC2698" w:rsidRPr="00FD034E">
        <w:rPr>
          <w:rFonts w:ascii="Arial" w:eastAsia="Lucida Sans Unicode" w:hAnsi="Arial" w:cs="Arial"/>
          <w:sz w:val="24"/>
          <w:szCs w:val="24"/>
          <w:lang w:eastAsia="en-US"/>
        </w:rPr>
        <w:tab/>
        <w:t>uczestniczenie w czynnościach odbioru końcowego oraz odbiorów częściowych;</w:t>
      </w:r>
    </w:p>
    <w:p w14:paraId="05980ED0" w14:textId="2BCA8BEE" w:rsidR="00BC2698" w:rsidRPr="00FD034E" w:rsidRDefault="007C1D29" w:rsidP="00BC2698">
      <w:pPr>
        <w:widowControl w:val="0"/>
        <w:tabs>
          <w:tab w:val="left" w:pos="284"/>
        </w:tabs>
        <w:suppressAutoHyphens/>
        <w:spacing w:line="276" w:lineRule="auto"/>
        <w:rPr>
          <w:rFonts w:ascii="Arial" w:eastAsia="Lucida Sans Unicode" w:hAnsi="Arial" w:cs="Arial"/>
          <w:sz w:val="24"/>
          <w:szCs w:val="24"/>
          <w:lang w:eastAsia="en-US"/>
        </w:rPr>
      </w:pPr>
      <w:r>
        <w:rPr>
          <w:rFonts w:ascii="Arial" w:eastAsia="Lucida Sans Unicode" w:hAnsi="Arial" w:cs="Arial"/>
          <w:sz w:val="24"/>
          <w:szCs w:val="24"/>
          <w:lang w:eastAsia="en-US"/>
        </w:rPr>
        <w:t>9</w:t>
      </w:r>
      <w:r w:rsidR="00BC2698" w:rsidRPr="00FD034E">
        <w:rPr>
          <w:rFonts w:ascii="Arial" w:eastAsia="Lucida Sans Unicode" w:hAnsi="Arial" w:cs="Arial"/>
          <w:sz w:val="24"/>
          <w:szCs w:val="24"/>
          <w:lang w:eastAsia="en-US"/>
        </w:rPr>
        <w:t>)</w:t>
      </w:r>
      <w:r w:rsidR="00BC2698" w:rsidRPr="00FD034E">
        <w:rPr>
          <w:rFonts w:ascii="Arial" w:eastAsia="Lucida Sans Unicode" w:hAnsi="Arial" w:cs="Arial"/>
          <w:sz w:val="24"/>
          <w:szCs w:val="24"/>
          <w:lang w:eastAsia="en-US"/>
        </w:rPr>
        <w:tab/>
        <w:t>w terminie nie późniejszym niż w dniu odbioru końcowego robót uporządkowanie terenu wykonywanych prac, jego zaplecza, jak również sąsiadujących nieruchomości zajętych lub użytkowanych przez wykonawcę, w tym dokonania na własny koszt renowacji zniszczonych lub uszkodzonych w wyniku prowadzonych prac obiektów, fragmentów terenów dróg, nawierzchni lub instalacji;</w:t>
      </w:r>
    </w:p>
    <w:p w14:paraId="09D8D2CB" w14:textId="3485F83F" w:rsidR="00BC2698" w:rsidRPr="00D96E4B" w:rsidRDefault="00D96E4B" w:rsidP="00BC2698">
      <w:pPr>
        <w:widowControl w:val="0"/>
        <w:tabs>
          <w:tab w:val="left" w:pos="284"/>
        </w:tabs>
        <w:suppressAutoHyphens/>
        <w:spacing w:line="276" w:lineRule="auto"/>
        <w:rPr>
          <w:rFonts w:ascii="Arial" w:eastAsia="Lucida Sans Unicode" w:hAnsi="Arial" w:cs="Arial"/>
          <w:sz w:val="24"/>
          <w:szCs w:val="24"/>
          <w:lang w:eastAsia="en-US"/>
        </w:rPr>
      </w:pPr>
      <w:r>
        <w:rPr>
          <w:rFonts w:ascii="Arial" w:eastAsia="Lucida Sans Unicode" w:hAnsi="Arial" w:cs="Arial"/>
          <w:sz w:val="24"/>
          <w:szCs w:val="24"/>
          <w:lang w:eastAsia="en-US"/>
        </w:rPr>
        <w:t>10</w:t>
      </w:r>
      <w:r w:rsidR="00BC2698" w:rsidRPr="00FD034E">
        <w:rPr>
          <w:rFonts w:ascii="Arial" w:eastAsia="Lucida Sans Unicode" w:hAnsi="Arial" w:cs="Arial"/>
          <w:sz w:val="24"/>
          <w:szCs w:val="24"/>
          <w:lang w:eastAsia="en-US"/>
        </w:rPr>
        <w:t>)</w:t>
      </w:r>
      <w:r w:rsidR="00BC2698" w:rsidRPr="00FD034E">
        <w:rPr>
          <w:rFonts w:ascii="Arial" w:eastAsia="Lucida Sans Unicode" w:hAnsi="Arial" w:cs="Arial"/>
          <w:sz w:val="24"/>
          <w:szCs w:val="24"/>
          <w:lang w:eastAsia="en-US"/>
        </w:rPr>
        <w:tab/>
        <w:t>dostarczenie zamawiającemu, wraz z wnioskiem o dokonanie końcowego odbioru robót</w:t>
      </w:r>
      <w:r>
        <w:rPr>
          <w:rFonts w:ascii="Arial" w:eastAsia="Lucida Sans Unicode" w:hAnsi="Arial" w:cs="Arial"/>
          <w:sz w:val="24"/>
          <w:szCs w:val="24"/>
          <w:lang w:eastAsia="en-US"/>
        </w:rPr>
        <w:t xml:space="preserve"> </w:t>
      </w:r>
      <w:r w:rsidR="00BC2698" w:rsidRPr="00FD034E">
        <w:rPr>
          <w:rFonts w:ascii="Arial" w:eastAsia="Lucida Sans Unicode" w:hAnsi="Arial" w:cs="Arial"/>
          <w:sz w:val="24"/>
          <w:szCs w:val="24"/>
          <w:lang w:eastAsia="en-US"/>
        </w:rPr>
        <w:t>dokumentów potwierdzających dopuszczenie wbudowanych materiałów do obrotu, a także ich powszechnego stosowania w budownictwie, protokołów z przeprowadzonych przez wykonawcę prób technologicznych i innych wymaganych badań, świadectw jakości, certyfikatów, atestów, planów i schematów instalacji - w jednym egzemplarzu,</w:t>
      </w:r>
    </w:p>
    <w:p w14:paraId="5E1B7090" w14:textId="6C9F8119" w:rsidR="00BC2698" w:rsidRPr="00FD034E" w:rsidRDefault="00BC2698" w:rsidP="00BC2698">
      <w:pPr>
        <w:widowControl w:val="0"/>
        <w:tabs>
          <w:tab w:val="left" w:pos="284"/>
        </w:tabs>
        <w:suppressAutoHyphens/>
        <w:spacing w:line="276" w:lineRule="auto"/>
        <w:rPr>
          <w:rFonts w:ascii="Arial" w:eastAsia="Lucida Sans Unicode" w:hAnsi="Arial" w:cs="Arial"/>
          <w:sz w:val="24"/>
          <w:szCs w:val="24"/>
          <w:lang w:eastAsia="en-US"/>
        </w:rPr>
      </w:pPr>
      <w:r w:rsidRPr="00FD034E">
        <w:rPr>
          <w:rFonts w:ascii="Arial" w:eastAsia="Lucida Sans Unicode" w:hAnsi="Arial" w:cs="Arial"/>
          <w:sz w:val="24"/>
          <w:szCs w:val="24"/>
          <w:lang w:eastAsia="en-US"/>
        </w:rPr>
        <w:t>1</w:t>
      </w:r>
      <w:r w:rsidR="00D96E4B">
        <w:rPr>
          <w:rFonts w:ascii="Arial" w:eastAsia="Lucida Sans Unicode" w:hAnsi="Arial" w:cs="Arial"/>
          <w:sz w:val="24"/>
          <w:szCs w:val="24"/>
          <w:lang w:eastAsia="en-US"/>
        </w:rPr>
        <w:t>1</w:t>
      </w:r>
      <w:r w:rsidRPr="00FD034E">
        <w:rPr>
          <w:rFonts w:ascii="Arial" w:eastAsia="Lucida Sans Unicode" w:hAnsi="Arial" w:cs="Arial"/>
          <w:sz w:val="24"/>
          <w:szCs w:val="24"/>
          <w:lang w:eastAsia="en-US"/>
        </w:rPr>
        <w:t>)</w:t>
      </w:r>
      <w:r w:rsidRPr="00FD034E">
        <w:rPr>
          <w:rFonts w:ascii="Arial" w:eastAsia="Lucida Sans Unicode" w:hAnsi="Arial" w:cs="Arial"/>
          <w:sz w:val="24"/>
          <w:szCs w:val="24"/>
          <w:lang w:eastAsia="en-US"/>
        </w:rPr>
        <w:tab/>
        <w:t>usunięcie wszelkich wad i usterek, stwierdzonych w trakcie realizacji umowy oraz w okresie gwarancyjnym;</w:t>
      </w:r>
    </w:p>
    <w:p w14:paraId="5DBA34B4" w14:textId="321286F7" w:rsidR="00BC2698" w:rsidRPr="00FD034E" w:rsidRDefault="00BC2698" w:rsidP="00BC2698">
      <w:pPr>
        <w:widowControl w:val="0"/>
        <w:tabs>
          <w:tab w:val="left" w:pos="284"/>
        </w:tabs>
        <w:suppressAutoHyphens/>
        <w:spacing w:line="276" w:lineRule="auto"/>
        <w:rPr>
          <w:rFonts w:ascii="Arial" w:eastAsia="Lucida Sans Unicode" w:hAnsi="Arial" w:cs="Arial"/>
          <w:sz w:val="24"/>
          <w:szCs w:val="24"/>
          <w:lang w:eastAsia="en-US"/>
        </w:rPr>
      </w:pPr>
      <w:r w:rsidRPr="00FD034E">
        <w:rPr>
          <w:rFonts w:ascii="Arial" w:eastAsia="Lucida Sans Unicode" w:hAnsi="Arial" w:cs="Arial"/>
          <w:sz w:val="24"/>
          <w:szCs w:val="24"/>
          <w:lang w:eastAsia="en-US"/>
        </w:rPr>
        <w:t>1</w:t>
      </w:r>
      <w:r w:rsidR="00D96E4B">
        <w:rPr>
          <w:rFonts w:ascii="Arial" w:eastAsia="Lucida Sans Unicode" w:hAnsi="Arial" w:cs="Arial"/>
          <w:sz w:val="24"/>
          <w:szCs w:val="24"/>
          <w:lang w:eastAsia="en-US"/>
        </w:rPr>
        <w:t>2</w:t>
      </w:r>
      <w:r w:rsidRPr="00FD034E">
        <w:rPr>
          <w:rFonts w:ascii="Arial" w:eastAsia="Lucida Sans Unicode" w:hAnsi="Arial" w:cs="Arial"/>
          <w:sz w:val="24"/>
          <w:szCs w:val="24"/>
          <w:lang w:eastAsia="en-US"/>
        </w:rPr>
        <w:t>)</w:t>
      </w:r>
      <w:r w:rsidRPr="00FD034E">
        <w:rPr>
          <w:rFonts w:ascii="Arial" w:eastAsia="Lucida Sans Unicode" w:hAnsi="Arial" w:cs="Arial"/>
          <w:sz w:val="24"/>
          <w:szCs w:val="24"/>
          <w:lang w:eastAsia="en-US"/>
        </w:rPr>
        <w:tab/>
        <w:t>informowanie zamawiającego (lub zgłaszanie inspektorom nadzoru inwestorskiego) w terminie 2 dni od powzięcia wiadomości o:</w:t>
      </w:r>
    </w:p>
    <w:p w14:paraId="4B84C8EA" w14:textId="77777777" w:rsidR="00BC2698" w:rsidRPr="00FD034E" w:rsidRDefault="00BC2698" w:rsidP="00BC2698">
      <w:pPr>
        <w:widowControl w:val="0"/>
        <w:tabs>
          <w:tab w:val="left" w:pos="284"/>
        </w:tabs>
        <w:suppressAutoHyphens/>
        <w:spacing w:line="276" w:lineRule="auto"/>
        <w:rPr>
          <w:rFonts w:ascii="Arial" w:eastAsia="Lucida Sans Unicode" w:hAnsi="Arial" w:cs="Arial"/>
          <w:sz w:val="24"/>
          <w:szCs w:val="24"/>
          <w:lang w:eastAsia="en-US"/>
        </w:rPr>
      </w:pPr>
      <w:r w:rsidRPr="00FD034E">
        <w:rPr>
          <w:rFonts w:ascii="Arial" w:eastAsia="Lucida Sans Unicode" w:hAnsi="Arial" w:cs="Arial"/>
          <w:sz w:val="24"/>
          <w:szCs w:val="24"/>
          <w:lang w:eastAsia="en-US"/>
        </w:rPr>
        <w:t>a)</w:t>
      </w:r>
      <w:r w:rsidRPr="00FD034E">
        <w:rPr>
          <w:rFonts w:ascii="Arial" w:eastAsia="Lucida Sans Unicode" w:hAnsi="Arial" w:cs="Arial"/>
          <w:sz w:val="24"/>
          <w:szCs w:val="24"/>
          <w:lang w:eastAsia="en-US"/>
        </w:rPr>
        <w:tab/>
        <w:t>terminie zakończenia robót podlegających zakryciu oraz robót zanikających. O ile wykonawca nie dopełni tego obowiązku jest zobowiązany odkryć roboty lub wykonać odpowiednie odkrycia, otwory niezbędne do zbadania wykonanych robót, a następnie przywrócić je do stanu poprzedniego,</w:t>
      </w:r>
    </w:p>
    <w:p w14:paraId="401C8596" w14:textId="77777777" w:rsidR="00BC2698" w:rsidRPr="00FD034E" w:rsidRDefault="00BC2698" w:rsidP="00BC2698">
      <w:pPr>
        <w:widowControl w:val="0"/>
        <w:tabs>
          <w:tab w:val="left" w:pos="284"/>
        </w:tabs>
        <w:suppressAutoHyphens/>
        <w:spacing w:line="276" w:lineRule="auto"/>
        <w:rPr>
          <w:rFonts w:ascii="Arial" w:eastAsia="Lucida Sans Unicode" w:hAnsi="Arial" w:cs="Arial"/>
          <w:sz w:val="24"/>
          <w:szCs w:val="24"/>
          <w:lang w:eastAsia="en-US"/>
        </w:rPr>
      </w:pPr>
      <w:r w:rsidRPr="00FD034E">
        <w:rPr>
          <w:rFonts w:ascii="Arial" w:eastAsia="Lucida Sans Unicode" w:hAnsi="Arial" w:cs="Arial"/>
          <w:sz w:val="24"/>
          <w:szCs w:val="24"/>
          <w:lang w:eastAsia="en-US"/>
        </w:rPr>
        <w:t>b)</w:t>
      </w:r>
      <w:r w:rsidRPr="00FD034E">
        <w:rPr>
          <w:rFonts w:ascii="Arial" w:eastAsia="Lucida Sans Unicode" w:hAnsi="Arial" w:cs="Arial"/>
          <w:sz w:val="24"/>
          <w:szCs w:val="24"/>
          <w:lang w:eastAsia="en-US"/>
        </w:rPr>
        <w:tab/>
        <w:t>konieczności wykonania robót dodatkowych lub zamiennych,</w:t>
      </w:r>
    </w:p>
    <w:p w14:paraId="52E5D79B" w14:textId="0AB9BD4B" w:rsidR="00BC2698" w:rsidRPr="00FD034E" w:rsidRDefault="00BC2698" w:rsidP="00BC2698">
      <w:pPr>
        <w:widowControl w:val="0"/>
        <w:tabs>
          <w:tab w:val="left" w:pos="284"/>
        </w:tabs>
        <w:suppressAutoHyphens/>
        <w:spacing w:line="276" w:lineRule="auto"/>
        <w:rPr>
          <w:rFonts w:ascii="Arial" w:eastAsia="Lucida Sans Unicode" w:hAnsi="Arial" w:cs="Arial"/>
          <w:sz w:val="24"/>
          <w:szCs w:val="24"/>
          <w:lang w:eastAsia="en-US"/>
        </w:rPr>
      </w:pPr>
      <w:r w:rsidRPr="00FD034E">
        <w:rPr>
          <w:rFonts w:ascii="Arial" w:eastAsia="Lucida Sans Unicode" w:hAnsi="Arial" w:cs="Arial"/>
          <w:sz w:val="24"/>
          <w:szCs w:val="24"/>
          <w:lang w:eastAsia="en-US"/>
        </w:rPr>
        <w:lastRenderedPageBreak/>
        <w:t>c)</w:t>
      </w:r>
      <w:r w:rsidRPr="00FD034E">
        <w:rPr>
          <w:rFonts w:ascii="Arial" w:eastAsia="Lucida Sans Unicode" w:hAnsi="Arial" w:cs="Arial"/>
          <w:sz w:val="24"/>
          <w:szCs w:val="24"/>
          <w:lang w:eastAsia="en-US"/>
        </w:rPr>
        <w:tab/>
        <w:t>dostrzeżonych brakach lub błędach w dokumentacji i związanej z tym konieczności dokonania zmiany i uzupełnień tej dokumentacji;</w:t>
      </w:r>
    </w:p>
    <w:p w14:paraId="568D2DF3" w14:textId="5B5EC803" w:rsidR="00BC2698" w:rsidRPr="00FD034E" w:rsidRDefault="00BC2698" w:rsidP="00BC2698">
      <w:pPr>
        <w:widowControl w:val="0"/>
        <w:tabs>
          <w:tab w:val="left" w:pos="284"/>
        </w:tabs>
        <w:suppressAutoHyphens/>
        <w:spacing w:line="276" w:lineRule="auto"/>
        <w:rPr>
          <w:rFonts w:ascii="Arial" w:eastAsia="Lucida Sans Unicode" w:hAnsi="Arial" w:cs="Arial"/>
          <w:sz w:val="24"/>
          <w:szCs w:val="24"/>
          <w:lang w:eastAsia="en-US"/>
        </w:rPr>
      </w:pPr>
      <w:r w:rsidRPr="00FD034E">
        <w:rPr>
          <w:rFonts w:ascii="Arial" w:eastAsia="Lucida Sans Unicode" w:hAnsi="Arial" w:cs="Arial"/>
          <w:sz w:val="24"/>
          <w:szCs w:val="24"/>
          <w:lang w:eastAsia="en-US"/>
        </w:rPr>
        <w:t>1</w:t>
      </w:r>
      <w:r w:rsidR="00D96E4B">
        <w:rPr>
          <w:rFonts w:ascii="Arial" w:eastAsia="Lucida Sans Unicode" w:hAnsi="Arial" w:cs="Arial"/>
          <w:sz w:val="24"/>
          <w:szCs w:val="24"/>
          <w:lang w:eastAsia="en-US"/>
        </w:rPr>
        <w:t>3</w:t>
      </w:r>
      <w:r w:rsidRPr="00FD034E">
        <w:rPr>
          <w:rFonts w:ascii="Arial" w:eastAsia="Lucida Sans Unicode" w:hAnsi="Arial" w:cs="Arial"/>
          <w:sz w:val="24"/>
          <w:szCs w:val="24"/>
          <w:lang w:eastAsia="en-US"/>
        </w:rPr>
        <w:t>)</w:t>
      </w:r>
      <w:r w:rsidRPr="00FD034E">
        <w:rPr>
          <w:rFonts w:ascii="Arial" w:eastAsia="Lucida Sans Unicode" w:hAnsi="Arial" w:cs="Arial"/>
          <w:sz w:val="24"/>
          <w:szCs w:val="24"/>
          <w:lang w:eastAsia="en-US"/>
        </w:rPr>
        <w:tab/>
        <w:t>pełnienie funkcji koordynacyjnych i nadzorczych w stosunku do prac realizowanych przez podwykonawców;</w:t>
      </w:r>
    </w:p>
    <w:p w14:paraId="47FE455A" w14:textId="56FB84A8" w:rsidR="000E1EE4" w:rsidRPr="00FD034E" w:rsidRDefault="00BC2698" w:rsidP="000E1EE4">
      <w:pPr>
        <w:widowControl w:val="0"/>
        <w:tabs>
          <w:tab w:val="left" w:pos="284"/>
        </w:tabs>
        <w:suppressAutoHyphens/>
        <w:spacing w:line="276" w:lineRule="auto"/>
        <w:rPr>
          <w:rFonts w:ascii="Arial" w:eastAsia="Lucida Sans Unicode" w:hAnsi="Arial" w:cs="Arial"/>
          <w:sz w:val="24"/>
          <w:szCs w:val="24"/>
        </w:rPr>
      </w:pPr>
      <w:r w:rsidRPr="00FD034E">
        <w:rPr>
          <w:rFonts w:ascii="Arial" w:eastAsia="Lucida Sans Unicode" w:hAnsi="Arial" w:cs="Arial"/>
          <w:sz w:val="24"/>
          <w:szCs w:val="24"/>
          <w:lang w:eastAsia="en-US"/>
        </w:rPr>
        <w:t>1</w:t>
      </w:r>
      <w:r w:rsidR="00D96E4B">
        <w:rPr>
          <w:rFonts w:ascii="Arial" w:eastAsia="Lucida Sans Unicode" w:hAnsi="Arial" w:cs="Arial"/>
          <w:sz w:val="24"/>
          <w:szCs w:val="24"/>
          <w:lang w:eastAsia="en-US"/>
        </w:rPr>
        <w:t>4</w:t>
      </w:r>
      <w:r w:rsidRPr="00FD034E">
        <w:rPr>
          <w:rFonts w:ascii="Arial" w:eastAsia="Lucida Sans Unicode" w:hAnsi="Arial" w:cs="Arial"/>
          <w:sz w:val="24"/>
          <w:szCs w:val="24"/>
          <w:lang w:eastAsia="en-US"/>
        </w:rPr>
        <w:t>)</w:t>
      </w:r>
      <w:r w:rsidRPr="00FD034E">
        <w:rPr>
          <w:rFonts w:ascii="Arial" w:eastAsia="Lucida Sans Unicode" w:hAnsi="Arial" w:cs="Arial"/>
          <w:sz w:val="24"/>
          <w:szCs w:val="24"/>
          <w:lang w:eastAsia="en-US"/>
        </w:rPr>
        <w:tab/>
      </w:r>
      <w:bookmarkStart w:id="9" w:name="_Hlk65416036"/>
      <w:r w:rsidR="00F5111D" w:rsidRPr="00FD034E">
        <w:rPr>
          <w:rFonts w:ascii="Arial" w:eastAsia="Lucida Sans Unicode" w:hAnsi="Arial" w:cs="Arial"/>
          <w:sz w:val="24"/>
          <w:szCs w:val="24"/>
        </w:rPr>
        <w:t xml:space="preserve">przedkładanie Inspektorowi do akceptacji wniosków materiałowych do materiałów, które mają być zastosowane przy realizacji przedmiotu umowy </w:t>
      </w:r>
    </w:p>
    <w:p w14:paraId="439A6A23" w14:textId="77777777" w:rsidR="00D96E4B" w:rsidRDefault="000E1EE4" w:rsidP="00D96E4B">
      <w:pPr>
        <w:widowControl w:val="0"/>
        <w:tabs>
          <w:tab w:val="left" w:pos="284"/>
        </w:tabs>
        <w:suppressAutoHyphens/>
        <w:spacing w:line="276" w:lineRule="auto"/>
        <w:rPr>
          <w:rFonts w:ascii="Arial" w:eastAsia="Lucida Sans Unicode" w:hAnsi="Arial" w:cs="Arial"/>
          <w:bCs/>
          <w:sz w:val="24"/>
          <w:szCs w:val="24"/>
        </w:rPr>
      </w:pPr>
      <w:r w:rsidRPr="00FD034E">
        <w:rPr>
          <w:rFonts w:ascii="Arial" w:eastAsia="Lucida Sans Unicode" w:hAnsi="Arial" w:cs="Arial"/>
          <w:sz w:val="24"/>
          <w:szCs w:val="24"/>
        </w:rPr>
        <w:t>1</w:t>
      </w:r>
      <w:r w:rsidR="00D96E4B">
        <w:rPr>
          <w:rFonts w:ascii="Arial" w:eastAsia="Lucida Sans Unicode" w:hAnsi="Arial" w:cs="Arial"/>
          <w:sz w:val="24"/>
          <w:szCs w:val="24"/>
        </w:rPr>
        <w:t>5</w:t>
      </w:r>
      <w:r w:rsidRPr="00FD034E">
        <w:rPr>
          <w:rFonts w:ascii="Arial" w:eastAsia="Lucida Sans Unicode" w:hAnsi="Arial" w:cs="Arial"/>
          <w:sz w:val="24"/>
          <w:szCs w:val="24"/>
        </w:rPr>
        <w:t xml:space="preserve">) </w:t>
      </w:r>
      <w:r w:rsidR="00F5111D" w:rsidRPr="00FD034E">
        <w:rPr>
          <w:rFonts w:ascii="Arial" w:eastAsia="Lucida Sans Unicode" w:hAnsi="Arial" w:cs="Arial"/>
          <w:sz w:val="24"/>
          <w:szCs w:val="24"/>
        </w:rPr>
        <w:t xml:space="preserve">oznakowanie inwestycji </w:t>
      </w:r>
      <w:r w:rsidR="00F5111D" w:rsidRPr="00FD034E">
        <w:rPr>
          <w:rFonts w:ascii="Arial" w:hAnsi="Arial" w:cs="Arial"/>
          <w:sz w:val="24"/>
          <w:szCs w:val="24"/>
        </w:rPr>
        <w:t>tablicą informacyjną o projekcie</w:t>
      </w:r>
      <w:r w:rsidR="00F5111D" w:rsidRPr="00FD034E">
        <w:rPr>
          <w:rFonts w:ascii="Arial" w:eastAsia="Lucida Sans Unicode" w:hAnsi="Arial" w:cs="Arial"/>
          <w:sz w:val="24"/>
          <w:szCs w:val="24"/>
        </w:rPr>
        <w:t xml:space="preserve">- </w:t>
      </w:r>
      <w:r w:rsidR="00F5111D" w:rsidRPr="00FD034E">
        <w:rPr>
          <w:rFonts w:ascii="Arial" w:eastAsia="Lucida Sans Unicode" w:hAnsi="Arial" w:cs="Arial"/>
          <w:bCs/>
          <w:sz w:val="24"/>
          <w:szCs w:val="24"/>
        </w:rPr>
        <w:t>według wzoru, stanowiącego załącznik do SWZ;</w:t>
      </w:r>
    </w:p>
    <w:p w14:paraId="02E7FEE7" w14:textId="6CC6CF31" w:rsidR="00F5111D" w:rsidRPr="00D96E4B" w:rsidRDefault="00D96E4B" w:rsidP="00D96E4B">
      <w:pPr>
        <w:widowControl w:val="0"/>
        <w:tabs>
          <w:tab w:val="left" w:pos="284"/>
        </w:tabs>
        <w:suppressAutoHyphens/>
        <w:spacing w:line="276" w:lineRule="auto"/>
        <w:rPr>
          <w:rFonts w:ascii="Arial" w:eastAsia="Lucida Sans Unicode" w:hAnsi="Arial" w:cs="Arial"/>
          <w:sz w:val="24"/>
          <w:szCs w:val="24"/>
          <w:lang w:eastAsia="en-US"/>
        </w:rPr>
      </w:pPr>
      <w:r>
        <w:rPr>
          <w:rFonts w:ascii="Arial" w:eastAsia="Lucida Sans Unicode" w:hAnsi="Arial" w:cs="Arial"/>
          <w:bCs/>
          <w:sz w:val="24"/>
          <w:szCs w:val="24"/>
        </w:rPr>
        <w:t xml:space="preserve">16) </w:t>
      </w:r>
      <w:r w:rsidR="00F5111D" w:rsidRPr="00D96E4B">
        <w:rPr>
          <w:rFonts w:ascii="Arial" w:hAnsi="Arial" w:cs="Arial"/>
          <w:sz w:val="24"/>
          <w:szCs w:val="24"/>
        </w:rPr>
        <w:t>stosowania się do zaleceń Zamawiającego w zakresie ewentualnych zmian dokumentacji i wprowadzenia robót dodatkowych, zamiennych i zaniechanych</w:t>
      </w:r>
      <w:r w:rsidR="002D5ED2" w:rsidRPr="00D96E4B">
        <w:rPr>
          <w:rFonts w:ascii="Arial" w:hAnsi="Arial" w:cs="Arial"/>
          <w:sz w:val="24"/>
          <w:szCs w:val="24"/>
        </w:rPr>
        <w:t>.</w:t>
      </w:r>
    </w:p>
    <w:bookmarkEnd w:id="9"/>
    <w:p w14:paraId="4030B4C9" w14:textId="77777777" w:rsidR="00F5111D" w:rsidRPr="00FD034E" w:rsidRDefault="00F5111D" w:rsidP="001E08A9">
      <w:pPr>
        <w:pStyle w:val="Akapitzlist"/>
        <w:widowControl w:val="0"/>
        <w:numPr>
          <w:ilvl w:val="0"/>
          <w:numId w:val="29"/>
        </w:numPr>
        <w:tabs>
          <w:tab w:val="left" w:pos="284"/>
        </w:tabs>
        <w:suppressAutoHyphens/>
        <w:autoSpaceDE w:val="0"/>
        <w:spacing w:line="276" w:lineRule="auto"/>
        <w:rPr>
          <w:rFonts w:ascii="Arial" w:hAnsi="Arial" w:cs="Arial"/>
          <w:sz w:val="24"/>
          <w:szCs w:val="24"/>
        </w:rPr>
      </w:pPr>
      <w:r w:rsidRPr="00FD034E">
        <w:rPr>
          <w:rFonts w:ascii="Arial" w:eastAsia="Lucida Sans Unicode" w:hAnsi="Arial" w:cs="Arial"/>
          <w:sz w:val="24"/>
          <w:szCs w:val="24"/>
          <w:lang w:eastAsia="en-US"/>
        </w:rPr>
        <w:t>Zamawiający zastrzega sobie prawo kontrolowania sposobu oraz jakości wykonywanych prac.</w:t>
      </w:r>
    </w:p>
    <w:p w14:paraId="27945B36" w14:textId="77777777" w:rsidR="00F5111D" w:rsidRPr="00FD034E" w:rsidRDefault="00F5111D" w:rsidP="001E08A9">
      <w:pPr>
        <w:pStyle w:val="Akapitzlist"/>
        <w:widowControl w:val="0"/>
        <w:numPr>
          <w:ilvl w:val="0"/>
          <w:numId w:val="29"/>
        </w:numPr>
        <w:tabs>
          <w:tab w:val="left" w:pos="284"/>
        </w:tabs>
        <w:suppressAutoHyphens/>
        <w:autoSpaceDE w:val="0"/>
        <w:spacing w:line="276" w:lineRule="auto"/>
        <w:rPr>
          <w:rFonts w:ascii="Arial" w:hAnsi="Arial" w:cs="Arial"/>
          <w:sz w:val="24"/>
          <w:szCs w:val="24"/>
        </w:rPr>
      </w:pPr>
      <w:r w:rsidRPr="00FD034E">
        <w:rPr>
          <w:rFonts w:ascii="Arial" w:eastAsia="Lucida Sans Unicode" w:hAnsi="Arial" w:cs="Arial"/>
          <w:sz w:val="24"/>
          <w:szCs w:val="24"/>
          <w:lang w:eastAsia="en-US"/>
        </w:rPr>
        <w:t>Wykonawca jest zobowiązany informować zamawiającego niezwłocznie o zagrożeniach, które mogą mieć wpływ na realizację przedmiotu umowy, jakość prac, opóźnienia planowanej daty zakończenia realizacji przedmiotu umowy oraz do współdziałania z zamawiającym przy opracowywaniu przedsięwzięć zapobiegających zagrożeniom.</w:t>
      </w:r>
    </w:p>
    <w:p w14:paraId="32CCB417" w14:textId="77777777" w:rsidR="00264892" w:rsidRPr="00FD034E" w:rsidRDefault="00F5111D" w:rsidP="001E08A9">
      <w:pPr>
        <w:pStyle w:val="Akapitzlist"/>
        <w:widowControl w:val="0"/>
        <w:numPr>
          <w:ilvl w:val="0"/>
          <w:numId w:val="29"/>
        </w:numPr>
        <w:tabs>
          <w:tab w:val="left" w:pos="284"/>
        </w:tabs>
        <w:suppressAutoHyphens/>
        <w:autoSpaceDE w:val="0"/>
        <w:spacing w:line="276" w:lineRule="auto"/>
        <w:rPr>
          <w:rFonts w:ascii="Arial" w:hAnsi="Arial" w:cs="Arial"/>
          <w:sz w:val="24"/>
          <w:szCs w:val="24"/>
        </w:rPr>
      </w:pPr>
      <w:r w:rsidRPr="00FD034E">
        <w:rPr>
          <w:rFonts w:ascii="Arial" w:eastAsia="Lucida Sans Unicode" w:hAnsi="Arial" w:cs="Arial"/>
          <w:sz w:val="24"/>
          <w:szCs w:val="24"/>
          <w:lang w:eastAsia="en-US"/>
        </w:rPr>
        <w:t>Wykonawca nie może powierzyć wykonania zobowiązań wynikających z niniejszej umowy innej osobie bez zgody zamawiającego.</w:t>
      </w:r>
    </w:p>
    <w:p w14:paraId="1DB41A20" w14:textId="28ED4DC1" w:rsidR="00E121B0" w:rsidRPr="00FD034E" w:rsidRDefault="00F5111D" w:rsidP="001E08A9">
      <w:pPr>
        <w:pStyle w:val="Akapitzlist"/>
        <w:widowControl w:val="0"/>
        <w:numPr>
          <w:ilvl w:val="0"/>
          <w:numId w:val="29"/>
        </w:numPr>
        <w:tabs>
          <w:tab w:val="left" w:pos="284"/>
        </w:tabs>
        <w:suppressAutoHyphens/>
        <w:autoSpaceDE w:val="0"/>
        <w:spacing w:line="276" w:lineRule="auto"/>
        <w:rPr>
          <w:rFonts w:ascii="Arial" w:hAnsi="Arial" w:cs="Arial"/>
          <w:sz w:val="24"/>
          <w:szCs w:val="24"/>
        </w:rPr>
      </w:pPr>
      <w:r w:rsidRPr="00FD034E">
        <w:rPr>
          <w:rFonts w:ascii="Arial" w:eastAsia="Lucida Sans Unicode" w:hAnsi="Arial" w:cs="Arial"/>
          <w:sz w:val="24"/>
          <w:szCs w:val="24"/>
          <w:lang w:eastAsia="en-US"/>
        </w:rPr>
        <w:t>Wykonawca nie może udostępniać nikomu wiadomości i informacji powziętych przy wykonywaniu przedmiotu umowy oraz informacji technicznych, technologicznych, ekonomicznych, finansowych, handlowych, prawnych i organizacyjnych dotyczących drugiej strony, niezależnie od formy przekazania tych informacji i ich źródła, o ile bezwzględnie obowiązujące przepisy nie stanowią inaczej. Informacje te stanowią informacje poufne</w:t>
      </w:r>
      <w:r w:rsidR="00B41303" w:rsidRPr="00FD034E">
        <w:rPr>
          <w:rFonts w:ascii="Arial" w:eastAsia="Lucida Sans Unicode" w:hAnsi="Arial" w:cs="Arial"/>
          <w:sz w:val="24"/>
          <w:szCs w:val="24"/>
          <w:lang w:eastAsia="en-US"/>
        </w:rPr>
        <w:t>.</w:t>
      </w:r>
    </w:p>
    <w:p w14:paraId="196E36F9" w14:textId="77777777" w:rsidR="00B41303" w:rsidRPr="007C79BA" w:rsidRDefault="00B41303" w:rsidP="007C79BA">
      <w:pPr>
        <w:widowControl w:val="0"/>
        <w:tabs>
          <w:tab w:val="left" w:pos="284"/>
        </w:tabs>
        <w:suppressAutoHyphens/>
        <w:spacing w:line="276" w:lineRule="auto"/>
        <w:rPr>
          <w:rFonts w:ascii="Arial" w:eastAsia="Lucida Sans Unicode" w:hAnsi="Arial" w:cs="Arial"/>
          <w:color w:val="00B050"/>
          <w:sz w:val="24"/>
          <w:szCs w:val="24"/>
          <w:lang w:eastAsia="en-US"/>
        </w:rPr>
      </w:pPr>
    </w:p>
    <w:p w14:paraId="215B118C" w14:textId="77777777" w:rsidR="007526FB" w:rsidRPr="007C79BA" w:rsidRDefault="008312EA" w:rsidP="007C79BA">
      <w:pPr>
        <w:widowControl w:val="0"/>
        <w:tabs>
          <w:tab w:val="left" w:pos="227"/>
          <w:tab w:val="left" w:pos="284"/>
        </w:tabs>
        <w:suppressAutoHyphens/>
        <w:spacing w:line="276" w:lineRule="auto"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>§ 5a</w:t>
      </w:r>
    </w:p>
    <w:p w14:paraId="2B9BD9C7" w14:textId="3F341AF9" w:rsidR="00AE0DDF" w:rsidRPr="007C79BA" w:rsidRDefault="00AE0DDF" w:rsidP="001E08A9">
      <w:pPr>
        <w:widowControl w:val="0"/>
        <w:numPr>
          <w:ilvl w:val="0"/>
          <w:numId w:val="12"/>
        </w:numPr>
        <w:tabs>
          <w:tab w:val="left" w:pos="284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color w:val="000000" w:themeColor="text1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 xml:space="preserve">Wykonawca zobowiązuje się do wykonania przedmiotu umowy siłami własnymi lub </w:t>
      </w:r>
      <w:bookmarkStart w:id="10" w:name="_Hlk65582086"/>
      <w:r w:rsidRPr="007C79BA">
        <w:rPr>
          <w:rFonts w:ascii="Arial" w:eastAsia="Lucida Sans Unicode" w:hAnsi="Arial" w:cs="Arial"/>
          <w:sz w:val="24"/>
          <w:szCs w:val="24"/>
          <w:lang w:eastAsia="en-US"/>
        </w:rPr>
        <w:t>przy pomocy podwykonawców</w:t>
      </w:r>
      <w:bookmarkEnd w:id="10"/>
      <w:r w:rsidRPr="007C79BA">
        <w:rPr>
          <w:rFonts w:ascii="Arial" w:eastAsia="Lucida Sans Unicode" w:hAnsi="Arial" w:cs="Arial"/>
          <w:sz w:val="24"/>
          <w:szCs w:val="24"/>
          <w:lang w:eastAsia="en-US"/>
        </w:rPr>
        <w:t>, za których działania lub zaniechania działań ponosi odpowiedzialność</w:t>
      </w:r>
      <w:r w:rsidR="004278D4" w:rsidRPr="007C79BA">
        <w:rPr>
          <w:rFonts w:ascii="Arial" w:eastAsia="Lucida Sans Unicode" w:hAnsi="Arial" w:cs="Arial"/>
          <w:sz w:val="24"/>
          <w:szCs w:val="24"/>
          <w:lang w:eastAsia="en-US"/>
        </w:rPr>
        <w:t xml:space="preserve"> </w:t>
      </w:r>
      <w:r w:rsidR="004278D4" w:rsidRPr="007C79BA">
        <w:rPr>
          <w:rFonts w:ascii="Arial" w:eastAsia="Lucida Sans Unicode" w:hAnsi="Arial" w:cs="Arial"/>
          <w:color w:val="000000" w:themeColor="text1"/>
          <w:sz w:val="24"/>
          <w:szCs w:val="24"/>
          <w:lang w:eastAsia="en-US"/>
        </w:rPr>
        <w:t>jak za swoje własne</w:t>
      </w:r>
      <w:r w:rsidRPr="007C79BA">
        <w:rPr>
          <w:rFonts w:ascii="Arial" w:eastAsia="Lucida Sans Unicode" w:hAnsi="Arial" w:cs="Arial"/>
          <w:color w:val="000000" w:themeColor="text1"/>
          <w:sz w:val="24"/>
          <w:szCs w:val="24"/>
          <w:lang w:eastAsia="en-US"/>
        </w:rPr>
        <w:t>.</w:t>
      </w:r>
    </w:p>
    <w:p w14:paraId="14FE65DC" w14:textId="77777777" w:rsidR="00AE0DDF" w:rsidRPr="007C79BA" w:rsidRDefault="00AE0DDF" w:rsidP="001E08A9">
      <w:pPr>
        <w:widowControl w:val="0"/>
        <w:numPr>
          <w:ilvl w:val="0"/>
          <w:numId w:val="12"/>
        </w:numPr>
        <w:tabs>
          <w:tab w:val="left" w:pos="284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color w:val="000000" w:themeColor="text1"/>
          <w:sz w:val="24"/>
          <w:szCs w:val="24"/>
          <w:lang w:eastAsia="en-US"/>
        </w:rPr>
        <w:t xml:space="preserve">Wykonawca może powierzyć wykonanie części przedmiotu umowy podwykonawcom </w:t>
      </w: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>pod warunkiem, że posiadają oni uprawnienia i kwalifikacje do ich wykonania, a zamawiający wyraził pisemną zgodę na powierzenie wykonania.</w:t>
      </w:r>
    </w:p>
    <w:p w14:paraId="7E967618" w14:textId="77777777" w:rsidR="00AE0DDF" w:rsidRPr="007C79BA" w:rsidRDefault="00AE0DDF" w:rsidP="001E08A9">
      <w:pPr>
        <w:widowControl w:val="0"/>
        <w:numPr>
          <w:ilvl w:val="0"/>
          <w:numId w:val="12"/>
        </w:numPr>
        <w:tabs>
          <w:tab w:val="left" w:pos="284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>W przypadku korzystania przy wykonywaniu części przedmiotu zamówienia z udziału podwykonawców wykonawca, podwykonawca lub dalszy podwykonawca zobowiązany jest zawrzeć umowę o podwykonawstwo w formie pisemnej. W razie niedopełnienia powyższego obowiązku umowa będzie bezskuteczna dla zamawiającego.</w:t>
      </w:r>
    </w:p>
    <w:p w14:paraId="6D3D7A5E" w14:textId="0E347B0E" w:rsidR="00AE0DDF" w:rsidRPr="007C79BA" w:rsidRDefault="00AE0DDF" w:rsidP="001E08A9">
      <w:pPr>
        <w:widowControl w:val="0"/>
        <w:numPr>
          <w:ilvl w:val="0"/>
          <w:numId w:val="12"/>
        </w:numPr>
        <w:tabs>
          <w:tab w:val="left" w:pos="284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bCs/>
          <w:sz w:val="24"/>
          <w:szCs w:val="24"/>
        </w:rPr>
        <w:t>Wykonawca, podwykonawca lub dalszy podwykonawca przedkłada zamawiającemu projekt umowy</w:t>
      </w:r>
      <w:r w:rsidR="001F737F" w:rsidRPr="007C79BA">
        <w:rPr>
          <w:rFonts w:ascii="Arial" w:eastAsia="Lucida Sans Unicode" w:hAnsi="Arial" w:cs="Arial"/>
          <w:bCs/>
          <w:sz w:val="24"/>
          <w:szCs w:val="24"/>
        </w:rPr>
        <w:t xml:space="preserve"> </w:t>
      </w:r>
      <w:r w:rsidRPr="007C79BA">
        <w:rPr>
          <w:rFonts w:ascii="Arial" w:eastAsia="Lucida Sans Unicode" w:hAnsi="Arial" w:cs="Arial"/>
          <w:bCs/>
          <w:sz w:val="24"/>
          <w:szCs w:val="24"/>
        </w:rPr>
        <w:t>o podwykonawstwo, której przedmiotem są roboty budowlane, a także projekt jej zmiany, wraz z częścią dokumentacji dotyczącej wykonania prac lub szczegółowego opisu prac określonych w projekcie, przy czym podwykonawca lub dalszy podwykonawca jest obowiązany dołączyć zgodę wykonawcy na zawarcie umowy</w:t>
      </w:r>
      <w:r w:rsidR="001F737F" w:rsidRPr="007C79BA">
        <w:rPr>
          <w:rFonts w:ascii="Arial" w:eastAsia="Lucida Sans Unicode" w:hAnsi="Arial" w:cs="Arial"/>
          <w:bCs/>
          <w:sz w:val="24"/>
          <w:szCs w:val="24"/>
        </w:rPr>
        <w:t xml:space="preserve"> </w:t>
      </w:r>
      <w:r w:rsidRPr="007C79BA">
        <w:rPr>
          <w:rFonts w:ascii="Arial" w:eastAsia="Lucida Sans Unicode" w:hAnsi="Arial" w:cs="Arial"/>
          <w:bCs/>
          <w:sz w:val="24"/>
          <w:szCs w:val="24"/>
        </w:rPr>
        <w:t>o podwykonawstwo o treści zgodnej z projektem umowy.</w:t>
      </w:r>
    </w:p>
    <w:p w14:paraId="6A8C4788" w14:textId="46C1D6B8" w:rsidR="00AE0DDF" w:rsidRPr="007C79BA" w:rsidRDefault="00AE0DDF" w:rsidP="001E08A9">
      <w:pPr>
        <w:widowControl w:val="0"/>
        <w:numPr>
          <w:ilvl w:val="0"/>
          <w:numId w:val="12"/>
        </w:numPr>
        <w:tabs>
          <w:tab w:val="left" w:pos="284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bCs/>
          <w:sz w:val="24"/>
          <w:szCs w:val="24"/>
        </w:rPr>
        <w:t>Wykonawca, podwykonawca lub dalszy podwykonawca przedkłada zamawiającemu poświadczoną za zgodność z oryginałem kopię zawartej umowy o podwykonawstwo, której przedmiotem są roboty budowlane</w:t>
      </w:r>
      <w:r w:rsidR="001F737F" w:rsidRPr="007C79BA">
        <w:rPr>
          <w:rFonts w:ascii="Arial" w:eastAsia="Lucida Sans Unicode" w:hAnsi="Arial" w:cs="Arial"/>
          <w:bCs/>
          <w:sz w:val="24"/>
          <w:szCs w:val="24"/>
        </w:rPr>
        <w:t xml:space="preserve"> </w:t>
      </w:r>
      <w:r w:rsidRPr="007C79BA">
        <w:rPr>
          <w:rFonts w:ascii="Arial" w:eastAsia="Lucida Sans Unicode" w:hAnsi="Arial" w:cs="Arial"/>
          <w:bCs/>
          <w:sz w:val="24"/>
          <w:szCs w:val="24"/>
        </w:rPr>
        <w:t>i jej zmian w terminie 7 dni od dnia jej zawarcia i wprowadzenia jej zmian.</w:t>
      </w:r>
    </w:p>
    <w:p w14:paraId="22A10F17" w14:textId="398462BA" w:rsidR="00AE0DDF" w:rsidRPr="007C79BA" w:rsidRDefault="00AE0DDF" w:rsidP="001E08A9">
      <w:pPr>
        <w:widowControl w:val="0"/>
        <w:numPr>
          <w:ilvl w:val="0"/>
          <w:numId w:val="12"/>
        </w:numPr>
        <w:tabs>
          <w:tab w:val="left" w:pos="284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>Wykonawca, podwykonawca lub dalszy podwykonawca przedkłada zamawiającemu poświadczoną za zgodność z oryginałem kopię zawartej umowy o podwykonawstwo, której przedmiotem są dostawy lub usługi</w:t>
      </w:r>
      <w:r w:rsidR="004278D4" w:rsidRPr="007C79BA">
        <w:rPr>
          <w:rFonts w:ascii="Arial" w:eastAsia="Lucida Sans Unicode" w:hAnsi="Arial" w:cs="Arial"/>
          <w:sz w:val="24"/>
          <w:szCs w:val="24"/>
          <w:lang w:eastAsia="en-US"/>
        </w:rPr>
        <w:t xml:space="preserve"> </w:t>
      </w: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 xml:space="preserve">i jej zmian, której wartość jest równa lub przekracza </w:t>
      </w:r>
      <w:r w:rsidRPr="007C79BA">
        <w:rPr>
          <w:rFonts w:ascii="Arial" w:eastAsia="Lucida Sans Unicode" w:hAnsi="Arial" w:cs="Arial"/>
          <w:sz w:val="24"/>
          <w:szCs w:val="24"/>
          <w:lang w:eastAsia="en-US"/>
        </w:rPr>
        <w:lastRenderedPageBreak/>
        <w:t>0,5% wartości wynagrodzenia</w:t>
      </w:r>
      <w:r w:rsidR="004278D4" w:rsidRPr="007C79BA">
        <w:rPr>
          <w:rFonts w:ascii="Arial" w:eastAsia="Lucida Sans Unicode" w:hAnsi="Arial" w:cs="Arial"/>
          <w:sz w:val="24"/>
          <w:szCs w:val="24"/>
          <w:lang w:eastAsia="en-US"/>
        </w:rPr>
        <w:t xml:space="preserve"> </w:t>
      </w:r>
      <w:r w:rsidR="004278D4" w:rsidRPr="007C79BA">
        <w:rPr>
          <w:rFonts w:ascii="Arial" w:eastAsia="Lucida Sans Unicode" w:hAnsi="Arial" w:cs="Arial"/>
          <w:color w:val="000000" w:themeColor="text1"/>
          <w:sz w:val="24"/>
          <w:szCs w:val="24"/>
          <w:lang w:eastAsia="en-US"/>
        </w:rPr>
        <w:t>brutto</w:t>
      </w: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 xml:space="preserve"> określonego</w:t>
      </w:r>
      <w:r w:rsidR="004278D4" w:rsidRPr="007C79BA">
        <w:rPr>
          <w:rFonts w:ascii="Arial" w:eastAsia="Lucida Sans Unicode" w:hAnsi="Arial" w:cs="Arial"/>
          <w:sz w:val="24"/>
          <w:szCs w:val="24"/>
          <w:lang w:eastAsia="en-US"/>
        </w:rPr>
        <w:t xml:space="preserve"> </w:t>
      </w: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>w</w:t>
      </w:r>
      <w:r w:rsidR="004278D4" w:rsidRPr="007C79BA">
        <w:rPr>
          <w:rFonts w:ascii="Arial" w:eastAsia="Lucida Sans Unicode" w:hAnsi="Arial" w:cs="Arial"/>
          <w:sz w:val="24"/>
          <w:szCs w:val="24"/>
          <w:lang w:eastAsia="en-US"/>
        </w:rPr>
        <w:t xml:space="preserve"> </w:t>
      </w: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>§ 3 ust. 1,w terminie 7 dni od dnia jej zawarcia, i wprowadzenia jej zmian.</w:t>
      </w:r>
    </w:p>
    <w:p w14:paraId="17CCA14D" w14:textId="77777777" w:rsidR="00AE0DDF" w:rsidRPr="007C79BA" w:rsidRDefault="00AE0DDF" w:rsidP="001E08A9">
      <w:pPr>
        <w:widowControl w:val="0"/>
        <w:numPr>
          <w:ilvl w:val="0"/>
          <w:numId w:val="12"/>
        </w:numPr>
        <w:tabs>
          <w:tab w:val="left" w:pos="284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bCs/>
          <w:sz w:val="24"/>
          <w:szCs w:val="24"/>
        </w:rPr>
        <w:t>Niezgłoszenie pisemnych zastrzeżeń do przedłożonego projektu umowy o podwykonawstwo, której przedmiotem są roboty budowlane, i do projektu jej zmiany lub niezgłoszenie pisemnego sprzeciwu do przedłożonej umowy o podwykonawstwo, której przedmiotem są roboty budowlane, i do jej zmian, w terminie 14 dni od dnia ich otrzymania przez zamawiającego, uważa się za akceptację przez zamawiającego odpowiednio projektu umowy, umowy i zmian tej umowy.</w:t>
      </w:r>
    </w:p>
    <w:p w14:paraId="2054C670" w14:textId="04C31630" w:rsidR="00AE0DDF" w:rsidRPr="007C79BA" w:rsidRDefault="00AE0DDF" w:rsidP="001E08A9">
      <w:pPr>
        <w:widowControl w:val="0"/>
        <w:numPr>
          <w:ilvl w:val="0"/>
          <w:numId w:val="12"/>
        </w:numPr>
        <w:tabs>
          <w:tab w:val="left" w:pos="284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bCs/>
          <w:sz w:val="24"/>
          <w:szCs w:val="24"/>
        </w:rPr>
        <w:t>Termin zapłaty wynagrodzenia podwykonawcy lub dalszemu podwykonawcy, przewidziany w umowie</w:t>
      </w:r>
      <w:r w:rsidR="001F737F" w:rsidRPr="007C79BA">
        <w:rPr>
          <w:rFonts w:ascii="Arial" w:eastAsia="Lucida Sans Unicode" w:hAnsi="Arial" w:cs="Arial"/>
          <w:bCs/>
          <w:sz w:val="24"/>
          <w:szCs w:val="24"/>
        </w:rPr>
        <w:t xml:space="preserve"> </w:t>
      </w:r>
      <w:r w:rsidRPr="007C79BA">
        <w:rPr>
          <w:rFonts w:ascii="Arial" w:eastAsia="Lucida Sans Unicode" w:hAnsi="Arial" w:cs="Arial"/>
          <w:bCs/>
          <w:sz w:val="24"/>
          <w:szCs w:val="24"/>
        </w:rPr>
        <w:t>o podwykonawstwo, nie może być dłuższy niż 30 dni od dnia doręczenia wykonawcy, podwykonawcy lub dalszemu podwykonawcy faktury lub rachunku, potwierdzających wykonanie zleconej podwykonawcy lub dalszemu podwykonawcy dostawy, usługi lub roboty budowlanej.</w:t>
      </w:r>
    </w:p>
    <w:p w14:paraId="6F4D8AC1" w14:textId="11F71057" w:rsidR="00AE0DDF" w:rsidRPr="007C79BA" w:rsidRDefault="00AE0DDF" w:rsidP="007C79BA">
      <w:pPr>
        <w:spacing w:line="276" w:lineRule="auto"/>
        <w:rPr>
          <w:rFonts w:ascii="Arial" w:hAnsi="Arial" w:cs="Arial"/>
          <w:sz w:val="24"/>
          <w:szCs w:val="24"/>
        </w:rPr>
      </w:pPr>
      <w:r w:rsidRPr="007C79BA">
        <w:rPr>
          <w:rFonts w:ascii="Arial" w:eastAsia="Lucida Sans Unicode" w:hAnsi="Arial" w:cs="Arial"/>
          <w:bCs/>
          <w:sz w:val="24"/>
          <w:szCs w:val="24"/>
        </w:rPr>
        <w:t xml:space="preserve">8a. </w:t>
      </w:r>
      <w:r w:rsidRPr="007C79BA">
        <w:rPr>
          <w:rFonts w:ascii="Arial" w:hAnsi="Arial" w:cs="Arial"/>
          <w:sz w:val="24"/>
          <w:szCs w:val="24"/>
        </w:rPr>
        <w:t>W przypadku, o którym mowa w ust. 6, jeżeli termin zapłaty wynagrodzenia jest dłuższy niż określony</w:t>
      </w:r>
      <w:r w:rsidR="001F737F" w:rsidRPr="007C79BA">
        <w:rPr>
          <w:rFonts w:ascii="Arial" w:hAnsi="Arial" w:cs="Arial"/>
          <w:sz w:val="24"/>
          <w:szCs w:val="24"/>
        </w:rPr>
        <w:t xml:space="preserve"> </w:t>
      </w:r>
      <w:r w:rsidRPr="007C79BA">
        <w:rPr>
          <w:rFonts w:ascii="Arial" w:hAnsi="Arial" w:cs="Arial"/>
          <w:sz w:val="24"/>
          <w:szCs w:val="24"/>
        </w:rPr>
        <w:t>w ust. 8, zamawiający informuje o tym wykonawcę i wezwie go do doprowadzenia do zmiany tej umowy, pod rygorem wystąpienia o zapłatę kary umownej.</w:t>
      </w:r>
    </w:p>
    <w:p w14:paraId="0CD106AD" w14:textId="77777777" w:rsidR="00AE0DDF" w:rsidRPr="007C79BA" w:rsidRDefault="00AE0DDF" w:rsidP="001E08A9">
      <w:pPr>
        <w:widowControl w:val="0"/>
        <w:numPr>
          <w:ilvl w:val="0"/>
          <w:numId w:val="12"/>
        </w:numPr>
        <w:tabs>
          <w:tab w:val="left" w:pos="284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>Wykonawca jest zobowiązany do dokonania we własnym zakresie zapłaty wynagrodzenia należnego dla podwykonawcy, z zachowaniem terminów płatności określonych w umowie z podwykonawcą.</w:t>
      </w:r>
    </w:p>
    <w:p w14:paraId="49F9D85D" w14:textId="3914DB5A" w:rsidR="00AE0DDF" w:rsidRPr="007C79BA" w:rsidRDefault="00AE0DDF" w:rsidP="001E08A9">
      <w:pPr>
        <w:widowControl w:val="0"/>
        <w:numPr>
          <w:ilvl w:val="0"/>
          <w:numId w:val="12"/>
        </w:numPr>
        <w:tabs>
          <w:tab w:val="left" w:pos="284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bCs/>
          <w:sz w:val="24"/>
          <w:szCs w:val="24"/>
        </w:rPr>
      </w:pPr>
      <w:r w:rsidRPr="007C79BA">
        <w:rPr>
          <w:rFonts w:ascii="Arial" w:eastAsia="Lucida Sans Unicode" w:hAnsi="Arial" w:cs="Arial"/>
          <w:bCs/>
          <w:sz w:val="24"/>
          <w:szCs w:val="24"/>
        </w:rPr>
        <w:t>Zamawiający dokona bezpośredniej zapłaty wymagalnego wynagrodzenia przysługującego podwykonawcy lub dalszemu podwykonawcy, który zawarł zaakceptowaną przez zamawiającego umowę o podwykonawstwo, której przedmiotem są roboty budowlane, lub który zawarł przedłożoną zamawiającemu umowę</w:t>
      </w:r>
      <w:r w:rsidR="001F737F" w:rsidRPr="007C79BA">
        <w:rPr>
          <w:rFonts w:ascii="Arial" w:eastAsia="Lucida Sans Unicode" w:hAnsi="Arial" w:cs="Arial"/>
          <w:bCs/>
          <w:sz w:val="24"/>
          <w:szCs w:val="24"/>
        </w:rPr>
        <w:t xml:space="preserve"> </w:t>
      </w:r>
      <w:r w:rsidRPr="007C79BA">
        <w:rPr>
          <w:rFonts w:ascii="Arial" w:eastAsia="Lucida Sans Unicode" w:hAnsi="Arial" w:cs="Arial"/>
          <w:bCs/>
          <w:sz w:val="24"/>
          <w:szCs w:val="24"/>
        </w:rPr>
        <w:t>o podwykonawstwo, której przedmiotem są dostawy lub usługi, w przypadku uchylenia się od obowiązku zapłaty odpowiednio przez wykonawcę, podwykonawcę lub dalszego podwykonawcę.</w:t>
      </w:r>
    </w:p>
    <w:p w14:paraId="10EE467F" w14:textId="762425DB" w:rsidR="00AE0DDF" w:rsidRPr="007C79BA" w:rsidRDefault="00AE0DDF" w:rsidP="001E08A9">
      <w:pPr>
        <w:numPr>
          <w:ilvl w:val="0"/>
          <w:numId w:val="12"/>
        </w:numPr>
        <w:tabs>
          <w:tab w:val="left" w:pos="284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bCs/>
          <w:sz w:val="24"/>
          <w:szCs w:val="24"/>
        </w:rPr>
      </w:pP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 xml:space="preserve">Zamawiający, na wniosek wykonawcy, </w:t>
      </w:r>
      <w:r w:rsidRPr="007C79BA">
        <w:rPr>
          <w:rFonts w:ascii="Arial" w:eastAsia="Lucida Sans Unicode" w:hAnsi="Arial" w:cs="Arial"/>
          <w:bCs/>
          <w:sz w:val="24"/>
          <w:szCs w:val="24"/>
          <w:lang w:eastAsia="en-US"/>
        </w:rPr>
        <w:t>podwykonawcy lub dalszego podwykonawcy</w:t>
      </w: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>, dopuszcza zmianę podwykonawcy lub dalszego podwykonawcy, lub rezygnację z udziału podwykonawcy lub dalszego podwykonawcy przy realizacji przedmiotu zamówienia. Zmiana może nastąpić wyłącznie po przedstawieniu przez wykonawcę oświadczenia podwykonawcy lub dalszego podwykonawcy o jego rezygnacji z udziału</w:t>
      </w:r>
      <w:r w:rsidR="001F737F" w:rsidRPr="007C79BA">
        <w:rPr>
          <w:rFonts w:ascii="Arial" w:eastAsia="Lucida Sans Unicode" w:hAnsi="Arial" w:cs="Arial"/>
          <w:sz w:val="24"/>
          <w:szCs w:val="24"/>
          <w:lang w:eastAsia="en-US"/>
        </w:rPr>
        <w:t xml:space="preserve"> </w:t>
      </w: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 xml:space="preserve">w realizacji przedmiotu umowy oraz o braku roszczeń wobec wykonawcy z tytułu realizacji przedmiotu umowy. </w:t>
      </w:r>
    </w:p>
    <w:p w14:paraId="20134065" w14:textId="77777777" w:rsidR="00AE0DDF" w:rsidRPr="007C79BA" w:rsidRDefault="00AE0DDF" w:rsidP="001E08A9">
      <w:pPr>
        <w:widowControl w:val="0"/>
        <w:numPr>
          <w:ilvl w:val="0"/>
          <w:numId w:val="12"/>
        </w:numPr>
        <w:tabs>
          <w:tab w:val="left" w:pos="284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bCs/>
          <w:sz w:val="24"/>
          <w:szCs w:val="24"/>
        </w:rPr>
      </w:pPr>
      <w:r w:rsidRPr="007C79BA">
        <w:rPr>
          <w:rFonts w:ascii="Arial" w:eastAsia="Lucida Sans Unicode" w:hAnsi="Arial" w:cs="Arial"/>
          <w:sz w:val="24"/>
          <w:szCs w:val="24"/>
        </w:rPr>
        <w:t>Do zawarcia przez podwykonawcę umowy z dalszym podwykonawcą wymagana jest zgoda zamawiającego i wykonawcy.</w:t>
      </w:r>
    </w:p>
    <w:p w14:paraId="1D9A1665" w14:textId="77777777" w:rsidR="00AE0DDF" w:rsidRPr="007C79BA" w:rsidRDefault="00AE0DDF" w:rsidP="001E08A9">
      <w:pPr>
        <w:widowControl w:val="0"/>
        <w:numPr>
          <w:ilvl w:val="0"/>
          <w:numId w:val="12"/>
        </w:numPr>
        <w:tabs>
          <w:tab w:val="left" w:pos="284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bCs/>
          <w:sz w:val="24"/>
          <w:szCs w:val="24"/>
        </w:rPr>
      </w:pPr>
      <w:r w:rsidRPr="007C79BA">
        <w:rPr>
          <w:rFonts w:ascii="Arial" w:eastAsia="Lucida Sans Unicode" w:hAnsi="Arial" w:cs="Arial"/>
          <w:bCs/>
          <w:sz w:val="24"/>
          <w:szCs w:val="24"/>
        </w:rPr>
        <w:t>Umowa o podwykonawstwo powinna zastrzegać spełnienie przez podwykonawcę lub dalszego podwykonawcę wymagań związanych z gwarancją i rękojmią.</w:t>
      </w:r>
    </w:p>
    <w:p w14:paraId="3B59E0E8" w14:textId="77777777" w:rsidR="00AE0DDF" w:rsidRDefault="00AE0DDF" w:rsidP="001E08A9">
      <w:pPr>
        <w:widowControl w:val="0"/>
        <w:numPr>
          <w:ilvl w:val="0"/>
          <w:numId w:val="12"/>
        </w:numPr>
        <w:tabs>
          <w:tab w:val="left" w:pos="284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bCs/>
          <w:sz w:val="24"/>
          <w:szCs w:val="24"/>
        </w:rPr>
      </w:pPr>
      <w:r w:rsidRPr="007C79BA">
        <w:rPr>
          <w:rFonts w:ascii="Arial" w:eastAsia="Lucida Sans Unicode" w:hAnsi="Arial" w:cs="Arial"/>
          <w:bCs/>
          <w:sz w:val="24"/>
          <w:szCs w:val="24"/>
        </w:rPr>
        <w:t xml:space="preserve">W umowie o podwykonawstwo wykonawca, podwykonawca lub dalszy podwykonawca powinien zapewnić, aby suma wynagrodzeń ustalona w niej za zakres prac nie przekroczyła </w:t>
      </w:r>
      <w:bookmarkStart w:id="11" w:name="_Hlk65582475"/>
      <w:r w:rsidRPr="007C79BA">
        <w:rPr>
          <w:rFonts w:ascii="Arial" w:eastAsia="Lucida Sans Unicode" w:hAnsi="Arial" w:cs="Arial"/>
          <w:bCs/>
          <w:sz w:val="24"/>
          <w:szCs w:val="24"/>
        </w:rPr>
        <w:t>wynagrodzenia przypadającego na ten zakres prac</w:t>
      </w:r>
      <w:bookmarkEnd w:id="11"/>
      <w:r w:rsidRPr="007C79BA">
        <w:rPr>
          <w:rFonts w:ascii="Arial" w:eastAsia="Lucida Sans Unicode" w:hAnsi="Arial" w:cs="Arial"/>
          <w:bCs/>
          <w:sz w:val="24"/>
          <w:szCs w:val="24"/>
        </w:rPr>
        <w:t xml:space="preserve"> w niniejszej umowie.</w:t>
      </w:r>
    </w:p>
    <w:p w14:paraId="0215F150" w14:textId="77777777" w:rsidR="00AE0DDF" w:rsidRPr="007C79BA" w:rsidRDefault="00AE0DDF" w:rsidP="001E08A9">
      <w:pPr>
        <w:widowControl w:val="0"/>
        <w:numPr>
          <w:ilvl w:val="0"/>
          <w:numId w:val="12"/>
        </w:numPr>
        <w:tabs>
          <w:tab w:val="left" w:pos="284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bCs/>
          <w:sz w:val="24"/>
          <w:szCs w:val="24"/>
        </w:rPr>
      </w:pPr>
      <w:r w:rsidRPr="007C79BA">
        <w:rPr>
          <w:rFonts w:ascii="Arial" w:eastAsia="Lucida Sans Unicode" w:hAnsi="Arial" w:cs="Arial"/>
          <w:bCs/>
          <w:sz w:val="24"/>
          <w:szCs w:val="24"/>
        </w:rPr>
        <w:t>Umowa z podwykonawcą musi zawierać:</w:t>
      </w:r>
    </w:p>
    <w:p w14:paraId="1ED7330D" w14:textId="77777777" w:rsidR="00AE0DDF" w:rsidRPr="007C79BA" w:rsidRDefault="00AE0DDF" w:rsidP="001E08A9">
      <w:pPr>
        <w:widowControl w:val="0"/>
        <w:numPr>
          <w:ilvl w:val="0"/>
          <w:numId w:val="19"/>
        </w:numPr>
        <w:tabs>
          <w:tab w:val="left" w:pos="284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bCs/>
          <w:sz w:val="24"/>
          <w:szCs w:val="24"/>
        </w:rPr>
      </w:pPr>
      <w:r w:rsidRPr="007C79BA">
        <w:rPr>
          <w:rFonts w:ascii="Arial" w:eastAsia="Lucida Sans Unicode" w:hAnsi="Arial" w:cs="Arial"/>
          <w:bCs/>
          <w:sz w:val="24"/>
          <w:szCs w:val="24"/>
        </w:rPr>
        <w:t xml:space="preserve">oświadczenie </w:t>
      </w:r>
      <w:r w:rsidRPr="007C79BA">
        <w:rPr>
          <w:rFonts w:ascii="Arial" w:hAnsi="Arial" w:cs="Arial"/>
          <w:sz w:val="24"/>
          <w:szCs w:val="24"/>
        </w:rPr>
        <w:t>Podwykonawcy, iż w przypadku ewentualnego potrącenia z należnego Podwykonawcy wynagrodzenia kar umownych naliczonych przez wykonawcę, wszelkie roszczenia związane z naliczeniem kar umownych stanowią wewnętrzne zobowiązanie pomiędzy wykonawcą a podwykonawcą i podwykonawca nie będzie dochodził roszczeń z tego tytułu wobec zamawiającego, w szczególności w zakresie zapłaty wynagrodzenia wynikającego z zawartej umowy o podwykonawstwo;</w:t>
      </w:r>
    </w:p>
    <w:p w14:paraId="40CE3AEA" w14:textId="532E141B" w:rsidR="00AE0DDF" w:rsidRPr="007C79BA" w:rsidRDefault="00AE0DDF" w:rsidP="001E08A9">
      <w:pPr>
        <w:widowControl w:val="0"/>
        <w:numPr>
          <w:ilvl w:val="0"/>
          <w:numId w:val="19"/>
        </w:numPr>
        <w:tabs>
          <w:tab w:val="left" w:pos="284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bCs/>
          <w:sz w:val="24"/>
          <w:szCs w:val="24"/>
        </w:rPr>
      </w:pPr>
      <w:r w:rsidRPr="007C79BA">
        <w:rPr>
          <w:rFonts w:ascii="Arial" w:eastAsia="Lucida Sans Unicode" w:hAnsi="Arial" w:cs="Arial"/>
          <w:bCs/>
          <w:sz w:val="24"/>
          <w:szCs w:val="24"/>
        </w:rPr>
        <w:t>oświadczenie podwykonawcy, iż w przypadku ewentualnego zatrzymania kwoty zabezpieczenia przez Wykonawcę, kwota ta stanowi wyłącznie wewnętrzne zobowiązanie między wykonawcą a podwykonawcą</w:t>
      </w:r>
      <w:r w:rsidR="001F737F" w:rsidRPr="007C79BA">
        <w:rPr>
          <w:rFonts w:ascii="Arial" w:eastAsia="Lucida Sans Unicode" w:hAnsi="Arial" w:cs="Arial"/>
          <w:bCs/>
          <w:sz w:val="24"/>
          <w:szCs w:val="24"/>
        </w:rPr>
        <w:t xml:space="preserve"> </w:t>
      </w:r>
      <w:r w:rsidRPr="007C79BA">
        <w:rPr>
          <w:rFonts w:ascii="Arial" w:eastAsia="Lucida Sans Unicode" w:hAnsi="Arial" w:cs="Arial"/>
          <w:bCs/>
          <w:sz w:val="24"/>
          <w:szCs w:val="24"/>
        </w:rPr>
        <w:t xml:space="preserve">i w przypadku nie zwrócenia tej kwoty przez </w:t>
      </w:r>
      <w:r w:rsidRPr="007C79BA">
        <w:rPr>
          <w:rFonts w:ascii="Arial" w:eastAsia="Lucida Sans Unicode" w:hAnsi="Arial" w:cs="Arial"/>
          <w:bCs/>
          <w:sz w:val="24"/>
          <w:szCs w:val="24"/>
        </w:rPr>
        <w:lastRenderedPageBreak/>
        <w:t>wykonawcę, podwykonawca nie będzie dochodził roszczeń z tego tytułu wobec zamawiającego;</w:t>
      </w:r>
    </w:p>
    <w:p w14:paraId="42B6EE89" w14:textId="04E67DEC" w:rsidR="00AE0DDF" w:rsidRPr="007C79BA" w:rsidRDefault="00AE0DDF" w:rsidP="001E08A9">
      <w:pPr>
        <w:widowControl w:val="0"/>
        <w:numPr>
          <w:ilvl w:val="0"/>
          <w:numId w:val="19"/>
        </w:numPr>
        <w:tabs>
          <w:tab w:val="left" w:pos="284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bCs/>
          <w:sz w:val="24"/>
          <w:szCs w:val="24"/>
        </w:rPr>
      </w:pPr>
      <w:r w:rsidRPr="007C79BA">
        <w:rPr>
          <w:rFonts w:ascii="Arial" w:eastAsia="Lucida Sans Unicode" w:hAnsi="Arial" w:cs="Arial"/>
          <w:bCs/>
          <w:sz w:val="24"/>
          <w:szCs w:val="24"/>
        </w:rPr>
        <w:t>obowiązek podwykonawcy o niezwłocznym informowaniu zamawiającego o nienależytym wykonaniu umowy o podwykonawstwo przez Wykonawcę, w szczególności o nieterminowej zapłacie wynagrodzenia</w:t>
      </w:r>
      <w:r w:rsidR="00992DE4" w:rsidRPr="007C79BA">
        <w:rPr>
          <w:rFonts w:ascii="Arial" w:eastAsia="Lucida Sans Unicode" w:hAnsi="Arial" w:cs="Arial"/>
          <w:bCs/>
          <w:sz w:val="24"/>
          <w:szCs w:val="24"/>
        </w:rPr>
        <w:t>.</w:t>
      </w:r>
    </w:p>
    <w:p w14:paraId="7EE9DB34" w14:textId="77777777" w:rsidR="00AE0DDF" w:rsidRPr="007C79BA" w:rsidRDefault="00AE0DDF" w:rsidP="001E08A9">
      <w:pPr>
        <w:widowControl w:val="0"/>
        <w:numPr>
          <w:ilvl w:val="0"/>
          <w:numId w:val="12"/>
        </w:numPr>
        <w:tabs>
          <w:tab w:val="left" w:pos="284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bCs/>
          <w:sz w:val="24"/>
          <w:szCs w:val="24"/>
        </w:rPr>
      </w:pPr>
      <w:r w:rsidRPr="007C79BA">
        <w:rPr>
          <w:rFonts w:ascii="Arial" w:eastAsia="Lucida Sans Unicode" w:hAnsi="Arial" w:cs="Arial"/>
          <w:bCs/>
          <w:sz w:val="24"/>
          <w:szCs w:val="24"/>
        </w:rPr>
        <w:t>Zamawiający może zażądać od wykonawcy przedstawienia dokumentów potwierdzających kwalifikacje podwykonawcy lub dalszego podwykonawcy. Zamawiający wyznacza termin na dostarczenie powyższych dokumentów, termin ten jednak nie może być krótszy niż 3 dni.</w:t>
      </w:r>
    </w:p>
    <w:p w14:paraId="6C8B4722" w14:textId="77777777" w:rsidR="00AE0DDF" w:rsidRPr="007C79BA" w:rsidRDefault="00AE0DDF" w:rsidP="001E08A9">
      <w:pPr>
        <w:widowControl w:val="0"/>
        <w:numPr>
          <w:ilvl w:val="0"/>
          <w:numId w:val="12"/>
        </w:numPr>
        <w:tabs>
          <w:tab w:val="left" w:pos="284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bCs/>
          <w:sz w:val="24"/>
          <w:szCs w:val="24"/>
        </w:rPr>
      </w:pPr>
      <w:r w:rsidRPr="007C79BA">
        <w:rPr>
          <w:rFonts w:ascii="Arial" w:eastAsia="Lucida Sans Unicode" w:hAnsi="Arial" w:cs="Arial"/>
          <w:bCs/>
          <w:sz w:val="24"/>
          <w:szCs w:val="24"/>
        </w:rPr>
        <w:t>Zamawiający może żądać od wykonawcy, aby w umowie z podwykonawcą przyjął na siebie obowiązek udzielania gwarancji zapłaty za zakres prac wykonywanych przez podwykonawcę.</w:t>
      </w:r>
    </w:p>
    <w:p w14:paraId="3634DD43" w14:textId="1A8BA0D3" w:rsidR="00AE0DDF" w:rsidRPr="007C79BA" w:rsidRDefault="00AE0DDF" w:rsidP="001E08A9">
      <w:pPr>
        <w:numPr>
          <w:ilvl w:val="0"/>
          <w:numId w:val="12"/>
        </w:numPr>
        <w:tabs>
          <w:tab w:val="num" w:pos="0"/>
          <w:tab w:val="left" w:pos="284"/>
        </w:tabs>
        <w:suppressAutoHyphens/>
        <w:spacing w:line="276" w:lineRule="auto"/>
        <w:ind w:left="0" w:firstLine="0"/>
        <w:rPr>
          <w:rFonts w:ascii="Arial" w:hAnsi="Arial" w:cs="Arial"/>
          <w:bCs/>
          <w:sz w:val="24"/>
          <w:szCs w:val="24"/>
          <w:lang w:eastAsia="ar-SA"/>
        </w:rPr>
      </w:pPr>
      <w:r w:rsidRPr="007C79BA">
        <w:rPr>
          <w:rFonts w:ascii="Arial" w:hAnsi="Arial" w:cs="Arial"/>
          <w:bCs/>
          <w:sz w:val="24"/>
          <w:szCs w:val="24"/>
          <w:lang w:eastAsia="ar-SA"/>
        </w:rPr>
        <w:t xml:space="preserve">Zamiar wprowadzenia podwykonawcy na teren budowy, w celu wykonania zakresu robót określonego w ofercie, wykonawca powinien zgłosić zamawiającemu z co najmniej 7-dniowym wyprzedzeniem. Bez zgody zamawiającego wykonawca nie może umożliwić podwykonawcy wejścia na teren budowy i rozpoczęcia robót, zaś sprzeczne z niniejszymi postanowieniami postępowanie będzie uważane za nienależyte wykonanie umowy. </w:t>
      </w:r>
    </w:p>
    <w:p w14:paraId="25191B33" w14:textId="5B182DA9" w:rsidR="00AE0DDF" w:rsidRPr="007C79BA" w:rsidRDefault="00AE0DDF" w:rsidP="001E08A9">
      <w:pPr>
        <w:widowControl w:val="0"/>
        <w:numPr>
          <w:ilvl w:val="0"/>
          <w:numId w:val="12"/>
        </w:numPr>
        <w:tabs>
          <w:tab w:val="left" w:pos="284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sz w:val="24"/>
          <w:szCs w:val="24"/>
        </w:rPr>
      </w:pPr>
      <w:r w:rsidRPr="007C79BA">
        <w:rPr>
          <w:rFonts w:ascii="Arial" w:hAnsi="Arial" w:cs="Arial"/>
          <w:sz w:val="24"/>
          <w:szCs w:val="24"/>
        </w:rPr>
        <w:t>Przed wystawieniem faktury wykonawca zobowiązany jest do doręczenia zamawiającemu</w:t>
      </w:r>
      <w:r w:rsidRPr="007C79BA">
        <w:rPr>
          <w:rFonts w:ascii="Arial" w:eastAsia="Lucida Sans Unicode" w:hAnsi="Arial" w:cs="Arial"/>
          <w:sz w:val="24"/>
          <w:szCs w:val="24"/>
        </w:rPr>
        <w:t xml:space="preserve"> oświadczenia</w:t>
      </w:r>
      <w:r w:rsidR="001F737F" w:rsidRPr="007C79BA">
        <w:rPr>
          <w:rFonts w:ascii="Arial" w:eastAsia="Lucida Sans Unicode" w:hAnsi="Arial" w:cs="Arial"/>
          <w:sz w:val="24"/>
          <w:szCs w:val="24"/>
        </w:rPr>
        <w:t xml:space="preserve"> </w:t>
      </w:r>
      <w:r w:rsidRPr="007C79BA">
        <w:rPr>
          <w:rFonts w:ascii="Arial" w:eastAsia="Lucida Sans Unicode" w:hAnsi="Arial" w:cs="Arial"/>
          <w:sz w:val="24"/>
          <w:szCs w:val="24"/>
        </w:rPr>
        <w:t xml:space="preserve">o wyłącznym wykonywaniu robót siłami własnymi lub informację o podwykonawcach, których roboty zostały objęte składaną fakturą, wraz z wartością tych robót oraz wykonawca zobowiązany jest doręczyć oświadczenia swoich podwykonawców i ich dalszych podwykonawców, o uregulowaniu zobowiązań finansowych za wykonane roboty, objęte dotychczasowymi fakturami. Zamawiający ma prawo zatrzymać płatność faktury wykonawcy, do czasu złożenia powyższych oświadczeń podwykonawców lub dalszych podwykonawców. </w:t>
      </w:r>
      <w:r w:rsidRPr="007C79BA">
        <w:rPr>
          <w:rFonts w:ascii="Arial" w:hAnsi="Arial" w:cs="Arial"/>
          <w:sz w:val="24"/>
          <w:szCs w:val="24"/>
        </w:rPr>
        <w:t xml:space="preserve">Przed wystawieniem faktury </w:t>
      </w:r>
      <w:r w:rsidRPr="007C79BA">
        <w:rPr>
          <w:rFonts w:ascii="Arial" w:eastAsia="Lucida Sans Unicode" w:hAnsi="Arial" w:cs="Arial"/>
          <w:sz w:val="24"/>
          <w:szCs w:val="24"/>
        </w:rPr>
        <w:t>końcowej wykonawca składa oświadczenia wszystkich podwykonawców i dalszych jego podwykonawców, o całkowitym uregulowaniu zobowiązań finansowych wynikających z wykonanych robót stanowiących przedmiot umowy. Wykonawca ponosi skutki ewentualnego zatrzymania płatności przez zamawiającego, z powodu nie doręczenia zamawiającemu w/w oświadczeń podwykonawców lub dalszych podwykonawców.</w:t>
      </w:r>
    </w:p>
    <w:p w14:paraId="4F352E6C" w14:textId="14CAFDFD" w:rsidR="00AE0DDF" w:rsidRPr="007C79BA" w:rsidRDefault="00AE0DDF" w:rsidP="001E08A9">
      <w:pPr>
        <w:numPr>
          <w:ilvl w:val="0"/>
          <w:numId w:val="12"/>
        </w:numPr>
        <w:tabs>
          <w:tab w:val="num" w:pos="0"/>
          <w:tab w:val="left" w:pos="284"/>
        </w:tabs>
        <w:suppressAutoHyphens/>
        <w:spacing w:line="276" w:lineRule="auto"/>
        <w:ind w:left="0" w:firstLine="0"/>
        <w:rPr>
          <w:rFonts w:ascii="Arial" w:hAnsi="Arial" w:cs="Arial"/>
          <w:sz w:val="24"/>
          <w:szCs w:val="24"/>
        </w:rPr>
      </w:pPr>
      <w:r w:rsidRPr="007C79BA">
        <w:rPr>
          <w:rFonts w:ascii="Arial" w:hAnsi="Arial" w:cs="Arial"/>
          <w:sz w:val="24"/>
          <w:szCs w:val="24"/>
          <w:lang w:eastAsia="ar-SA"/>
        </w:rPr>
        <w:t>W przypadku uchylania się od obowiązku zapłaty odpowiednio przez wykonawcę, podwykonawcę lub dalszego podwykonawcę, zamawiający dokona bezpośrednio zapłaty wymagalnego wynagrodzenia podwykonawcy lub dalszemu podwykonawcy, zgodnie z zaakceptowanymi przez siebie umowami o podwykonawstwo, którego przedmiotem są roboty budowlane, dostawy lub usługi. Bezpośrednia zapłata obejmuje wyłącznie należne wynagrodzenie, bez odsetek należnych podwykonawcy lub dalszemu podwykonawcy.</w:t>
      </w:r>
    </w:p>
    <w:p w14:paraId="4642B63B" w14:textId="77777777" w:rsidR="00AE0DDF" w:rsidRPr="007C79BA" w:rsidRDefault="00AE0DDF" w:rsidP="001E08A9">
      <w:pPr>
        <w:numPr>
          <w:ilvl w:val="0"/>
          <w:numId w:val="12"/>
        </w:numPr>
        <w:tabs>
          <w:tab w:val="num" w:pos="0"/>
          <w:tab w:val="left" w:pos="284"/>
        </w:tabs>
        <w:suppressAutoHyphens/>
        <w:spacing w:line="276" w:lineRule="auto"/>
        <w:ind w:left="0" w:firstLine="0"/>
        <w:rPr>
          <w:rFonts w:ascii="Arial" w:hAnsi="Arial" w:cs="Arial"/>
          <w:sz w:val="24"/>
          <w:szCs w:val="24"/>
        </w:rPr>
      </w:pPr>
      <w:r w:rsidRPr="007C79BA">
        <w:rPr>
          <w:rFonts w:ascii="Arial" w:hAnsi="Arial" w:cs="Arial"/>
          <w:sz w:val="24"/>
          <w:szCs w:val="24"/>
          <w:lang w:eastAsia="ar-SA"/>
        </w:rPr>
        <w:t>Przed dokonaniem bezpośredniej zapłaty zamawiający umożliwi wykonawcy zgłoszenie pisemnych uwag dotyczących zasadności bezpośredniej zapłaty wynagrodzenia podwykonawcy lub dalszemu podwykonawcy. Termin zgłaszania uwag wynosi 8 dni od dnia doręczenia tej informacji do wykonawcy.</w:t>
      </w:r>
    </w:p>
    <w:p w14:paraId="0855DCD7" w14:textId="77777777" w:rsidR="00AE0DDF" w:rsidRPr="007C79BA" w:rsidRDefault="00AE0DDF" w:rsidP="001E08A9">
      <w:pPr>
        <w:numPr>
          <w:ilvl w:val="0"/>
          <w:numId w:val="12"/>
        </w:numPr>
        <w:tabs>
          <w:tab w:val="num" w:pos="0"/>
          <w:tab w:val="left" w:pos="284"/>
        </w:tabs>
        <w:suppressAutoHyphens/>
        <w:spacing w:line="276" w:lineRule="auto"/>
        <w:ind w:left="0" w:firstLine="0"/>
        <w:rPr>
          <w:rFonts w:ascii="Arial" w:hAnsi="Arial" w:cs="Arial"/>
          <w:sz w:val="24"/>
          <w:szCs w:val="24"/>
        </w:rPr>
      </w:pPr>
      <w:r w:rsidRPr="007C79BA">
        <w:rPr>
          <w:rFonts w:ascii="Arial" w:hAnsi="Arial" w:cs="Arial"/>
          <w:sz w:val="24"/>
          <w:szCs w:val="24"/>
          <w:lang w:eastAsia="ar-SA"/>
        </w:rPr>
        <w:t>W przypadku zgłoszenia uwag, o których mowa w ust. 21, zamawiający może:</w:t>
      </w:r>
    </w:p>
    <w:p w14:paraId="6105CAB1" w14:textId="77777777" w:rsidR="00AE0DDF" w:rsidRPr="007C79BA" w:rsidRDefault="00AE0DDF" w:rsidP="001E08A9">
      <w:pPr>
        <w:numPr>
          <w:ilvl w:val="1"/>
          <w:numId w:val="17"/>
        </w:numPr>
        <w:tabs>
          <w:tab w:val="left" w:pos="284"/>
          <w:tab w:val="left" w:pos="567"/>
        </w:tabs>
        <w:spacing w:line="276" w:lineRule="auto"/>
        <w:ind w:left="0" w:firstLine="0"/>
        <w:rPr>
          <w:rFonts w:ascii="Arial" w:hAnsi="Arial" w:cs="Arial"/>
          <w:sz w:val="24"/>
          <w:szCs w:val="24"/>
          <w:lang w:eastAsia="ar-SA"/>
        </w:rPr>
      </w:pPr>
      <w:r w:rsidRPr="007C79BA">
        <w:rPr>
          <w:rFonts w:ascii="Arial" w:hAnsi="Arial" w:cs="Arial"/>
          <w:sz w:val="24"/>
          <w:szCs w:val="24"/>
          <w:lang w:eastAsia="ar-SA"/>
        </w:rPr>
        <w:t>nie dokonać bezpośredniej zapłaty wynagrodzenia podwykonawcy lub dalszemu podwykonawcy, jeżeli wykonawca wykaże niezasadność takiej zapłaty, albo</w:t>
      </w:r>
    </w:p>
    <w:p w14:paraId="363DD70C" w14:textId="77777777" w:rsidR="00AE0DDF" w:rsidRPr="007C79BA" w:rsidRDefault="00AE0DDF" w:rsidP="001E08A9">
      <w:pPr>
        <w:numPr>
          <w:ilvl w:val="1"/>
          <w:numId w:val="17"/>
        </w:numPr>
        <w:tabs>
          <w:tab w:val="left" w:pos="284"/>
          <w:tab w:val="left" w:pos="567"/>
        </w:tabs>
        <w:spacing w:line="276" w:lineRule="auto"/>
        <w:ind w:left="0" w:firstLine="0"/>
        <w:rPr>
          <w:rFonts w:ascii="Arial" w:hAnsi="Arial" w:cs="Arial"/>
          <w:sz w:val="24"/>
          <w:szCs w:val="24"/>
          <w:lang w:eastAsia="ar-SA"/>
        </w:rPr>
      </w:pPr>
      <w:r w:rsidRPr="007C79BA">
        <w:rPr>
          <w:rFonts w:ascii="Arial" w:hAnsi="Arial" w:cs="Arial"/>
          <w:sz w:val="24"/>
          <w:szCs w:val="24"/>
          <w:lang w:eastAsia="ar-SA"/>
        </w:rPr>
        <w:t>złożyć do depozytu sądowego kwotę potrzebną na pokrycie wynagrodzenia podwykonawcy lub dalszemu podwykonawcy w przypadku istnienia uzasadnionej wątpliwości zamawiającego co do wysokości należnej zapłaty lub podmiotu, któremu płatność się należy, albo</w:t>
      </w:r>
    </w:p>
    <w:p w14:paraId="7D6FACAA" w14:textId="77777777" w:rsidR="00AE0DDF" w:rsidRPr="007C79BA" w:rsidRDefault="00AE0DDF" w:rsidP="001E08A9">
      <w:pPr>
        <w:numPr>
          <w:ilvl w:val="1"/>
          <w:numId w:val="17"/>
        </w:numPr>
        <w:tabs>
          <w:tab w:val="left" w:pos="284"/>
          <w:tab w:val="left" w:pos="567"/>
        </w:tabs>
        <w:spacing w:line="276" w:lineRule="auto"/>
        <w:ind w:left="0" w:firstLine="0"/>
        <w:rPr>
          <w:rFonts w:ascii="Arial" w:hAnsi="Arial" w:cs="Arial"/>
          <w:sz w:val="24"/>
          <w:szCs w:val="24"/>
          <w:lang w:eastAsia="ar-SA"/>
        </w:rPr>
      </w:pPr>
      <w:r w:rsidRPr="007C79BA">
        <w:rPr>
          <w:rFonts w:ascii="Arial" w:hAnsi="Arial" w:cs="Arial"/>
          <w:sz w:val="24"/>
          <w:szCs w:val="24"/>
          <w:lang w:eastAsia="ar-SA"/>
        </w:rPr>
        <w:lastRenderedPageBreak/>
        <w:t>dokonać bezpośredniej zapłaty wynagrodzenia podwykonawcy lub dalszemu podwykonawcy, jeżeli podwykonawca lub dalszy podwykonawca wykaże zasadność takiej zapłaty.</w:t>
      </w:r>
    </w:p>
    <w:p w14:paraId="403FF6A3" w14:textId="77777777" w:rsidR="00AE0DDF" w:rsidRPr="007C79BA" w:rsidRDefault="00AE0DDF" w:rsidP="001E08A9">
      <w:pPr>
        <w:numPr>
          <w:ilvl w:val="0"/>
          <w:numId w:val="12"/>
        </w:numPr>
        <w:tabs>
          <w:tab w:val="num" w:pos="0"/>
          <w:tab w:val="left" w:pos="284"/>
        </w:tabs>
        <w:spacing w:line="276" w:lineRule="auto"/>
        <w:ind w:left="0" w:firstLine="0"/>
        <w:rPr>
          <w:rFonts w:ascii="Arial" w:hAnsi="Arial" w:cs="Arial"/>
          <w:sz w:val="24"/>
          <w:szCs w:val="24"/>
          <w:lang w:eastAsia="ar-SA"/>
        </w:rPr>
      </w:pPr>
      <w:r w:rsidRPr="007C79BA">
        <w:rPr>
          <w:rFonts w:ascii="Arial" w:hAnsi="Arial" w:cs="Arial"/>
          <w:sz w:val="24"/>
          <w:szCs w:val="24"/>
          <w:lang w:eastAsia="ar-SA"/>
        </w:rPr>
        <w:t>W przypadku dokonania bezpośredniej zapłaty wynagrodzenia podwykonawcy lub dalszemu podwykonawcy zgodnie z ust. 20, zamawiający potrąci kwotę wypłaconego wynagrodzenia z wynagrodzenia należnego wykonawcy.</w:t>
      </w:r>
    </w:p>
    <w:p w14:paraId="70E58EDF" w14:textId="4B61BF82" w:rsidR="00AE0DDF" w:rsidRPr="003A77BB" w:rsidRDefault="00AE0DDF" w:rsidP="001E08A9">
      <w:pPr>
        <w:numPr>
          <w:ilvl w:val="0"/>
          <w:numId w:val="12"/>
        </w:numPr>
        <w:tabs>
          <w:tab w:val="num" w:pos="0"/>
          <w:tab w:val="left" w:pos="284"/>
        </w:tabs>
        <w:spacing w:line="276" w:lineRule="auto"/>
        <w:ind w:left="0" w:firstLine="0"/>
        <w:rPr>
          <w:rFonts w:ascii="Arial" w:hAnsi="Arial" w:cs="Arial"/>
          <w:sz w:val="24"/>
          <w:szCs w:val="24"/>
          <w:lang w:eastAsia="ar-SA"/>
        </w:rPr>
      </w:pP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>Umowa o podwykonawstwo nie może zawierać postanowień kształtujących prawa i obowiązki podwykonawcy, w zakresie kar umownych oraz postanowień dotyczących warunków wypłaty wynagrodzenia,</w:t>
      </w:r>
      <w:r w:rsidR="00096E79">
        <w:rPr>
          <w:rFonts w:ascii="Arial" w:eastAsia="Lucida Sans Unicode" w:hAnsi="Arial" w:cs="Arial"/>
          <w:sz w:val="24"/>
          <w:szCs w:val="24"/>
          <w:lang w:eastAsia="en-US"/>
        </w:rPr>
        <w:t xml:space="preserve"> </w:t>
      </w: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>w sposób dla niego mniej korzystny niż prawa i obowiązki wykonawcy, ukształtowane postanowieniami umowy zawartej między zamawiającym a wykonawcą.</w:t>
      </w:r>
    </w:p>
    <w:p w14:paraId="319A1D82" w14:textId="77777777" w:rsidR="003A77BB" w:rsidRPr="00264892" w:rsidRDefault="003A77BB" w:rsidP="00264892">
      <w:pPr>
        <w:widowControl w:val="0"/>
        <w:suppressAutoHyphens/>
        <w:spacing w:line="276" w:lineRule="auto"/>
        <w:rPr>
          <w:rFonts w:ascii="Arial" w:eastAsia="Lucida Sans Unicode" w:hAnsi="Arial" w:cs="Arial"/>
          <w:sz w:val="24"/>
          <w:szCs w:val="24"/>
          <w:lang w:eastAsia="en-US"/>
        </w:rPr>
      </w:pPr>
    </w:p>
    <w:p w14:paraId="092A6549" w14:textId="2578A65A" w:rsidR="00917F26" w:rsidRPr="00E12355" w:rsidRDefault="00917F26" w:rsidP="007C79BA">
      <w:pPr>
        <w:widowControl w:val="0"/>
        <w:suppressAutoHyphens/>
        <w:spacing w:line="276" w:lineRule="auto"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>§ 6</w:t>
      </w:r>
    </w:p>
    <w:p w14:paraId="702D3E36" w14:textId="77777777" w:rsidR="004F1D78" w:rsidRPr="00E12355" w:rsidRDefault="004F1D78" w:rsidP="001E08A9">
      <w:pPr>
        <w:widowControl w:val="0"/>
        <w:numPr>
          <w:ilvl w:val="3"/>
          <w:numId w:val="11"/>
        </w:numPr>
        <w:tabs>
          <w:tab w:val="left" w:pos="284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sz w:val="24"/>
          <w:szCs w:val="24"/>
          <w:lang w:eastAsia="en-US"/>
        </w:rPr>
      </w:pPr>
      <w:bookmarkStart w:id="12" w:name="_Hlk61514514"/>
      <w:r w:rsidRPr="00E12355">
        <w:rPr>
          <w:rFonts w:ascii="Arial" w:eastAsia="Lucida Sans Unicode" w:hAnsi="Arial" w:cs="Arial"/>
          <w:sz w:val="24"/>
          <w:szCs w:val="24"/>
          <w:lang w:eastAsia="en-US"/>
        </w:rPr>
        <w:t>Zamawiający w przedmiotowym postępowaniu stosuje klauzulę społeczną, o której mowa w art. 95 ust. 1 ustawy Pzp.</w:t>
      </w:r>
    </w:p>
    <w:p w14:paraId="0AE1919A" w14:textId="3CD6103B" w:rsidR="002D5ED2" w:rsidRPr="00E12355" w:rsidRDefault="002D5ED2" w:rsidP="001E08A9">
      <w:pPr>
        <w:widowControl w:val="0"/>
        <w:numPr>
          <w:ilvl w:val="3"/>
          <w:numId w:val="11"/>
        </w:numPr>
        <w:tabs>
          <w:tab w:val="left" w:pos="284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sz w:val="24"/>
          <w:szCs w:val="24"/>
          <w:lang w:eastAsia="en-US"/>
        </w:rPr>
      </w:pPr>
      <w:r w:rsidRPr="00E12355">
        <w:rPr>
          <w:rFonts w:ascii="Arial" w:eastAsia="Calibri" w:hAnsi="Arial" w:cs="Arial"/>
          <w:sz w:val="24"/>
          <w:szCs w:val="24"/>
        </w:rPr>
        <w:t xml:space="preserve">Wykonawca oraz podwykonawca/dalszy podwykonawca, do wykonania czynności w zakresie realizacji zamówienia, o których mowa w rozdziale III SWZ, zobowiązuje się zatrudnić na umowę o pracę osoby wskazane </w:t>
      </w:r>
      <w:r w:rsidRPr="00E12355">
        <w:rPr>
          <w:rFonts w:ascii="Arial" w:eastAsia="Calibri" w:hAnsi="Arial" w:cs="Arial"/>
          <w:b/>
          <w:bCs/>
          <w:sz w:val="24"/>
          <w:szCs w:val="24"/>
        </w:rPr>
        <w:t>w załączniku nr …</w:t>
      </w:r>
      <w:r w:rsidRPr="00E12355">
        <w:rPr>
          <w:rFonts w:ascii="Arial" w:eastAsia="Calibri" w:hAnsi="Arial" w:cs="Arial"/>
          <w:sz w:val="24"/>
          <w:szCs w:val="24"/>
        </w:rPr>
        <w:t xml:space="preserve"> do umowy pn. „Wykaz pracowników świadczących pracę na podstawie umowy o pracę”.</w:t>
      </w:r>
    </w:p>
    <w:p w14:paraId="4DE1E62D" w14:textId="0C78A1BD" w:rsidR="004F1D78" w:rsidRPr="007C79BA" w:rsidRDefault="004F1D78" w:rsidP="001E08A9">
      <w:pPr>
        <w:widowControl w:val="0"/>
        <w:numPr>
          <w:ilvl w:val="3"/>
          <w:numId w:val="11"/>
        </w:numPr>
        <w:tabs>
          <w:tab w:val="left" w:pos="284"/>
        </w:tabs>
        <w:suppressAutoHyphens/>
        <w:spacing w:line="276" w:lineRule="auto"/>
        <w:ind w:left="0" w:firstLine="0"/>
        <w:rPr>
          <w:rFonts w:ascii="Arial" w:eastAsia="Calibri" w:hAnsi="Arial" w:cs="Arial"/>
          <w:sz w:val="24"/>
          <w:szCs w:val="24"/>
        </w:rPr>
      </w:pPr>
      <w:r w:rsidRPr="007C79BA">
        <w:rPr>
          <w:rFonts w:ascii="Arial" w:eastAsia="Calibri" w:hAnsi="Arial" w:cs="Arial"/>
          <w:sz w:val="24"/>
          <w:szCs w:val="24"/>
        </w:rPr>
        <w:t>Wykonawca zobowiązuje się, że osoby wskazane w wykazie, o którym mowa w ust. 2, będą w okresie realizacji umowy zatrudnione na podstawie umowy o pracę w rozumieniu przepisów ustawy z dnia</w:t>
      </w:r>
      <w:r w:rsidR="001F737F" w:rsidRPr="007C79BA">
        <w:rPr>
          <w:rFonts w:ascii="Arial" w:eastAsia="Calibri" w:hAnsi="Arial" w:cs="Arial"/>
          <w:sz w:val="24"/>
          <w:szCs w:val="24"/>
        </w:rPr>
        <w:t xml:space="preserve"> </w:t>
      </w:r>
      <w:r w:rsidRPr="007C79BA">
        <w:rPr>
          <w:rFonts w:ascii="Arial" w:eastAsia="Calibri" w:hAnsi="Arial" w:cs="Arial"/>
          <w:sz w:val="24"/>
          <w:szCs w:val="24"/>
        </w:rPr>
        <w:t xml:space="preserve">26 czerwca 1974r. - Kodeks pracy </w:t>
      </w:r>
      <w:bookmarkStart w:id="13" w:name="_Hlk17401922"/>
      <w:r w:rsidRPr="007C79BA">
        <w:rPr>
          <w:rFonts w:ascii="Arial" w:eastAsia="Calibri" w:hAnsi="Arial" w:cs="Arial"/>
          <w:sz w:val="24"/>
          <w:szCs w:val="24"/>
        </w:rPr>
        <w:t xml:space="preserve">(t.j. </w:t>
      </w:r>
      <w:r w:rsidR="001F737F" w:rsidRPr="007C79BA">
        <w:rPr>
          <w:rFonts w:ascii="Arial" w:eastAsia="Calibri" w:hAnsi="Arial" w:cs="Arial"/>
          <w:sz w:val="24"/>
          <w:szCs w:val="24"/>
        </w:rPr>
        <w:t>Dz. U. z 2025 r. poz. 277, 807, 1423, 1661, z 2026 r. poz. 25</w:t>
      </w:r>
      <w:r w:rsidRPr="007C79BA">
        <w:rPr>
          <w:rFonts w:ascii="Arial" w:eastAsia="Calibri" w:hAnsi="Arial" w:cs="Arial"/>
          <w:sz w:val="24"/>
          <w:szCs w:val="24"/>
        </w:rPr>
        <w:t>).</w:t>
      </w:r>
      <w:bookmarkEnd w:id="13"/>
    </w:p>
    <w:p w14:paraId="6E4828CF" w14:textId="77777777" w:rsidR="004F1D78" w:rsidRPr="007C79BA" w:rsidRDefault="004F1D78" w:rsidP="001E08A9">
      <w:pPr>
        <w:widowControl w:val="0"/>
        <w:numPr>
          <w:ilvl w:val="3"/>
          <w:numId w:val="11"/>
        </w:numPr>
        <w:tabs>
          <w:tab w:val="left" w:pos="284"/>
        </w:tabs>
        <w:suppressAutoHyphens/>
        <w:spacing w:line="276" w:lineRule="auto"/>
        <w:ind w:left="0" w:firstLine="0"/>
        <w:rPr>
          <w:rFonts w:ascii="Arial" w:eastAsia="Calibri" w:hAnsi="Arial" w:cs="Arial"/>
          <w:sz w:val="24"/>
          <w:szCs w:val="24"/>
        </w:rPr>
      </w:pPr>
      <w:r w:rsidRPr="007C79BA">
        <w:rPr>
          <w:rFonts w:ascii="Arial" w:eastAsia="Calibri" w:hAnsi="Arial" w:cs="Arial"/>
          <w:sz w:val="24"/>
          <w:szCs w:val="24"/>
        </w:rPr>
        <w:t>Wykonawca zobowiązany jest każdorazowo na żądanie zamawiającego, w terminie wskazanym przez zamawiającego nie krótszym niż 3 dni robocze, przedłożyć do wglądu zanonimizowane (pozbawione danych osobowych pracowników) kopie umów o pracę zawartych przez wykonawcę, podwykonawcę lub dalszego podwykonawcę z pracownikami świadczącymi pracę.</w:t>
      </w:r>
    </w:p>
    <w:p w14:paraId="61526C95" w14:textId="77777777" w:rsidR="004F1D78" w:rsidRPr="007C79BA" w:rsidRDefault="004F1D78" w:rsidP="001E08A9">
      <w:pPr>
        <w:widowControl w:val="0"/>
        <w:numPr>
          <w:ilvl w:val="3"/>
          <w:numId w:val="11"/>
        </w:numPr>
        <w:tabs>
          <w:tab w:val="left" w:pos="284"/>
        </w:tabs>
        <w:suppressAutoHyphens/>
        <w:spacing w:line="276" w:lineRule="auto"/>
        <w:ind w:left="0" w:firstLine="0"/>
        <w:rPr>
          <w:rFonts w:ascii="Arial" w:eastAsia="Calibri" w:hAnsi="Arial" w:cs="Arial"/>
          <w:sz w:val="24"/>
          <w:szCs w:val="24"/>
        </w:rPr>
      </w:pPr>
      <w:r w:rsidRPr="007C79BA">
        <w:rPr>
          <w:rFonts w:ascii="Arial" w:eastAsia="Calibri" w:hAnsi="Arial" w:cs="Arial"/>
          <w:sz w:val="24"/>
          <w:szCs w:val="24"/>
        </w:rPr>
        <w:t>W celu weryfikacji zatrudniania, przez wykonawcę lub podwykonawcę, na podstawie umowy o pracę, osób wykonujących wskazane przez zamawiającego czynności w zakresie realizacji zamówienia, zamawiający może żądać, w szczególności:</w:t>
      </w:r>
    </w:p>
    <w:p w14:paraId="321C72D0" w14:textId="77777777" w:rsidR="004F1D78" w:rsidRPr="007C79BA" w:rsidRDefault="004F1D78" w:rsidP="007C79BA">
      <w:pPr>
        <w:widowControl w:val="0"/>
        <w:tabs>
          <w:tab w:val="left" w:pos="284"/>
        </w:tabs>
        <w:suppressAutoHyphens/>
        <w:spacing w:line="276" w:lineRule="auto"/>
        <w:rPr>
          <w:rFonts w:ascii="Arial" w:eastAsia="Calibri" w:hAnsi="Arial" w:cs="Arial"/>
          <w:sz w:val="24"/>
          <w:szCs w:val="24"/>
        </w:rPr>
      </w:pPr>
      <w:r w:rsidRPr="007C79BA">
        <w:rPr>
          <w:rFonts w:ascii="Arial" w:eastAsia="Calibri" w:hAnsi="Arial" w:cs="Arial"/>
          <w:sz w:val="24"/>
          <w:szCs w:val="24"/>
        </w:rPr>
        <w:t>1) oświadczenia zatrudnionego pracownika;</w:t>
      </w:r>
    </w:p>
    <w:p w14:paraId="086D5182" w14:textId="77777777" w:rsidR="004F1D78" w:rsidRPr="007C79BA" w:rsidRDefault="004F1D78" w:rsidP="007C79BA">
      <w:pPr>
        <w:widowControl w:val="0"/>
        <w:tabs>
          <w:tab w:val="left" w:pos="284"/>
        </w:tabs>
        <w:suppressAutoHyphens/>
        <w:spacing w:line="276" w:lineRule="auto"/>
        <w:rPr>
          <w:rFonts w:ascii="Arial" w:eastAsia="Calibri" w:hAnsi="Arial" w:cs="Arial"/>
          <w:sz w:val="24"/>
          <w:szCs w:val="24"/>
        </w:rPr>
      </w:pPr>
      <w:r w:rsidRPr="007C79BA">
        <w:rPr>
          <w:rFonts w:ascii="Arial" w:eastAsia="Calibri" w:hAnsi="Arial" w:cs="Arial"/>
          <w:sz w:val="24"/>
          <w:szCs w:val="24"/>
        </w:rPr>
        <w:t>2) oświadczenia wykonawcy lub podwykonawcy o zatrudnieniu pracownika na podstawie umowy o pracę;</w:t>
      </w:r>
    </w:p>
    <w:p w14:paraId="64DCA7B0" w14:textId="77777777" w:rsidR="004F1D78" w:rsidRPr="007C79BA" w:rsidRDefault="004F1D78" w:rsidP="007C79BA">
      <w:pPr>
        <w:widowControl w:val="0"/>
        <w:tabs>
          <w:tab w:val="left" w:pos="284"/>
        </w:tabs>
        <w:suppressAutoHyphens/>
        <w:spacing w:line="276" w:lineRule="auto"/>
        <w:rPr>
          <w:rFonts w:ascii="Arial" w:eastAsia="Calibri" w:hAnsi="Arial" w:cs="Arial"/>
          <w:sz w:val="24"/>
          <w:szCs w:val="24"/>
        </w:rPr>
      </w:pPr>
      <w:r w:rsidRPr="007C79BA">
        <w:rPr>
          <w:rFonts w:ascii="Arial" w:eastAsia="Calibri" w:hAnsi="Arial" w:cs="Arial"/>
          <w:sz w:val="24"/>
          <w:szCs w:val="24"/>
        </w:rPr>
        <w:t>3) poświadczonej za zgodność z oryginałem kopii umowy o pracę zatrudnionego pracownika;</w:t>
      </w:r>
    </w:p>
    <w:p w14:paraId="014CDFB6" w14:textId="2577B125" w:rsidR="004F1D78" w:rsidRPr="007C79BA" w:rsidRDefault="004F1D78" w:rsidP="007C79BA">
      <w:pPr>
        <w:widowControl w:val="0"/>
        <w:tabs>
          <w:tab w:val="left" w:pos="284"/>
        </w:tabs>
        <w:suppressAutoHyphens/>
        <w:spacing w:line="276" w:lineRule="auto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7C79BA">
        <w:rPr>
          <w:rFonts w:ascii="Arial" w:eastAsia="Calibri" w:hAnsi="Arial" w:cs="Arial"/>
          <w:sz w:val="24"/>
          <w:szCs w:val="24"/>
        </w:rPr>
        <w:t>4) innych dokumentów</w:t>
      </w:r>
      <w:r w:rsidR="003A77BB">
        <w:rPr>
          <w:rFonts w:ascii="Arial" w:eastAsia="Calibri" w:hAnsi="Arial" w:cs="Arial"/>
          <w:sz w:val="24"/>
          <w:szCs w:val="24"/>
        </w:rPr>
        <w:t xml:space="preserve"> </w:t>
      </w:r>
      <w:r w:rsidRPr="007C79BA">
        <w:rPr>
          <w:rFonts w:ascii="Arial" w:eastAsia="Calibri" w:hAnsi="Arial" w:cs="Arial"/>
          <w:sz w:val="24"/>
          <w:szCs w:val="24"/>
        </w:rPr>
        <w:t xml:space="preserve">- zawierających informacje, w tym dane osobowe, niezbędne do weryfikacji zatrudnienia na podstawie umowy o pracę, w szczególności imię i nazwisko zatrudnionego pracownika, datę zawarcia umowy o pracę, rodzaj umowy o pracę i </w:t>
      </w:r>
      <w:r w:rsidRPr="007C79BA">
        <w:rPr>
          <w:rFonts w:ascii="Arial" w:eastAsia="Calibri" w:hAnsi="Arial" w:cs="Arial"/>
          <w:b/>
          <w:bCs/>
          <w:sz w:val="24"/>
          <w:szCs w:val="24"/>
        </w:rPr>
        <w:t>zakres obowiązków pracownika.</w:t>
      </w:r>
    </w:p>
    <w:p w14:paraId="7D2F068E" w14:textId="77777777" w:rsidR="004F1D78" w:rsidRPr="007C79BA" w:rsidRDefault="004F1D78" w:rsidP="001E08A9">
      <w:pPr>
        <w:widowControl w:val="0"/>
        <w:numPr>
          <w:ilvl w:val="3"/>
          <w:numId w:val="11"/>
        </w:numPr>
        <w:tabs>
          <w:tab w:val="left" w:pos="284"/>
        </w:tabs>
        <w:suppressAutoHyphens/>
        <w:spacing w:line="276" w:lineRule="auto"/>
        <w:ind w:left="0" w:firstLine="0"/>
        <w:rPr>
          <w:rFonts w:ascii="Arial" w:eastAsia="Calibri" w:hAnsi="Arial" w:cs="Arial"/>
          <w:sz w:val="24"/>
          <w:szCs w:val="24"/>
        </w:rPr>
      </w:pPr>
      <w:r w:rsidRPr="007C79BA">
        <w:rPr>
          <w:rFonts w:ascii="Arial" w:eastAsia="Calibri" w:hAnsi="Arial" w:cs="Arial"/>
          <w:sz w:val="24"/>
          <w:szCs w:val="24"/>
        </w:rPr>
        <w:t>Imię i nazwisko pracownika nie podlega anonimizacji. Informacje takie jak: data zawarcia umowy, rodzaj umowy o pracę i wymiar etatu powinny być możliwe do zidentyfikowania.</w:t>
      </w:r>
    </w:p>
    <w:p w14:paraId="101B8211" w14:textId="4DC03D3D" w:rsidR="004F1D78" w:rsidRPr="007C79BA" w:rsidRDefault="004F1D78" w:rsidP="001E08A9">
      <w:pPr>
        <w:widowControl w:val="0"/>
        <w:numPr>
          <w:ilvl w:val="3"/>
          <w:numId w:val="11"/>
        </w:numPr>
        <w:tabs>
          <w:tab w:val="left" w:pos="284"/>
        </w:tabs>
        <w:suppressAutoHyphens/>
        <w:spacing w:line="276" w:lineRule="auto"/>
        <w:ind w:left="0" w:firstLine="0"/>
        <w:rPr>
          <w:rFonts w:ascii="Arial" w:eastAsia="Calibri" w:hAnsi="Arial" w:cs="Arial"/>
          <w:sz w:val="24"/>
          <w:szCs w:val="24"/>
        </w:rPr>
      </w:pPr>
      <w:r w:rsidRPr="007C79BA">
        <w:rPr>
          <w:rFonts w:ascii="Arial" w:eastAsia="Calibri" w:hAnsi="Arial" w:cs="Arial"/>
          <w:sz w:val="24"/>
          <w:szCs w:val="24"/>
        </w:rPr>
        <w:t>Zmiana pracownika świadczącego pracę na podstawie umowy o pracę skutkuje zmianą treści załącznika,</w:t>
      </w:r>
      <w:r w:rsidR="001F737F" w:rsidRPr="007C79BA">
        <w:rPr>
          <w:rFonts w:ascii="Arial" w:eastAsia="Calibri" w:hAnsi="Arial" w:cs="Arial"/>
          <w:sz w:val="24"/>
          <w:szCs w:val="24"/>
        </w:rPr>
        <w:t xml:space="preserve"> </w:t>
      </w:r>
      <w:r w:rsidRPr="007C79BA">
        <w:rPr>
          <w:rFonts w:ascii="Arial" w:eastAsia="Calibri" w:hAnsi="Arial" w:cs="Arial"/>
          <w:sz w:val="24"/>
          <w:szCs w:val="24"/>
        </w:rPr>
        <w:t>o którym mowa w ust. 2, i nie wymaga zawierania przez strony aneksu do umowy.</w:t>
      </w:r>
    </w:p>
    <w:bookmarkEnd w:id="12"/>
    <w:p w14:paraId="5D98CF08" w14:textId="3E2A4355" w:rsidR="000F01DE" w:rsidRDefault="000F01DE" w:rsidP="007C79BA">
      <w:pPr>
        <w:widowControl w:val="0"/>
        <w:suppressAutoHyphens/>
        <w:spacing w:line="276" w:lineRule="auto"/>
        <w:rPr>
          <w:rFonts w:ascii="Arial" w:eastAsia="Lucida Sans Unicode" w:hAnsi="Arial" w:cs="Arial"/>
          <w:sz w:val="24"/>
          <w:szCs w:val="24"/>
          <w:lang w:eastAsia="en-US"/>
        </w:rPr>
      </w:pPr>
    </w:p>
    <w:p w14:paraId="05C82467" w14:textId="77777777" w:rsidR="00E87C9E" w:rsidRPr="00E87C9E" w:rsidRDefault="00E87C9E" w:rsidP="00E87C9E">
      <w:pPr>
        <w:widowControl w:val="0"/>
        <w:suppressAutoHyphens/>
        <w:spacing w:line="276" w:lineRule="auto"/>
        <w:rPr>
          <w:rFonts w:ascii="Arial" w:eastAsia="Lucida Sans Unicode" w:hAnsi="Arial" w:cs="Arial"/>
          <w:sz w:val="24"/>
          <w:szCs w:val="24"/>
          <w:lang w:eastAsia="en-US"/>
        </w:rPr>
      </w:pPr>
      <w:r w:rsidRPr="00E87C9E">
        <w:rPr>
          <w:rFonts w:ascii="Arial" w:eastAsia="Lucida Sans Unicode" w:hAnsi="Arial" w:cs="Arial"/>
          <w:sz w:val="24"/>
          <w:szCs w:val="24"/>
          <w:lang w:eastAsia="en-US"/>
        </w:rPr>
        <w:t>§ 7</w:t>
      </w:r>
    </w:p>
    <w:p w14:paraId="590756C8" w14:textId="6A293385" w:rsidR="00E87C9E" w:rsidRPr="00D96E4B" w:rsidRDefault="00E87C9E" w:rsidP="00E87C9E">
      <w:pPr>
        <w:widowControl w:val="0"/>
        <w:suppressAutoHyphens/>
        <w:spacing w:line="276" w:lineRule="auto"/>
        <w:rPr>
          <w:rFonts w:ascii="Arial" w:eastAsia="Lucida Sans Unicode" w:hAnsi="Arial" w:cs="Arial"/>
          <w:sz w:val="24"/>
          <w:szCs w:val="24"/>
          <w:lang w:eastAsia="en-US"/>
        </w:rPr>
      </w:pPr>
      <w:r w:rsidRPr="00D96E4B">
        <w:rPr>
          <w:rFonts w:ascii="Arial" w:eastAsia="Lucida Sans Unicode" w:hAnsi="Arial" w:cs="Arial"/>
          <w:sz w:val="24"/>
          <w:szCs w:val="24"/>
          <w:lang w:eastAsia="en-US"/>
        </w:rPr>
        <w:t xml:space="preserve">Zamawiającemu przysługuje prawo odstąpienia od umowy w przypadku, gdy wykonawca nie </w:t>
      </w:r>
      <w:r w:rsidRPr="00D96E4B">
        <w:rPr>
          <w:rFonts w:ascii="Arial" w:eastAsia="Lucida Sans Unicode" w:hAnsi="Arial" w:cs="Arial"/>
          <w:sz w:val="24"/>
          <w:szCs w:val="24"/>
          <w:lang w:eastAsia="en-US"/>
        </w:rPr>
        <w:lastRenderedPageBreak/>
        <w:t>sporządził i nie złożył u zamawiającego harmonogramu, o którym mowa w § 4a lub bez uzasadnionych przyczyn, nie sporządził i nie złożył u zamawiającego dokumentacji projektowej lub koncepcji projektowej w terminach, o których mowa odpowiednio w § 2 ust. 2 i 3 oraz w przypadku naliczenia wykonawcy kar umownych w wysokości co najmniej 10% wynagrodzenia brutto określonego w § 3 ust. 1. Zamawiający może odstąpić od umowy w terminie 7 dni od dnia zajścia tych przesłanek.</w:t>
      </w:r>
    </w:p>
    <w:p w14:paraId="622573DE" w14:textId="77777777" w:rsidR="00E87C9E" w:rsidRDefault="00E87C9E" w:rsidP="007C79BA">
      <w:pPr>
        <w:widowControl w:val="0"/>
        <w:suppressAutoHyphens/>
        <w:spacing w:line="276" w:lineRule="auto"/>
        <w:rPr>
          <w:rFonts w:ascii="Arial" w:eastAsia="Lucida Sans Unicode" w:hAnsi="Arial" w:cs="Arial"/>
          <w:sz w:val="24"/>
          <w:szCs w:val="24"/>
          <w:lang w:eastAsia="en-US"/>
        </w:rPr>
      </w:pPr>
    </w:p>
    <w:p w14:paraId="6FAE6FA6" w14:textId="3BFE2273" w:rsidR="00E87C9E" w:rsidRPr="007C79BA" w:rsidRDefault="00E87C9E" w:rsidP="007C79BA">
      <w:pPr>
        <w:widowControl w:val="0"/>
        <w:suppressAutoHyphens/>
        <w:spacing w:line="276" w:lineRule="auto"/>
        <w:rPr>
          <w:rFonts w:ascii="Arial" w:eastAsia="Lucida Sans Unicode" w:hAnsi="Arial" w:cs="Arial"/>
          <w:sz w:val="24"/>
          <w:szCs w:val="24"/>
          <w:lang w:eastAsia="en-US"/>
        </w:rPr>
      </w:pPr>
      <w:r w:rsidRPr="00E87C9E">
        <w:rPr>
          <w:rFonts w:ascii="Arial" w:eastAsia="Lucida Sans Unicode" w:hAnsi="Arial" w:cs="Arial"/>
          <w:sz w:val="24"/>
          <w:szCs w:val="24"/>
          <w:lang w:eastAsia="en-US"/>
        </w:rPr>
        <w:t xml:space="preserve">§ </w:t>
      </w:r>
      <w:r>
        <w:rPr>
          <w:rFonts w:ascii="Arial" w:eastAsia="Lucida Sans Unicode" w:hAnsi="Arial" w:cs="Arial"/>
          <w:sz w:val="24"/>
          <w:szCs w:val="24"/>
          <w:lang w:eastAsia="en-US"/>
        </w:rPr>
        <w:t>8</w:t>
      </w:r>
    </w:p>
    <w:p w14:paraId="442130D3" w14:textId="22FFEAAC" w:rsidR="000F01DE" w:rsidRPr="007C79BA" w:rsidRDefault="000F01DE" w:rsidP="001E08A9">
      <w:pPr>
        <w:pStyle w:val="Akapitzlist"/>
        <w:widowControl w:val="0"/>
        <w:numPr>
          <w:ilvl w:val="0"/>
          <w:numId w:val="13"/>
        </w:numPr>
        <w:tabs>
          <w:tab w:val="clear" w:pos="720"/>
          <w:tab w:val="left" w:pos="284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sz w:val="24"/>
          <w:szCs w:val="24"/>
          <w:lang w:eastAsia="en-US"/>
        </w:rPr>
      </w:pPr>
      <w:bookmarkStart w:id="14" w:name="_Hlk2196473"/>
      <w:r w:rsidRPr="007C79BA">
        <w:rPr>
          <w:rFonts w:ascii="Arial" w:eastAsia="Lucida Sans Unicode" w:hAnsi="Arial" w:cs="Arial"/>
          <w:sz w:val="24"/>
          <w:szCs w:val="24"/>
          <w:lang w:eastAsia="en-US"/>
        </w:rPr>
        <w:t xml:space="preserve">Zamawiającemu przysługuje prawo </w:t>
      </w:r>
      <w:bookmarkStart w:id="15" w:name="_Hlk17402358"/>
      <w:r w:rsidR="003749EE" w:rsidRPr="007C79BA">
        <w:rPr>
          <w:rFonts w:ascii="Arial" w:eastAsia="Lucida Sans Unicode" w:hAnsi="Arial" w:cs="Arial"/>
          <w:sz w:val="24"/>
          <w:szCs w:val="24"/>
          <w:lang w:eastAsia="en-US"/>
        </w:rPr>
        <w:t>odstąpienia od</w:t>
      </w: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 xml:space="preserve"> umowy</w:t>
      </w:r>
      <w:bookmarkEnd w:id="15"/>
      <w:r w:rsidRPr="007C79BA">
        <w:rPr>
          <w:rFonts w:ascii="Arial" w:eastAsia="Lucida Sans Unicode" w:hAnsi="Arial" w:cs="Arial"/>
          <w:sz w:val="24"/>
          <w:szCs w:val="24"/>
          <w:lang w:eastAsia="en-US"/>
        </w:rPr>
        <w:t xml:space="preserve"> w przypadku niewykonania lub nienależytego wykonania umowy przez wykonawcę, w szczególności</w:t>
      </w:r>
      <w:r w:rsidR="00E51AD7" w:rsidRPr="007C79BA">
        <w:rPr>
          <w:rFonts w:ascii="Arial" w:eastAsia="Lucida Sans Unicode" w:hAnsi="Arial" w:cs="Arial"/>
          <w:sz w:val="24"/>
          <w:szCs w:val="24"/>
          <w:lang w:eastAsia="en-US"/>
        </w:rPr>
        <w:t>,</w:t>
      </w: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 xml:space="preserve"> gdy:</w:t>
      </w:r>
    </w:p>
    <w:p w14:paraId="485AF41B" w14:textId="4992A688" w:rsidR="00971EC8" w:rsidRPr="007C79BA" w:rsidRDefault="000F01DE" w:rsidP="001E08A9">
      <w:pPr>
        <w:widowControl w:val="0"/>
        <w:numPr>
          <w:ilvl w:val="4"/>
          <w:numId w:val="13"/>
        </w:numPr>
        <w:tabs>
          <w:tab w:val="clear" w:pos="3600"/>
          <w:tab w:val="left" w:pos="284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hAnsi="Arial" w:cs="Arial"/>
          <w:sz w:val="24"/>
          <w:szCs w:val="24"/>
        </w:rPr>
        <w:t>wykonawca nie kontyn</w:t>
      </w:r>
      <w:r w:rsidR="00AD0924" w:rsidRPr="007C79BA">
        <w:rPr>
          <w:rFonts w:ascii="Arial" w:hAnsi="Arial" w:cs="Arial"/>
          <w:sz w:val="24"/>
          <w:szCs w:val="24"/>
        </w:rPr>
        <w:t>u</w:t>
      </w:r>
      <w:r w:rsidRPr="007C79BA">
        <w:rPr>
          <w:rFonts w:ascii="Arial" w:hAnsi="Arial" w:cs="Arial"/>
          <w:sz w:val="24"/>
          <w:szCs w:val="24"/>
        </w:rPr>
        <w:t>u</w:t>
      </w:r>
      <w:r w:rsidR="00AD0924" w:rsidRPr="007C79BA">
        <w:rPr>
          <w:rFonts w:ascii="Arial" w:hAnsi="Arial" w:cs="Arial"/>
          <w:sz w:val="24"/>
          <w:szCs w:val="24"/>
        </w:rPr>
        <w:t>je</w:t>
      </w:r>
      <w:r w:rsidRPr="007C79BA">
        <w:rPr>
          <w:rFonts w:ascii="Arial" w:hAnsi="Arial" w:cs="Arial"/>
          <w:sz w:val="24"/>
          <w:szCs w:val="24"/>
        </w:rPr>
        <w:t xml:space="preserve"> wykonywania przedmiotu umowy, pomimo wezwania zamawiającego lub osoby upoważnionej przez zamawiającego (w szczególności wezwania przekazanego drogą elektroniczną lub telefonicznie) przez okres co najmniej </w:t>
      </w:r>
      <w:r w:rsidR="00CB20F5" w:rsidRPr="007C79BA">
        <w:rPr>
          <w:rFonts w:ascii="Arial" w:hAnsi="Arial" w:cs="Arial"/>
          <w:sz w:val="24"/>
          <w:szCs w:val="24"/>
        </w:rPr>
        <w:t>5</w:t>
      </w:r>
      <w:r w:rsidRPr="007C79BA">
        <w:rPr>
          <w:rFonts w:ascii="Arial" w:hAnsi="Arial" w:cs="Arial"/>
          <w:sz w:val="24"/>
          <w:szCs w:val="24"/>
        </w:rPr>
        <w:t xml:space="preserve"> dni;</w:t>
      </w:r>
    </w:p>
    <w:p w14:paraId="64538766" w14:textId="66557464" w:rsidR="00971EC8" w:rsidRPr="001E2BA7" w:rsidRDefault="000F01DE" w:rsidP="001E08A9">
      <w:pPr>
        <w:widowControl w:val="0"/>
        <w:numPr>
          <w:ilvl w:val="4"/>
          <w:numId w:val="13"/>
        </w:numPr>
        <w:tabs>
          <w:tab w:val="clear" w:pos="3600"/>
          <w:tab w:val="left" w:pos="284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 xml:space="preserve">wykonawca przekroczył termin wykonania przedmiotu umowy, bez uzasadnionych </w:t>
      </w:r>
      <w:r w:rsidRPr="001E2BA7">
        <w:rPr>
          <w:rFonts w:ascii="Arial" w:eastAsia="Lucida Sans Unicode" w:hAnsi="Arial" w:cs="Arial"/>
          <w:sz w:val="24"/>
          <w:szCs w:val="24"/>
          <w:lang w:eastAsia="en-US"/>
        </w:rPr>
        <w:t xml:space="preserve">przyczyn, o okres dłuższy niż </w:t>
      </w:r>
      <w:r w:rsidR="00C5612D" w:rsidRPr="001E2BA7">
        <w:rPr>
          <w:rFonts w:ascii="Arial" w:eastAsia="Lucida Sans Unicode" w:hAnsi="Arial" w:cs="Arial"/>
          <w:sz w:val="24"/>
          <w:szCs w:val="24"/>
          <w:lang w:eastAsia="en-US"/>
        </w:rPr>
        <w:t>14</w:t>
      </w:r>
      <w:r w:rsidRPr="001E2BA7">
        <w:rPr>
          <w:rFonts w:ascii="Arial" w:eastAsia="Lucida Sans Unicode" w:hAnsi="Arial" w:cs="Arial"/>
          <w:sz w:val="24"/>
          <w:szCs w:val="24"/>
          <w:lang w:eastAsia="en-US"/>
        </w:rPr>
        <w:t xml:space="preserve"> dni;</w:t>
      </w:r>
    </w:p>
    <w:p w14:paraId="737E3ADA" w14:textId="3A5BF412" w:rsidR="00971EC8" w:rsidRPr="00D96E4B" w:rsidRDefault="000F01DE" w:rsidP="001E08A9">
      <w:pPr>
        <w:widowControl w:val="0"/>
        <w:numPr>
          <w:ilvl w:val="4"/>
          <w:numId w:val="13"/>
        </w:numPr>
        <w:tabs>
          <w:tab w:val="clear" w:pos="3600"/>
          <w:tab w:val="left" w:pos="284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sz w:val="24"/>
          <w:szCs w:val="24"/>
          <w:lang w:eastAsia="en-US"/>
        </w:rPr>
      </w:pPr>
      <w:r w:rsidRPr="00D96E4B">
        <w:rPr>
          <w:rFonts w:ascii="Arial" w:eastAsia="Lucida Sans Unicode" w:hAnsi="Arial" w:cs="Arial"/>
          <w:sz w:val="24"/>
          <w:szCs w:val="24"/>
          <w:lang w:eastAsia="en-US"/>
        </w:rPr>
        <w:t>wykonawca przekroczył terminy określone w harmonogramie, bez uzasadnionych</w:t>
      </w:r>
      <w:r w:rsidR="00B906E8" w:rsidRPr="00D96E4B">
        <w:rPr>
          <w:rFonts w:ascii="Arial" w:eastAsia="Lucida Sans Unicode" w:hAnsi="Arial" w:cs="Arial"/>
          <w:sz w:val="24"/>
          <w:szCs w:val="24"/>
          <w:lang w:eastAsia="en-US"/>
        </w:rPr>
        <w:t xml:space="preserve"> przyczyn, o okres dłuższy niż </w:t>
      </w:r>
      <w:r w:rsidR="005D0FD7" w:rsidRPr="00D96E4B">
        <w:rPr>
          <w:rFonts w:ascii="Arial" w:eastAsia="Lucida Sans Unicode" w:hAnsi="Arial" w:cs="Arial"/>
          <w:sz w:val="24"/>
          <w:szCs w:val="24"/>
          <w:lang w:eastAsia="en-US"/>
        </w:rPr>
        <w:t>1</w:t>
      </w:r>
      <w:r w:rsidR="00C5612D" w:rsidRPr="00D96E4B">
        <w:rPr>
          <w:rFonts w:ascii="Arial" w:eastAsia="Lucida Sans Unicode" w:hAnsi="Arial" w:cs="Arial"/>
          <w:sz w:val="24"/>
          <w:szCs w:val="24"/>
          <w:lang w:eastAsia="en-US"/>
        </w:rPr>
        <w:t>0</w:t>
      </w:r>
      <w:r w:rsidRPr="00D96E4B">
        <w:rPr>
          <w:rFonts w:ascii="Arial" w:eastAsia="Lucida Sans Unicode" w:hAnsi="Arial" w:cs="Arial"/>
          <w:sz w:val="24"/>
          <w:szCs w:val="24"/>
          <w:lang w:eastAsia="en-US"/>
        </w:rPr>
        <w:t xml:space="preserve"> dni;</w:t>
      </w:r>
    </w:p>
    <w:p w14:paraId="4CA4C57D" w14:textId="77777777" w:rsidR="000F01DE" w:rsidRPr="001E2BA7" w:rsidRDefault="000F01DE" w:rsidP="001E08A9">
      <w:pPr>
        <w:widowControl w:val="0"/>
        <w:numPr>
          <w:ilvl w:val="4"/>
          <w:numId w:val="13"/>
        </w:numPr>
        <w:tabs>
          <w:tab w:val="clear" w:pos="3600"/>
          <w:tab w:val="left" w:pos="284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sz w:val="24"/>
          <w:szCs w:val="24"/>
          <w:lang w:eastAsia="en-US"/>
        </w:rPr>
      </w:pPr>
      <w:r w:rsidRPr="001E2BA7">
        <w:rPr>
          <w:rFonts w:ascii="Arial" w:eastAsia="Lucida Sans Unicode" w:hAnsi="Arial" w:cs="Arial"/>
          <w:sz w:val="24"/>
          <w:szCs w:val="24"/>
          <w:lang w:eastAsia="en-US"/>
        </w:rPr>
        <w:t>wykonawca naruszył obowiązujące przepisy i normy w zakresie budownictwa;</w:t>
      </w:r>
    </w:p>
    <w:p w14:paraId="683935D5" w14:textId="4603B8BE" w:rsidR="00971EC8" w:rsidRPr="001E2BA7" w:rsidRDefault="004B15A3" w:rsidP="001E08A9">
      <w:pPr>
        <w:widowControl w:val="0"/>
        <w:numPr>
          <w:ilvl w:val="4"/>
          <w:numId w:val="13"/>
        </w:numPr>
        <w:tabs>
          <w:tab w:val="clear" w:pos="3600"/>
          <w:tab w:val="left" w:pos="284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sz w:val="24"/>
          <w:szCs w:val="24"/>
          <w:lang w:eastAsia="en-US"/>
        </w:rPr>
      </w:pPr>
      <w:r w:rsidRPr="001E2BA7">
        <w:rPr>
          <w:rFonts w:ascii="Arial" w:eastAsia="Lucida Sans Unicode" w:hAnsi="Arial" w:cs="Arial"/>
          <w:sz w:val="24"/>
          <w:szCs w:val="24"/>
          <w:lang w:eastAsia="en-US"/>
        </w:rPr>
        <w:t>wykonawca wykonuje przedmiot umowy niezgodn</w:t>
      </w:r>
      <w:r w:rsidR="00734CAF" w:rsidRPr="001E2BA7">
        <w:rPr>
          <w:rFonts w:ascii="Arial" w:eastAsia="Lucida Sans Unicode" w:hAnsi="Arial" w:cs="Arial"/>
          <w:sz w:val="24"/>
          <w:szCs w:val="24"/>
          <w:lang w:eastAsia="en-US"/>
        </w:rPr>
        <w:t>i</w:t>
      </w:r>
      <w:r w:rsidRPr="001E2BA7">
        <w:rPr>
          <w:rFonts w:ascii="Arial" w:eastAsia="Lucida Sans Unicode" w:hAnsi="Arial" w:cs="Arial"/>
          <w:sz w:val="24"/>
          <w:szCs w:val="24"/>
          <w:lang w:eastAsia="en-US"/>
        </w:rPr>
        <w:t>e z niniejszą umową</w:t>
      </w:r>
      <w:r w:rsidR="00F21DFA" w:rsidRPr="001E2BA7">
        <w:rPr>
          <w:rFonts w:ascii="Arial" w:eastAsia="Lucida Sans Unicode" w:hAnsi="Arial" w:cs="Arial"/>
          <w:sz w:val="24"/>
          <w:szCs w:val="24"/>
          <w:lang w:eastAsia="en-US"/>
        </w:rPr>
        <w:t>,</w:t>
      </w:r>
      <w:r w:rsidR="00C5612D" w:rsidRPr="001E2BA7">
        <w:rPr>
          <w:rFonts w:ascii="Arial" w:eastAsia="Lucida Sans Unicode" w:hAnsi="Arial" w:cs="Arial"/>
          <w:sz w:val="24"/>
          <w:szCs w:val="24"/>
          <w:lang w:eastAsia="en-US"/>
        </w:rPr>
        <w:t xml:space="preserve"> programem funkcjonalno-użytkowym</w:t>
      </w:r>
      <w:r w:rsidRPr="001E2BA7">
        <w:rPr>
          <w:rFonts w:ascii="Arial" w:eastAsia="Lucida Sans Unicode" w:hAnsi="Arial" w:cs="Arial"/>
          <w:sz w:val="24"/>
          <w:szCs w:val="24"/>
          <w:lang w:eastAsia="en-US"/>
        </w:rPr>
        <w:t>;</w:t>
      </w:r>
    </w:p>
    <w:p w14:paraId="75D31C05" w14:textId="77777777" w:rsidR="00971EC8" w:rsidRPr="001E2BA7" w:rsidRDefault="000F01DE" w:rsidP="001E08A9">
      <w:pPr>
        <w:widowControl w:val="0"/>
        <w:numPr>
          <w:ilvl w:val="4"/>
          <w:numId w:val="13"/>
        </w:numPr>
        <w:tabs>
          <w:tab w:val="clear" w:pos="3600"/>
          <w:tab w:val="left" w:pos="284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sz w:val="24"/>
          <w:szCs w:val="24"/>
          <w:lang w:eastAsia="en-US"/>
        </w:rPr>
      </w:pPr>
      <w:r w:rsidRPr="001E2BA7">
        <w:rPr>
          <w:rFonts w:ascii="Arial" w:eastAsia="Lucida Sans Unicode" w:hAnsi="Arial" w:cs="Arial"/>
          <w:sz w:val="24"/>
          <w:szCs w:val="24"/>
          <w:lang w:eastAsia="en-US"/>
        </w:rPr>
        <w:t>wykonawca do realizacji przedmiotu umowy nie stosuje surowców i materiałów spełniających wymagania określone w dokumentacji projektowej lub odmawia podania świadectwa pochodzenia towaru;</w:t>
      </w:r>
    </w:p>
    <w:p w14:paraId="3EE6DE62" w14:textId="77777777" w:rsidR="00971EC8" w:rsidRPr="007C79BA" w:rsidRDefault="000F01DE" w:rsidP="001E08A9">
      <w:pPr>
        <w:widowControl w:val="0"/>
        <w:numPr>
          <w:ilvl w:val="4"/>
          <w:numId w:val="13"/>
        </w:numPr>
        <w:tabs>
          <w:tab w:val="clear" w:pos="3600"/>
          <w:tab w:val="left" w:pos="284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>w toku czynności odbioru końcowego zostaną stwierdzone wady uniemożliwiające użytkowanie przedmiotu umowy zgodnie z przeznaczeniem;</w:t>
      </w:r>
    </w:p>
    <w:p w14:paraId="39EE251A" w14:textId="77777777" w:rsidR="000F01DE" w:rsidRPr="007C79BA" w:rsidRDefault="000F01DE" w:rsidP="001E08A9">
      <w:pPr>
        <w:widowControl w:val="0"/>
        <w:numPr>
          <w:ilvl w:val="4"/>
          <w:numId w:val="13"/>
        </w:numPr>
        <w:tabs>
          <w:tab w:val="clear" w:pos="3600"/>
          <w:tab w:val="left" w:pos="284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>wykonawca zawarł umowę z podwy</w:t>
      </w:r>
      <w:r w:rsidR="00A4338C" w:rsidRPr="007C79BA">
        <w:rPr>
          <w:rFonts w:ascii="Arial" w:eastAsia="Lucida Sans Unicode" w:hAnsi="Arial" w:cs="Arial"/>
          <w:sz w:val="24"/>
          <w:szCs w:val="24"/>
          <w:lang w:eastAsia="en-US"/>
        </w:rPr>
        <w:t>konawcą bez zgody zamawiającego;</w:t>
      </w:r>
    </w:p>
    <w:p w14:paraId="533824AF" w14:textId="25956EC7" w:rsidR="003749EE" w:rsidRPr="001E2BA7" w:rsidRDefault="003749EE" w:rsidP="001E08A9">
      <w:pPr>
        <w:widowControl w:val="0"/>
        <w:numPr>
          <w:ilvl w:val="0"/>
          <w:numId w:val="13"/>
        </w:numPr>
        <w:tabs>
          <w:tab w:val="clear" w:pos="720"/>
          <w:tab w:val="left" w:pos="284"/>
          <w:tab w:val="num" w:pos="426"/>
          <w:tab w:val="num" w:pos="3960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sz w:val="24"/>
          <w:szCs w:val="24"/>
          <w:lang w:eastAsia="en-US"/>
        </w:rPr>
      </w:pPr>
      <w:r w:rsidRPr="001E2BA7">
        <w:rPr>
          <w:rFonts w:ascii="Arial" w:eastAsia="Lucida Sans Unicode" w:hAnsi="Arial" w:cs="Arial"/>
          <w:sz w:val="24"/>
          <w:szCs w:val="24"/>
          <w:lang w:eastAsia="en-US"/>
        </w:rPr>
        <w:t xml:space="preserve">Zamawiający ma prawo odstąpić od umowy w terminie </w:t>
      </w:r>
      <w:r w:rsidR="00C5612D" w:rsidRPr="001E2BA7">
        <w:rPr>
          <w:rFonts w:ascii="Arial" w:eastAsia="Lucida Sans Unicode" w:hAnsi="Arial" w:cs="Arial"/>
          <w:color w:val="000000" w:themeColor="text1"/>
          <w:sz w:val="24"/>
          <w:szCs w:val="24"/>
          <w:lang w:eastAsia="en-US"/>
        </w:rPr>
        <w:t>14</w:t>
      </w:r>
      <w:r w:rsidRPr="001E2BA7">
        <w:rPr>
          <w:rFonts w:ascii="Arial" w:eastAsia="Lucida Sans Unicode" w:hAnsi="Arial" w:cs="Arial"/>
          <w:sz w:val="24"/>
          <w:szCs w:val="24"/>
          <w:lang w:eastAsia="en-US"/>
        </w:rPr>
        <w:t xml:space="preserve"> dni od dnia, w którym powziął informacje</w:t>
      </w:r>
      <w:r w:rsidR="001F737F" w:rsidRPr="001E2BA7">
        <w:rPr>
          <w:rFonts w:ascii="Arial" w:eastAsia="Lucida Sans Unicode" w:hAnsi="Arial" w:cs="Arial"/>
          <w:sz w:val="24"/>
          <w:szCs w:val="24"/>
          <w:lang w:eastAsia="en-US"/>
        </w:rPr>
        <w:t xml:space="preserve"> </w:t>
      </w:r>
      <w:r w:rsidRPr="001E2BA7">
        <w:rPr>
          <w:rFonts w:ascii="Arial" w:eastAsia="Lucida Sans Unicode" w:hAnsi="Arial" w:cs="Arial"/>
          <w:sz w:val="24"/>
          <w:szCs w:val="24"/>
          <w:lang w:eastAsia="en-US"/>
        </w:rPr>
        <w:t>o okolicznościach, o których mowa w ust. 1.</w:t>
      </w:r>
    </w:p>
    <w:p w14:paraId="2BE434D4" w14:textId="77777777" w:rsidR="00344738" w:rsidRPr="001E2BA7" w:rsidRDefault="00344738" w:rsidP="001E08A9">
      <w:pPr>
        <w:widowControl w:val="0"/>
        <w:numPr>
          <w:ilvl w:val="0"/>
          <w:numId w:val="13"/>
        </w:numPr>
        <w:tabs>
          <w:tab w:val="clear" w:pos="720"/>
          <w:tab w:val="left" w:pos="284"/>
          <w:tab w:val="num" w:pos="426"/>
          <w:tab w:val="num" w:pos="3960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sz w:val="24"/>
          <w:szCs w:val="24"/>
          <w:lang w:eastAsia="en-US"/>
        </w:rPr>
      </w:pPr>
      <w:r w:rsidRPr="001E2BA7">
        <w:rPr>
          <w:rFonts w:ascii="Arial" w:eastAsia="Lucida Sans Unicode" w:hAnsi="Arial" w:cs="Arial"/>
          <w:sz w:val="24"/>
          <w:szCs w:val="24"/>
          <w:lang w:eastAsia="en-US"/>
        </w:rPr>
        <w:t xml:space="preserve">W przypadku, o którym mowa w ust.1, zamawiający dokonuje odbioru wykonanych prac na podstawie protokołu, który określać będzie procentowe wykonanie prac i na tej podstawie rozlicza się z wykonawcą, </w:t>
      </w:r>
      <w:r w:rsidRPr="001E2BA7">
        <w:rPr>
          <w:rFonts w:ascii="Arial" w:hAnsi="Arial" w:cs="Arial"/>
          <w:sz w:val="24"/>
          <w:szCs w:val="24"/>
        </w:rPr>
        <w:t>wyznaczając jednocześnie termin na opróżnienie terenu wykonywania prac z osób, maszyn, urządzeń i tych materiałów wykonawcy, które zamawiający uzna za zbędne.</w:t>
      </w:r>
    </w:p>
    <w:p w14:paraId="6CCB75AA" w14:textId="290657CD" w:rsidR="00344738" w:rsidRPr="001E2BA7" w:rsidRDefault="00344738" w:rsidP="001E08A9">
      <w:pPr>
        <w:widowControl w:val="0"/>
        <w:numPr>
          <w:ilvl w:val="0"/>
          <w:numId w:val="13"/>
        </w:numPr>
        <w:tabs>
          <w:tab w:val="clear" w:pos="720"/>
          <w:tab w:val="left" w:pos="284"/>
          <w:tab w:val="num" w:pos="3960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sz w:val="24"/>
          <w:szCs w:val="24"/>
          <w:lang w:eastAsia="en-US"/>
        </w:rPr>
      </w:pPr>
      <w:r w:rsidRPr="001E2BA7">
        <w:rPr>
          <w:rFonts w:ascii="Arial" w:eastAsia="Lucida Sans Unicode" w:hAnsi="Arial" w:cs="Arial"/>
          <w:sz w:val="24"/>
          <w:szCs w:val="24"/>
          <w:lang w:eastAsia="en-US"/>
        </w:rPr>
        <w:t xml:space="preserve">Wykonawca </w:t>
      </w:r>
      <w:r w:rsidRPr="001E2BA7">
        <w:rPr>
          <w:rFonts w:ascii="Arial" w:eastAsia="Lucida Sans Unicode" w:hAnsi="Arial" w:cs="Arial"/>
          <w:bCs/>
          <w:sz w:val="24"/>
          <w:szCs w:val="24"/>
          <w:lang w:eastAsia="en-US"/>
        </w:rPr>
        <w:t xml:space="preserve">w terminie </w:t>
      </w:r>
      <w:r w:rsidR="005D0FD7" w:rsidRPr="001E2BA7">
        <w:rPr>
          <w:rFonts w:ascii="Arial" w:eastAsia="Lucida Sans Unicode" w:hAnsi="Arial" w:cs="Arial"/>
          <w:bCs/>
          <w:sz w:val="24"/>
          <w:szCs w:val="24"/>
          <w:lang w:eastAsia="en-US"/>
        </w:rPr>
        <w:t>7</w:t>
      </w:r>
      <w:r w:rsidRPr="001E2BA7">
        <w:rPr>
          <w:rFonts w:ascii="Arial" w:eastAsia="Lucida Sans Unicode" w:hAnsi="Arial" w:cs="Arial"/>
          <w:bCs/>
          <w:sz w:val="24"/>
          <w:szCs w:val="24"/>
          <w:lang w:eastAsia="en-US"/>
        </w:rPr>
        <w:t xml:space="preserve"> dni, przy udziale zamawiającego, sporządzi szczegółowy protokół inwentaryzacji robót w toku według stanu na dzień rozwiązania umowy</w:t>
      </w:r>
      <w:r w:rsidRPr="001E2BA7">
        <w:rPr>
          <w:rFonts w:ascii="Arial" w:eastAsia="Lucida Sans Unicode" w:hAnsi="Arial" w:cs="Arial"/>
          <w:sz w:val="24"/>
          <w:szCs w:val="24"/>
          <w:lang w:eastAsia="en-US"/>
        </w:rPr>
        <w:t>.</w:t>
      </w:r>
    </w:p>
    <w:p w14:paraId="546DF3FE" w14:textId="77777777" w:rsidR="00344738" w:rsidRPr="001E2BA7" w:rsidRDefault="00344738" w:rsidP="001E08A9">
      <w:pPr>
        <w:widowControl w:val="0"/>
        <w:numPr>
          <w:ilvl w:val="0"/>
          <w:numId w:val="13"/>
        </w:numPr>
        <w:tabs>
          <w:tab w:val="clear" w:pos="720"/>
          <w:tab w:val="left" w:pos="284"/>
          <w:tab w:val="num" w:pos="3960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sz w:val="24"/>
          <w:szCs w:val="24"/>
          <w:lang w:eastAsia="en-US"/>
        </w:rPr>
      </w:pPr>
      <w:r w:rsidRPr="001E2BA7">
        <w:rPr>
          <w:rFonts w:ascii="Arial" w:eastAsia="Lucida Sans Unicode" w:hAnsi="Arial" w:cs="Arial"/>
          <w:sz w:val="24"/>
          <w:szCs w:val="24"/>
          <w:lang w:eastAsia="en-US"/>
        </w:rPr>
        <w:t xml:space="preserve">W przypadku, o którym mowa w ust. 1, wykonawca nie jest zwolniony z odpowiedzialności za już wykonane prace, </w:t>
      </w:r>
      <w:r w:rsidRPr="001E2BA7">
        <w:rPr>
          <w:rFonts w:ascii="Arial" w:hAnsi="Arial" w:cs="Arial"/>
          <w:sz w:val="24"/>
          <w:szCs w:val="24"/>
        </w:rPr>
        <w:t>jak również nie jest uprawniony do jakichkolwiek roszczeń do zamawiającego z tego tytułu.</w:t>
      </w:r>
    </w:p>
    <w:p w14:paraId="19362D38" w14:textId="2EE7EB3B" w:rsidR="00344738" w:rsidRPr="001E2BA7" w:rsidRDefault="00344738" w:rsidP="001E08A9">
      <w:pPr>
        <w:widowControl w:val="0"/>
        <w:numPr>
          <w:ilvl w:val="0"/>
          <w:numId w:val="13"/>
        </w:numPr>
        <w:tabs>
          <w:tab w:val="clear" w:pos="720"/>
          <w:tab w:val="left" w:pos="284"/>
          <w:tab w:val="num" w:pos="3960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color w:val="000000" w:themeColor="text1"/>
          <w:sz w:val="24"/>
          <w:szCs w:val="24"/>
          <w:lang w:eastAsia="en-US"/>
        </w:rPr>
      </w:pPr>
      <w:r w:rsidRPr="001E2BA7">
        <w:rPr>
          <w:rFonts w:ascii="Arial" w:eastAsia="Lucida Sans Unicode" w:hAnsi="Arial" w:cs="Arial"/>
          <w:color w:val="000000" w:themeColor="text1"/>
          <w:sz w:val="24"/>
          <w:szCs w:val="24"/>
          <w:lang w:eastAsia="en-US"/>
        </w:rPr>
        <w:t>Wykonawca zabezpieczy na swój koszt przerwane prace, w przeciwnym przypadku zamawiający może zlecić zabezpieczenie przerwanych prac stronie trzeciej na koszt wykonawcy.</w:t>
      </w:r>
    </w:p>
    <w:p w14:paraId="1237F9DF" w14:textId="723EF9F4" w:rsidR="00715B68" w:rsidRPr="001E2BA7" w:rsidRDefault="00715B68" w:rsidP="001E08A9">
      <w:pPr>
        <w:widowControl w:val="0"/>
        <w:numPr>
          <w:ilvl w:val="0"/>
          <w:numId w:val="13"/>
        </w:numPr>
        <w:tabs>
          <w:tab w:val="clear" w:pos="720"/>
          <w:tab w:val="left" w:pos="284"/>
          <w:tab w:val="num" w:pos="3960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color w:val="000000" w:themeColor="text1"/>
          <w:sz w:val="24"/>
          <w:szCs w:val="24"/>
          <w:lang w:eastAsia="en-US"/>
        </w:rPr>
      </w:pPr>
      <w:r w:rsidRPr="001E2BA7">
        <w:rPr>
          <w:rFonts w:ascii="Arial" w:eastAsia="Lucida Sans Unicode" w:hAnsi="Arial" w:cs="Arial"/>
          <w:color w:val="000000" w:themeColor="text1"/>
          <w:sz w:val="24"/>
          <w:szCs w:val="24"/>
          <w:lang w:eastAsia="en-US"/>
        </w:rPr>
        <w:t xml:space="preserve">Wykonawcy przysługuje prawo odstąpienia od umowy w przypadku rażącego naruszania umowy przez Zamawiającego. </w:t>
      </w:r>
    </w:p>
    <w:p w14:paraId="1D3563B4" w14:textId="6F66CDDC" w:rsidR="00844D98" w:rsidRPr="001E2BA7" w:rsidRDefault="00844D98" w:rsidP="001E08A9">
      <w:pPr>
        <w:widowControl w:val="0"/>
        <w:numPr>
          <w:ilvl w:val="0"/>
          <w:numId w:val="13"/>
        </w:numPr>
        <w:tabs>
          <w:tab w:val="clear" w:pos="720"/>
          <w:tab w:val="left" w:pos="284"/>
          <w:tab w:val="num" w:pos="426"/>
          <w:tab w:val="num" w:pos="3960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sz w:val="24"/>
          <w:szCs w:val="24"/>
          <w:lang w:eastAsia="en-US"/>
        </w:rPr>
      </w:pPr>
      <w:r w:rsidRPr="001E2BA7">
        <w:rPr>
          <w:rFonts w:ascii="Arial" w:eastAsia="Lucida Sans Unicode" w:hAnsi="Arial" w:cs="Arial"/>
          <w:sz w:val="24"/>
          <w:szCs w:val="24"/>
          <w:lang w:eastAsia="en-US"/>
        </w:rPr>
        <w:t xml:space="preserve">Wykonawca ma prawo odstąpić od umowy w terminie </w:t>
      </w:r>
      <w:r w:rsidR="00C5612D" w:rsidRPr="001E2BA7">
        <w:rPr>
          <w:rFonts w:ascii="Arial" w:eastAsia="Lucida Sans Unicode" w:hAnsi="Arial" w:cs="Arial"/>
          <w:color w:val="000000" w:themeColor="text1"/>
          <w:sz w:val="24"/>
          <w:szCs w:val="24"/>
          <w:lang w:eastAsia="en-US"/>
        </w:rPr>
        <w:t>14</w:t>
      </w:r>
      <w:r w:rsidRPr="001E2BA7">
        <w:rPr>
          <w:rFonts w:ascii="Arial" w:eastAsia="Lucida Sans Unicode" w:hAnsi="Arial" w:cs="Arial"/>
          <w:sz w:val="24"/>
          <w:szCs w:val="24"/>
          <w:lang w:eastAsia="en-US"/>
        </w:rPr>
        <w:t xml:space="preserve"> dni od dnia, w którym powziął informacje</w:t>
      </w:r>
      <w:r w:rsidR="001F737F" w:rsidRPr="001E2BA7">
        <w:rPr>
          <w:rFonts w:ascii="Arial" w:eastAsia="Lucida Sans Unicode" w:hAnsi="Arial" w:cs="Arial"/>
          <w:sz w:val="24"/>
          <w:szCs w:val="24"/>
          <w:lang w:eastAsia="en-US"/>
        </w:rPr>
        <w:t xml:space="preserve"> </w:t>
      </w:r>
      <w:r w:rsidRPr="001E2BA7">
        <w:rPr>
          <w:rFonts w:ascii="Arial" w:eastAsia="Lucida Sans Unicode" w:hAnsi="Arial" w:cs="Arial"/>
          <w:sz w:val="24"/>
          <w:szCs w:val="24"/>
          <w:lang w:eastAsia="en-US"/>
        </w:rPr>
        <w:t>o okolicznościach, o których mowa w ust. 7.</w:t>
      </w:r>
    </w:p>
    <w:bookmarkEnd w:id="14"/>
    <w:p w14:paraId="4E717DEE" w14:textId="77777777" w:rsidR="008E2EFF" w:rsidRPr="007C79BA" w:rsidRDefault="008E2EFF" w:rsidP="007C79BA">
      <w:pPr>
        <w:pStyle w:val="Akapitzlist"/>
        <w:widowControl w:val="0"/>
        <w:tabs>
          <w:tab w:val="left" w:pos="284"/>
        </w:tabs>
        <w:suppressAutoHyphens/>
        <w:spacing w:line="276" w:lineRule="auto"/>
        <w:ind w:left="0"/>
        <w:rPr>
          <w:rFonts w:ascii="Arial" w:eastAsia="Lucida Sans Unicode" w:hAnsi="Arial" w:cs="Arial"/>
          <w:sz w:val="24"/>
          <w:szCs w:val="24"/>
          <w:lang w:eastAsia="en-US"/>
        </w:rPr>
      </w:pPr>
    </w:p>
    <w:p w14:paraId="72F90353" w14:textId="3E8BBDF6" w:rsidR="008E2EFF" w:rsidRPr="007C79BA" w:rsidRDefault="00517E55" w:rsidP="007C79BA">
      <w:pPr>
        <w:widowControl w:val="0"/>
        <w:tabs>
          <w:tab w:val="left" w:pos="227"/>
          <w:tab w:val="left" w:pos="284"/>
        </w:tabs>
        <w:suppressAutoHyphens/>
        <w:spacing w:line="276" w:lineRule="auto"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 xml:space="preserve">§ </w:t>
      </w:r>
      <w:r w:rsidR="00E87C9E">
        <w:rPr>
          <w:rFonts w:ascii="Arial" w:eastAsia="Lucida Sans Unicode" w:hAnsi="Arial" w:cs="Arial"/>
          <w:sz w:val="24"/>
          <w:szCs w:val="24"/>
          <w:lang w:eastAsia="en-US"/>
        </w:rPr>
        <w:t>9</w:t>
      </w:r>
    </w:p>
    <w:p w14:paraId="5C7A8AD5" w14:textId="77777777" w:rsidR="00E87C9E" w:rsidRPr="00E87C9E" w:rsidRDefault="00E87C9E" w:rsidP="001E08A9">
      <w:pPr>
        <w:widowControl w:val="0"/>
        <w:numPr>
          <w:ilvl w:val="0"/>
          <w:numId w:val="30"/>
        </w:numPr>
        <w:suppressAutoHyphens/>
        <w:spacing w:line="276" w:lineRule="auto"/>
        <w:rPr>
          <w:rFonts w:ascii="Arial" w:eastAsia="Lucida Sans Unicode" w:hAnsi="Arial" w:cs="Arial"/>
          <w:sz w:val="24"/>
          <w:szCs w:val="24"/>
          <w:lang w:eastAsia="en-US"/>
        </w:rPr>
      </w:pPr>
      <w:r w:rsidRPr="00E87C9E">
        <w:rPr>
          <w:rFonts w:ascii="Arial" w:eastAsia="Lucida Sans Unicode" w:hAnsi="Arial" w:cs="Arial"/>
          <w:sz w:val="24"/>
          <w:szCs w:val="24"/>
          <w:lang w:eastAsia="en-US"/>
        </w:rPr>
        <w:t xml:space="preserve">W razie niewykonania lub nienależytego wykonania umowy przez wykonawcę, </w:t>
      </w:r>
      <w:r w:rsidRPr="00E87C9E">
        <w:rPr>
          <w:rFonts w:ascii="Arial" w:eastAsia="Lucida Sans Unicode" w:hAnsi="Arial" w:cs="Arial"/>
          <w:sz w:val="24"/>
          <w:szCs w:val="24"/>
          <w:lang w:eastAsia="en-US"/>
        </w:rPr>
        <w:lastRenderedPageBreak/>
        <w:t>zamawiający:</w:t>
      </w:r>
    </w:p>
    <w:p w14:paraId="642CF3BB" w14:textId="77777777" w:rsidR="00E87C9E" w:rsidRPr="00E87C9E" w:rsidRDefault="00E87C9E" w:rsidP="001E08A9">
      <w:pPr>
        <w:widowControl w:val="0"/>
        <w:numPr>
          <w:ilvl w:val="1"/>
          <w:numId w:val="31"/>
        </w:numPr>
        <w:suppressAutoHyphens/>
        <w:spacing w:line="276" w:lineRule="auto"/>
        <w:rPr>
          <w:rFonts w:ascii="Arial" w:eastAsia="Lucida Sans Unicode" w:hAnsi="Arial" w:cs="Arial"/>
          <w:sz w:val="24"/>
          <w:szCs w:val="24"/>
          <w:lang w:eastAsia="en-US"/>
        </w:rPr>
      </w:pPr>
      <w:r w:rsidRPr="00E87C9E">
        <w:rPr>
          <w:rFonts w:ascii="Arial" w:eastAsia="Lucida Sans Unicode" w:hAnsi="Arial" w:cs="Arial"/>
          <w:sz w:val="24"/>
          <w:szCs w:val="24"/>
          <w:lang w:eastAsia="en-US"/>
        </w:rPr>
        <w:t>może naliczyć karę umowną w wysokości 10% wynagrodzenia określonego w § 3 ust. 1, w przypadku odstąpienia przez zamawiającego od umowy, o którym mowa w § 7 lub 8, oraz w przypadku odstąpienia przez zamawiającego od umowy z powodu okoliczności, za które odpowiada wykonawca;</w:t>
      </w:r>
    </w:p>
    <w:p w14:paraId="2B8F2B6B" w14:textId="77777777" w:rsidR="00E87C9E" w:rsidRPr="00D96E4B" w:rsidRDefault="00E87C9E" w:rsidP="001E08A9">
      <w:pPr>
        <w:widowControl w:val="0"/>
        <w:numPr>
          <w:ilvl w:val="1"/>
          <w:numId w:val="31"/>
        </w:numPr>
        <w:suppressAutoHyphens/>
        <w:spacing w:line="276" w:lineRule="auto"/>
        <w:rPr>
          <w:rFonts w:ascii="Arial" w:eastAsia="Lucida Sans Unicode" w:hAnsi="Arial" w:cs="Arial"/>
          <w:sz w:val="24"/>
          <w:szCs w:val="24"/>
          <w:lang w:eastAsia="en-US"/>
        </w:rPr>
      </w:pPr>
      <w:r w:rsidRPr="00E87C9E">
        <w:rPr>
          <w:rFonts w:ascii="Arial" w:eastAsia="Lucida Sans Unicode" w:hAnsi="Arial" w:cs="Arial"/>
          <w:sz w:val="24"/>
          <w:szCs w:val="24"/>
          <w:lang w:eastAsia="en-US"/>
        </w:rPr>
        <w:t xml:space="preserve">może naliczyć karę umowną w wysokości 0,2% wynagrodzenia brutto określonego w § 3 ust. 1, w przypadku zwłoki w wykonaniu przedmiotu umowy w odniesieniu do wszelkich terminów wskazanych w umowie lub zwłoki w wykonywaniu prac określonych w harmonogramie, za każdy rozpoczęty dzień zwłoki, oraz w przypadku zwłoki w usunięciu </w:t>
      </w:r>
      <w:r w:rsidRPr="00D96E4B">
        <w:rPr>
          <w:rFonts w:ascii="Arial" w:eastAsia="Lucida Sans Unicode" w:hAnsi="Arial" w:cs="Arial"/>
          <w:sz w:val="24"/>
          <w:szCs w:val="24"/>
          <w:lang w:eastAsia="en-US"/>
        </w:rPr>
        <w:t>wad lub błędów stwierdzonych przy odbiorze za każdy rozpoczęty dzień zwłoki;</w:t>
      </w:r>
    </w:p>
    <w:p w14:paraId="2E818396" w14:textId="77777777" w:rsidR="00E87C9E" w:rsidRPr="00D96E4B" w:rsidRDefault="00E87C9E" w:rsidP="001E08A9">
      <w:pPr>
        <w:widowControl w:val="0"/>
        <w:numPr>
          <w:ilvl w:val="1"/>
          <w:numId w:val="31"/>
        </w:numPr>
        <w:suppressAutoHyphens/>
        <w:spacing w:line="276" w:lineRule="auto"/>
        <w:rPr>
          <w:rFonts w:ascii="Arial" w:eastAsia="Lucida Sans Unicode" w:hAnsi="Arial" w:cs="Arial"/>
          <w:sz w:val="24"/>
          <w:szCs w:val="24"/>
          <w:lang w:eastAsia="en-US"/>
        </w:rPr>
      </w:pPr>
      <w:r w:rsidRPr="00D96E4B">
        <w:rPr>
          <w:rFonts w:ascii="Arial" w:eastAsia="Lucida Sans Unicode" w:hAnsi="Arial" w:cs="Arial"/>
          <w:sz w:val="24"/>
          <w:szCs w:val="24"/>
          <w:lang w:eastAsia="en-US"/>
        </w:rPr>
        <w:t>może naliczyć karę umowną za zwłokę w dostarczeniu zamawiającemu harmonogramu rzeczowo-finansowego, o którym mowa w § 4a, w wysokości 500 zł za każdy dzień zwłoki;</w:t>
      </w:r>
    </w:p>
    <w:p w14:paraId="0FF11A0B" w14:textId="6AA95846" w:rsidR="00E87C9E" w:rsidRPr="00EC379F" w:rsidRDefault="00E87C9E" w:rsidP="001E08A9">
      <w:pPr>
        <w:widowControl w:val="0"/>
        <w:numPr>
          <w:ilvl w:val="1"/>
          <w:numId w:val="31"/>
        </w:numPr>
        <w:suppressAutoHyphens/>
        <w:spacing w:line="276" w:lineRule="auto"/>
        <w:rPr>
          <w:rFonts w:ascii="Arial" w:eastAsia="Lucida Sans Unicode" w:hAnsi="Arial" w:cs="Arial"/>
          <w:sz w:val="24"/>
          <w:szCs w:val="24"/>
          <w:lang w:eastAsia="en-US"/>
        </w:rPr>
      </w:pPr>
      <w:r w:rsidRPr="00EC379F">
        <w:rPr>
          <w:rFonts w:ascii="Arial" w:eastAsia="Lucida Sans Unicode" w:hAnsi="Arial" w:cs="Arial"/>
          <w:sz w:val="24"/>
          <w:szCs w:val="24"/>
          <w:lang w:eastAsia="en-US"/>
        </w:rPr>
        <w:t>może naliczyć karę umowną w wysokości 500 zł, w przypadku niedotrzymania terminu wskazanego</w:t>
      </w:r>
      <w:r w:rsidR="00EC379F">
        <w:rPr>
          <w:rFonts w:ascii="Arial" w:eastAsia="Lucida Sans Unicode" w:hAnsi="Arial" w:cs="Arial"/>
          <w:sz w:val="24"/>
          <w:szCs w:val="24"/>
          <w:lang w:eastAsia="en-US"/>
        </w:rPr>
        <w:t xml:space="preserve"> </w:t>
      </w:r>
      <w:r w:rsidRPr="00EC379F">
        <w:rPr>
          <w:rFonts w:ascii="Arial" w:eastAsia="Lucida Sans Unicode" w:hAnsi="Arial" w:cs="Arial"/>
          <w:sz w:val="24"/>
          <w:szCs w:val="24"/>
          <w:lang w:eastAsia="en-US"/>
        </w:rPr>
        <w:t>w wezwaniu, o którym mowa w § 8 ust. 1 pkt 1, za każdy rozpoczęty dzień przypadający po wyznaczonym terminie;</w:t>
      </w:r>
    </w:p>
    <w:p w14:paraId="7AB47681" w14:textId="28F07F27" w:rsidR="00E87C9E" w:rsidRPr="00EC379F" w:rsidRDefault="00E87C9E" w:rsidP="001E08A9">
      <w:pPr>
        <w:widowControl w:val="0"/>
        <w:numPr>
          <w:ilvl w:val="1"/>
          <w:numId w:val="31"/>
        </w:numPr>
        <w:suppressAutoHyphens/>
        <w:spacing w:line="276" w:lineRule="auto"/>
        <w:rPr>
          <w:rFonts w:ascii="Arial" w:eastAsia="Lucida Sans Unicode" w:hAnsi="Arial" w:cs="Arial"/>
          <w:sz w:val="24"/>
          <w:szCs w:val="24"/>
          <w:lang w:eastAsia="en-US"/>
        </w:rPr>
      </w:pPr>
      <w:r w:rsidRPr="00EC379F">
        <w:rPr>
          <w:rFonts w:ascii="Arial" w:eastAsia="Lucida Sans Unicode" w:hAnsi="Arial" w:cs="Arial"/>
          <w:sz w:val="24"/>
          <w:szCs w:val="24"/>
          <w:lang w:eastAsia="en-US"/>
        </w:rPr>
        <w:t>może naliczyć karę umowną za zwłokę w dostarczeniu zamawiającemu polisy, o której mowa w § 12,</w:t>
      </w:r>
      <w:r w:rsidR="00EC379F">
        <w:rPr>
          <w:rFonts w:ascii="Arial" w:eastAsia="Lucida Sans Unicode" w:hAnsi="Arial" w:cs="Arial"/>
          <w:sz w:val="24"/>
          <w:szCs w:val="24"/>
          <w:lang w:eastAsia="en-US"/>
        </w:rPr>
        <w:t xml:space="preserve"> </w:t>
      </w:r>
      <w:r w:rsidRPr="00EC379F">
        <w:rPr>
          <w:rFonts w:ascii="Arial" w:eastAsia="Lucida Sans Unicode" w:hAnsi="Arial" w:cs="Arial"/>
          <w:sz w:val="24"/>
          <w:szCs w:val="24"/>
          <w:lang w:eastAsia="en-US"/>
        </w:rPr>
        <w:t>w wysokości 500zł za każdy dzień zwłoki;</w:t>
      </w:r>
    </w:p>
    <w:p w14:paraId="78333B28" w14:textId="77777777" w:rsidR="00E87C9E" w:rsidRPr="00E87C9E" w:rsidRDefault="00E87C9E" w:rsidP="001E08A9">
      <w:pPr>
        <w:widowControl w:val="0"/>
        <w:numPr>
          <w:ilvl w:val="1"/>
          <w:numId w:val="31"/>
        </w:numPr>
        <w:suppressAutoHyphens/>
        <w:spacing w:line="276" w:lineRule="auto"/>
        <w:rPr>
          <w:rFonts w:ascii="Arial" w:eastAsia="Lucida Sans Unicode" w:hAnsi="Arial" w:cs="Arial"/>
          <w:sz w:val="24"/>
          <w:szCs w:val="24"/>
          <w:lang w:eastAsia="en-US"/>
        </w:rPr>
      </w:pPr>
      <w:r w:rsidRPr="00E87C9E">
        <w:rPr>
          <w:rFonts w:ascii="Arial" w:eastAsia="Lucida Sans Unicode" w:hAnsi="Arial" w:cs="Arial"/>
          <w:sz w:val="24"/>
          <w:szCs w:val="24"/>
          <w:lang w:eastAsia="en-US"/>
        </w:rPr>
        <w:t>może naliczyć karę umowną w wysokości 500zł, w przypadku zwłoki w usunięciu wad i usterek, o których mowa w § 11 ust. 3 za każdy rozpoczęty dzień zwłoki;</w:t>
      </w:r>
    </w:p>
    <w:p w14:paraId="607156F4" w14:textId="77777777" w:rsidR="00E87C9E" w:rsidRPr="00E87C9E" w:rsidRDefault="00E87C9E" w:rsidP="001E08A9">
      <w:pPr>
        <w:widowControl w:val="0"/>
        <w:numPr>
          <w:ilvl w:val="1"/>
          <w:numId w:val="31"/>
        </w:numPr>
        <w:suppressAutoHyphens/>
        <w:spacing w:line="276" w:lineRule="auto"/>
        <w:rPr>
          <w:rFonts w:ascii="Arial" w:eastAsia="Lucida Sans Unicode" w:hAnsi="Arial" w:cs="Arial"/>
          <w:sz w:val="24"/>
          <w:szCs w:val="24"/>
          <w:lang w:eastAsia="en-US"/>
        </w:rPr>
      </w:pPr>
      <w:r w:rsidRPr="00E87C9E">
        <w:rPr>
          <w:rFonts w:ascii="Arial" w:eastAsia="Lucida Sans Unicode" w:hAnsi="Arial" w:cs="Arial"/>
          <w:sz w:val="24"/>
          <w:szCs w:val="24"/>
          <w:lang w:eastAsia="en-US"/>
        </w:rPr>
        <w:t>naliczy karę umowną w przypadku braku zapłaty lub nieterminowej zapłaty wynagrodzenia należnego podwykonawcom lub dalszym podwykonawcom, w wysokości 3000 zł za każde zdarzenie;</w:t>
      </w:r>
    </w:p>
    <w:p w14:paraId="5347346E" w14:textId="77777777" w:rsidR="00EC379F" w:rsidRDefault="00E87C9E" w:rsidP="001E08A9">
      <w:pPr>
        <w:widowControl w:val="0"/>
        <w:numPr>
          <w:ilvl w:val="0"/>
          <w:numId w:val="32"/>
        </w:numPr>
        <w:suppressAutoHyphens/>
        <w:spacing w:line="276" w:lineRule="auto"/>
        <w:rPr>
          <w:rFonts w:ascii="Arial" w:eastAsia="Lucida Sans Unicode" w:hAnsi="Arial" w:cs="Arial"/>
          <w:sz w:val="24"/>
          <w:szCs w:val="24"/>
          <w:lang w:eastAsia="en-US"/>
        </w:rPr>
      </w:pPr>
      <w:r w:rsidRPr="00EC379F">
        <w:rPr>
          <w:rFonts w:ascii="Arial" w:eastAsia="Lucida Sans Unicode" w:hAnsi="Arial" w:cs="Arial"/>
          <w:sz w:val="24"/>
          <w:szCs w:val="24"/>
          <w:lang w:eastAsia="en-US"/>
        </w:rPr>
        <w:t>naliczy karę umowną w przypadku nieprzedłożenia zamawiającemu do zaakceptowania projektu umowy</w:t>
      </w:r>
      <w:r w:rsidR="00EC379F" w:rsidRPr="00EC379F">
        <w:rPr>
          <w:rFonts w:ascii="Arial" w:eastAsia="Lucida Sans Unicode" w:hAnsi="Arial" w:cs="Arial"/>
          <w:sz w:val="24"/>
          <w:szCs w:val="24"/>
          <w:lang w:eastAsia="en-US"/>
        </w:rPr>
        <w:t xml:space="preserve"> </w:t>
      </w:r>
      <w:r w:rsidRPr="00EC379F">
        <w:rPr>
          <w:rFonts w:ascii="Arial" w:eastAsia="Lucida Sans Unicode" w:hAnsi="Arial" w:cs="Arial"/>
          <w:sz w:val="24"/>
          <w:szCs w:val="24"/>
          <w:lang w:eastAsia="en-US"/>
        </w:rPr>
        <w:t>o podwykonawstwo, której przedmiotem są roboty budowlane, lub projektu jej zmiany, w wysokości 3000 zł za każde zdarzenie;</w:t>
      </w:r>
    </w:p>
    <w:p w14:paraId="59E7D8F3" w14:textId="6EF8A10C" w:rsidR="00E87C9E" w:rsidRPr="00EC379F" w:rsidRDefault="00E87C9E" w:rsidP="001E08A9">
      <w:pPr>
        <w:widowControl w:val="0"/>
        <w:numPr>
          <w:ilvl w:val="0"/>
          <w:numId w:val="32"/>
        </w:numPr>
        <w:suppressAutoHyphens/>
        <w:spacing w:line="276" w:lineRule="auto"/>
        <w:rPr>
          <w:rFonts w:ascii="Arial" w:eastAsia="Lucida Sans Unicode" w:hAnsi="Arial" w:cs="Arial"/>
          <w:sz w:val="24"/>
          <w:szCs w:val="24"/>
          <w:lang w:eastAsia="en-US"/>
        </w:rPr>
      </w:pPr>
      <w:r w:rsidRPr="00EC379F">
        <w:rPr>
          <w:rFonts w:ascii="Arial" w:eastAsia="Lucida Sans Unicode" w:hAnsi="Arial" w:cs="Arial"/>
          <w:sz w:val="24"/>
          <w:szCs w:val="24"/>
          <w:lang w:eastAsia="en-US"/>
        </w:rPr>
        <w:t>naliczy karę umowną w przypadku nieprzedłożenia zamawiającemu poświadczonej za zgodność</w:t>
      </w:r>
      <w:r w:rsidR="00EC379F" w:rsidRPr="00EC379F">
        <w:rPr>
          <w:rFonts w:ascii="Arial" w:eastAsia="Lucida Sans Unicode" w:hAnsi="Arial" w:cs="Arial"/>
          <w:sz w:val="24"/>
          <w:szCs w:val="24"/>
          <w:lang w:eastAsia="en-US"/>
        </w:rPr>
        <w:t xml:space="preserve"> </w:t>
      </w:r>
      <w:r w:rsidRPr="00EC379F">
        <w:rPr>
          <w:rFonts w:ascii="Arial" w:eastAsia="Lucida Sans Unicode" w:hAnsi="Arial" w:cs="Arial"/>
          <w:sz w:val="24"/>
          <w:szCs w:val="24"/>
          <w:lang w:eastAsia="en-US"/>
        </w:rPr>
        <w:t>z oryginałem kopii umowy o podwykonawstwo lub jej zmiany, w wysokości 3000 zł za każde zdarzenie;</w:t>
      </w:r>
    </w:p>
    <w:p w14:paraId="391633F6" w14:textId="56329E97" w:rsidR="00E87C9E" w:rsidRPr="00EC379F" w:rsidRDefault="00E87C9E" w:rsidP="001E08A9">
      <w:pPr>
        <w:widowControl w:val="0"/>
        <w:numPr>
          <w:ilvl w:val="0"/>
          <w:numId w:val="32"/>
        </w:numPr>
        <w:suppressAutoHyphens/>
        <w:spacing w:line="276" w:lineRule="auto"/>
        <w:rPr>
          <w:rFonts w:ascii="Arial" w:eastAsia="Lucida Sans Unicode" w:hAnsi="Arial" w:cs="Arial"/>
          <w:sz w:val="24"/>
          <w:szCs w:val="24"/>
          <w:lang w:eastAsia="en-US"/>
        </w:rPr>
      </w:pPr>
      <w:r w:rsidRPr="00EC379F">
        <w:rPr>
          <w:rFonts w:ascii="Arial" w:eastAsia="Lucida Sans Unicode" w:hAnsi="Arial" w:cs="Arial"/>
          <w:sz w:val="24"/>
          <w:szCs w:val="24"/>
          <w:lang w:eastAsia="en-US"/>
        </w:rPr>
        <w:t>naliczy karę umowną w przypadku braku zmiany umowy o podwykonawstwo w zakresie terminu zapłaty,</w:t>
      </w:r>
      <w:r w:rsidR="00EC379F">
        <w:rPr>
          <w:rFonts w:ascii="Arial" w:eastAsia="Lucida Sans Unicode" w:hAnsi="Arial" w:cs="Arial"/>
          <w:sz w:val="24"/>
          <w:szCs w:val="24"/>
          <w:lang w:eastAsia="en-US"/>
        </w:rPr>
        <w:t xml:space="preserve"> </w:t>
      </w:r>
      <w:r w:rsidRPr="00EC379F">
        <w:rPr>
          <w:rFonts w:ascii="Arial" w:eastAsia="Lucida Sans Unicode" w:hAnsi="Arial" w:cs="Arial"/>
          <w:sz w:val="24"/>
          <w:szCs w:val="24"/>
          <w:lang w:eastAsia="en-US"/>
        </w:rPr>
        <w:t>w wysokości 2000 zł za każde zdarzenie;</w:t>
      </w:r>
    </w:p>
    <w:p w14:paraId="23D44819" w14:textId="77777777" w:rsidR="00E87C9E" w:rsidRPr="00E87C9E" w:rsidRDefault="00E87C9E" w:rsidP="001E08A9">
      <w:pPr>
        <w:widowControl w:val="0"/>
        <w:numPr>
          <w:ilvl w:val="0"/>
          <w:numId w:val="33"/>
        </w:numPr>
        <w:suppressAutoHyphens/>
        <w:spacing w:line="276" w:lineRule="auto"/>
        <w:rPr>
          <w:rFonts w:ascii="Arial" w:eastAsia="Lucida Sans Unicode" w:hAnsi="Arial" w:cs="Arial"/>
          <w:sz w:val="24"/>
          <w:szCs w:val="24"/>
          <w:lang w:eastAsia="en-US"/>
        </w:rPr>
      </w:pPr>
      <w:r w:rsidRPr="00E87C9E">
        <w:rPr>
          <w:rFonts w:ascii="Arial" w:eastAsia="Lucida Sans Unicode" w:hAnsi="Arial" w:cs="Arial"/>
          <w:sz w:val="24"/>
          <w:szCs w:val="24"/>
          <w:lang w:eastAsia="en-US"/>
        </w:rPr>
        <w:t>naliczy karę umowną za wprowadzenie na teren wykonywania prac podwykonawcy, który nie został zgłoszony zamawiającemu zgodnie z postanowieniami umowy, w wysokości 3000 zł za każde zdarzenie;</w:t>
      </w:r>
    </w:p>
    <w:p w14:paraId="21DEB7DB" w14:textId="34DE5271" w:rsidR="00E87C9E" w:rsidRPr="00E87C9E" w:rsidRDefault="00E87C9E" w:rsidP="001E08A9">
      <w:pPr>
        <w:widowControl w:val="0"/>
        <w:numPr>
          <w:ilvl w:val="0"/>
          <w:numId w:val="33"/>
        </w:numPr>
        <w:suppressAutoHyphens/>
        <w:spacing w:line="276" w:lineRule="auto"/>
        <w:rPr>
          <w:rFonts w:ascii="Arial" w:eastAsia="Lucida Sans Unicode" w:hAnsi="Arial" w:cs="Arial"/>
          <w:sz w:val="24"/>
          <w:szCs w:val="24"/>
          <w:lang w:eastAsia="en-US"/>
        </w:rPr>
      </w:pPr>
      <w:r w:rsidRPr="00E87C9E">
        <w:rPr>
          <w:rFonts w:ascii="Arial" w:eastAsia="Lucida Sans Unicode" w:hAnsi="Arial" w:cs="Arial"/>
          <w:sz w:val="24"/>
          <w:szCs w:val="24"/>
          <w:lang w:eastAsia="en-US"/>
        </w:rPr>
        <w:t>naliczy karę umowną za niedopełnienie wymogu, o którym mowa w § 6 ust. 2, w wysokości stanowiącej iloczyn kwoty 3000 zł i liczby miesięcy w okresie realizacji umowy, w których nie dopełniono przedmiotowego wymogu, za każde zdarzenie</w:t>
      </w:r>
      <w:r w:rsidR="00A24F60">
        <w:rPr>
          <w:rFonts w:ascii="Arial" w:eastAsia="Lucida Sans Unicode" w:hAnsi="Arial" w:cs="Arial"/>
          <w:sz w:val="24"/>
          <w:szCs w:val="24"/>
          <w:lang w:eastAsia="en-US"/>
        </w:rPr>
        <w:t>.</w:t>
      </w:r>
    </w:p>
    <w:p w14:paraId="09B177AE" w14:textId="3BC92F4F" w:rsidR="00E87C9E" w:rsidRPr="00EC379F" w:rsidRDefault="00E87C9E" w:rsidP="001E08A9">
      <w:pPr>
        <w:widowControl w:val="0"/>
        <w:numPr>
          <w:ilvl w:val="0"/>
          <w:numId w:val="30"/>
        </w:numPr>
        <w:suppressAutoHyphens/>
        <w:spacing w:line="276" w:lineRule="auto"/>
        <w:rPr>
          <w:rFonts w:ascii="Arial" w:eastAsia="Lucida Sans Unicode" w:hAnsi="Arial" w:cs="Arial"/>
          <w:sz w:val="24"/>
          <w:szCs w:val="24"/>
          <w:lang w:eastAsia="en-US"/>
        </w:rPr>
      </w:pPr>
      <w:r w:rsidRPr="00EC379F">
        <w:rPr>
          <w:rFonts w:ascii="Arial" w:eastAsia="Lucida Sans Unicode" w:hAnsi="Arial" w:cs="Arial"/>
          <w:sz w:val="24"/>
          <w:szCs w:val="24"/>
          <w:lang w:eastAsia="en-US"/>
        </w:rPr>
        <w:t>Kary umowne sumują się i wzajemnie się nie wykluczają i mogą być potrącone przez zamawiającego</w:t>
      </w:r>
      <w:r w:rsidR="00EC379F">
        <w:rPr>
          <w:rFonts w:ascii="Arial" w:eastAsia="Lucida Sans Unicode" w:hAnsi="Arial" w:cs="Arial"/>
          <w:sz w:val="24"/>
          <w:szCs w:val="24"/>
          <w:lang w:eastAsia="en-US"/>
        </w:rPr>
        <w:t xml:space="preserve"> </w:t>
      </w:r>
      <w:r w:rsidRPr="00EC379F">
        <w:rPr>
          <w:rFonts w:ascii="Arial" w:eastAsia="Lucida Sans Unicode" w:hAnsi="Arial" w:cs="Arial"/>
          <w:sz w:val="24"/>
          <w:szCs w:val="24"/>
          <w:lang w:eastAsia="en-US"/>
        </w:rPr>
        <w:t>z wynagrodzenia wykonawcy, bez jego dodatkowej zgody.</w:t>
      </w:r>
    </w:p>
    <w:p w14:paraId="7848F7B8" w14:textId="77777777" w:rsidR="00E87C9E" w:rsidRPr="00E87C9E" w:rsidRDefault="00E87C9E" w:rsidP="001E08A9">
      <w:pPr>
        <w:widowControl w:val="0"/>
        <w:numPr>
          <w:ilvl w:val="0"/>
          <w:numId w:val="30"/>
        </w:numPr>
        <w:suppressAutoHyphens/>
        <w:spacing w:line="276" w:lineRule="auto"/>
        <w:rPr>
          <w:rFonts w:ascii="Arial" w:eastAsia="Lucida Sans Unicode" w:hAnsi="Arial" w:cs="Arial"/>
          <w:sz w:val="24"/>
          <w:szCs w:val="24"/>
          <w:lang w:eastAsia="en-US"/>
        </w:rPr>
      </w:pPr>
      <w:r w:rsidRPr="00E87C9E">
        <w:rPr>
          <w:rFonts w:ascii="Arial" w:eastAsia="Lucida Sans Unicode" w:hAnsi="Arial" w:cs="Arial"/>
          <w:sz w:val="24"/>
          <w:szCs w:val="24"/>
          <w:lang w:eastAsia="en-US"/>
        </w:rPr>
        <w:t>Łączna maksymalna wysokość kar umownych, których może dochodzić zamawiający, nie może przekroczyć 20% wynagrodzenia brutto określonego w § 3 ust. 1.</w:t>
      </w:r>
    </w:p>
    <w:p w14:paraId="22543FD0" w14:textId="22A7236A" w:rsidR="00E87C9E" w:rsidRPr="00E87C9E" w:rsidRDefault="00E87C9E" w:rsidP="001E08A9">
      <w:pPr>
        <w:widowControl w:val="0"/>
        <w:numPr>
          <w:ilvl w:val="0"/>
          <w:numId w:val="30"/>
        </w:numPr>
        <w:suppressAutoHyphens/>
        <w:spacing w:line="276" w:lineRule="auto"/>
        <w:rPr>
          <w:rFonts w:ascii="Arial" w:eastAsia="Lucida Sans Unicode" w:hAnsi="Arial" w:cs="Arial"/>
          <w:sz w:val="24"/>
          <w:szCs w:val="24"/>
          <w:lang w:eastAsia="en-US"/>
        </w:rPr>
      </w:pPr>
      <w:r w:rsidRPr="00E87C9E">
        <w:rPr>
          <w:rFonts w:ascii="Arial" w:eastAsia="Lucida Sans Unicode" w:hAnsi="Arial" w:cs="Arial"/>
          <w:sz w:val="24"/>
          <w:szCs w:val="24"/>
          <w:lang w:eastAsia="en-US"/>
        </w:rPr>
        <w:t xml:space="preserve">Termin zapłaty kary umownej wynosi 7 dni od dnia </w:t>
      </w:r>
      <w:r w:rsidR="00E60E54">
        <w:rPr>
          <w:rFonts w:ascii="Arial" w:eastAsia="Lucida Sans Unicode" w:hAnsi="Arial" w:cs="Arial"/>
          <w:sz w:val="24"/>
          <w:szCs w:val="24"/>
          <w:lang w:eastAsia="en-US"/>
        </w:rPr>
        <w:t xml:space="preserve">otrzymania </w:t>
      </w:r>
      <w:r w:rsidRPr="00E87C9E">
        <w:rPr>
          <w:rFonts w:ascii="Arial" w:eastAsia="Lucida Sans Unicode" w:hAnsi="Arial" w:cs="Arial"/>
          <w:sz w:val="24"/>
          <w:szCs w:val="24"/>
          <w:lang w:eastAsia="en-US"/>
        </w:rPr>
        <w:t>wezwania do jej zapłaty.</w:t>
      </w:r>
    </w:p>
    <w:p w14:paraId="1520CCAE" w14:textId="77777777" w:rsidR="00E87C9E" w:rsidRPr="00E87C9E" w:rsidRDefault="00E87C9E" w:rsidP="001E08A9">
      <w:pPr>
        <w:widowControl w:val="0"/>
        <w:numPr>
          <w:ilvl w:val="0"/>
          <w:numId w:val="30"/>
        </w:numPr>
        <w:suppressAutoHyphens/>
        <w:spacing w:line="276" w:lineRule="auto"/>
        <w:rPr>
          <w:rFonts w:ascii="Arial" w:eastAsia="Lucida Sans Unicode" w:hAnsi="Arial" w:cs="Arial"/>
          <w:sz w:val="24"/>
          <w:szCs w:val="24"/>
          <w:lang w:eastAsia="en-US"/>
        </w:rPr>
      </w:pPr>
      <w:r w:rsidRPr="00E87C9E">
        <w:rPr>
          <w:rFonts w:ascii="Arial" w:eastAsia="Lucida Sans Unicode" w:hAnsi="Arial" w:cs="Arial"/>
          <w:sz w:val="24"/>
          <w:szCs w:val="24"/>
          <w:lang w:eastAsia="en-US"/>
        </w:rPr>
        <w:t>Zamawiający zastrzega sobie prawo do odszkodowania na zasadach ogólnych, o ile wartość faktycznie poniesionych szkód przekracza wysokość kar umownych.</w:t>
      </w:r>
    </w:p>
    <w:p w14:paraId="1A12A44F" w14:textId="10302091" w:rsidR="004155C0" w:rsidRPr="007C79BA" w:rsidRDefault="004155C0" w:rsidP="001E08A9">
      <w:pPr>
        <w:widowControl w:val="0"/>
        <w:numPr>
          <w:ilvl w:val="0"/>
          <w:numId w:val="30"/>
        </w:numPr>
        <w:suppressAutoHyphens/>
        <w:spacing w:line="276" w:lineRule="auto"/>
        <w:rPr>
          <w:rFonts w:ascii="Arial" w:eastAsia="Lucida Sans Unicode" w:hAnsi="Arial" w:cs="Arial"/>
          <w:color w:val="000000" w:themeColor="text1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color w:val="000000" w:themeColor="text1"/>
          <w:sz w:val="24"/>
          <w:szCs w:val="24"/>
          <w:lang w:eastAsia="en-US"/>
        </w:rPr>
        <w:t xml:space="preserve">Wykonawca może </w:t>
      </w:r>
      <w:r w:rsidR="00001CC9" w:rsidRPr="007C79BA">
        <w:rPr>
          <w:rFonts w:ascii="Arial" w:eastAsia="Lucida Sans Unicode" w:hAnsi="Arial" w:cs="Arial"/>
          <w:color w:val="000000" w:themeColor="text1"/>
          <w:sz w:val="24"/>
          <w:szCs w:val="24"/>
          <w:lang w:eastAsia="en-US"/>
        </w:rPr>
        <w:t>naliczyć</w:t>
      </w:r>
      <w:r w:rsidRPr="007C79BA">
        <w:rPr>
          <w:rFonts w:ascii="Arial" w:eastAsia="Lucida Sans Unicode" w:hAnsi="Arial" w:cs="Arial"/>
          <w:color w:val="000000" w:themeColor="text1"/>
          <w:sz w:val="24"/>
          <w:szCs w:val="24"/>
          <w:lang w:eastAsia="en-US"/>
        </w:rPr>
        <w:t xml:space="preserve"> Zamawiającemu karę umowną w wysokości 0,1% wynagrodzenia brutto określonego w § 3 ust. 1, w przypadku zwłoki w dokonaniu odbioru końcowego za każdy rozpoczęty dzień zwłoki</w:t>
      </w:r>
      <w:r w:rsidR="000C4765" w:rsidRPr="007C79BA">
        <w:rPr>
          <w:rFonts w:ascii="Arial" w:eastAsia="Lucida Sans Unicode" w:hAnsi="Arial" w:cs="Arial"/>
          <w:color w:val="000000" w:themeColor="text1"/>
          <w:sz w:val="24"/>
          <w:szCs w:val="24"/>
          <w:lang w:eastAsia="en-US"/>
        </w:rPr>
        <w:t>.</w:t>
      </w:r>
    </w:p>
    <w:p w14:paraId="5A7A997B" w14:textId="4F6223F8" w:rsidR="00626B34" w:rsidRPr="007C79BA" w:rsidRDefault="00626B34" w:rsidP="001E08A9">
      <w:pPr>
        <w:widowControl w:val="0"/>
        <w:numPr>
          <w:ilvl w:val="0"/>
          <w:numId w:val="30"/>
        </w:numPr>
        <w:suppressAutoHyphens/>
        <w:spacing w:line="276" w:lineRule="auto"/>
        <w:rPr>
          <w:rFonts w:ascii="Arial" w:eastAsia="Lucida Sans Unicode" w:hAnsi="Arial" w:cs="Arial"/>
          <w:color w:val="000000" w:themeColor="text1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>Zamawiający ma prawo potrącenia kary z wynagrodzenia należnego wykonawcy.</w:t>
      </w:r>
    </w:p>
    <w:p w14:paraId="22A5FD9B" w14:textId="77777777" w:rsidR="005F2855" w:rsidRPr="007C79BA" w:rsidRDefault="005F2855" w:rsidP="007C79BA">
      <w:pPr>
        <w:tabs>
          <w:tab w:val="left" w:pos="227"/>
          <w:tab w:val="left" w:pos="284"/>
        </w:tabs>
        <w:spacing w:line="276" w:lineRule="auto"/>
        <w:rPr>
          <w:rFonts w:ascii="Arial" w:eastAsia="Lucida Sans Unicode" w:hAnsi="Arial" w:cs="Arial"/>
          <w:sz w:val="24"/>
          <w:szCs w:val="24"/>
          <w:lang w:eastAsia="en-US"/>
        </w:rPr>
      </w:pPr>
    </w:p>
    <w:p w14:paraId="54FED536" w14:textId="2DEB9FEA" w:rsidR="0010732F" w:rsidRPr="007C79BA" w:rsidRDefault="0086354C" w:rsidP="007C79BA">
      <w:pPr>
        <w:tabs>
          <w:tab w:val="left" w:pos="227"/>
          <w:tab w:val="left" w:pos="284"/>
        </w:tabs>
        <w:spacing w:line="276" w:lineRule="auto"/>
        <w:rPr>
          <w:rFonts w:ascii="Arial" w:eastAsia="Lucida Sans Unicode" w:hAnsi="Arial" w:cs="Arial"/>
          <w:sz w:val="24"/>
          <w:szCs w:val="24"/>
          <w:lang w:eastAsia="en-US"/>
        </w:rPr>
      </w:pPr>
      <w:bookmarkStart w:id="16" w:name="_Hlk10101693"/>
      <w:r w:rsidRPr="007C79BA">
        <w:rPr>
          <w:rFonts w:ascii="Arial" w:eastAsia="Lucida Sans Unicode" w:hAnsi="Arial" w:cs="Arial"/>
          <w:sz w:val="24"/>
          <w:szCs w:val="24"/>
          <w:lang w:eastAsia="en-US"/>
        </w:rPr>
        <w:lastRenderedPageBreak/>
        <w:t xml:space="preserve">§ </w:t>
      </w:r>
      <w:r w:rsidR="007A1B29">
        <w:rPr>
          <w:rFonts w:ascii="Arial" w:eastAsia="Lucida Sans Unicode" w:hAnsi="Arial" w:cs="Arial"/>
          <w:sz w:val="24"/>
          <w:szCs w:val="24"/>
          <w:lang w:eastAsia="en-US"/>
        </w:rPr>
        <w:t>10</w:t>
      </w:r>
    </w:p>
    <w:p w14:paraId="4F465168" w14:textId="3AF4DB3D" w:rsidR="0010732F" w:rsidRPr="007C79BA" w:rsidRDefault="0010732F" w:rsidP="001E08A9">
      <w:pPr>
        <w:numPr>
          <w:ilvl w:val="3"/>
          <w:numId w:val="3"/>
        </w:numPr>
        <w:tabs>
          <w:tab w:val="clear" w:pos="2880"/>
          <w:tab w:val="left" w:pos="284"/>
        </w:tabs>
        <w:spacing w:line="276" w:lineRule="auto"/>
        <w:ind w:left="0" w:firstLine="0"/>
        <w:contextualSpacing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>Zamawiający nie ponosi odpowiedzialności za szkody wyrządzone osobom trzecim podczas lub</w:t>
      </w:r>
      <w:r w:rsidR="00762B87" w:rsidRPr="007C79BA">
        <w:rPr>
          <w:rFonts w:ascii="Arial" w:eastAsia="Lucida Sans Unicode" w:hAnsi="Arial" w:cs="Arial"/>
          <w:sz w:val="24"/>
          <w:szCs w:val="24"/>
          <w:lang w:eastAsia="en-US"/>
        </w:rPr>
        <w:t xml:space="preserve"> </w:t>
      </w: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>w związku</w:t>
      </w:r>
      <w:r w:rsidR="001D316D" w:rsidRPr="007C79BA">
        <w:rPr>
          <w:rFonts w:ascii="Arial" w:eastAsia="Lucida Sans Unicode" w:hAnsi="Arial" w:cs="Arial"/>
          <w:sz w:val="24"/>
          <w:szCs w:val="24"/>
          <w:lang w:eastAsia="en-US"/>
        </w:rPr>
        <w:t xml:space="preserve"> </w:t>
      </w: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>z wykonywaniem przedmiotu umowy przez wykonawcę.</w:t>
      </w:r>
    </w:p>
    <w:p w14:paraId="57ADE5FC" w14:textId="77777777" w:rsidR="0010732F" w:rsidRPr="007C79BA" w:rsidRDefault="0010732F" w:rsidP="001E08A9">
      <w:pPr>
        <w:numPr>
          <w:ilvl w:val="3"/>
          <w:numId w:val="3"/>
        </w:numPr>
        <w:tabs>
          <w:tab w:val="clear" w:pos="2880"/>
          <w:tab w:val="left" w:pos="284"/>
        </w:tabs>
        <w:spacing w:line="276" w:lineRule="auto"/>
        <w:ind w:left="0" w:firstLine="0"/>
        <w:contextualSpacing/>
        <w:rPr>
          <w:rFonts w:ascii="Arial" w:eastAsia="Lucida Sans Unicode" w:hAnsi="Arial" w:cs="Arial"/>
          <w:sz w:val="24"/>
          <w:szCs w:val="24"/>
          <w:lang w:eastAsia="en-US"/>
        </w:rPr>
      </w:pPr>
      <w:bookmarkStart w:id="17" w:name="_Hlk2618350"/>
      <w:r w:rsidRPr="007C79BA">
        <w:rPr>
          <w:rFonts w:ascii="Arial" w:eastAsia="Lucida Sans Unicode" w:hAnsi="Arial" w:cs="Arial"/>
          <w:sz w:val="24"/>
          <w:szCs w:val="24"/>
          <w:lang w:eastAsia="en-US"/>
        </w:rPr>
        <w:t xml:space="preserve">Wykonawca przyjmuje na siebie odpowiedzialność cywilną z tytułu zdarzeń losowych oraz z tytułu szkód wyrządzonych </w:t>
      </w:r>
      <w:bookmarkStart w:id="18" w:name="_Hlk17402464"/>
      <w:r w:rsidR="00374D8C" w:rsidRPr="007C79BA">
        <w:rPr>
          <w:rFonts w:ascii="Arial" w:eastAsia="Lucida Sans Unicode" w:hAnsi="Arial" w:cs="Arial"/>
          <w:sz w:val="24"/>
          <w:szCs w:val="24"/>
          <w:lang w:eastAsia="en-US"/>
        </w:rPr>
        <w:t>zamawiającemu,</w:t>
      </w:r>
      <w:bookmarkEnd w:id="18"/>
      <w:r w:rsidR="00374D8C" w:rsidRPr="007C79BA">
        <w:rPr>
          <w:rFonts w:ascii="Arial" w:eastAsia="Lucida Sans Unicode" w:hAnsi="Arial" w:cs="Arial"/>
          <w:sz w:val="24"/>
          <w:szCs w:val="24"/>
          <w:lang w:eastAsia="en-US"/>
        </w:rPr>
        <w:t xml:space="preserve"> </w:t>
      </w: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>osobom lub w mieniu osób trzecich, powstałych podczas, w związku lub przy okazji wykonywania przedmiotu umowy i zobowiązuje się do wypłaty odszkodowania z tego tytułu w pełnej wysokości.</w:t>
      </w:r>
    </w:p>
    <w:p w14:paraId="455CE145" w14:textId="77777777" w:rsidR="00374D8C" w:rsidRPr="007C79BA" w:rsidRDefault="00374D8C" w:rsidP="001E08A9">
      <w:pPr>
        <w:numPr>
          <w:ilvl w:val="3"/>
          <w:numId w:val="3"/>
        </w:numPr>
        <w:tabs>
          <w:tab w:val="clear" w:pos="2880"/>
          <w:tab w:val="left" w:pos="227"/>
          <w:tab w:val="left" w:pos="284"/>
        </w:tabs>
        <w:autoSpaceDE w:val="0"/>
        <w:autoSpaceDN w:val="0"/>
        <w:adjustRightInd w:val="0"/>
        <w:spacing w:line="276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bookmarkStart w:id="19" w:name="_Hlk2618337"/>
      <w:bookmarkEnd w:id="17"/>
      <w:r w:rsidRPr="007C79BA">
        <w:rPr>
          <w:rFonts w:ascii="Arial" w:hAnsi="Arial" w:cs="Arial"/>
          <w:sz w:val="24"/>
          <w:szCs w:val="24"/>
        </w:rPr>
        <w:t xml:space="preserve">W </w:t>
      </w:r>
      <w:r w:rsidRPr="007C79BA">
        <w:rPr>
          <w:rFonts w:ascii="Arial" w:hAnsi="Arial" w:cs="Arial"/>
          <w:spacing w:val="1"/>
          <w:sz w:val="24"/>
          <w:szCs w:val="24"/>
        </w:rPr>
        <w:t>pr</w:t>
      </w:r>
      <w:r w:rsidRPr="007C79BA">
        <w:rPr>
          <w:rFonts w:ascii="Arial" w:hAnsi="Arial" w:cs="Arial"/>
          <w:spacing w:val="-2"/>
          <w:sz w:val="24"/>
          <w:szCs w:val="24"/>
        </w:rPr>
        <w:t>zy</w:t>
      </w:r>
      <w:r w:rsidRPr="007C79BA">
        <w:rPr>
          <w:rFonts w:ascii="Arial" w:hAnsi="Arial" w:cs="Arial"/>
          <w:spacing w:val="1"/>
          <w:sz w:val="24"/>
          <w:szCs w:val="24"/>
        </w:rPr>
        <w:t>pad</w:t>
      </w:r>
      <w:r w:rsidRPr="007C79BA">
        <w:rPr>
          <w:rFonts w:ascii="Arial" w:hAnsi="Arial" w:cs="Arial"/>
          <w:sz w:val="24"/>
          <w:szCs w:val="24"/>
        </w:rPr>
        <w:t xml:space="preserve">ku </w:t>
      </w:r>
      <w:r w:rsidRPr="007C79BA">
        <w:rPr>
          <w:rFonts w:ascii="Arial" w:hAnsi="Arial" w:cs="Arial"/>
          <w:spacing w:val="-1"/>
          <w:sz w:val="24"/>
          <w:szCs w:val="24"/>
        </w:rPr>
        <w:t>p</w:t>
      </w:r>
      <w:r w:rsidRPr="007C79BA">
        <w:rPr>
          <w:rFonts w:ascii="Arial" w:hAnsi="Arial" w:cs="Arial"/>
          <w:spacing w:val="3"/>
          <w:sz w:val="24"/>
          <w:szCs w:val="24"/>
        </w:rPr>
        <w:t>o</w:t>
      </w:r>
      <w:r w:rsidRPr="007C79BA">
        <w:rPr>
          <w:rFonts w:ascii="Arial" w:hAnsi="Arial" w:cs="Arial"/>
          <w:spacing w:val="-2"/>
          <w:sz w:val="24"/>
          <w:szCs w:val="24"/>
        </w:rPr>
        <w:t>w</w:t>
      </w:r>
      <w:r w:rsidRPr="007C79BA">
        <w:rPr>
          <w:rFonts w:ascii="Arial" w:hAnsi="Arial" w:cs="Arial"/>
          <w:sz w:val="24"/>
          <w:szCs w:val="24"/>
        </w:rPr>
        <w:t>st</w:t>
      </w:r>
      <w:r w:rsidRPr="007C79BA">
        <w:rPr>
          <w:rFonts w:ascii="Arial" w:hAnsi="Arial" w:cs="Arial"/>
          <w:spacing w:val="-1"/>
          <w:sz w:val="24"/>
          <w:szCs w:val="24"/>
        </w:rPr>
        <w:t>a</w:t>
      </w:r>
      <w:r w:rsidRPr="007C79BA">
        <w:rPr>
          <w:rFonts w:ascii="Arial" w:hAnsi="Arial" w:cs="Arial"/>
          <w:spacing w:val="1"/>
          <w:sz w:val="24"/>
          <w:szCs w:val="24"/>
        </w:rPr>
        <w:t>n</w:t>
      </w:r>
      <w:r w:rsidRPr="007C79BA">
        <w:rPr>
          <w:rFonts w:ascii="Arial" w:hAnsi="Arial" w:cs="Arial"/>
          <w:sz w:val="24"/>
          <w:szCs w:val="24"/>
        </w:rPr>
        <w:t>ia s</w:t>
      </w:r>
      <w:r w:rsidRPr="007C79BA">
        <w:rPr>
          <w:rFonts w:ascii="Arial" w:hAnsi="Arial" w:cs="Arial"/>
          <w:spacing w:val="1"/>
          <w:sz w:val="24"/>
          <w:szCs w:val="24"/>
        </w:rPr>
        <w:t>po</w:t>
      </w:r>
      <w:r w:rsidRPr="007C79BA">
        <w:rPr>
          <w:rFonts w:ascii="Arial" w:hAnsi="Arial" w:cs="Arial"/>
          <w:spacing w:val="-3"/>
          <w:sz w:val="24"/>
          <w:szCs w:val="24"/>
        </w:rPr>
        <w:t>r</w:t>
      </w:r>
      <w:r w:rsidRPr="007C79BA">
        <w:rPr>
          <w:rFonts w:ascii="Arial" w:hAnsi="Arial" w:cs="Arial"/>
          <w:sz w:val="24"/>
          <w:szCs w:val="24"/>
        </w:rPr>
        <w:t>u w zwi</w:t>
      </w:r>
      <w:r w:rsidRPr="007C79BA">
        <w:rPr>
          <w:rFonts w:ascii="Arial" w:hAnsi="Arial" w:cs="Arial"/>
          <w:spacing w:val="1"/>
          <w:sz w:val="24"/>
          <w:szCs w:val="24"/>
        </w:rPr>
        <w:t>ą</w:t>
      </w:r>
      <w:r w:rsidRPr="007C79BA">
        <w:rPr>
          <w:rFonts w:ascii="Arial" w:hAnsi="Arial" w:cs="Arial"/>
          <w:sz w:val="24"/>
          <w:szCs w:val="24"/>
        </w:rPr>
        <w:t xml:space="preserve">zku ze </w:t>
      </w:r>
      <w:r w:rsidRPr="007C79BA">
        <w:rPr>
          <w:rFonts w:ascii="Arial" w:hAnsi="Arial" w:cs="Arial"/>
          <w:spacing w:val="2"/>
          <w:sz w:val="24"/>
          <w:szCs w:val="24"/>
        </w:rPr>
        <w:t>s</w:t>
      </w:r>
      <w:r w:rsidRPr="007C79BA">
        <w:rPr>
          <w:rFonts w:ascii="Arial" w:hAnsi="Arial" w:cs="Arial"/>
          <w:spacing w:val="-2"/>
          <w:sz w:val="24"/>
          <w:szCs w:val="24"/>
        </w:rPr>
        <w:t>z</w:t>
      </w:r>
      <w:r w:rsidRPr="007C79BA">
        <w:rPr>
          <w:rFonts w:ascii="Arial" w:hAnsi="Arial" w:cs="Arial"/>
          <w:sz w:val="24"/>
          <w:szCs w:val="24"/>
        </w:rPr>
        <w:t>k</w:t>
      </w:r>
      <w:r w:rsidRPr="007C79BA">
        <w:rPr>
          <w:rFonts w:ascii="Arial" w:hAnsi="Arial" w:cs="Arial"/>
          <w:spacing w:val="1"/>
          <w:sz w:val="24"/>
          <w:szCs w:val="24"/>
        </w:rPr>
        <w:t>o</w:t>
      </w:r>
      <w:r w:rsidRPr="007C79BA">
        <w:rPr>
          <w:rFonts w:ascii="Arial" w:hAnsi="Arial" w:cs="Arial"/>
          <w:spacing w:val="-1"/>
          <w:sz w:val="24"/>
          <w:szCs w:val="24"/>
        </w:rPr>
        <w:t>d</w:t>
      </w:r>
      <w:r w:rsidRPr="007C79BA">
        <w:rPr>
          <w:rFonts w:ascii="Arial" w:hAnsi="Arial" w:cs="Arial"/>
          <w:spacing w:val="1"/>
          <w:sz w:val="24"/>
          <w:szCs w:val="24"/>
        </w:rPr>
        <w:t>am</w:t>
      </w:r>
      <w:r w:rsidRPr="007C79BA">
        <w:rPr>
          <w:rFonts w:ascii="Arial" w:hAnsi="Arial" w:cs="Arial"/>
          <w:sz w:val="24"/>
          <w:szCs w:val="24"/>
        </w:rPr>
        <w:t>i wyrządzonymi osobom lub w mieniu osób trzecich w</w:t>
      </w:r>
      <w:r w:rsidRPr="007C79BA">
        <w:rPr>
          <w:rFonts w:ascii="Arial" w:hAnsi="Arial" w:cs="Arial"/>
          <w:spacing w:val="-2"/>
          <w:sz w:val="24"/>
          <w:szCs w:val="24"/>
        </w:rPr>
        <w:t>y</w:t>
      </w:r>
      <w:r w:rsidRPr="007C79BA">
        <w:rPr>
          <w:rFonts w:ascii="Arial" w:hAnsi="Arial" w:cs="Arial"/>
          <w:sz w:val="24"/>
          <w:szCs w:val="24"/>
        </w:rPr>
        <w:t>k</w:t>
      </w:r>
      <w:r w:rsidRPr="007C79BA">
        <w:rPr>
          <w:rFonts w:ascii="Arial" w:hAnsi="Arial" w:cs="Arial"/>
          <w:spacing w:val="1"/>
          <w:sz w:val="24"/>
          <w:szCs w:val="24"/>
        </w:rPr>
        <w:t>ona</w:t>
      </w:r>
      <w:r w:rsidRPr="007C79BA">
        <w:rPr>
          <w:rFonts w:ascii="Arial" w:hAnsi="Arial" w:cs="Arial"/>
          <w:sz w:val="24"/>
          <w:szCs w:val="24"/>
        </w:rPr>
        <w:t xml:space="preserve">wca </w:t>
      </w:r>
      <w:r w:rsidRPr="007C79BA">
        <w:rPr>
          <w:rFonts w:ascii="Arial" w:hAnsi="Arial" w:cs="Arial"/>
          <w:spacing w:val="-2"/>
          <w:sz w:val="24"/>
          <w:szCs w:val="24"/>
        </w:rPr>
        <w:t>z</w:t>
      </w:r>
      <w:r w:rsidRPr="007C79BA">
        <w:rPr>
          <w:rFonts w:ascii="Arial" w:hAnsi="Arial" w:cs="Arial"/>
          <w:spacing w:val="1"/>
          <w:sz w:val="24"/>
          <w:szCs w:val="24"/>
        </w:rPr>
        <w:t>obo</w:t>
      </w:r>
      <w:r w:rsidRPr="007C79BA">
        <w:rPr>
          <w:rFonts w:ascii="Arial" w:hAnsi="Arial" w:cs="Arial"/>
          <w:sz w:val="24"/>
          <w:szCs w:val="24"/>
        </w:rPr>
        <w:t>wi</w:t>
      </w:r>
      <w:r w:rsidRPr="007C79BA">
        <w:rPr>
          <w:rFonts w:ascii="Arial" w:hAnsi="Arial" w:cs="Arial"/>
          <w:spacing w:val="1"/>
          <w:sz w:val="24"/>
          <w:szCs w:val="24"/>
        </w:rPr>
        <w:t>ą</w:t>
      </w:r>
      <w:r w:rsidRPr="007C79BA">
        <w:rPr>
          <w:rFonts w:ascii="Arial" w:hAnsi="Arial" w:cs="Arial"/>
          <w:spacing w:val="-2"/>
          <w:sz w:val="24"/>
          <w:szCs w:val="24"/>
        </w:rPr>
        <w:t>z</w:t>
      </w:r>
      <w:r w:rsidRPr="007C79BA">
        <w:rPr>
          <w:rFonts w:ascii="Arial" w:hAnsi="Arial" w:cs="Arial"/>
          <w:spacing w:val="1"/>
          <w:sz w:val="24"/>
          <w:szCs w:val="24"/>
        </w:rPr>
        <w:t>u</w:t>
      </w:r>
      <w:r w:rsidRPr="007C79BA">
        <w:rPr>
          <w:rFonts w:ascii="Arial" w:hAnsi="Arial" w:cs="Arial"/>
          <w:sz w:val="24"/>
          <w:szCs w:val="24"/>
        </w:rPr>
        <w:t>je s</w:t>
      </w:r>
      <w:r w:rsidRPr="007C79BA">
        <w:rPr>
          <w:rFonts w:ascii="Arial" w:hAnsi="Arial" w:cs="Arial"/>
          <w:spacing w:val="-2"/>
          <w:sz w:val="24"/>
          <w:szCs w:val="24"/>
        </w:rPr>
        <w:t>i</w:t>
      </w:r>
      <w:r w:rsidRPr="007C79BA">
        <w:rPr>
          <w:rFonts w:ascii="Arial" w:hAnsi="Arial" w:cs="Arial"/>
          <w:sz w:val="24"/>
          <w:szCs w:val="24"/>
        </w:rPr>
        <w:t xml:space="preserve">ę </w:t>
      </w:r>
      <w:r w:rsidRPr="007C79BA">
        <w:rPr>
          <w:rFonts w:ascii="Arial" w:hAnsi="Arial" w:cs="Arial"/>
          <w:spacing w:val="-2"/>
          <w:sz w:val="24"/>
          <w:szCs w:val="24"/>
        </w:rPr>
        <w:t>w</w:t>
      </w:r>
      <w:r w:rsidRPr="007C79BA">
        <w:rPr>
          <w:rFonts w:ascii="Arial" w:hAnsi="Arial" w:cs="Arial"/>
          <w:spacing w:val="1"/>
          <w:sz w:val="24"/>
          <w:szCs w:val="24"/>
        </w:rPr>
        <w:t>e</w:t>
      </w:r>
      <w:r w:rsidRPr="007C79BA">
        <w:rPr>
          <w:rFonts w:ascii="Arial" w:hAnsi="Arial" w:cs="Arial"/>
          <w:sz w:val="24"/>
          <w:szCs w:val="24"/>
        </w:rPr>
        <w:t xml:space="preserve">jść w </w:t>
      </w:r>
      <w:r w:rsidRPr="007C79BA">
        <w:rPr>
          <w:rFonts w:ascii="Arial" w:hAnsi="Arial" w:cs="Arial"/>
          <w:spacing w:val="1"/>
          <w:sz w:val="24"/>
          <w:szCs w:val="24"/>
        </w:rPr>
        <w:t>m</w:t>
      </w:r>
      <w:r w:rsidRPr="007C79BA">
        <w:rPr>
          <w:rFonts w:ascii="Arial" w:hAnsi="Arial" w:cs="Arial"/>
          <w:sz w:val="24"/>
          <w:szCs w:val="24"/>
        </w:rPr>
        <w:t>i</w:t>
      </w:r>
      <w:r w:rsidRPr="007C79BA">
        <w:rPr>
          <w:rFonts w:ascii="Arial" w:hAnsi="Arial" w:cs="Arial"/>
          <w:spacing w:val="1"/>
          <w:sz w:val="24"/>
          <w:szCs w:val="24"/>
        </w:rPr>
        <w:t>e</w:t>
      </w:r>
      <w:r w:rsidRPr="007C79BA">
        <w:rPr>
          <w:rFonts w:ascii="Arial" w:hAnsi="Arial" w:cs="Arial"/>
          <w:sz w:val="24"/>
          <w:szCs w:val="24"/>
        </w:rPr>
        <w:t>js</w:t>
      </w:r>
      <w:r w:rsidRPr="007C79BA">
        <w:rPr>
          <w:rFonts w:ascii="Arial" w:hAnsi="Arial" w:cs="Arial"/>
          <w:spacing w:val="-2"/>
          <w:sz w:val="24"/>
          <w:szCs w:val="24"/>
        </w:rPr>
        <w:t>c</w:t>
      </w:r>
      <w:r w:rsidRPr="007C79BA">
        <w:rPr>
          <w:rFonts w:ascii="Arial" w:hAnsi="Arial" w:cs="Arial"/>
          <w:sz w:val="24"/>
          <w:szCs w:val="24"/>
        </w:rPr>
        <w:t xml:space="preserve">e </w:t>
      </w:r>
      <w:r w:rsidRPr="007C79BA">
        <w:rPr>
          <w:rFonts w:ascii="Arial" w:hAnsi="Arial" w:cs="Arial"/>
          <w:spacing w:val="-2"/>
          <w:sz w:val="24"/>
          <w:szCs w:val="24"/>
        </w:rPr>
        <w:t>z</w:t>
      </w:r>
      <w:r w:rsidRPr="007C79BA">
        <w:rPr>
          <w:rFonts w:ascii="Arial" w:hAnsi="Arial" w:cs="Arial"/>
          <w:spacing w:val="1"/>
          <w:sz w:val="24"/>
          <w:szCs w:val="24"/>
        </w:rPr>
        <w:t>a</w:t>
      </w:r>
      <w:r w:rsidRPr="007C79BA">
        <w:rPr>
          <w:rFonts w:ascii="Arial" w:hAnsi="Arial" w:cs="Arial"/>
          <w:spacing w:val="-1"/>
          <w:sz w:val="24"/>
          <w:szCs w:val="24"/>
        </w:rPr>
        <w:t>m</w:t>
      </w:r>
      <w:r w:rsidRPr="007C79BA">
        <w:rPr>
          <w:rFonts w:ascii="Arial" w:hAnsi="Arial" w:cs="Arial"/>
          <w:spacing w:val="3"/>
          <w:sz w:val="24"/>
          <w:szCs w:val="24"/>
        </w:rPr>
        <w:t>a</w:t>
      </w:r>
      <w:r w:rsidRPr="007C79BA">
        <w:rPr>
          <w:rFonts w:ascii="Arial" w:hAnsi="Arial" w:cs="Arial"/>
          <w:spacing w:val="-2"/>
          <w:sz w:val="24"/>
          <w:szCs w:val="24"/>
        </w:rPr>
        <w:t>w</w:t>
      </w:r>
      <w:r w:rsidRPr="007C79BA">
        <w:rPr>
          <w:rFonts w:ascii="Arial" w:hAnsi="Arial" w:cs="Arial"/>
          <w:sz w:val="24"/>
          <w:szCs w:val="24"/>
        </w:rPr>
        <w:t>i</w:t>
      </w:r>
      <w:r w:rsidRPr="007C79BA">
        <w:rPr>
          <w:rFonts w:ascii="Arial" w:hAnsi="Arial" w:cs="Arial"/>
          <w:spacing w:val="1"/>
          <w:sz w:val="24"/>
          <w:szCs w:val="24"/>
        </w:rPr>
        <w:t>a</w:t>
      </w:r>
      <w:r w:rsidRPr="007C79BA">
        <w:rPr>
          <w:rFonts w:ascii="Arial" w:hAnsi="Arial" w:cs="Arial"/>
          <w:sz w:val="24"/>
          <w:szCs w:val="24"/>
        </w:rPr>
        <w:t>j</w:t>
      </w:r>
      <w:r w:rsidRPr="007C79BA">
        <w:rPr>
          <w:rFonts w:ascii="Arial" w:hAnsi="Arial" w:cs="Arial"/>
          <w:spacing w:val="1"/>
          <w:sz w:val="24"/>
          <w:szCs w:val="24"/>
        </w:rPr>
        <w:t>ą</w:t>
      </w:r>
      <w:r w:rsidRPr="007C79BA">
        <w:rPr>
          <w:rFonts w:ascii="Arial" w:hAnsi="Arial" w:cs="Arial"/>
          <w:sz w:val="24"/>
          <w:szCs w:val="24"/>
        </w:rPr>
        <w:t>c</w:t>
      </w:r>
      <w:r w:rsidRPr="007C79BA">
        <w:rPr>
          <w:rFonts w:ascii="Arial" w:hAnsi="Arial" w:cs="Arial"/>
          <w:spacing w:val="1"/>
          <w:sz w:val="24"/>
          <w:szCs w:val="24"/>
        </w:rPr>
        <w:t>e</w:t>
      </w:r>
      <w:r w:rsidRPr="007C79BA">
        <w:rPr>
          <w:rFonts w:ascii="Arial" w:hAnsi="Arial" w:cs="Arial"/>
          <w:spacing w:val="-1"/>
          <w:sz w:val="24"/>
          <w:szCs w:val="24"/>
        </w:rPr>
        <w:t>g</w:t>
      </w:r>
      <w:r w:rsidRPr="007C79BA">
        <w:rPr>
          <w:rFonts w:ascii="Arial" w:hAnsi="Arial" w:cs="Arial"/>
          <w:sz w:val="24"/>
          <w:szCs w:val="24"/>
        </w:rPr>
        <w:t xml:space="preserve">o w </w:t>
      </w:r>
      <w:r w:rsidRPr="007C79BA">
        <w:rPr>
          <w:rFonts w:ascii="Arial" w:hAnsi="Arial" w:cs="Arial"/>
          <w:spacing w:val="-2"/>
          <w:sz w:val="24"/>
          <w:szCs w:val="24"/>
        </w:rPr>
        <w:t>t</w:t>
      </w:r>
      <w:r w:rsidRPr="007C79BA">
        <w:rPr>
          <w:rFonts w:ascii="Arial" w:hAnsi="Arial" w:cs="Arial"/>
          <w:spacing w:val="1"/>
          <w:sz w:val="24"/>
          <w:szCs w:val="24"/>
        </w:rPr>
        <w:t>o</w:t>
      </w:r>
      <w:r w:rsidRPr="007C79BA">
        <w:rPr>
          <w:rFonts w:ascii="Arial" w:hAnsi="Arial" w:cs="Arial"/>
          <w:spacing w:val="2"/>
          <w:sz w:val="24"/>
          <w:szCs w:val="24"/>
        </w:rPr>
        <w:t>c</w:t>
      </w:r>
      <w:r w:rsidRPr="007C79BA">
        <w:rPr>
          <w:rFonts w:ascii="Arial" w:hAnsi="Arial" w:cs="Arial"/>
          <w:spacing w:val="-2"/>
          <w:sz w:val="24"/>
          <w:szCs w:val="24"/>
        </w:rPr>
        <w:t>z</w:t>
      </w:r>
      <w:r w:rsidRPr="007C79BA">
        <w:rPr>
          <w:rFonts w:ascii="Arial" w:hAnsi="Arial" w:cs="Arial"/>
          <w:spacing w:val="1"/>
          <w:sz w:val="24"/>
          <w:szCs w:val="24"/>
        </w:rPr>
        <w:t>ą</w:t>
      </w:r>
      <w:r w:rsidRPr="007C79BA">
        <w:rPr>
          <w:rFonts w:ascii="Arial" w:hAnsi="Arial" w:cs="Arial"/>
          <w:sz w:val="24"/>
          <w:szCs w:val="24"/>
        </w:rPr>
        <w:t>cy się s</w:t>
      </w:r>
      <w:r w:rsidRPr="007C79BA">
        <w:rPr>
          <w:rFonts w:ascii="Arial" w:hAnsi="Arial" w:cs="Arial"/>
          <w:spacing w:val="-1"/>
          <w:sz w:val="24"/>
          <w:szCs w:val="24"/>
        </w:rPr>
        <w:t>p</w:t>
      </w:r>
      <w:r w:rsidRPr="007C79BA">
        <w:rPr>
          <w:rFonts w:ascii="Arial" w:hAnsi="Arial" w:cs="Arial"/>
          <w:spacing w:val="1"/>
          <w:sz w:val="24"/>
          <w:szCs w:val="24"/>
        </w:rPr>
        <w:t>ó</w:t>
      </w:r>
      <w:r w:rsidRPr="007C79BA">
        <w:rPr>
          <w:rFonts w:ascii="Arial" w:hAnsi="Arial" w:cs="Arial"/>
          <w:sz w:val="24"/>
          <w:szCs w:val="24"/>
        </w:rPr>
        <w:t>r i s</w:t>
      </w:r>
      <w:r w:rsidRPr="007C79BA">
        <w:rPr>
          <w:rFonts w:ascii="Arial" w:hAnsi="Arial" w:cs="Arial"/>
          <w:spacing w:val="-1"/>
          <w:sz w:val="24"/>
          <w:szCs w:val="24"/>
        </w:rPr>
        <w:t>a</w:t>
      </w:r>
      <w:r w:rsidRPr="007C79BA">
        <w:rPr>
          <w:rFonts w:ascii="Arial" w:hAnsi="Arial" w:cs="Arial"/>
          <w:sz w:val="24"/>
          <w:szCs w:val="24"/>
        </w:rPr>
        <w:t xml:space="preserve">m </w:t>
      </w:r>
      <w:r w:rsidRPr="007C79BA">
        <w:rPr>
          <w:rFonts w:ascii="Arial" w:hAnsi="Arial" w:cs="Arial"/>
          <w:spacing w:val="-1"/>
          <w:sz w:val="24"/>
          <w:szCs w:val="24"/>
        </w:rPr>
        <w:t>p</w:t>
      </w:r>
      <w:r w:rsidRPr="007C79BA">
        <w:rPr>
          <w:rFonts w:ascii="Arial" w:hAnsi="Arial" w:cs="Arial"/>
          <w:spacing w:val="1"/>
          <w:sz w:val="24"/>
          <w:szCs w:val="24"/>
        </w:rPr>
        <w:t>o</w:t>
      </w:r>
      <w:r w:rsidRPr="007C79BA">
        <w:rPr>
          <w:rFonts w:ascii="Arial" w:hAnsi="Arial" w:cs="Arial"/>
          <w:sz w:val="24"/>
          <w:szCs w:val="24"/>
        </w:rPr>
        <w:t>k</w:t>
      </w:r>
      <w:r w:rsidRPr="007C79BA">
        <w:rPr>
          <w:rFonts w:ascii="Arial" w:hAnsi="Arial" w:cs="Arial"/>
          <w:spacing w:val="1"/>
          <w:sz w:val="24"/>
          <w:szCs w:val="24"/>
        </w:rPr>
        <w:t>r</w:t>
      </w:r>
      <w:r w:rsidRPr="007C79BA">
        <w:rPr>
          <w:rFonts w:ascii="Arial" w:hAnsi="Arial" w:cs="Arial"/>
          <w:spacing w:val="-2"/>
          <w:sz w:val="24"/>
          <w:szCs w:val="24"/>
        </w:rPr>
        <w:t>y</w:t>
      </w:r>
      <w:r w:rsidRPr="007C79BA">
        <w:rPr>
          <w:rFonts w:ascii="Arial" w:hAnsi="Arial" w:cs="Arial"/>
          <w:sz w:val="24"/>
          <w:szCs w:val="24"/>
        </w:rPr>
        <w:t xml:space="preserve">ć </w:t>
      </w:r>
      <w:r w:rsidRPr="007C79BA">
        <w:rPr>
          <w:rFonts w:ascii="Arial" w:hAnsi="Arial" w:cs="Arial"/>
          <w:spacing w:val="1"/>
          <w:sz w:val="24"/>
          <w:szCs w:val="24"/>
        </w:rPr>
        <w:t>e</w:t>
      </w:r>
      <w:r w:rsidRPr="007C79BA">
        <w:rPr>
          <w:rFonts w:ascii="Arial" w:hAnsi="Arial" w:cs="Arial"/>
          <w:spacing w:val="-2"/>
          <w:sz w:val="24"/>
          <w:szCs w:val="24"/>
        </w:rPr>
        <w:t>w</w:t>
      </w:r>
      <w:r w:rsidRPr="007C79BA">
        <w:rPr>
          <w:rFonts w:ascii="Arial" w:hAnsi="Arial" w:cs="Arial"/>
          <w:spacing w:val="1"/>
          <w:sz w:val="24"/>
          <w:szCs w:val="24"/>
        </w:rPr>
        <w:t>en</w:t>
      </w:r>
      <w:r w:rsidRPr="007C79BA">
        <w:rPr>
          <w:rFonts w:ascii="Arial" w:hAnsi="Arial" w:cs="Arial"/>
          <w:spacing w:val="-2"/>
          <w:sz w:val="24"/>
          <w:szCs w:val="24"/>
        </w:rPr>
        <w:t>t</w:t>
      </w:r>
      <w:r w:rsidRPr="007C79BA">
        <w:rPr>
          <w:rFonts w:ascii="Arial" w:hAnsi="Arial" w:cs="Arial"/>
          <w:spacing w:val="1"/>
          <w:sz w:val="24"/>
          <w:szCs w:val="24"/>
        </w:rPr>
        <w:t>ua</w:t>
      </w:r>
      <w:r w:rsidRPr="007C79BA">
        <w:rPr>
          <w:rFonts w:ascii="Arial" w:hAnsi="Arial" w:cs="Arial"/>
          <w:sz w:val="24"/>
          <w:szCs w:val="24"/>
        </w:rPr>
        <w:t>l</w:t>
      </w:r>
      <w:r w:rsidRPr="007C79BA">
        <w:rPr>
          <w:rFonts w:ascii="Arial" w:hAnsi="Arial" w:cs="Arial"/>
          <w:spacing w:val="-1"/>
          <w:sz w:val="24"/>
          <w:szCs w:val="24"/>
        </w:rPr>
        <w:t>n</w:t>
      </w:r>
      <w:r w:rsidRPr="007C79BA">
        <w:rPr>
          <w:rFonts w:ascii="Arial" w:hAnsi="Arial" w:cs="Arial"/>
          <w:sz w:val="24"/>
          <w:szCs w:val="24"/>
        </w:rPr>
        <w:t xml:space="preserve">e </w:t>
      </w:r>
      <w:r w:rsidRPr="007C79BA">
        <w:rPr>
          <w:rFonts w:ascii="Arial" w:hAnsi="Arial" w:cs="Arial"/>
          <w:spacing w:val="2"/>
          <w:sz w:val="24"/>
          <w:szCs w:val="24"/>
        </w:rPr>
        <w:t>s</w:t>
      </w:r>
      <w:r w:rsidRPr="007C79BA">
        <w:rPr>
          <w:rFonts w:ascii="Arial" w:hAnsi="Arial" w:cs="Arial"/>
          <w:spacing w:val="-2"/>
          <w:sz w:val="24"/>
          <w:szCs w:val="24"/>
        </w:rPr>
        <w:t>z</w:t>
      </w:r>
      <w:r w:rsidRPr="007C79BA">
        <w:rPr>
          <w:rFonts w:ascii="Arial" w:hAnsi="Arial" w:cs="Arial"/>
          <w:sz w:val="24"/>
          <w:szCs w:val="24"/>
        </w:rPr>
        <w:t>k</w:t>
      </w:r>
      <w:r w:rsidRPr="007C79BA">
        <w:rPr>
          <w:rFonts w:ascii="Arial" w:hAnsi="Arial" w:cs="Arial"/>
          <w:spacing w:val="-1"/>
          <w:sz w:val="24"/>
          <w:szCs w:val="24"/>
        </w:rPr>
        <w:t>o</w:t>
      </w:r>
      <w:r w:rsidRPr="007C79BA">
        <w:rPr>
          <w:rFonts w:ascii="Arial" w:hAnsi="Arial" w:cs="Arial"/>
          <w:spacing w:val="3"/>
          <w:sz w:val="24"/>
          <w:szCs w:val="24"/>
        </w:rPr>
        <w:t>d</w:t>
      </w:r>
      <w:r w:rsidRPr="007C79BA">
        <w:rPr>
          <w:rFonts w:ascii="Arial" w:hAnsi="Arial" w:cs="Arial"/>
          <w:sz w:val="24"/>
          <w:szCs w:val="24"/>
        </w:rPr>
        <w:t>y</w:t>
      </w:r>
      <w:r w:rsidRPr="007C79BA">
        <w:rPr>
          <w:rFonts w:ascii="Arial" w:hAnsi="Arial" w:cs="Arial"/>
          <w:spacing w:val="-2"/>
          <w:sz w:val="24"/>
          <w:szCs w:val="24"/>
        </w:rPr>
        <w:t xml:space="preserve"> w</w:t>
      </w:r>
      <w:r w:rsidRPr="007C79BA">
        <w:rPr>
          <w:rFonts w:ascii="Arial" w:hAnsi="Arial" w:cs="Arial"/>
          <w:spacing w:val="1"/>
          <w:sz w:val="24"/>
          <w:szCs w:val="24"/>
        </w:rPr>
        <w:t>obe</w:t>
      </w:r>
      <w:r w:rsidRPr="007C79BA">
        <w:rPr>
          <w:rFonts w:ascii="Arial" w:hAnsi="Arial" w:cs="Arial"/>
          <w:sz w:val="24"/>
          <w:szCs w:val="24"/>
        </w:rPr>
        <w:t xml:space="preserve">c </w:t>
      </w:r>
      <w:r w:rsidRPr="007C79BA">
        <w:rPr>
          <w:rFonts w:ascii="Arial" w:hAnsi="Arial" w:cs="Arial"/>
          <w:spacing w:val="-1"/>
          <w:sz w:val="24"/>
          <w:szCs w:val="24"/>
        </w:rPr>
        <w:t>o</w:t>
      </w:r>
      <w:r w:rsidRPr="007C79BA">
        <w:rPr>
          <w:rFonts w:ascii="Arial" w:hAnsi="Arial" w:cs="Arial"/>
          <w:sz w:val="24"/>
          <w:szCs w:val="24"/>
        </w:rPr>
        <w:t>s</w:t>
      </w:r>
      <w:r w:rsidRPr="007C79BA">
        <w:rPr>
          <w:rFonts w:ascii="Arial" w:hAnsi="Arial" w:cs="Arial"/>
          <w:spacing w:val="1"/>
          <w:sz w:val="24"/>
          <w:szCs w:val="24"/>
        </w:rPr>
        <w:t>ó</w:t>
      </w:r>
      <w:r w:rsidRPr="007C79BA">
        <w:rPr>
          <w:rFonts w:ascii="Arial" w:hAnsi="Arial" w:cs="Arial"/>
          <w:sz w:val="24"/>
          <w:szCs w:val="24"/>
        </w:rPr>
        <w:t>b t</w:t>
      </w:r>
      <w:r w:rsidRPr="007C79BA">
        <w:rPr>
          <w:rFonts w:ascii="Arial" w:hAnsi="Arial" w:cs="Arial"/>
          <w:spacing w:val="1"/>
          <w:sz w:val="24"/>
          <w:szCs w:val="24"/>
        </w:rPr>
        <w:t>r</w:t>
      </w:r>
      <w:r w:rsidRPr="007C79BA">
        <w:rPr>
          <w:rFonts w:ascii="Arial" w:hAnsi="Arial" w:cs="Arial"/>
          <w:spacing w:val="-2"/>
          <w:sz w:val="24"/>
          <w:szCs w:val="24"/>
        </w:rPr>
        <w:t>z</w:t>
      </w:r>
      <w:r w:rsidRPr="007C79BA">
        <w:rPr>
          <w:rFonts w:ascii="Arial" w:hAnsi="Arial" w:cs="Arial"/>
          <w:spacing w:val="1"/>
          <w:sz w:val="24"/>
          <w:szCs w:val="24"/>
        </w:rPr>
        <w:t>e</w:t>
      </w:r>
      <w:r w:rsidRPr="007C79BA">
        <w:rPr>
          <w:rFonts w:ascii="Arial" w:hAnsi="Arial" w:cs="Arial"/>
          <w:sz w:val="24"/>
          <w:szCs w:val="24"/>
        </w:rPr>
        <w:t>cic</w:t>
      </w:r>
      <w:r w:rsidRPr="007C79BA">
        <w:rPr>
          <w:rFonts w:ascii="Arial" w:hAnsi="Arial" w:cs="Arial"/>
          <w:spacing w:val="1"/>
          <w:sz w:val="24"/>
          <w:szCs w:val="24"/>
        </w:rPr>
        <w:t>h</w:t>
      </w:r>
      <w:r w:rsidRPr="007C79BA">
        <w:rPr>
          <w:rFonts w:ascii="Arial" w:hAnsi="Arial" w:cs="Arial"/>
          <w:sz w:val="24"/>
          <w:szCs w:val="24"/>
        </w:rPr>
        <w:t>.</w:t>
      </w:r>
    </w:p>
    <w:bookmarkEnd w:id="19"/>
    <w:p w14:paraId="173ADD0D" w14:textId="77777777" w:rsidR="0010732F" w:rsidRPr="007C79BA" w:rsidRDefault="0010732F" w:rsidP="001E08A9">
      <w:pPr>
        <w:numPr>
          <w:ilvl w:val="3"/>
          <w:numId w:val="3"/>
        </w:numPr>
        <w:tabs>
          <w:tab w:val="clear" w:pos="2880"/>
          <w:tab w:val="left" w:pos="284"/>
        </w:tabs>
        <w:autoSpaceDE w:val="0"/>
        <w:autoSpaceDN w:val="0"/>
        <w:adjustRightInd w:val="0"/>
        <w:spacing w:line="276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>Zamawiający nie ponosi odpowiedzialności za mienie wykonawcy zgromadzone na terenie prowadzonych prac.</w:t>
      </w:r>
    </w:p>
    <w:bookmarkEnd w:id="16"/>
    <w:p w14:paraId="483EEC0D" w14:textId="77777777" w:rsidR="0010732F" w:rsidRPr="007C79BA" w:rsidRDefault="0010732F" w:rsidP="001E08A9">
      <w:pPr>
        <w:numPr>
          <w:ilvl w:val="3"/>
          <w:numId w:val="3"/>
        </w:numPr>
        <w:tabs>
          <w:tab w:val="clear" w:pos="2880"/>
          <w:tab w:val="left" w:pos="284"/>
        </w:tabs>
        <w:autoSpaceDE w:val="0"/>
        <w:autoSpaceDN w:val="0"/>
        <w:adjustRightInd w:val="0"/>
        <w:spacing w:line="276" w:lineRule="auto"/>
        <w:ind w:left="0" w:firstLine="0"/>
        <w:contextualSpacing/>
        <w:rPr>
          <w:rFonts w:ascii="Arial" w:hAnsi="Arial" w:cs="Arial"/>
          <w:b/>
          <w:sz w:val="24"/>
          <w:szCs w:val="24"/>
        </w:rPr>
      </w:pPr>
      <w:r w:rsidRPr="007C79BA">
        <w:rPr>
          <w:rFonts w:ascii="Arial" w:eastAsia="Arial Unicode MS" w:hAnsi="Arial" w:cs="Arial"/>
          <w:kern w:val="3"/>
          <w:sz w:val="24"/>
          <w:szCs w:val="24"/>
        </w:rPr>
        <w:t xml:space="preserve">Odzyskane materiały w trakcie wykonywania przedmiotu umowy </w:t>
      </w:r>
      <w:r w:rsidRPr="007C79BA">
        <w:rPr>
          <w:rFonts w:ascii="Arial" w:eastAsia="Arial Unicode MS" w:hAnsi="Arial" w:cs="Arial"/>
          <w:color w:val="000000" w:themeColor="text1"/>
          <w:kern w:val="3"/>
          <w:sz w:val="24"/>
          <w:szCs w:val="24"/>
        </w:rPr>
        <w:t>wykonawca zagospodaruje dla własnych potrzeb</w:t>
      </w:r>
      <w:r w:rsidR="00FA2D35" w:rsidRPr="007C79BA">
        <w:rPr>
          <w:rFonts w:ascii="Arial" w:eastAsia="Arial Unicode MS" w:hAnsi="Arial" w:cs="Arial"/>
          <w:color w:val="000000" w:themeColor="text1"/>
          <w:kern w:val="3"/>
          <w:sz w:val="24"/>
          <w:szCs w:val="24"/>
        </w:rPr>
        <w:t xml:space="preserve"> </w:t>
      </w:r>
      <w:r w:rsidR="00FA2D35" w:rsidRPr="007C79BA">
        <w:rPr>
          <w:rFonts w:ascii="Arial" w:eastAsia="Arial Unicode MS" w:hAnsi="Arial" w:cs="Arial"/>
          <w:kern w:val="3"/>
          <w:sz w:val="24"/>
          <w:szCs w:val="24"/>
        </w:rPr>
        <w:t>lub potraktuje je jako odpady</w:t>
      </w:r>
      <w:r w:rsidRPr="007C79BA">
        <w:rPr>
          <w:rFonts w:ascii="Arial" w:eastAsia="Arial Unicode MS" w:hAnsi="Arial" w:cs="Arial"/>
          <w:kern w:val="3"/>
          <w:sz w:val="24"/>
          <w:szCs w:val="24"/>
        </w:rPr>
        <w:t xml:space="preserve">, </w:t>
      </w:r>
      <w:r w:rsidRPr="007C79BA">
        <w:rPr>
          <w:rFonts w:ascii="Arial" w:eastAsia="Arial" w:hAnsi="Arial" w:cs="Arial"/>
          <w:b/>
          <w:sz w:val="24"/>
          <w:szCs w:val="24"/>
        </w:rPr>
        <w:t>z</w:t>
      </w:r>
      <w:r w:rsidR="00FA2D35" w:rsidRPr="007C79BA">
        <w:rPr>
          <w:rFonts w:ascii="Arial" w:eastAsia="Arial" w:hAnsi="Arial" w:cs="Arial"/>
          <w:b/>
          <w:sz w:val="24"/>
          <w:szCs w:val="24"/>
        </w:rPr>
        <w:t xml:space="preserve"> </w:t>
      </w:r>
      <w:r w:rsidRPr="007C79BA">
        <w:rPr>
          <w:rFonts w:ascii="Arial" w:eastAsia="Arial" w:hAnsi="Arial" w:cs="Arial"/>
          <w:b/>
          <w:spacing w:val="2"/>
          <w:sz w:val="24"/>
          <w:szCs w:val="24"/>
        </w:rPr>
        <w:t>w</w:t>
      </w:r>
      <w:r w:rsidRPr="007C79BA">
        <w:rPr>
          <w:rFonts w:ascii="Arial" w:eastAsia="Arial" w:hAnsi="Arial" w:cs="Arial"/>
          <w:b/>
          <w:spacing w:val="-4"/>
          <w:sz w:val="24"/>
          <w:szCs w:val="24"/>
        </w:rPr>
        <w:t>y</w:t>
      </w:r>
      <w:r w:rsidRPr="007C79BA">
        <w:rPr>
          <w:rFonts w:ascii="Arial" w:eastAsia="Arial" w:hAnsi="Arial" w:cs="Arial"/>
          <w:b/>
          <w:spacing w:val="-1"/>
          <w:sz w:val="24"/>
          <w:szCs w:val="24"/>
        </w:rPr>
        <w:t>ł</w:t>
      </w:r>
      <w:r w:rsidRPr="007C79BA">
        <w:rPr>
          <w:rFonts w:ascii="Arial" w:eastAsia="Arial" w:hAnsi="Arial" w:cs="Arial"/>
          <w:b/>
          <w:sz w:val="24"/>
          <w:szCs w:val="24"/>
        </w:rPr>
        <w:t>ą</w:t>
      </w:r>
      <w:r w:rsidRPr="007C79BA">
        <w:rPr>
          <w:rFonts w:ascii="Arial" w:eastAsia="Arial" w:hAnsi="Arial" w:cs="Arial"/>
          <w:b/>
          <w:spacing w:val="3"/>
          <w:sz w:val="24"/>
          <w:szCs w:val="24"/>
        </w:rPr>
        <w:t>c</w:t>
      </w:r>
      <w:r w:rsidRPr="007C79BA">
        <w:rPr>
          <w:rFonts w:ascii="Arial" w:eastAsia="Arial" w:hAnsi="Arial" w:cs="Arial"/>
          <w:b/>
          <w:spacing w:val="-1"/>
          <w:sz w:val="24"/>
          <w:szCs w:val="24"/>
        </w:rPr>
        <w:t>z</w:t>
      </w:r>
      <w:r w:rsidRPr="007C79BA">
        <w:rPr>
          <w:rFonts w:ascii="Arial" w:eastAsia="Arial" w:hAnsi="Arial" w:cs="Arial"/>
          <w:b/>
          <w:sz w:val="24"/>
          <w:szCs w:val="24"/>
        </w:rPr>
        <w:t>e</w:t>
      </w:r>
      <w:r w:rsidRPr="007C79BA">
        <w:rPr>
          <w:rFonts w:ascii="Arial" w:eastAsia="Arial" w:hAnsi="Arial" w:cs="Arial"/>
          <w:b/>
          <w:spacing w:val="1"/>
          <w:sz w:val="24"/>
          <w:szCs w:val="24"/>
        </w:rPr>
        <w:t>n</w:t>
      </w:r>
      <w:r w:rsidRPr="007C79BA">
        <w:rPr>
          <w:rFonts w:ascii="Arial" w:eastAsia="Arial" w:hAnsi="Arial" w:cs="Arial"/>
          <w:b/>
          <w:spacing w:val="-1"/>
          <w:sz w:val="24"/>
          <w:szCs w:val="24"/>
        </w:rPr>
        <w:t>i</w:t>
      </w:r>
      <w:r w:rsidRPr="007C79BA">
        <w:rPr>
          <w:rFonts w:ascii="Arial" w:eastAsia="Arial" w:hAnsi="Arial" w:cs="Arial"/>
          <w:b/>
          <w:sz w:val="24"/>
          <w:szCs w:val="24"/>
        </w:rPr>
        <w:t>em</w:t>
      </w:r>
      <w:r w:rsidR="00FA2D35" w:rsidRPr="007C79BA">
        <w:rPr>
          <w:rFonts w:ascii="Arial" w:eastAsia="Arial" w:hAnsi="Arial" w:cs="Arial"/>
          <w:b/>
          <w:sz w:val="24"/>
          <w:szCs w:val="24"/>
        </w:rPr>
        <w:t xml:space="preserve"> </w:t>
      </w:r>
      <w:r w:rsidRPr="007C79BA">
        <w:rPr>
          <w:rFonts w:ascii="Arial" w:eastAsia="Arial" w:hAnsi="Arial" w:cs="Arial"/>
          <w:b/>
          <w:spacing w:val="4"/>
          <w:sz w:val="24"/>
          <w:szCs w:val="24"/>
        </w:rPr>
        <w:t>m</w:t>
      </w:r>
      <w:r w:rsidRPr="007C79BA">
        <w:rPr>
          <w:rFonts w:ascii="Arial" w:eastAsia="Arial" w:hAnsi="Arial" w:cs="Arial"/>
          <w:b/>
          <w:sz w:val="24"/>
          <w:szCs w:val="24"/>
        </w:rPr>
        <w:t>at</w:t>
      </w:r>
      <w:r w:rsidRPr="007C79BA">
        <w:rPr>
          <w:rFonts w:ascii="Arial" w:eastAsia="Arial" w:hAnsi="Arial" w:cs="Arial"/>
          <w:b/>
          <w:spacing w:val="-1"/>
          <w:sz w:val="24"/>
          <w:szCs w:val="24"/>
        </w:rPr>
        <w:t>e</w:t>
      </w:r>
      <w:r w:rsidRPr="007C79BA">
        <w:rPr>
          <w:rFonts w:ascii="Arial" w:eastAsia="Arial" w:hAnsi="Arial" w:cs="Arial"/>
          <w:b/>
          <w:spacing w:val="1"/>
          <w:sz w:val="24"/>
          <w:szCs w:val="24"/>
        </w:rPr>
        <w:t>r</w:t>
      </w:r>
      <w:r w:rsidRPr="007C79BA">
        <w:rPr>
          <w:rFonts w:ascii="Arial" w:eastAsia="Arial" w:hAnsi="Arial" w:cs="Arial"/>
          <w:b/>
          <w:spacing w:val="-1"/>
          <w:sz w:val="24"/>
          <w:szCs w:val="24"/>
        </w:rPr>
        <w:t>i</w:t>
      </w:r>
      <w:r w:rsidRPr="007C79BA">
        <w:rPr>
          <w:rFonts w:ascii="Arial" w:eastAsia="Arial" w:hAnsi="Arial" w:cs="Arial"/>
          <w:b/>
          <w:sz w:val="24"/>
          <w:szCs w:val="24"/>
        </w:rPr>
        <w:t>a</w:t>
      </w:r>
      <w:r w:rsidRPr="007C79BA">
        <w:rPr>
          <w:rFonts w:ascii="Arial" w:eastAsia="Arial" w:hAnsi="Arial" w:cs="Arial"/>
          <w:b/>
          <w:spacing w:val="1"/>
          <w:sz w:val="24"/>
          <w:szCs w:val="24"/>
        </w:rPr>
        <w:t>ł</w:t>
      </w:r>
      <w:r w:rsidRPr="007C79BA">
        <w:rPr>
          <w:rFonts w:ascii="Arial" w:eastAsia="Arial" w:hAnsi="Arial" w:cs="Arial"/>
          <w:b/>
          <w:spacing w:val="2"/>
          <w:sz w:val="24"/>
          <w:szCs w:val="24"/>
        </w:rPr>
        <w:t>ó</w:t>
      </w:r>
      <w:r w:rsidRPr="007C79BA">
        <w:rPr>
          <w:rFonts w:ascii="Arial" w:eastAsia="Arial" w:hAnsi="Arial" w:cs="Arial"/>
          <w:b/>
          <w:sz w:val="24"/>
          <w:szCs w:val="24"/>
        </w:rPr>
        <w:t>w</w:t>
      </w:r>
      <w:r w:rsidR="00FA2D35" w:rsidRPr="007C79BA">
        <w:rPr>
          <w:rFonts w:ascii="Arial" w:eastAsia="Arial" w:hAnsi="Arial" w:cs="Arial"/>
          <w:b/>
          <w:sz w:val="24"/>
          <w:szCs w:val="24"/>
        </w:rPr>
        <w:t xml:space="preserve"> </w:t>
      </w:r>
      <w:r w:rsidRPr="007C79BA">
        <w:rPr>
          <w:rFonts w:ascii="Arial" w:eastAsia="Arial" w:hAnsi="Arial" w:cs="Arial"/>
          <w:b/>
          <w:sz w:val="24"/>
          <w:szCs w:val="24"/>
        </w:rPr>
        <w:t>i</w:t>
      </w:r>
      <w:r w:rsidR="00FA2D35" w:rsidRPr="007C79BA">
        <w:rPr>
          <w:rFonts w:ascii="Arial" w:eastAsia="Arial" w:hAnsi="Arial" w:cs="Arial"/>
          <w:b/>
          <w:sz w:val="24"/>
          <w:szCs w:val="24"/>
        </w:rPr>
        <w:t xml:space="preserve"> </w:t>
      </w:r>
      <w:r w:rsidRPr="007C79BA">
        <w:rPr>
          <w:rFonts w:ascii="Arial" w:eastAsia="Arial" w:hAnsi="Arial" w:cs="Arial"/>
          <w:b/>
          <w:spacing w:val="2"/>
          <w:sz w:val="24"/>
          <w:szCs w:val="24"/>
        </w:rPr>
        <w:t>u</w:t>
      </w:r>
      <w:r w:rsidRPr="007C79BA">
        <w:rPr>
          <w:rFonts w:ascii="Arial" w:eastAsia="Arial" w:hAnsi="Arial" w:cs="Arial"/>
          <w:b/>
          <w:spacing w:val="1"/>
          <w:sz w:val="24"/>
          <w:szCs w:val="24"/>
        </w:rPr>
        <w:t>r</w:t>
      </w:r>
      <w:r w:rsidRPr="007C79BA">
        <w:rPr>
          <w:rFonts w:ascii="Arial" w:eastAsia="Arial" w:hAnsi="Arial" w:cs="Arial"/>
          <w:b/>
          <w:spacing w:val="-1"/>
          <w:sz w:val="24"/>
          <w:szCs w:val="24"/>
        </w:rPr>
        <w:t>z</w:t>
      </w:r>
      <w:r w:rsidRPr="007C79BA">
        <w:rPr>
          <w:rFonts w:ascii="Arial" w:eastAsia="Arial" w:hAnsi="Arial" w:cs="Arial"/>
          <w:b/>
          <w:sz w:val="24"/>
          <w:szCs w:val="24"/>
        </w:rPr>
        <w:t>ą</w:t>
      </w:r>
      <w:r w:rsidRPr="007C79BA">
        <w:rPr>
          <w:rFonts w:ascii="Arial" w:eastAsia="Arial" w:hAnsi="Arial" w:cs="Arial"/>
          <w:b/>
          <w:spacing w:val="1"/>
          <w:sz w:val="24"/>
          <w:szCs w:val="24"/>
        </w:rPr>
        <w:t>d</w:t>
      </w:r>
      <w:r w:rsidRPr="007C79BA">
        <w:rPr>
          <w:rFonts w:ascii="Arial" w:eastAsia="Arial" w:hAnsi="Arial" w:cs="Arial"/>
          <w:b/>
          <w:spacing w:val="-1"/>
          <w:sz w:val="24"/>
          <w:szCs w:val="24"/>
        </w:rPr>
        <w:t>z</w:t>
      </w:r>
      <w:r w:rsidRPr="007C79BA">
        <w:rPr>
          <w:rFonts w:ascii="Arial" w:eastAsia="Arial" w:hAnsi="Arial" w:cs="Arial"/>
          <w:b/>
          <w:sz w:val="24"/>
          <w:szCs w:val="24"/>
        </w:rPr>
        <w:t>eń</w:t>
      </w:r>
      <w:r w:rsidR="00FA2D35" w:rsidRPr="007C79BA">
        <w:rPr>
          <w:rFonts w:ascii="Arial" w:eastAsia="Arial" w:hAnsi="Arial" w:cs="Arial"/>
          <w:b/>
          <w:sz w:val="24"/>
          <w:szCs w:val="24"/>
        </w:rPr>
        <w:t xml:space="preserve"> </w:t>
      </w:r>
      <w:r w:rsidRPr="007C79BA">
        <w:rPr>
          <w:rFonts w:ascii="Arial" w:eastAsia="Arial" w:hAnsi="Arial" w:cs="Arial"/>
          <w:b/>
          <w:spacing w:val="-2"/>
          <w:sz w:val="24"/>
          <w:szCs w:val="24"/>
        </w:rPr>
        <w:t>w</w:t>
      </w:r>
      <w:r w:rsidRPr="007C79BA">
        <w:rPr>
          <w:rFonts w:ascii="Arial" w:eastAsia="Arial" w:hAnsi="Arial" w:cs="Arial"/>
          <w:b/>
          <w:spacing w:val="1"/>
          <w:sz w:val="24"/>
          <w:szCs w:val="24"/>
        </w:rPr>
        <w:t>s</w:t>
      </w:r>
      <w:r w:rsidRPr="007C79BA">
        <w:rPr>
          <w:rFonts w:ascii="Arial" w:eastAsia="Arial" w:hAnsi="Arial" w:cs="Arial"/>
          <w:b/>
          <w:spacing w:val="3"/>
          <w:sz w:val="24"/>
          <w:szCs w:val="24"/>
        </w:rPr>
        <w:t>k</w:t>
      </w:r>
      <w:r w:rsidRPr="007C79BA">
        <w:rPr>
          <w:rFonts w:ascii="Arial" w:eastAsia="Arial" w:hAnsi="Arial" w:cs="Arial"/>
          <w:b/>
          <w:sz w:val="24"/>
          <w:szCs w:val="24"/>
        </w:rPr>
        <w:t>a</w:t>
      </w:r>
      <w:r w:rsidRPr="007C79BA">
        <w:rPr>
          <w:rFonts w:ascii="Arial" w:eastAsia="Arial" w:hAnsi="Arial" w:cs="Arial"/>
          <w:b/>
          <w:spacing w:val="-2"/>
          <w:sz w:val="24"/>
          <w:szCs w:val="24"/>
        </w:rPr>
        <w:t>z</w:t>
      </w:r>
      <w:r w:rsidRPr="007C79BA">
        <w:rPr>
          <w:rFonts w:ascii="Arial" w:eastAsia="Arial" w:hAnsi="Arial" w:cs="Arial"/>
          <w:b/>
          <w:sz w:val="24"/>
          <w:szCs w:val="24"/>
        </w:rPr>
        <w:t>a</w:t>
      </w:r>
      <w:r w:rsidRPr="007C79BA">
        <w:rPr>
          <w:rFonts w:ascii="Arial" w:eastAsia="Arial" w:hAnsi="Arial" w:cs="Arial"/>
          <w:b/>
          <w:spacing w:val="4"/>
          <w:sz w:val="24"/>
          <w:szCs w:val="24"/>
        </w:rPr>
        <w:t>n</w:t>
      </w:r>
      <w:r w:rsidRPr="007C79BA">
        <w:rPr>
          <w:rFonts w:ascii="Arial" w:eastAsia="Arial" w:hAnsi="Arial" w:cs="Arial"/>
          <w:b/>
          <w:spacing w:val="-4"/>
          <w:sz w:val="24"/>
          <w:szCs w:val="24"/>
        </w:rPr>
        <w:t>y</w:t>
      </w:r>
      <w:r w:rsidRPr="007C79BA">
        <w:rPr>
          <w:rFonts w:ascii="Arial" w:eastAsia="Arial" w:hAnsi="Arial" w:cs="Arial"/>
          <w:b/>
          <w:spacing w:val="1"/>
          <w:sz w:val="24"/>
          <w:szCs w:val="24"/>
        </w:rPr>
        <w:t>c</w:t>
      </w:r>
      <w:r w:rsidRPr="007C79BA">
        <w:rPr>
          <w:rFonts w:ascii="Arial" w:eastAsia="Arial" w:hAnsi="Arial" w:cs="Arial"/>
          <w:b/>
          <w:sz w:val="24"/>
          <w:szCs w:val="24"/>
        </w:rPr>
        <w:t>h</w:t>
      </w:r>
      <w:r w:rsidR="00FA2D35" w:rsidRPr="007C79BA">
        <w:rPr>
          <w:rFonts w:ascii="Arial" w:eastAsia="Arial" w:hAnsi="Arial" w:cs="Arial"/>
          <w:b/>
          <w:sz w:val="24"/>
          <w:szCs w:val="24"/>
        </w:rPr>
        <w:t xml:space="preserve"> </w:t>
      </w:r>
      <w:r w:rsidRPr="007C79BA">
        <w:rPr>
          <w:rFonts w:ascii="Arial" w:eastAsia="Arial" w:hAnsi="Arial" w:cs="Arial"/>
          <w:b/>
          <w:sz w:val="24"/>
          <w:szCs w:val="24"/>
        </w:rPr>
        <w:t>p</w:t>
      </w:r>
      <w:r w:rsidRPr="007C79BA">
        <w:rPr>
          <w:rFonts w:ascii="Arial" w:eastAsia="Arial" w:hAnsi="Arial" w:cs="Arial"/>
          <w:b/>
          <w:spacing w:val="3"/>
          <w:sz w:val="24"/>
          <w:szCs w:val="24"/>
        </w:rPr>
        <w:t>r</w:t>
      </w:r>
      <w:r w:rsidRPr="007C79BA">
        <w:rPr>
          <w:rFonts w:ascii="Arial" w:eastAsia="Arial" w:hAnsi="Arial" w:cs="Arial"/>
          <w:b/>
          <w:spacing w:val="-4"/>
          <w:sz w:val="24"/>
          <w:szCs w:val="24"/>
        </w:rPr>
        <w:t>z</w:t>
      </w:r>
      <w:r w:rsidRPr="007C79BA">
        <w:rPr>
          <w:rFonts w:ascii="Arial" w:eastAsia="Arial" w:hAnsi="Arial" w:cs="Arial"/>
          <w:b/>
          <w:spacing w:val="2"/>
          <w:sz w:val="24"/>
          <w:szCs w:val="24"/>
        </w:rPr>
        <w:t>e</w:t>
      </w:r>
      <w:r w:rsidRPr="007C79BA">
        <w:rPr>
          <w:rFonts w:ascii="Arial" w:eastAsia="Arial" w:hAnsi="Arial" w:cs="Arial"/>
          <w:b/>
          <w:sz w:val="24"/>
          <w:szCs w:val="24"/>
        </w:rPr>
        <w:t xml:space="preserve">z </w:t>
      </w:r>
      <w:r w:rsidRPr="007C79BA">
        <w:rPr>
          <w:rFonts w:ascii="Arial" w:eastAsia="Arial" w:hAnsi="Arial" w:cs="Arial"/>
          <w:b/>
          <w:spacing w:val="-1"/>
          <w:sz w:val="24"/>
          <w:szCs w:val="24"/>
        </w:rPr>
        <w:t>z</w:t>
      </w:r>
      <w:r w:rsidRPr="007C79BA">
        <w:rPr>
          <w:rFonts w:ascii="Arial" w:eastAsia="Arial" w:hAnsi="Arial" w:cs="Arial"/>
          <w:b/>
          <w:sz w:val="24"/>
          <w:szCs w:val="24"/>
        </w:rPr>
        <w:t>a</w:t>
      </w:r>
      <w:r w:rsidRPr="007C79BA">
        <w:rPr>
          <w:rFonts w:ascii="Arial" w:eastAsia="Arial" w:hAnsi="Arial" w:cs="Arial"/>
          <w:b/>
          <w:spacing w:val="4"/>
          <w:sz w:val="24"/>
          <w:szCs w:val="24"/>
        </w:rPr>
        <w:t>m</w:t>
      </w:r>
      <w:r w:rsidRPr="007C79BA">
        <w:rPr>
          <w:rFonts w:ascii="Arial" w:eastAsia="Arial" w:hAnsi="Arial" w:cs="Arial"/>
          <w:b/>
          <w:sz w:val="24"/>
          <w:szCs w:val="24"/>
        </w:rPr>
        <w:t>a</w:t>
      </w:r>
      <w:r w:rsidRPr="007C79BA">
        <w:rPr>
          <w:rFonts w:ascii="Arial" w:eastAsia="Arial" w:hAnsi="Arial" w:cs="Arial"/>
          <w:b/>
          <w:spacing w:val="-3"/>
          <w:sz w:val="24"/>
          <w:szCs w:val="24"/>
        </w:rPr>
        <w:t>w</w:t>
      </w:r>
      <w:r w:rsidRPr="007C79BA">
        <w:rPr>
          <w:rFonts w:ascii="Arial" w:eastAsia="Arial" w:hAnsi="Arial" w:cs="Arial"/>
          <w:b/>
          <w:spacing w:val="1"/>
          <w:sz w:val="24"/>
          <w:szCs w:val="24"/>
        </w:rPr>
        <w:t>i</w:t>
      </w:r>
      <w:r w:rsidRPr="007C79BA">
        <w:rPr>
          <w:rFonts w:ascii="Arial" w:eastAsia="Arial" w:hAnsi="Arial" w:cs="Arial"/>
          <w:b/>
          <w:sz w:val="24"/>
          <w:szCs w:val="24"/>
        </w:rPr>
        <w:t>a</w:t>
      </w:r>
      <w:r w:rsidRPr="007C79BA">
        <w:rPr>
          <w:rFonts w:ascii="Arial" w:eastAsia="Arial" w:hAnsi="Arial" w:cs="Arial"/>
          <w:b/>
          <w:spacing w:val="1"/>
          <w:sz w:val="24"/>
          <w:szCs w:val="24"/>
        </w:rPr>
        <w:t>j</w:t>
      </w:r>
      <w:r w:rsidRPr="007C79BA">
        <w:rPr>
          <w:rFonts w:ascii="Arial" w:eastAsia="Arial" w:hAnsi="Arial" w:cs="Arial"/>
          <w:b/>
          <w:sz w:val="24"/>
          <w:szCs w:val="24"/>
        </w:rPr>
        <w:t>ą</w:t>
      </w:r>
      <w:r w:rsidRPr="007C79BA">
        <w:rPr>
          <w:rFonts w:ascii="Arial" w:eastAsia="Arial" w:hAnsi="Arial" w:cs="Arial"/>
          <w:b/>
          <w:spacing w:val="1"/>
          <w:sz w:val="24"/>
          <w:szCs w:val="24"/>
        </w:rPr>
        <w:t>c</w:t>
      </w:r>
      <w:r w:rsidRPr="007C79BA">
        <w:rPr>
          <w:rFonts w:ascii="Arial" w:eastAsia="Arial" w:hAnsi="Arial" w:cs="Arial"/>
          <w:b/>
          <w:sz w:val="24"/>
          <w:szCs w:val="24"/>
        </w:rPr>
        <w:t>e</w:t>
      </w:r>
      <w:r w:rsidRPr="007C79BA">
        <w:rPr>
          <w:rFonts w:ascii="Arial" w:eastAsia="Arial" w:hAnsi="Arial" w:cs="Arial"/>
          <w:b/>
          <w:spacing w:val="-1"/>
          <w:sz w:val="24"/>
          <w:szCs w:val="24"/>
        </w:rPr>
        <w:t>g</w:t>
      </w:r>
      <w:r w:rsidRPr="007C79BA">
        <w:rPr>
          <w:rFonts w:ascii="Arial" w:eastAsia="Arial" w:hAnsi="Arial" w:cs="Arial"/>
          <w:b/>
          <w:spacing w:val="2"/>
          <w:sz w:val="24"/>
          <w:szCs w:val="24"/>
        </w:rPr>
        <w:t>o</w:t>
      </w:r>
      <w:r w:rsidRPr="007C79BA">
        <w:rPr>
          <w:rFonts w:ascii="Arial" w:eastAsia="Arial" w:hAnsi="Arial" w:cs="Arial"/>
          <w:b/>
          <w:sz w:val="24"/>
          <w:szCs w:val="24"/>
        </w:rPr>
        <w:t xml:space="preserve">, </w:t>
      </w:r>
      <w:r w:rsidRPr="007C79BA">
        <w:rPr>
          <w:rFonts w:ascii="Arial" w:eastAsia="Arial" w:hAnsi="Arial" w:cs="Arial"/>
          <w:b/>
          <w:spacing w:val="3"/>
          <w:sz w:val="24"/>
          <w:szCs w:val="24"/>
        </w:rPr>
        <w:t>k</w:t>
      </w:r>
      <w:r w:rsidRPr="007C79BA">
        <w:rPr>
          <w:rFonts w:ascii="Arial" w:eastAsia="Arial" w:hAnsi="Arial" w:cs="Arial"/>
          <w:b/>
          <w:sz w:val="24"/>
          <w:szCs w:val="24"/>
        </w:rPr>
        <w:t>tóre</w:t>
      </w:r>
      <w:r w:rsidR="00FA2D35" w:rsidRPr="007C79BA">
        <w:rPr>
          <w:rFonts w:ascii="Arial" w:eastAsia="Arial" w:hAnsi="Arial" w:cs="Arial"/>
          <w:b/>
          <w:sz w:val="24"/>
          <w:szCs w:val="24"/>
        </w:rPr>
        <w:t xml:space="preserve"> </w:t>
      </w:r>
      <w:r w:rsidRPr="007C79BA">
        <w:rPr>
          <w:rFonts w:ascii="Arial" w:eastAsia="Arial" w:hAnsi="Arial" w:cs="Arial"/>
          <w:b/>
          <w:spacing w:val="2"/>
          <w:sz w:val="24"/>
          <w:szCs w:val="24"/>
        </w:rPr>
        <w:t>m</w:t>
      </w:r>
      <w:r w:rsidRPr="007C79BA">
        <w:rPr>
          <w:rFonts w:ascii="Arial" w:eastAsia="Arial" w:hAnsi="Arial" w:cs="Arial"/>
          <w:b/>
          <w:sz w:val="24"/>
          <w:szCs w:val="24"/>
        </w:rPr>
        <w:t>u</w:t>
      </w:r>
      <w:r w:rsidRPr="007C79BA">
        <w:rPr>
          <w:rFonts w:ascii="Arial" w:eastAsia="Arial" w:hAnsi="Arial" w:cs="Arial"/>
          <w:b/>
          <w:spacing w:val="3"/>
          <w:sz w:val="24"/>
          <w:szCs w:val="24"/>
        </w:rPr>
        <w:t>s</w:t>
      </w:r>
      <w:r w:rsidRPr="007C79BA">
        <w:rPr>
          <w:rFonts w:ascii="Arial" w:eastAsia="Arial" w:hAnsi="Arial" w:cs="Arial"/>
          <w:b/>
          <w:spacing w:val="-4"/>
          <w:sz w:val="24"/>
          <w:szCs w:val="24"/>
        </w:rPr>
        <w:t>z</w:t>
      </w:r>
      <w:r w:rsidRPr="007C79BA">
        <w:rPr>
          <w:rFonts w:ascii="Arial" w:eastAsia="Arial" w:hAnsi="Arial" w:cs="Arial"/>
          <w:b/>
          <w:sz w:val="24"/>
          <w:szCs w:val="24"/>
        </w:rPr>
        <w:t>ą</w:t>
      </w:r>
      <w:r w:rsidR="00FA2D35" w:rsidRPr="007C79BA">
        <w:rPr>
          <w:rFonts w:ascii="Arial" w:eastAsia="Arial" w:hAnsi="Arial" w:cs="Arial"/>
          <w:b/>
          <w:sz w:val="24"/>
          <w:szCs w:val="24"/>
        </w:rPr>
        <w:t xml:space="preserve"> </w:t>
      </w:r>
      <w:r w:rsidRPr="007C79BA">
        <w:rPr>
          <w:rFonts w:ascii="Arial" w:eastAsia="Arial" w:hAnsi="Arial" w:cs="Arial"/>
          <w:b/>
          <w:spacing w:val="-1"/>
          <w:sz w:val="24"/>
          <w:szCs w:val="24"/>
        </w:rPr>
        <w:t>z</w:t>
      </w:r>
      <w:r w:rsidRPr="007C79BA">
        <w:rPr>
          <w:rFonts w:ascii="Arial" w:eastAsia="Arial" w:hAnsi="Arial" w:cs="Arial"/>
          <w:b/>
          <w:sz w:val="24"/>
          <w:szCs w:val="24"/>
        </w:rPr>
        <w:t>o</w:t>
      </w:r>
      <w:r w:rsidRPr="007C79BA">
        <w:rPr>
          <w:rFonts w:ascii="Arial" w:eastAsia="Arial" w:hAnsi="Arial" w:cs="Arial"/>
          <w:b/>
          <w:spacing w:val="1"/>
          <w:sz w:val="24"/>
          <w:szCs w:val="24"/>
        </w:rPr>
        <w:t>s</w:t>
      </w:r>
      <w:r w:rsidRPr="007C79BA">
        <w:rPr>
          <w:rFonts w:ascii="Arial" w:eastAsia="Arial" w:hAnsi="Arial" w:cs="Arial"/>
          <w:b/>
          <w:sz w:val="24"/>
          <w:szCs w:val="24"/>
        </w:rPr>
        <w:t>tać</w:t>
      </w:r>
      <w:r w:rsidR="00FA2D35" w:rsidRPr="007C79BA">
        <w:rPr>
          <w:rFonts w:ascii="Arial" w:eastAsia="Arial" w:hAnsi="Arial" w:cs="Arial"/>
          <w:b/>
          <w:sz w:val="24"/>
          <w:szCs w:val="24"/>
        </w:rPr>
        <w:t xml:space="preserve"> </w:t>
      </w:r>
      <w:r w:rsidRPr="007C79BA">
        <w:rPr>
          <w:rFonts w:ascii="Arial" w:eastAsia="Arial" w:hAnsi="Arial" w:cs="Arial"/>
          <w:b/>
          <w:sz w:val="24"/>
          <w:szCs w:val="24"/>
        </w:rPr>
        <w:t>o</w:t>
      </w:r>
      <w:r w:rsidRPr="007C79BA">
        <w:rPr>
          <w:rFonts w:ascii="Arial" w:eastAsia="Arial" w:hAnsi="Arial" w:cs="Arial"/>
          <w:b/>
          <w:spacing w:val="-1"/>
          <w:sz w:val="24"/>
          <w:szCs w:val="24"/>
        </w:rPr>
        <w:t>d</w:t>
      </w:r>
      <w:r w:rsidRPr="007C79BA">
        <w:rPr>
          <w:rFonts w:ascii="Arial" w:eastAsia="Arial" w:hAnsi="Arial" w:cs="Arial"/>
          <w:b/>
          <w:spacing w:val="2"/>
          <w:sz w:val="24"/>
          <w:szCs w:val="24"/>
        </w:rPr>
        <w:t>po</w:t>
      </w:r>
      <w:r w:rsidRPr="007C79BA">
        <w:rPr>
          <w:rFonts w:ascii="Arial" w:eastAsia="Arial" w:hAnsi="Arial" w:cs="Arial"/>
          <w:b/>
          <w:spacing w:val="-2"/>
          <w:sz w:val="24"/>
          <w:szCs w:val="24"/>
        </w:rPr>
        <w:t>w</w:t>
      </w:r>
      <w:r w:rsidRPr="007C79BA">
        <w:rPr>
          <w:rFonts w:ascii="Arial" w:eastAsia="Arial" w:hAnsi="Arial" w:cs="Arial"/>
          <w:b/>
          <w:spacing w:val="1"/>
          <w:sz w:val="24"/>
          <w:szCs w:val="24"/>
        </w:rPr>
        <w:t>i</w:t>
      </w:r>
      <w:r w:rsidRPr="007C79BA">
        <w:rPr>
          <w:rFonts w:ascii="Arial" w:eastAsia="Arial" w:hAnsi="Arial" w:cs="Arial"/>
          <w:b/>
          <w:sz w:val="24"/>
          <w:szCs w:val="24"/>
        </w:rPr>
        <w:t>e</w:t>
      </w:r>
      <w:r w:rsidRPr="007C79BA">
        <w:rPr>
          <w:rFonts w:ascii="Arial" w:eastAsia="Arial" w:hAnsi="Arial" w:cs="Arial"/>
          <w:b/>
          <w:spacing w:val="1"/>
          <w:sz w:val="24"/>
          <w:szCs w:val="24"/>
        </w:rPr>
        <w:t>d</w:t>
      </w:r>
      <w:r w:rsidRPr="007C79BA">
        <w:rPr>
          <w:rFonts w:ascii="Arial" w:eastAsia="Arial" w:hAnsi="Arial" w:cs="Arial"/>
          <w:b/>
          <w:sz w:val="24"/>
          <w:szCs w:val="24"/>
        </w:rPr>
        <w:t>n</w:t>
      </w:r>
      <w:r w:rsidRPr="007C79BA">
        <w:rPr>
          <w:rFonts w:ascii="Arial" w:eastAsia="Arial" w:hAnsi="Arial" w:cs="Arial"/>
          <w:b/>
          <w:spacing w:val="1"/>
          <w:sz w:val="24"/>
          <w:szCs w:val="24"/>
        </w:rPr>
        <w:t>i</w:t>
      </w:r>
      <w:r w:rsidRPr="007C79BA">
        <w:rPr>
          <w:rFonts w:ascii="Arial" w:eastAsia="Arial" w:hAnsi="Arial" w:cs="Arial"/>
          <w:b/>
          <w:sz w:val="24"/>
          <w:szCs w:val="24"/>
        </w:rPr>
        <w:t>o</w:t>
      </w:r>
      <w:r w:rsidR="00FA2D35" w:rsidRPr="007C79BA">
        <w:rPr>
          <w:rFonts w:ascii="Arial" w:eastAsia="Arial" w:hAnsi="Arial" w:cs="Arial"/>
          <w:b/>
          <w:sz w:val="24"/>
          <w:szCs w:val="24"/>
        </w:rPr>
        <w:t xml:space="preserve"> </w:t>
      </w:r>
      <w:r w:rsidRPr="007C79BA">
        <w:rPr>
          <w:rFonts w:ascii="Arial" w:eastAsia="Arial" w:hAnsi="Arial" w:cs="Arial"/>
          <w:b/>
          <w:spacing w:val="-1"/>
          <w:sz w:val="24"/>
          <w:szCs w:val="24"/>
        </w:rPr>
        <w:t>z</w:t>
      </w:r>
      <w:r w:rsidRPr="007C79BA">
        <w:rPr>
          <w:rFonts w:ascii="Arial" w:eastAsia="Arial" w:hAnsi="Arial" w:cs="Arial"/>
          <w:b/>
          <w:sz w:val="24"/>
          <w:szCs w:val="24"/>
        </w:rPr>
        <w:t>a</w:t>
      </w:r>
      <w:r w:rsidRPr="007C79BA">
        <w:rPr>
          <w:rFonts w:ascii="Arial" w:eastAsia="Arial" w:hAnsi="Arial" w:cs="Arial"/>
          <w:b/>
          <w:spacing w:val="-1"/>
          <w:sz w:val="24"/>
          <w:szCs w:val="24"/>
        </w:rPr>
        <w:t>b</w:t>
      </w:r>
      <w:r w:rsidRPr="007C79BA">
        <w:rPr>
          <w:rFonts w:ascii="Arial" w:eastAsia="Arial" w:hAnsi="Arial" w:cs="Arial"/>
          <w:b/>
          <w:spacing w:val="2"/>
          <w:sz w:val="24"/>
          <w:szCs w:val="24"/>
        </w:rPr>
        <w:t>e</w:t>
      </w:r>
      <w:r w:rsidRPr="007C79BA">
        <w:rPr>
          <w:rFonts w:ascii="Arial" w:eastAsia="Arial" w:hAnsi="Arial" w:cs="Arial"/>
          <w:b/>
          <w:spacing w:val="-1"/>
          <w:sz w:val="24"/>
          <w:szCs w:val="24"/>
        </w:rPr>
        <w:t>z</w:t>
      </w:r>
      <w:r w:rsidRPr="007C79BA">
        <w:rPr>
          <w:rFonts w:ascii="Arial" w:eastAsia="Arial" w:hAnsi="Arial" w:cs="Arial"/>
          <w:b/>
          <w:spacing w:val="2"/>
          <w:sz w:val="24"/>
          <w:szCs w:val="24"/>
        </w:rPr>
        <w:t>p</w:t>
      </w:r>
      <w:r w:rsidRPr="007C79BA">
        <w:rPr>
          <w:rFonts w:ascii="Arial" w:eastAsia="Arial" w:hAnsi="Arial" w:cs="Arial"/>
          <w:b/>
          <w:spacing w:val="-1"/>
          <w:sz w:val="24"/>
          <w:szCs w:val="24"/>
        </w:rPr>
        <w:t>i</w:t>
      </w:r>
      <w:r w:rsidRPr="007C79BA">
        <w:rPr>
          <w:rFonts w:ascii="Arial" w:eastAsia="Arial" w:hAnsi="Arial" w:cs="Arial"/>
          <w:b/>
          <w:sz w:val="24"/>
          <w:szCs w:val="24"/>
        </w:rPr>
        <w:t>e</w:t>
      </w:r>
      <w:r w:rsidRPr="007C79BA">
        <w:rPr>
          <w:rFonts w:ascii="Arial" w:eastAsia="Arial" w:hAnsi="Arial" w:cs="Arial"/>
          <w:b/>
          <w:spacing w:val="3"/>
          <w:sz w:val="24"/>
          <w:szCs w:val="24"/>
        </w:rPr>
        <w:t>c</w:t>
      </w:r>
      <w:r w:rsidRPr="007C79BA">
        <w:rPr>
          <w:rFonts w:ascii="Arial" w:eastAsia="Arial" w:hAnsi="Arial" w:cs="Arial"/>
          <w:b/>
          <w:spacing w:val="-1"/>
          <w:sz w:val="24"/>
          <w:szCs w:val="24"/>
        </w:rPr>
        <w:t>z</w:t>
      </w:r>
      <w:r w:rsidRPr="007C79BA">
        <w:rPr>
          <w:rFonts w:ascii="Arial" w:eastAsia="Arial" w:hAnsi="Arial" w:cs="Arial"/>
          <w:b/>
          <w:sz w:val="24"/>
          <w:szCs w:val="24"/>
        </w:rPr>
        <w:t>o</w:t>
      </w:r>
      <w:r w:rsidRPr="007C79BA">
        <w:rPr>
          <w:rFonts w:ascii="Arial" w:eastAsia="Arial" w:hAnsi="Arial" w:cs="Arial"/>
          <w:b/>
          <w:spacing w:val="1"/>
          <w:sz w:val="24"/>
          <w:szCs w:val="24"/>
        </w:rPr>
        <w:t>n</w:t>
      </w:r>
      <w:r w:rsidRPr="007C79BA">
        <w:rPr>
          <w:rFonts w:ascii="Arial" w:eastAsia="Arial" w:hAnsi="Arial" w:cs="Arial"/>
          <w:b/>
          <w:sz w:val="24"/>
          <w:szCs w:val="24"/>
        </w:rPr>
        <w:t>e</w:t>
      </w:r>
      <w:r w:rsidR="00FA2D35" w:rsidRPr="007C79BA">
        <w:rPr>
          <w:rFonts w:ascii="Arial" w:eastAsia="Arial" w:hAnsi="Arial" w:cs="Arial"/>
          <w:b/>
          <w:sz w:val="24"/>
          <w:szCs w:val="24"/>
        </w:rPr>
        <w:t xml:space="preserve"> </w:t>
      </w:r>
      <w:r w:rsidRPr="007C79BA">
        <w:rPr>
          <w:rFonts w:ascii="Arial" w:eastAsia="Arial" w:hAnsi="Arial" w:cs="Arial"/>
          <w:b/>
          <w:sz w:val="24"/>
          <w:szCs w:val="24"/>
        </w:rPr>
        <w:t>p</w:t>
      </w:r>
      <w:r w:rsidRPr="007C79BA">
        <w:rPr>
          <w:rFonts w:ascii="Arial" w:eastAsia="Arial" w:hAnsi="Arial" w:cs="Arial"/>
          <w:b/>
          <w:spacing w:val="3"/>
          <w:sz w:val="24"/>
          <w:szCs w:val="24"/>
        </w:rPr>
        <w:t>r</w:t>
      </w:r>
      <w:r w:rsidRPr="007C79BA">
        <w:rPr>
          <w:rFonts w:ascii="Arial" w:eastAsia="Arial" w:hAnsi="Arial" w:cs="Arial"/>
          <w:b/>
          <w:spacing w:val="-1"/>
          <w:sz w:val="24"/>
          <w:szCs w:val="24"/>
        </w:rPr>
        <w:t>z</w:t>
      </w:r>
      <w:r w:rsidRPr="007C79BA">
        <w:rPr>
          <w:rFonts w:ascii="Arial" w:eastAsia="Arial" w:hAnsi="Arial" w:cs="Arial"/>
          <w:b/>
          <w:spacing w:val="2"/>
          <w:sz w:val="24"/>
          <w:szCs w:val="24"/>
        </w:rPr>
        <w:t>e</w:t>
      </w:r>
      <w:r w:rsidRPr="007C79BA">
        <w:rPr>
          <w:rFonts w:ascii="Arial" w:eastAsia="Arial" w:hAnsi="Arial" w:cs="Arial"/>
          <w:b/>
          <w:sz w:val="24"/>
          <w:szCs w:val="24"/>
        </w:rPr>
        <w:t>z</w:t>
      </w:r>
      <w:r w:rsidR="00FA2D35" w:rsidRPr="007C79BA">
        <w:rPr>
          <w:rFonts w:ascii="Arial" w:eastAsia="Arial" w:hAnsi="Arial" w:cs="Arial"/>
          <w:b/>
          <w:sz w:val="24"/>
          <w:szCs w:val="24"/>
        </w:rPr>
        <w:t xml:space="preserve"> </w:t>
      </w:r>
      <w:r w:rsidRPr="007C79BA">
        <w:rPr>
          <w:rFonts w:ascii="Arial" w:eastAsia="Arial" w:hAnsi="Arial" w:cs="Arial"/>
          <w:b/>
          <w:spacing w:val="2"/>
          <w:sz w:val="24"/>
          <w:szCs w:val="24"/>
        </w:rPr>
        <w:t>w</w:t>
      </w:r>
      <w:r w:rsidRPr="007C79BA">
        <w:rPr>
          <w:rFonts w:ascii="Arial" w:eastAsia="Arial" w:hAnsi="Arial" w:cs="Arial"/>
          <w:b/>
          <w:spacing w:val="-6"/>
          <w:sz w:val="24"/>
          <w:szCs w:val="24"/>
        </w:rPr>
        <w:t>y</w:t>
      </w:r>
      <w:r w:rsidRPr="007C79BA">
        <w:rPr>
          <w:rFonts w:ascii="Arial" w:eastAsia="Arial" w:hAnsi="Arial" w:cs="Arial"/>
          <w:b/>
          <w:spacing w:val="3"/>
          <w:sz w:val="24"/>
          <w:szCs w:val="24"/>
        </w:rPr>
        <w:t>k</w:t>
      </w:r>
      <w:r w:rsidRPr="007C79BA">
        <w:rPr>
          <w:rFonts w:ascii="Arial" w:eastAsia="Arial" w:hAnsi="Arial" w:cs="Arial"/>
          <w:b/>
          <w:sz w:val="24"/>
          <w:szCs w:val="24"/>
        </w:rPr>
        <w:t>o</w:t>
      </w:r>
      <w:r w:rsidRPr="007C79BA">
        <w:rPr>
          <w:rFonts w:ascii="Arial" w:eastAsia="Arial" w:hAnsi="Arial" w:cs="Arial"/>
          <w:b/>
          <w:spacing w:val="1"/>
          <w:sz w:val="24"/>
          <w:szCs w:val="24"/>
        </w:rPr>
        <w:t>n</w:t>
      </w:r>
      <w:r w:rsidRPr="007C79BA">
        <w:rPr>
          <w:rFonts w:ascii="Arial" w:eastAsia="Arial" w:hAnsi="Arial" w:cs="Arial"/>
          <w:b/>
          <w:spacing w:val="2"/>
          <w:sz w:val="24"/>
          <w:szCs w:val="24"/>
        </w:rPr>
        <w:t>a</w:t>
      </w:r>
      <w:r w:rsidRPr="007C79BA">
        <w:rPr>
          <w:rFonts w:ascii="Arial" w:eastAsia="Arial" w:hAnsi="Arial" w:cs="Arial"/>
          <w:b/>
          <w:spacing w:val="-2"/>
          <w:sz w:val="24"/>
          <w:szCs w:val="24"/>
        </w:rPr>
        <w:t>w</w:t>
      </w:r>
      <w:r w:rsidRPr="007C79BA">
        <w:rPr>
          <w:rFonts w:ascii="Arial" w:eastAsia="Arial" w:hAnsi="Arial" w:cs="Arial"/>
          <w:b/>
          <w:spacing w:val="1"/>
          <w:sz w:val="24"/>
          <w:szCs w:val="24"/>
        </w:rPr>
        <w:t>c</w:t>
      </w:r>
      <w:r w:rsidRPr="007C79BA">
        <w:rPr>
          <w:rFonts w:ascii="Arial" w:eastAsia="Arial" w:hAnsi="Arial" w:cs="Arial"/>
          <w:b/>
          <w:sz w:val="24"/>
          <w:szCs w:val="24"/>
        </w:rPr>
        <w:t>ę</w:t>
      </w:r>
      <w:r w:rsidR="00FA2D35" w:rsidRPr="007C79BA">
        <w:rPr>
          <w:rFonts w:ascii="Arial" w:eastAsia="Arial" w:hAnsi="Arial" w:cs="Arial"/>
          <w:b/>
          <w:sz w:val="24"/>
          <w:szCs w:val="24"/>
        </w:rPr>
        <w:t xml:space="preserve"> </w:t>
      </w:r>
      <w:r w:rsidRPr="007C79BA">
        <w:rPr>
          <w:rFonts w:ascii="Arial" w:eastAsia="Arial" w:hAnsi="Arial" w:cs="Arial"/>
          <w:b/>
          <w:sz w:val="24"/>
          <w:szCs w:val="24"/>
        </w:rPr>
        <w:t>i</w:t>
      </w:r>
      <w:r w:rsidR="00FA2D35" w:rsidRPr="007C79BA">
        <w:rPr>
          <w:rFonts w:ascii="Arial" w:eastAsia="Arial" w:hAnsi="Arial" w:cs="Arial"/>
          <w:b/>
          <w:sz w:val="24"/>
          <w:szCs w:val="24"/>
        </w:rPr>
        <w:t xml:space="preserve"> </w:t>
      </w:r>
      <w:r w:rsidRPr="007C79BA">
        <w:rPr>
          <w:rFonts w:ascii="Arial" w:eastAsia="Arial" w:hAnsi="Arial" w:cs="Arial"/>
          <w:b/>
          <w:sz w:val="24"/>
          <w:szCs w:val="24"/>
        </w:rPr>
        <w:t>p</w:t>
      </w:r>
      <w:r w:rsidRPr="007C79BA">
        <w:rPr>
          <w:rFonts w:ascii="Arial" w:eastAsia="Arial" w:hAnsi="Arial" w:cs="Arial"/>
          <w:b/>
          <w:spacing w:val="3"/>
          <w:sz w:val="24"/>
          <w:szCs w:val="24"/>
        </w:rPr>
        <w:t>r</w:t>
      </w:r>
      <w:r w:rsidRPr="007C79BA">
        <w:rPr>
          <w:rFonts w:ascii="Arial" w:eastAsia="Arial" w:hAnsi="Arial" w:cs="Arial"/>
          <w:b/>
          <w:spacing w:val="-1"/>
          <w:sz w:val="24"/>
          <w:szCs w:val="24"/>
        </w:rPr>
        <w:t>z</w:t>
      </w:r>
      <w:r w:rsidRPr="007C79BA">
        <w:rPr>
          <w:rFonts w:ascii="Arial" w:eastAsia="Arial" w:hAnsi="Arial" w:cs="Arial"/>
          <w:b/>
          <w:sz w:val="24"/>
          <w:szCs w:val="24"/>
        </w:rPr>
        <w:t>e</w:t>
      </w:r>
      <w:r w:rsidRPr="007C79BA">
        <w:rPr>
          <w:rFonts w:ascii="Arial" w:eastAsia="Arial" w:hAnsi="Arial" w:cs="Arial"/>
          <w:b/>
          <w:spacing w:val="3"/>
          <w:sz w:val="24"/>
          <w:szCs w:val="24"/>
        </w:rPr>
        <w:t>k</w:t>
      </w:r>
      <w:r w:rsidRPr="007C79BA">
        <w:rPr>
          <w:rFonts w:ascii="Arial" w:eastAsia="Arial" w:hAnsi="Arial" w:cs="Arial"/>
          <w:b/>
          <w:spacing w:val="2"/>
          <w:sz w:val="24"/>
          <w:szCs w:val="24"/>
        </w:rPr>
        <w:t>a</w:t>
      </w:r>
      <w:r w:rsidRPr="007C79BA">
        <w:rPr>
          <w:rFonts w:ascii="Arial" w:eastAsia="Arial" w:hAnsi="Arial" w:cs="Arial"/>
          <w:b/>
          <w:spacing w:val="-4"/>
          <w:sz w:val="24"/>
          <w:szCs w:val="24"/>
        </w:rPr>
        <w:t>z</w:t>
      </w:r>
      <w:r w:rsidRPr="007C79BA">
        <w:rPr>
          <w:rFonts w:ascii="Arial" w:eastAsia="Arial" w:hAnsi="Arial" w:cs="Arial"/>
          <w:b/>
          <w:spacing w:val="2"/>
          <w:sz w:val="24"/>
          <w:szCs w:val="24"/>
        </w:rPr>
        <w:t>a</w:t>
      </w:r>
      <w:r w:rsidRPr="007C79BA">
        <w:rPr>
          <w:rFonts w:ascii="Arial" w:eastAsia="Arial" w:hAnsi="Arial" w:cs="Arial"/>
          <w:b/>
          <w:sz w:val="24"/>
          <w:szCs w:val="24"/>
        </w:rPr>
        <w:t xml:space="preserve">ne </w:t>
      </w:r>
      <w:r w:rsidRPr="007C79BA">
        <w:rPr>
          <w:rFonts w:ascii="Arial" w:eastAsia="Arial" w:hAnsi="Arial" w:cs="Arial"/>
          <w:b/>
          <w:spacing w:val="-1"/>
          <w:sz w:val="24"/>
          <w:szCs w:val="24"/>
        </w:rPr>
        <w:t>z</w:t>
      </w:r>
      <w:r w:rsidRPr="007C79BA">
        <w:rPr>
          <w:rFonts w:ascii="Arial" w:eastAsia="Arial" w:hAnsi="Arial" w:cs="Arial"/>
          <w:b/>
          <w:sz w:val="24"/>
          <w:szCs w:val="24"/>
        </w:rPr>
        <w:t>a</w:t>
      </w:r>
      <w:r w:rsidRPr="007C79BA">
        <w:rPr>
          <w:rFonts w:ascii="Arial" w:eastAsia="Arial" w:hAnsi="Arial" w:cs="Arial"/>
          <w:b/>
          <w:spacing w:val="4"/>
          <w:sz w:val="24"/>
          <w:szCs w:val="24"/>
        </w:rPr>
        <w:t>m</w:t>
      </w:r>
      <w:r w:rsidRPr="007C79BA">
        <w:rPr>
          <w:rFonts w:ascii="Arial" w:eastAsia="Arial" w:hAnsi="Arial" w:cs="Arial"/>
          <w:b/>
          <w:sz w:val="24"/>
          <w:szCs w:val="24"/>
        </w:rPr>
        <w:t>a</w:t>
      </w:r>
      <w:r w:rsidRPr="007C79BA">
        <w:rPr>
          <w:rFonts w:ascii="Arial" w:eastAsia="Arial" w:hAnsi="Arial" w:cs="Arial"/>
          <w:b/>
          <w:spacing w:val="-3"/>
          <w:sz w:val="24"/>
          <w:szCs w:val="24"/>
        </w:rPr>
        <w:t>w</w:t>
      </w:r>
      <w:r w:rsidRPr="007C79BA">
        <w:rPr>
          <w:rFonts w:ascii="Arial" w:eastAsia="Arial" w:hAnsi="Arial" w:cs="Arial"/>
          <w:b/>
          <w:spacing w:val="1"/>
          <w:sz w:val="24"/>
          <w:szCs w:val="24"/>
        </w:rPr>
        <w:t>i</w:t>
      </w:r>
      <w:r w:rsidRPr="007C79BA">
        <w:rPr>
          <w:rFonts w:ascii="Arial" w:eastAsia="Arial" w:hAnsi="Arial" w:cs="Arial"/>
          <w:b/>
          <w:sz w:val="24"/>
          <w:szCs w:val="24"/>
        </w:rPr>
        <w:t>a</w:t>
      </w:r>
      <w:r w:rsidRPr="007C79BA">
        <w:rPr>
          <w:rFonts w:ascii="Arial" w:eastAsia="Arial" w:hAnsi="Arial" w:cs="Arial"/>
          <w:b/>
          <w:spacing w:val="1"/>
          <w:sz w:val="24"/>
          <w:szCs w:val="24"/>
        </w:rPr>
        <w:t>j</w:t>
      </w:r>
      <w:r w:rsidRPr="007C79BA">
        <w:rPr>
          <w:rFonts w:ascii="Arial" w:eastAsia="Arial" w:hAnsi="Arial" w:cs="Arial"/>
          <w:b/>
          <w:sz w:val="24"/>
          <w:szCs w:val="24"/>
        </w:rPr>
        <w:t>ą</w:t>
      </w:r>
      <w:r w:rsidRPr="007C79BA">
        <w:rPr>
          <w:rFonts w:ascii="Arial" w:eastAsia="Arial" w:hAnsi="Arial" w:cs="Arial"/>
          <w:b/>
          <w:spacing w:val="1"/>
          <w:sz w:val="24"/>
          <w:szCs w:val="24"/>
        </w:rPr>
        <w:t>c</w:t>
      </w:r>
      <w:r w:rsidRPr="007C79BA">
        <w:rPr>
          <w:rFonts w:ascii="Arial" w:eastAsia="Arial" w:hAnsi="Arial" w:cs="Arial"/>
          <w:b/>
          <w:sz w:val="24"/>
          <w:szCs w:val="24"/>
        </w:rPr>
        <w:t>e</w:t>
      </w:r>
      <w:r w:rsidRPr="007C79BA">
        <w:rPr>
          <w:rFonts w:ascii="Arial" w:eastAsia="Arial" w:hAnsi="Arial" w:cs="Arial"/>
          <w:b/>
          <w:spacing w:val="4"/>
          <w:sz w:val="24"/>
          <w:szCs w:val="24"/>
        </w:rPr>
        <w:t>m</w:t>
      </w:r>
      <w:r w:rsidRPr="007C79BA">
        <w:rPr>
          <w:rFonts w:ascii="Arial" w:eastAsia="Arial" w:hAnsi="Arial" w:cs="Arial"/>
          <w:b/>
          <w:sz w:val="24"/>
          <w:szCs w:val="24"/>
        </w:rPr>
        <w:t>u.</w:t>
      </w:r>
    </w:p>
    <w:p w14:paraId="30F28EA2" w14:textId="77777777" w:rsidR="00D420AB" w:rsidRPr="007C79BA" w:rsidRDefault="00D420AB" w:rsidP="007C79BA">
      <w:pPr>
        <w:spacing w:line="276" w:lineRule="auto"/>
        <w:rPr>
          <w:rFonts w:ascii="Arial" w:hAnsi="Arial" w:cs="Arial"/>
          <w:b/>
          <w:color w:val="00B050"/>
          <w:sz w:val="24"/>
          <w:szCs w:val="24"/>
        </w:rPr>
      </w:pPr>
    </w:p>
    <w:p w14:paraId="6456A382" w14:textId="3BF64C88" w:rsidR="0010732F" w:rsidRPr="007C79BA" w:rsidRDefault="0086354C" w:rsidP="007C79BA">
      <w:pPr>
        <w:spacing w:line="276" w:lineRule="auto"/>
        <w:rPr>
          <w:rFonts w:ascii="Arial" w:hAnsi="Arial" w:cs="Arial"/>
          <w:sz w:val="24"/>
          <w:szCs w:val="24"/>
        </w:rPr>
      </w:pPr>
      <w:r w:rsidRPr="007C79BA">
        <w:rPr>
          <w:rFonts w:ascii="Arial" w:hAnsi="Arial" w:cs="Arial"/>
          <w:sz w:val="24"/>
          <w:szCs w:val="24"/>
        </w:rPr>
        <w:t>§ 1</w:t>
      </w:r>
      <w:r w:rsidR="007A1B29">
        <w:rPr>
          <w:rFonts w:ascii="Arial" w:hAnsi="Arial" w:cs="Arial"/>
          <w:sz w:val="24"/>
          <w:szCs w:val="24"/>
        </w:rPr>
        <w:t>1</w:t>
      </w:r>
    </w:p>
    <w:p w14:paraId="6ACB9714" w14:textId="48EE3E4D" w:rsidR="0010732F" w:rsidRPr="007C79BA" w:rsidRDefault="0010732F" w:rsidP="001E08A9">
      <w:pPr>
        <w:widowControl w:val="0"/>
        <w:numPr>
          <w:ilvl w:val="0"/>
          <w:numId w:val="14"/>
        </w:numPr>
        <w:tabs>
          <w:tab w:val="clear" w:pos="480"/>
          <w:tab w:val="left" w:pos="284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 xml:space="preserve">Wykonawca </w:t>
      </w:r>
      <w:r w:rsidR="00D25D10" w:rsidRPr="007C79BA">
        <w:rPr>
          <w:rFonts w:ascii="Arial" w:eastAsia="Lucida Sans Unicode" w:hAnsi="Arial" w:cs="Arial"/>
          <w:sz w:val="24"/>
          <w:szCs w:val="24"/>
          <w:lang w:eastAsia="en-US"/>
        </w:rPr>
        <w:t xml:space="preserve">udziela </w:t>
      </w:r>
      <w:r w:rsidR="00D75A02" w:rsidRPr="007C79BA">
        <w:rPr>
          <w:rFonts w:ascii="Arial" w:eastAsia="Lucida Sans Unicode" w:hAnsi="Arial" w:cs="Arial"/>
          <w:sz w:val="24"/>
          <w:szCs w:val="24"/>
          <w:lang w:eastAsia="en-US"/>
        </w:rPr>
        <w:t>z</w:t>
      </w:r>
      <w:r w:rsidR="00D25D10" w:rsidRPr="007C79BA">
        <w:rPr>
          <w:rFonts w:ascii="Arial" w:eastAsia="Lucida Sans Unicode" w:hAnsi="Arial" w:cs="Arial"/>
          <w:sz w:val="24"/>
          <w:szCs w:val="24"/>
          <w:lang w:eastAsia="en-US"/>
        </w:rPr>
        <w:t xml:space="preserve">amawiającemu gwarancji na wykonany przedmiot umowy </w:t>
      </w:r>
      <w:r w:rsidRPr="007C79BA">
        <w:rPr>
          <w:rFonts w:ascii="Arial" w:eastAsia="Lucida Sans Unicode" w:hAnsi="Arial" w:cs="Arial"/>
          <w:b/>
          <w:sz w:val="24"/>
          <w:szCs w:val="24"/>
          <w:lang w:eastAsia="en-US"/>
        </w:rPr>
        <w:t xml:space="preserve">na okres </w:t>
      </w:r>
      <w:r w:rsidR="00491A40" w:rsidRPr="007C79BA">
        <w:rPr>
          <w:rFonts w:ascii="Arial" w:eastAsia="Lucida Sans Unicode" w:hAnsi="Arial" w:cs="Arial"/>
          <w:b/>
          <w:sz w:val="24"/>
          <w:szCs w:val="24"/>
          <w:lang w:eastAsia="en-US"/>
        </w:rPr>
        <w:t>....</w:t>
      </w:r>
      <w:r w:rsidRPr="007C79BA">
        <w:rPr>
          <w:rFonts w:ascii="Arial" w:eastAsia="Lucida Sans Unicode" w:hAnsi="Arial" w:cs="Arial"/>
          <w:b/>
          <w:sz w:val="24"/>
          <w:szCs w:val="24"/>
          <w:lang w:eastAsia="en-US"/>
        </w:rPr>
        <w:t xml:space="preserve"> miesięcy</w:t>
      </w:r>
      <w:r w:rsidRPr="007C79BA">
        <w:rPr>
          <w:rFonts w:ascii="Arial" w:eastAsia="Lucida Sans Unicode" w:hAnsi="Arial" w:cs="Arial"/>
          <w:bCs/>
          <w:sz w:val="24"/>
          <w:szCs w:val="24"/>
          <w:lang w:eastAsia="en-US"/>
        </w:rPr>
        <w:t xml:space="preserve">, </w:t>
      </w: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>licząc od daty końcowego odbioru przedmiotu umowy.</w:t>
      </w:r>
    </w:p>
    <w:p w14:paraId="1F6FC6D7" w14:textId="77777777" w:rsidR="0010732F" w:rsidRPr="007C79BA" w:rsidRDefault="0010732F" w:rsidP="001E08A9">
      <w:pPr>
        <w:widowControl w:val="0"/>
        <w:numPr>
          <w:ilvl w:val="0"/>
          <w:numId w:val="14"/>
        </w:numPr>
        <w:tabs>
          <w:tab w:val="clear" w:pos="480"/>
          <w:tab w:val="left" w:pos="284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>Okres gwarancji ulega wydłużeniu o czas potrzebny na usunięcie wad</w:t>
      </w:r>
      <w:r w:rsidR="00DE5BF8" w:rsidRPr="007C79BA">
        <w:rPr>
          <w:rFonts w:ascii="Arial" w:eastAsia="Lucida Sans Unicode" w:hAnsi="Arial" w:cs="Arial"/>
          <w:sz w:val="24"/>
          <w:szCs w:val="24"/>
          <w:lang w:eastAsia="en-US"/>
        </w:rPr>
        <w:t xml:space="preserve"> i usterek.</w:t>
      </w:r>
    </w:p>
    <w:p w14:paraId="1E2BE13A" w14:textId="6FE9E56B" w:rsidR="0010732F" w:rsidRPr="007C79BA" w:rsidRDefault="0010732F" w:rsidP="001E08A9">
      <w:pPr>
        <w:widowControl w:val="0"/>
        <w:numPr>
          <w:ilvl w:val="0"/>
          <w:numId w:val="14"/>
        </w:numPr>
        <w:tabs>
          <w:tab w:val="clear" w:pos="480"/>
          <w:tab w:val="left" w:pos="284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 xml:space="preserve">W okresie gwarancji wykonawca zobowiązuje się do bezpłatnego </w:t>
      </w:r>
      <w:r w:rsidR="00D25D10" w:rsidRPr="007C79BA">
        <w:rPr>
          <w:rFonts w:ascii="Arial" w:eastAsia="Lucida Sans Unicode" w:hAnsi="Arial" w:cs="Arial"/>
          <w:sz w:val="24"/>
          <w:szCs w:val="24"/>
          <w:lang w:eastAsia="en-US"/>
        </w:rPr>
        <w:t>usuwania</w:t>
      </w: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 xml:space="preserve"> wad</w:t>
      </w:r>
      <w:r w:rsidR="00D25D10" w:rsidRPr="007C79BA">
        <w:rPr>
          <w:rFonts w:ascii="Arial" w:eastAsia="Lucida Sans Unicode" w:hAnsi="Arial" w:cs="Arial"/>
          <w:sz w:val="24"/>
          <w:szCs w:val="24"/>
          <w:lang w:eastAsia="en-US"/>
        </w:rPr>
        <w:t xml:space="preserve"> i usterek</w:t>
      </w: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 xml:space="preserve"> niezwłocznie, jednak nie później niż w terminie </w:t>
      </w:r>
      <w:r w:rsidR="00AA4FB7" w:rsidRPr="007C79BA">
        <w:rPr>
          <w:rFonts w:ascii="Arial" w:eastAsia="Lucida Sans Unicode" w:hAnsi="Arial" w:cs="Arial"/>
          <w:sz w:val="24"/>
          <w:szCs w:val="24"/>
          <w:lang w:eastAsia="en-US"/>
        </w:rPr>
        <w:t>14</w:t>
      </w: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 xml:space="preserve"> dni licząc od daty przekazania przez zamawiającego informacji</w:t>
      </w:r>
      <w:r w:rsidR="001D316D" w:rsidRPr="007C79BA">
        <w:rPr>
          <w:rFonts w:ascii="Arial" w:eastAsia="Lucida Sans Unicode" w:hAnsi="Arial" w:cs="Arial"/>
          <w:sz w:val="24"/>
          <w:szCs w:val="24"/>
          <w:lang w:eastAsia="en-US"/>
        </w:rPr>
        <w:t xml:space="preserve"> </w:t>
      </w: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>o wadach w formie pisemnej, telefonicznie lub drogą elektroniczną.</w:t>
      </w:r>
    </w:p>
    <w:p w14:paraId="146C2D9D" w14:textId="77777777" w:rsidR="0010732F" w:rsidRPr="007C79BA" w:rsidRDefault="0010732F" w:rsidP="001E08A9">
      <w:pPr>
        <w:widowControl w:val="0"/>
        <w:numPr>
          <w:ilvl w:val="0"/>
          <w:numId w:val="14"/>
        </w:numPr>
        <w:tabs>
          <w:tab w:val="clear" w:pos="480"/>
          <w:tab w:val="left" w:pos="284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>Gwarancja obejmuje uprawnienie zamawiającego do żądania naprawy lub wymiany na nowe poszczególnych elementów przedmiotu umowy.</w:t>
      </w:r>
      <w:r w:rsidR="00433A0D" w:rsidRPr="007C79BA">
        <w:rPr>
          <w:rFonts w:ascii="Arial" w:eastAsia="Lucida Sans Unicode" w:hAnsi="Arial" w:cs="Arial"/>
          <w:sz w:val="24"/>
          <w:szCs w:val="24"/>
          <w:lang w:eastAsia="en-US"/>
        </w:rPr>
        <w:t xml:space="preserve"> Naprawa lub wymiana odbywają się na koszt </w:t>
      </w:r>
      <w:r w:rsidR="00D75A02" w:rsidRPr="007C79BA">
        <w:rPr>
          <w:rFonts w:ascii="Arial" w:eastAsia="Lucida Sans Unicode" w:hAnsi="Arial" w:cs="Arial"/>
          <w:sz w:val="24"/>
          <w:szCs w:val="24"/>
          <w:lang w:eastAsia="en-US"/>
        </w:rPr>
        <w:t>w</w:t>
      </w:r>
      <w:r w:rsidR="00433A0D" w:rsidRPr="007C79BA">
        <w:rPr>
          <w:rFonts w:ascii="Arial" w:eastAsia="Lucida Sans Unicode" w:hAnsi="Arial" w:cs="Arial"/>
          <w:sz w:val="24"/>
          <w:szCs w:val="24"/>
          <w:lang w:eastAsia="en-US"/>
        </w:rPr>
        <w:t>ykonawcy.</w:t>
      </w:r>
    </w:p>
    <w:p w14:paraId="7265A4F1" w14:textId="78260981" w:rsidR="00302483" w:rsidRPr="007C79BA" w:rsidRDefault="00302483" w:rsidP="001E08A9">
      <w:pPr>
        <w:widowControl w:val="0"/>
        <w:numPr>
          <w:ilvl w:val="0"/>
          <w:numId w:val="14"/>
        </w:numPr>
        <w:tabs>
          <w:tab w:val="clear" w:pos="480"/>
          <w:tab w:val="left" w:pos="284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>Wykonawca w okresie gwarancyjnym zapewni na swój koszt bieżącą konserwacje, przeglądy techniczne, przeglądy serwisowe zgodnie z zaleceniami producenta.</w:t>
      </w:r>
    </w:p>
    <w:p w14:paraId="151E94B6" w14:textId="77777777" w:rsidR="0010732F" w:rsidRPr="007C79BA" w:rsidRDefault="0010732F" w:rsidP="001E08A9">
      <w:pPr>
        <w:widowControl w:val="0"/>
        <w:numPr>
          <w:ilvl w:val="0"/>
          <w:numId w:val="14"/>
        </w:numPr>
        <w:tabs>
          <w:tab w:val="clear" w:pos="480"/>
          <w:tab w:val="left" w:pos="284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 xml:space="preserve">W przypadkach uzasadnionych </w:t>
      </w:r>
      <w:r w:rsidR="003D0AC7" w:rsidRPr="007C79BA">
        <w:rPr>
          <w:rFonts w:ascii="Arial" w:eastAsia="Lucida Sans Unicode" w:hAnsi="Arial" w:cs="Arial"/>
          <w:sz w:val="24"/>
          <w:szCs w:val="24"/>
          <w:lang w:eastAsia="en-US"/>
        </w:rPr>
        <w:t>technicznie, jeżeli usunięcie wad wymaga dłuższego czasu, zamawiający wyznaczy dłuższy termin na ich usunięcie, po uprzedniej ocenie technicznej.</w:t>
      </w:r>
    </w:p>
    <w:p w14:paraId="513BD831" w14:textId="77777777" w:rsidR="0010732F" w:rsidRPr="007C79BA" w:rsidRDefault="003D0AC7" w:rsidP="001E08A9">
      <w:pPr>
        <w:widowControl w:val="0"/>
        <w:numPr>
          <w:ilvl w:val="0"/>
          <w:numId w:val="14"/>
        </w:numPr>
        <w:tabs>
          <w:tab w:val="clear" w:pos="480"/>
          <w:tab w:val="left" w:pos="284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hAnsi="Arial" w:cs="Arial"/>
          <w:sz w:val="24"/>
          <w:szCs w:val="24"/>
        </w:rPr>
        <w:t>Zamawiający ma prawo dochodzić uprawnień z tytułu rękojmi za wady, niezależnie</w:t>
      </w:r>
      <w:r w:rsidR="0010732F" w:rsidRPr="007C79BA">
        <w:rPr>
          <w:rFonts w:ascii="Arial" w:hAnsi="Arial" w:cs="Arial"/>
          <w:sz w:val="24"/>
          <w:szCs w:val="24"/>
        </w:rPr>
        <w:t xml:space="preserve"> od uprawnień wynikających z gwarancji.</w:t>
      </w:r>
      <w:r w:rsidR="00433A0D" w:rsidRPr="007C79BA">
        <w:rPr>
          <w:rFonts w:ascii="Arial" w:hAnsi="Arial" w:cs="Arial"/>
          <w:sz w:val="24"/>
          <w:szCs w:val="24"/>
        </w:rPr>
        <w:t xml:space="preserve"> Okres rękojmi równy jest okresowi gwarancji.</w:t>
      </w:r>
    </w:p>
    <w:p w14:paraId="7FE1B3FA" w14:textId="77777777" w:rsidR="0010732F" w:rsidRPr="007C79BA" w:rsidRDefault="0010732F" w:rsidP="001E08A9">
      <w:pPr>
        <w:widowControl w:val="0"/>
        <w:numPr>
          <w:ilvl w:val="0"/>
          <w:numId w:val="14"/>
        </w:numPr>
        <w:tabs>
          <w:tab w:val="clear" w:pos="480"/>
          <w:tab w:val="left" w:pos="284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>Wykonawca odpowiada za wady w wykonaniu przedmiotu umowy również po okresie objętym gwarancją, jeżeli zamawiający zawiadomi wykonawcę o wadzie przed upływem okresu gwarancji.</w:t>
      </w:r>
    </w:p>
    <w:p w14:paraId="10C27868" w14:textId="77777777" w:rsidR="0010732F" w:rsidRPr="007C79BA" w:rsidRDefault="0010732F" w:rsidP="001E08A9">
      <w:pPr>
        <w:widowControl w:val="0"/>
        <w:numPr>
          <w:ilvl w:val="0"/>
          <w:numId w:val="14"/>
        </w:numPr>
        <w:tabs>
          <w:tab w:val="clear" w:pos="480"/>
          <w:tab w:val="left" w:pos="284"/>
        </w:tabs>
        <w:suppressAutoHyphens/>
        <w:spacing w:line="276" w:lineRule="auto"/>
        <w:ind w:left="0" w:firstLine="0"/>
        <w:rPr>
          <w:rFonts w:ascii="Arial" w:hAnsi="Arial" w:cs="Arial"/>
          <w:strike/>
          <w:sz w:val="24"/>
          <w:szCs w:val="24"/>
        </w:rPr>
      </w:pP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>Jeżeli wykonawca nie usunie wad w terminie 14 dni od daty wyznaczonej przez zamawiającego na ich usunięcie, to zamawiający może zlecić usunięcie wad stronie trzeciej na koszt i ryzyko (odpowiedzialność) wykonawcy.</w:t>
      </w:r>
      <w:r w:rsidRPr="007C79BA">
        <w:rPr>
          <w:rFonts w:ascii="Arial" w:hAnsi="Arial" w:cs="Arial"/>
          <w:sz w:val="24"/>
          <w:szCs w:val="24"/>
        </w:rPr>
        <w:t xml:space="preserve"> W tym przypadku koszty usuwania wad będą pokrywane w pierwszej kolejności</w:t>
      </w:r>
      <w:r w:rsidR="00374D8C" w:rsidRPr="007C79BA">
        <w:rPr>
          <w:rFonts w:ascii="Arial" w:hAnsi="Arial" w:cs="Arial"/>
          <w:sz w:val="24"/>
          <w:szCs w:val="24"/>
        </w:rPr>
        <w:t xml:space="preserve"> </w:t>
      </w:r>
      <w:r w:rsidRPr="007C79BA">
        <w:rPr>
          <w:rFonts w:ascii="Arial" w:hAnsi="Arial" w:cs="Arial"/>
          <w:sz w:val="24"/>
          <w:szCs w:val="24"/>
        </w:rPr>
        <w:t>z zabezpieczenia należytego wykonania umowy.</w:t>
      </w:r>
    </w:p>
    <w:p w14:paraId="39AB2DB1" w14:textId="688A0BD0" w:rsidR="00A571A9" w:rsidRPr="007C79BA" w:rsidRDefault="00A571A9" w:rsidP="001E08A9">
      <w:pPr>
        <w:widowControl w:val="0"/>
        <w:numPr>
          <w:ilvl w:val="0"/>
          <w:numId w:val="14"/>
        </w:numPr>
        <w:tabs>
          <w:tab w:val="clear" w:pos="480"/>
          <w:tab w:val="left" w:pos="284"/>
        </w:tabs>
        <w:suppressAutoHyphens/>
        <w:spacing w:line="276" w:lineRule="auto"/>
        <w:ind w:left="0" w:firstLine="0"/>
        <w:rPr>
          <w:rFonts w:ascii="Arial" w:hAnsi="Arial" w:cs="Arial"/>
          <w:strike/>
          <w:sz w:val="24"/>
          <w:szCs w:val="24"/>
        </w:rPr>
      </w:pPr>
      <w:r w:rsidRPr="007C79BA">
        <w:rPr>
          <w:rFonts w:ascii="Arial" w:hAnsi="Arial" w:cs="Arial"/>
          <w:sz w:val="24"/>
          <w:szCs w:val="24"/>
        </w:rPr>
        <w:t xml:space="preserve">Niezależnie od określonej gwarancji zamawiającemu przysługuje rękojmia za wady na zasadach określonych w kodeksie cywilnym. </w:t>
      </w:r>
    </w:p>
    <w:p w14:paraId="0F91E78E" w14:textId="77777777" w:rsidR="0010732F" w:rsidRPr="007C79BA" w:rsidRDefault="0010732F" w:rsidP="007C79BA">
      <w:pPr>
        <w:widowControl w:val="0"/>
        <w:tabs>
          <w:tab w:val="left" w:pos="227"/>
        </w:tabs>
        <w:suppressAutoHyphens/>
        <w:spacing w:line="276" w:lineRule="auto"/>
        <w:rPr>
          <w:rFonts w:ascii="Arial" w:eastAsia="Lucida Sans Unicode" w:hAnsi="Arial" w:cs="Arial"/>
          <w:color w:val="00B050"/>
          <w:sz w:val="24"/>
          <w:szCs w:val="24"/>
          <w:lang w:eastAsia="en-US"/>
        </w:rPr>
      </w:pPr>
    </w:p>
    <w:p w14:paraId="6B6CE7C8" w14:textId="28970B6C" w:rsidR="0010732F" w:rsidRPr="007C79BA" w:rsidRDefault="0086354C" w:rsidP="007C79BA">
      <w:pPr>
        <w:widowControl w:val="0"/>
        <w:tabs>
          <w:tab w:val="left" w:pos="227"/>
          <w:tab w:val="left" w:pos="284"/>
        </w:tabs>
        <w:suppressAutoHyphens/>
        <w:spacing w:line="276" w:lineRule="auto"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>§ 1</w:t>
      </w:r>
      <w:r w:rsidR="007A1B29">
        <w:rPr>
          <w:rFonts w:ascii="Arial" w:eastAsia="Lucida Sans Unicode" w:hAnsi="Arial" w:cs="Arial"/>
          <w:sz w:val="24"/>
          <w:szCs w:val="24"/>
          <w:lang w:eastAsia="en-US"/>
        </w:rPr>
        <w:t>2</w:t>
      </w:r>
    </w:p>
    <w:p w14:paraId="0176950D" w14:textId="77777777" w:rsidR="009B39DB" w:rsidRPr="007C79BA" w:rsidRDefault="009B39DB" w:rsidP="001E08A9">
      <w:pPr>
        <w:widowControl w:val="0"/>
        <w:numPr>
          <w:ilvl w:val="0"/>
          <w:numId w:val="15"/>
        </w:numPr>
        <w:tabs>
          <w:tab w:val="left" w:pos="284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 xml:space="preserve">Wykonawca zobowiązuje się do posiadania ubezpieczenia od odpowiedzialności cywilnej przez cały okres obowiązywania umowy na kwotę co najmniej równą wynagrodzeniu </w:t>
      </w:r>
      <w:r w:rsidRPr="007C79BA">
        <w:rPr>
          <w:rFonts w:ascii="Arial" w:eastAsia="Lucida Sans Unicode" w:hAnsi="Arial" w:cs="Arial"/>
          <w:sz w:val="24"/>
          <w:szCs w:val="24"/>
          <w:lang w:eastAsia="en-US"/>
        </w:rPr>
        <w:lastRenderedPageBreak/>
        <w:t>umownemu.</w:t>
      </w:r>
    </w:p>
    <w:p w14:paraId="727282FE" w14:textId="5840B26E" w:rsidR="00412EA4" w:rsidRPr="007C79BA" w:rsidRDefault="00412EA4" w:rsidP="001E08A9">
      <w:pPr>
        <w:widowControl w:val="0"/>
        <w:numPr>
          <w:ilvl w:val="0"/>
          <w:numId w:val="15"/>
        </w:numPr>
        <w:tabs>
          <w:tab w:val="left" w:pos="284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color w:val="000000" w:themeColor="text1"/>
          <w:sz w:val="24"/>
          <w:szCs w:val="24"/>
          <w:lang w:eastAsia="en-US"/>
        </w:rPr>
        <w:t xml:space="preserve">Wymóg zawarcia umowy ubezpieczenia będzie uważany za spełniony, jeśli wykonawca nie później niż 3 dni od dnia zawarcia umowy </w:t>
      </w: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 xml:space="preserve">przedłoży zamawiającemu polisę wraz z dowodem opłaty składki, a w przypadku jej braku, innego dokumentu potwierdzającego, że wykonawca jest ubezpieczony od odpowiedzialności cywilnej w zakresie, o którym mowa w ust. 1. W przypadku nieprzedłożenia zamawiającemu ww. dokumentów zamawiający ma prawo od umowy odstąpić w terminie </w:t>
      </w:r>
      <w:r w:rsidRPr="007C79BA">
        <w:rPr>
          <w:rFonts w:ascii="Arial" w:eastAsia="Lucida Sans Unicode" w:hAnsi="Arial" w:cs="Arial"/>
          <w:color w:val="000000" w:themeColor="text1"/>
          <w:sz w:val="24"/>
          <w:szCs w:val="24"/>
          <w:lang w:eastAsia="en-US"/>
        </w:rPr>
        <w:t>7</w:t>
      </w: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 xml:space="preserve"> dni od dnia, w którym upłynął termin na dostarczenie tych dokumentów.</w:t>
      </w:r>
    </w:p>
    <w:p w14:paraId="2E184E73" w14:textId="77777777" w:rsidR="00412EA4" w:rsidRPr="007C79BA" w:rsidRDefault="00412EA4" w:rsidP="001E08A9">
      <w:pPr>
        <w:widowControl w:val="0"/>
        <w:numPr>
          <w:ilvl w:val="0"/>
          <w:numId w:val="15"/>
        </w:numPr>
        <w:tabs>
          <w:tab w:val="left" w:pos="284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>W przypadku wygaśnięcia ubezpieczenia, o którym mowa w ust. 1, wykonawca - bez wzywania przez zamawiającego, zobowiązany jest przedłożyć zamawiającemu, przed jego wygaśnięciem, oryginał dokumentu potwierdzającego zawarcie nowej umowy ubezpieczenia z wymaganą przez zamawiającego wysokością sumy gwarancyjnej oraz zakresem ochrony ubezpieczeniowej na pozostały okres obowiązywania umowy.</w:t>
      </w:r>
    </w:p>
    <w:p w14:paraId="75865523" w14:textId="2B72C234" w:rsidR="00412EA4" w:rsidRPr="007C79BA" w:rsidRDefault="00412EA4" w:rsidP="001E08A9">
      <w:pPr>
        <w:widowControl w:val="0"/>
        <w:numPr>
          <w:ilvl w:val="0"/>
          <w:numId w:val="15"/>
        </w:numPr>
        <w:tabs>
          <w:tab w:val="left" w:pos="284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>W przypadku nieprzedłożenia zamawiającemu dokumentu, o którym mowa w ust. 2, przed wygaśnięciem jego ważności, wykonawca zobowiązany jest wstrzymać wykonanie przedmiotu umowy do czasu dostarczenia nowego ubezpieczenia, a zamawiający ma prawo od umowy odstąpić.</w:t>
      </w:r>
    </w:p>
    <w:p w14:paraId="3D7D04DE" w14:textId="77777777" w:rsidR="00412EA4" w:rsidRPr="007C79BA" w:rsidRDefault="00412EA4" w:rsidP="001E08A9">
      <w:pPr>
        <w:widowControl w:val="0"/>
        <w:numPr>
          <w:ilvl w:val="0"/>
          <w:numId w:val="15"/>
        </w:numPr>
        <w:tabs>
          <w:tab w:val="left" w:pos="284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>W przypadku wykonania przedmiotu zamówienia przy pomocy podwykonawców, wykonawca zobowiązany jest do rozszerzenia zakresu ubezpieczenia o szkody mogące powstać w wyniku działań lub zaniechania działań przez podwykonawców.</w:t>
      </w:r>
    </w:p>
    <w:p w14:paraId="00309AE2" w14:textId="77777777" w:rsidR="00412EA4" w:rsidRPr="007C79BA" w:rsidRDefault="00412EA4" w:rsidP="001E08A9">
      <w:pPr>
        <w:widowControl w:val="0"/>
        <w:numPr>
          <w:ilvl w:val="0"/>
          <w:numId w:val="15"/>
        </w:numPr>
        <w:tabs>
          <w:tab w:val="left" w:pos="284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>Wykonawca zobowiązany jest do pokrycia wszelkich kwot nieuznanych przez zakład ubezpieczeń, udziałów własnych i franszyz do pełnej kwoty roszczenia poszkodowanego lub likwidacji zaistniałej szkody.</w:t>
      </w:r>
    </w:p>
    <w:p w14:paraId="63B28898" w14:textId="3F997510" w:rsidR="003100D8" w:rsidRPr="007C79BA" w:rsidRDefault="003100D8" w:rsidP="007C79BA">
      <w:pPr>
        <w:widowControl w:val="0"/>
        <w:tabs>
          <w:tab w:val="left" w:pos="4320"/>
        </w:tabs>
        <w:suppressAutoHyphens/>
        <w:spacing w:line="276" w:lineRule="auto"/>
        <w:rPr>
          <w:rFonts w:ascii="Arial" w:eastAsia="Lucida Sans Unicode" w:hAnsi="Arial" w:cs="Arial"/>
          <w:color w:val="00B050"/>
          <w:sz w:val="24"/>
          <w:szCs w:val="24"/>
          <w:lang w:eastAsia="en-US"/>
        </w:rPr>
      </w:pPr>
    </w:p>
    <w:p w14:paraId="532F2DC6" w14:textId="569241A6" w:rsidR="0040675F" w:rsidRPr="007C79BA" w:rsidRDefault="0086354C" w:rsidP="007C79BA">
      <w:pPr>
        <w:tabs>
          <w:tab w:val="left" w:pos="227"/>
          <w:tab w:val="left" w:pos="284"/>
        </w:tabs>
        <w:spacing w:line="276" w:lineRule="auto"/>
        <w:rPr>
          <w:rFonts w:ascii="Arial" w:hAnsi="Arial" w:cs="Arial"/>
          <w:sz w:val="24"/>
          <w:szCs w:val="24"/>
        </w:rPr>
      </w:pPr>
      <w:r w:rsidRPr="007C79BA">
        <w:rPr>
          <w:rFonts w:ascii="Arial" w:hAnsi="Arial" w:cs="Arial"/>
          <w:sz w:val="24"/>
          <w:szCs w:val="24"/>
        </w:rPr>
        <w:t>§ 1</w:t>
      </w:r>
      <w:r w:rsidR="007A1B29">
        <w:rPr>
          <w:rFonts w:ascii="Arial" w:hAnsi="Arial" w:cs="Arial"/>
          <w:sz w:val="24"/>
          <w:szCs w:val="24"/>
        </w:rPr>
        <w:t>3</w:t>
      </w:r>
    </w:p>
    <w:p w14:paraId="7D37DEC2" w14:textId="0608558B" w:rsidR="009E7329" w:rsidRPr="007C79BA" w:rsidRDefault="009E7329" w:rsidP="001E08A9">
      <w:pPr>
        <w:numPr>
          <w:ilvl w:val="0"/>
          <w:numId w:val="8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sz w:val="24"/>
          <w:szCs w:val="24"/>
        </w:rPr>
      </w:pPr>
      <w:r w:rsidRPr="007C79BA">
        <w:rPr>
          <w:rFonts w:ascii="Arial" w:hAnsi="Arial" w:cs="Arial"/>
          <w:sz w:val="24"/>
          <w:szCs w:val="24"/>
        </w:rPr>
        <w:t xml:space="preserve">Strony potwierdzają, że wykonawca przed zawarciem umowy wniósł zabezpieczenie należytego wykonania umowy, zwanego dalej „zabezpieczeniem”, w wysokości </w:t>
      </w:r>
      <w:r w:rsidR="006A22CA" w:rsidRPr="007C79BA">
        <w:rPr>
          <w:rFonts w:ascii="Arial" w:hAnsi="Arial" w:cs="Arial"/>
          <w:sz w:val="24"/>
          <w:szCs w:val="24"/>
        </w:rPr>
        <w:t>5</w:t>
      </w:r>
      <w:r w:rsidRPr="007C79BA">
        <w:rPr>
          <w:rFonts w:ascii="Arial" w:hAnsi="Arial" w:cs="Arial"/>
          <w:sz w:val="24"/>
          <w:szCs w:val="24"/>
        </w:rPr>
        <w:t xml:space="preserve"> % wynagrodzenia brutto, o którym mowa w §3 ust.1.</w:t>
      </w:r>
    </w:p>
    <w:p w14:paraId="6369AB1D" w14:textId="77777777" w:rsidR="009E7329" w:rsidRPr="007C79BA" w:rsidRDefault="009E7329" w:rsidP="001E08A9">
      <w:pPr>
        <w:numPr>
          <w:ilvl w:val="0"/>
          <w:numId w:val="8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sz w:val="24"/>
          <w:szCs w:val="24"/>
        </w:rPr>
      </w:pPr>
      <w:r w:rsidRPr="007C79BA">
        <w:rPr>
          <w:rFonts w:ascii="Arial" w:hAnsi="Arial" w:cs="Arial"/>
          <w:sz w:val="24"/>
          <w:szCs w:val="24"/>
        </w:rPr>
        <w:t>Zabezpieczenie zostanie zwrócone wykonawcy:</w:t>
      </w:r>
    </w:p>
    <w:p w14:paraId="67D67470" w14:textId="1BE825BC" w:rsidR="009E7329" w:rsidRPr="007C79BA" w:rsidRDefault="009E7329" w:rsidP="001E08A9">
      <w:pPr>
        <w:numPr>
          <w:ilvl w:val="1"/>
          <w:numId w:val="8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sz w:val="24"/>
          <w:szCs w:val="24"/>
        </w:rPr>
      </w:pPr>
      <w:r w:rsidRPr="007C79BA">
        <w:rPr>
          <w:rFonts w:ascii="Arial" w:hAnsi="Arial" w:cs="Arial"/>
          <w:sz w:val="24"/>
          <w:szCs w:val="24"/>
        </w:rPr>
        <w:t>w wysokości 70% zabezpieczenia - w terminie 30 dni od dnia wykonania zamówienia i uznania przez zamawiającego za należycie wykonane;</w:t>
      </w:r>
    </w:p>
    <w:p w14:paraId="293DE506" w14:textId="77777777" w:rsidR="009E7329" w:rsidRPr="001E2BA7" w:rsidRDefault="009E7329" w:rsidP="001E08A9">
      <w:pPr>
        <w:numPr>
          <w:ilvl w:val="1"/>
          <w:numId w:val="8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sz w:val="24"/>
          <w:szCs w:val="24"/>
        </w:rPr>
      </w:pPr>
      <w:r w:rsidRPr="001E2BA7">
        <w:rPr>
          <w:rFonts w:ascii="Arial" w:hAnsi="Arial" w:cs="Arial"/>
          <w:sz w:val="24"/>
          <w:szCs w:val="24"/>
        </w:rPr>
        <w:t>w wysokości 30% zabezpieczenia - w terminie 15 dni po upływie okresu rękojmi za wady lub gwarancji.</w:t>
      </w:r>
    </w:p>
    <w:p w14:paraId="42C7199A" w14:textId="77777777" w:rsidR="007A1B29" w:rsidRPr="001E2BA7" w:rsidRDefault="007A1B29" w:rsidP="001E08A9">
      <w:pPr>
        <w:numPr>
          <w:ilvl w:val="0"/>
          <w:numId w:val="34"/>
        </w:numPr>
        <w:tabs>
          <w:tab w:val="left" w:pos="284"/>
        </w:tabs>
        <w:spacing w:line="276" w:lineRule="auto"/>
        <w:rPr>
          <w:rFonts w:ascii="Arial" w:hAnsi="Arial" w:cs="Arial"/>
          <w:sz w:val="24"/>
          <w:szCs w:val="24"/>
        </w:rPr>
      </w:pPr>
      <w:r w:rsidRPr="001E2BA7">
        <w:rPr>
          <w:rFonts w:ascii="Arial" w:hAnsi="Arial" w:cs="Arial"/>
          <w:sz w:val="24"/>
          <w:szCs w:val="24"/>
        </w:rPr>
        <w:t xml:space="preserve">Zamawiający wstrzyma się ze zwrotem części zabezpieczenia należytego wykonania umowy, o którym mowa w ust. 2 pkt 1 w przypadku, gdy wykonawca nie usunął w terminie stwierdzonych w trakcie odbioru wad lub jest w trakcie ich usuwania. </w:t>
      </w:r>
    </w:p>
    <w:p w14:paraId="2D193265" w14:textId="10C252FD" w:rsidR="007A1B29" w:rsidRPr="001E2BA7" w:rsidRDefault="007A1B29" w:rsidP="001E08A9">
      <w:pPr>
        <w:numPr>
          <w:ilvl w:val="0"/>
          <w:numId w:val="34"/>
        </w:numPr>
        <w:tabs>
          <w:tab w:val="left" w:pos="284"/>
        </w:tabs>
        <w:spacing w:line="276" w:lineRule="auto"/>
        <w:rPr>
          <w:rFonts w:ascii="Arial" w:hAnsi="Arial" w:cs="Arial"/>
          <w:sz w:val="24"/>
          <w:szCs w:val="24"/>
        </w:rPr>
      </w:pPr>
      <w:r w:rsidRPr="001E2BA7">
        <w:rPr>
          <w:rFonts w:ascii="Arial" w:hAnsi="Arial" w:cs="Arial"/>
          <w:sz w:val="24"/>
          <w:szCs w:val="24"/>
        </w:rPr>
        <w:t xml:space="preserve">W przypadku wniesienia zabezpieczenia w formie gwarancji, w której określono termin jej </w:t>
      </w:r>
      <w:r w:rsidR="00632BEC" w:rsidRPr="001E2BA7">
        <w:rPr>
          <w:rFonts w:ascii="Arial" w:hAnsi="Arial" w:cs="Arial"/>
          <w:sz w:val="24"/>
          <w:szCs w:val="24"/>
        </w:rPr>
        <w:t>wygaśnięcia, w</w:t>
      </w:r>
      <w:r w:rsidRPr="001E2BA7">
        <w:rPr>
          <w:rFonts w:ascii="Arial" w:hAnsi="Arial" w:cs="Arial"/>
          <w:sz w:val="24"/>
          <w:szCs w:val="24"/>
        </w:rPr>
        <w:t xml:space="preserve"> sytuacji przedłużenia terminu wykonania przedmiotu umowy, określonego w § 2 ust. 1 na podstawie aneksu wykonawca zobowiązany jest przed podpisaniem aneksu do umowy do przedłożenia gwarancji z terminem odpowiednio wydłużającym okres zabezpieczenia z uwzględnieniem postanowień tego paragrafu oraz SWZ pod rygorem rozwiązania umowy z przyczyn zależnych od wykonawcy.</w:t>
      </w:r>
    </w:p>
    <w:p w14:paraId="13EC486F" w14:textId="77777777" w:rsidR="0029707A" w:rsidRPr="007C79BA" w:rsidRDefault="0029707A" w:rsidP="007C79BA">
      <w:pPr>
        <w:widowControl w:val="0"/>
        <w:tabs>
          <w:tab w:val="left" w:pos="227"/>
        </w:tabs>
        <w:suppressAutoHyphens/>
        <w:spacing w:line="276" w:lineRule="auto"/>
        <w:rPr>
          <w:rFonts w:ascii="Arial" w:eastAsia="Lucida Sans Unicode" w:hAnsi="Arial" w:cs="Arial"/>
          <w:sz w:val="24"/>
          <w:szCs w:val="24"/>
          <w:lang w:eastAsia="en-US"/>
        </w:rPr>
      </w:pPr>
    </w:p>
    <w:p w14:paraId="12448617" w14:textId="7A3C2CA0" w:rsidR="00A82D68" w:rsidRPr="00286C0D" w:rsidRDefault="008E2EFF" w:rsidP="00286C0D">
      <w:pPr>
        <w:widowControl w:val="0"/>
        <w:tabs>
          <w:tab w:val="left" w:pos="227"/>
        </w:tabs>
        <w:suppressAutoHyphens/>
        <w:spacing w:line="276" w:lineRule="auto"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 xml:space="preserve">§ </w:t>
      </w:r>
      <w:r w:rsidR="0040675F" w:rsidRPr="007C79BA">
        <w:rPr>
          <w:rFonts w:ascii="Arial" w:eastAsia="Lucida Sans Unicode" w:hAnsi="Arial" w:cs="Arial"/>
          <w:sz w:val="24"/>
          <w:szCs w:val="24"/>
          <w:lang w:eastAsia="en-US"/>
        </w:rPr>
        <w:t>1</w:t>
      </w:r>
      <w:r w:rsidR="007A1B29">
        <w:rPr>
          <w:rFonts w:ascii="Arial" w:eastAsia="Lucida Sans Unicode" w:hAnsi="Arial" w:cs="Arial"/>
          <w:sz w:val="24"/>
          <w:szCs w:val="24"/>
          <w:lang w:eastAsia="en-US"/>
        </w:rPr>
        <w:t>4</w:t>
      </w:r>
    </w:p>
    <w:p w14:paraId="05044CF5" w14:textId="488D64BE" w:rsidR="00D7003A" w:rsidRPr="007C79BA" w:rsidRDefault="0047097F" w:rsidP="007C79BA">
      <w:pPr>
        <w:pStyle w:val="Kolorowalistaakcent11"/>
        <w:widowControl w:val="0"/>
        <w:suppressAutoHyphens/>
        <w:autoSpaceDE w:val="0"/>
        <w:autoSpaceDN w:val="0"/>
        <w:adjustRightInd w:val="0"/>
        <w:spacing w:line="276" w:lineRule="auto"/>
        <w:ind w:left="0"/>
        <w:contextualSpacing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 xml:space="preserve">1. </w:t>
      </w:r>
      <w:r w:rsidR="00D7003A" w:rsidRPr="007C79BA">
        <w:rPr>
          <w:rFonts w:ascii="Arial" w:eastAsia="Lucida Sans Unicode" w:hAnsi="Arial" w:cs="Arial"/>
          <w:sz w:val="24"/>
          <w:szCs w:val="24"/>
          <w:lang w:eastAsia="en-US"/>
        </w:rPr>
        <w:t>Zamawiający przewiduje możliwość następujących zmian postanowień zawartej umowy w stosunku do treści oferty, na podstawie której dokonano wyboru wykonawcy, w szczególności, w przypadku:</w:t>
      </w:r>
    </w:p>
    <w:p w14:paraId="1D6B03BB" w14:textId="77777777" w:rsidR="00B74785" w:rsidRPr="007C79BA" w:rsidRDefault="00B74785" w:rsidP="001E08A9">
      <w:pPr>
        <w:pStyle w:val="Kolorowalistaakcent11"/>
        <w:widowControl w:val="0"/>
        <w:numPr>
          <w:ilvl w:val="0"/>
          <w:numId w:val="18"/>
        </w:numPr>
        <w:tabs>
          <w:tab w:val="left" w:pos="284"/>
        </w:tabs>
        <w:suppressAutoHyphens/>
        <w:autoSpaceDE w:val="0"/>
        <w:autoSpaceDN w:val="0"/>
        <w:adjustRightInd w:val="0"/>
        <w:spacing w:line="276" w:lineRule="auto"/>
        <w:ind w:left="0" w:firstLine="0"/>
        <w:contextualSpacing/>
        <w:rPr>
          <w:rFonts w:ascii="Arial" w:eastAsia="Lucida Sans Unicode" w:hAnsi="Arial" w:cs="Arial"/>
          <w:sz w:val="24"/>
          <w:szCs w:val="24"/>
          <w:lang w:eastAsia="en-US"/>
        </w:rPr>
      </w:pPr>
      <w:bookmarkStart w:id="20" w:name="_Hlk20691745"/>
      <w:r w:rsidRPr="007C79BA">
        <w:rPr>
          <w:rFonts w:ascii="Arial" w:eastAsia="Lucida Sans Unicode" w:hAnsi="Arial" w:cs="Arial"/>
          <w:sz w:val="24"/>
          <w:szCs w:val="24"/>
          <w:lang w:eastAsia="en-US"/>
        </w:rPr>
        <w:t xml:space="preserve">zmian w stosunku do opisu przedmiotu zamówienia w zakresie wykonania prac nie </w:t>
      </w:r>
      <w:r w:rsidRPr="007C79BA">
        <w:rPr>
          <w:rFonts w:ascii="Arial" w:eastAsia="Lucida Sans Unicode" w:hAnsi="Arial" w:cs="Arial"/>
          <w:sz w:val="24"/>
          <w:szCs w:val="24"/>
          <w:lang w:eastAsia="en-US"/>
        </w:rPr>
        <w:lastRenderedPageBreak/>
        <w:t>wykraczających poza zakres przedmiotu zamówienia, w sytuacji możliwości usprawnienia realizacji przedmiotu umowy, w szczególności prac zamiennych;</w:t>
      </w:r>
    </w:p>
    <w:bookmarkEnd w:id="20"/>
    <w:p w14:paraId="0DAB4459" w14:textId="77777777" w:rsidR="00D7003A" w:rsidRPr="007C79BA" w:rsidRDefault="00D7003A" w:rsidP="001E08A9">
      <w:pPr>
        <w:pStyle w:val="Kolorowalistaakcent11"/>
        <w:widowControl w:val="0"/>
        <w:numPr>
          <w:ilvl w:val="0"/>
          <w:numId w:val="18"/>
        </w:numPr>
        <w:tabs>
          <w:tab w:val="left" w:pos="284"/>
        </w:tabs>
        <w:suppressAutoHyphens/>
        <w:autoSpaceDE w:val="0"/>
        <w:autoSpaceDN w:val="0"/>
        <w:adjustRightInd w:val="0"/>
        <w:spacing w:line="276" w:lineRule="auto"/>
        <w:ind w:left="0" w:firstLine="0"/>
        <w:contextualSpacing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>zmian w stosunku do opisu przedmiotu zamówienia w przypadku konieczności zmiany projektu budowlanego, część prac nie może zostać zrealizowana lub będzie zastąpiona innymi;</w:t>
      </w:r>
    </w:p>
    <w:p w14:paraId="7E69C659" w14:textId="547929D1" w:rsidR="00D7003A" w:rsidRPr="007C79BA" w:rsidRDefault="00D7003A" w:rsidP="001E08A9">
      <w:pPr>
        <w:pStyle w:val="Kolorowalistaakcent11"/>
        <w:widowControl w:val="0"/>
        <w:numPr>
          <w:ilvl w:val="0"/>
          <w:numId w:val="18"/>
        </w:numPr>
        <w:tabs>
          <w:tab w:val="left" w:pos="284"/>
        </w:tabs>
        <w:suppressAutoHyphens/>
        <w:autoSpaceDE w:val="0"/>
        <w:autoSpaceDN w:val="0"/>
        <w:adjustRightInd w:val="0"/>
        <w:spacing w:line="276" w:lineRule="auto"/>
        <w:ind w:left="0" w:firstLine="0"/>
        <w:contextualSpacing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>gdy zachodzi konieczność zastąpienia przyjętych materiałów innymi, pod warunkiem</w:t>
      </w:r>
      <w:r w:rsidR="00E51AD7" w:rsidRPr="007C79BA">
        <w:rPr>
          <w:rFonts w:ascii="Arial" w:eastAsia="Lucida Sans Unicode" w:hAnsi="Arial" w:cs="Arial"/>
          <w:sz w:val="24"/>
          <w:szCs w:val="24"/>
          <w:lang w:eastAsia="en-US"/>
        </w:rPr>
        <w:t>,</w:t>
      </w: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 xml:space="preserve"> że spełniają wymagania określone w SWZ (wraz z załącznikami), a zmiana wynika w szczególności:</w:t>
      </w:r>
    </w:p>
    <w:p w14:paraId="3AEB3121" w14:textId="77777777" w:rsidR="00D7003A" w:rsidRPr="007C79BA" w:rsidRDefault="00D7003A" w:rsidP="001E08A9">
      <w:pPr>
        <w:pStyle w:val="Kolorowalistaakcent11"/>
        <w:widowControl w:val="0"/>
        <w:numPr>
          <w:ilvl w:val="1"/>
          <w:numId w:val="7"/>
        </w:numPr>
        <w:tabs>
          <w:tab w:val="left" w:pos="284"/>
        </w:tabs>
        <w:suppressAutoHyphens/>
        <w:autoSpaceDE w:val="0"/>
        <w:autoSpaceDN w:val="0"/>
        <w:adjustRightInd w:val="0"/>
        <w:spacing w:line="276" w:lineRule="auto"/>
        <w:ind w:left="0" w:firstLine="0"/>
        <w:contextualSpacing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>ze zmiany producenta,</w:t>
      </w:r>
    </w:p>
    <w:p w14:paraId="6BC88EEF" w14:textId="77777777" w:rsidR="00D7003A" w:rsidRPr="007C79BA" w:rsidRDefault="00D7003A" w:rsidP="001E08A9">
      <w:pPr>
        <w:pStyle w:val="Kolorowalistaakcent11"/>
        <w:widowControl w:val="0"/>
        <w:numPr>
          <w:ilvl w:val="1"/>
          <w:numId w:val="7"/>
        </w:numPr>
        <w:tabs>
          <w:tab w:val="left" w:pos="284"/>
        </w:tabs>
        <w:suppressAutoHyphens/>
        <w:autoSpaceDE w:val="0"/>
        <w:autoSpaceDN w:val="0"/>
        <w:adjustRightInd w:val="0"/>
        <w:spacing w:line="276" w:lineRule="auto"/>
        <w:ind w:left="0" w:firstLine="0"/>
        <w:contextualSpacing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>producent zakończył produkcję tych materiałów lub zostały one wycofane z obrotu na terytorium Rzeczypospolitej Polskiej,</w:t>
      </w:r>
    </w:p>
    <w:p w14:paraId="08205FC3" w14:textId="77777777" w:rsidR="00D7003A" w:rsidRPr="007C79BA" w:rsidRDefault="00D7003A" w:rsidP="001E08A9">
      <w:pPr>
        <w:pStyle w:val="Kolorowalistaakcent11"/>
        <w:widowControl w:val="0"/>
        <w:numPr>
          <w:ilvl w:val="1"/>
          <w:numId w:val="7"/>
        </w:numPr>
        <w:tabs>
          <w:tab w:val="left" w:pos="284"/>
        </w:tabs>
        <w:suppressAutoHyphens/>
        <w:autoSpaceDE w:val="0"/>
        <w:autoSpaceDN w:val="0"/>
        <w:adjustRightInd w:val="0"/>
        <w:spacing w:line="276" w:lineRule="auto"/>
        <w:ind w:left="0" w:firstLine="0"/>
        <w:contextualSpacing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>uzasadnionych przyczyn technicznych lub technologicznych;</w:t>
      </w:r>
    </w:p>
    <w:p w14:paraId="5D0675E8" w14:textId="1E741A97" w:rsidR="00D7003A" w:rsidRPr="007C79BA" w:rsidRDefault="00D7003A" w:rsidP="001E08A9">
      <w:pPr>
        <w:pStyle w:val="Kolorowalistaakcent11"/>
        <w:widowControl w:val="0"/>
        <w:numPr>
          <w:ilvl w:val="0"/>
          <w:numId w:val="18"/>
        </w:numPr>
        <w:tabs>
          <w:tab w:val="left" w:pos="284"/>
        </w:tabs>
        <w:suppressAutoHyphens/>
        <w:autoSpaceDE w:val="0"/>
        <w:autoSpaceDN w:val="0"/>
        <w:adjustRightInd w:val="0"/>
        <w:spacing w:line="276" w:lineRule="auto"/>
        <w:ind w:left="0" w:firstLine="0"/>
        <w:contextualSpacing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eastAsia="SimSun" w:hAnsi="Arial" w:cs="Arial"/>
          <w:sz w:val="24"/>
          <w:szCs w:val="24"/>
          <w:lang w:eastAsia="zh-CN"/>
        </w:rPr>
        <w:t>zmian umowy związanych ze zmianą stanu prawnego w zakresie dotyczącym realizowanego przedmiotu umowy, który spowoduje konieczność zmiany sposobu jego wykonania przez wykonawcę;</w:t>
      </w:r>
    </w:p>
    <w:p w14:paraId="6AE44592" w14:textId="460B4799" w:rsidR="0062272F" w:rsidRPr="007C79BA" w:rsidRDefault="0062272F" w:rsidP="001E08A9">
      <w:pPr>
        <w:pStyle w:val="Kolorowalistaakcent11"/>
        <w:widowControl w:val="0"/>
        <w:numPr>
          <w:ilvl w:val="0"/>
          <w:numId w:val="18"/>
        </w:numPr>
        <w:tabs>
          <w:tab w:val="left" w:pos="284"/>
        </w:tabs>
        <w:suppressAutoHyphens/>
        <w:autoSpaceDE w:val="0"/>
        <w:autoSpaceDN w:val="0"/>
        <w:adjustRightInd w:val="0"/>
        <w:spacing w:line="276" w:lineRule="auto"/>
        <w:ind w:left="0" w:firstLine="0"/>
        <w:contextualSpacing/>
        <w:rPr>
          <w:rFonts w:ascii="Arial" w:eastAsia="Lucida Sans Unicode" w:hAnsi="Arial" w:cs="Arial"/>
          <w:sz w:val="24"/>
          <w:szCs w:val="24"/>
          <w:lang w:eastAsia="en-US"/>
        </w:rPr>
      </w:pPr>
      <w:bookmarkStart w:id="21" w:name="_Hlk11151231"/>
      <w:r w:rsidRPr="007C79BA">
        <w:rPr>
          <w:rFonts w:ascii="Arial" w:eastAsia="Lucida Sans Unicode" w:hAnsi="Arial" w:cs="Arial"/>
          <w:sz w:val="24"/>
          <w:szCs w:val="24"/>
          <w:lang w:eastAsia="en-US"/>
        </w:rPr>
        <w:t>zmian osób wskazanych w wykazie osób dotyczącym przedmiotowego postępowania, skierowanych przez wykonawcę do realizacji zamówienia publicznego, na inne osoby legitymujące się co najmniej uprawnieniami i doświadczeniem wymaganymi do wykazania spełniania warunków udziału w przedmiotowym postępowaniu;</w:t>
      </w:r>
      <w:bookmarkEnd w:id="21"/>
    </w:p>
    <w:p w14:paraId="5BE63CB7" w14:textId="77777777" w:rsidR="00D7003A" w:rsidRPr="007C79BA" w:rsidRDefault="00D7003A" w:rsidP="001E08A9">
      <w:pPr>
        <w:pStyle w:val="Kolorowalistaakcent11"/>
        <w:widowControl w:val="0"/>
        <w:numPr>
          <w:ilvl w:val="0"/>
          <w:numId w:val="18"/>
        </w:numPr>
        <w:tabs>
          <w:tab w:val="left" w:pos="284"/>
        </w:tabs>
        <w:suppressAutoHyphens/>
        <w:autoSpaceDE w:val="0"/>
        <w:autoSpaceDN w:val="0"/>
        <w:adjustRightInd w:val="0"/>
        <w:spacing w:line="276" w:lineRule="auto"/>
        <w:ind w:left="0" w:firstLine="0"/>
        <w:contextualSpacing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>zmiana terminu wykonania zamówienia, z przyczyn niezależnych od wykonawcy, wykazanych przez wykonawcę, w szczególności w przypadku:</w:t>
      </w:r>
    </w:p>
    <w:p w14:paraId="2AB426DA" w14:textId="5B0A40BB" w:rsidR="00D7003A" w:rsidRPr="007C79BA" w:rsidRDefault="00D7003A" w:rsidP="001E08A9">
      <w:pPr>
        <w:pStyle w:val="Kolorowalistaakcent11"/>
        <w:widowControl w:val="0"/>
        <w:numPr>
          <w:ilvl w:val="2"/>
          <w:numId w:val="6"/>
        </w:numPr>
        <w:tabs>
          <w:tab w:val="left" w:pos="284"/>
        </w:tabs>
        <w:suppressAutoHyphens/>
        <w:autoSpaceDE w:val="0"/>
        <w:autoSpaceDN w:val="0"/>
        <w:adjustRightInd w:val="0"/>
        <w:spacing w:line="276" w:lineRule="auto"/>
        <w:ind w:left="0" w:firstLine="0"/>
        <w:contextualSpacing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>niekorzystnych warunków atmosferycznych, uniemożliwiających wykonanie przedmiotu umowy zgodnie</w:t>
      </w:r>
      <w:r w:rsidR="001D316D" w:rsidRPr="007C79BA">
        <w:rPr>
          <w:rFonts w:ascii="Arial" w:eastAsia="Lucida Sans Unicode" w:hAnsi="Arial" w:cs="Arial"/>
          <w:sz w:val="24"/>
          <w:szCs w:val="24"/>
          <w:lang w:eastAsia="en-US"/>
        </w:rPr>
        <w:t xml:space="preserve"> </w:t>
      </w: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>z przyjętą technologią, mających bezpośredni wpływ na termin jego wykonania - w związku z tym termin wykonania przedmiotu umowy może zostać przesunięty o czas tych niekorzystnych warunków atmosferycznych oraz o czas niezbędny do usunięcia ich skutków,</w:t>
      </w:r>
    </w:p>
    <w:p w14:paraId="5C434206" w14:textId="77777777" w:rsidR="00D7003A" w:rsidRPr="007C79BA" w:rsidRDefault="00D7003A" w:rsidP="001E08A9">
      <w:pPr>
        <w:pStyle w:val="Kolorowalistaakcent11"/>
        <w:widowControl w:val="0"/>
        <w:numPr>
          <w:ilvl w:val="2"/>
          <w:numId w:val="6"/>
        </w:numPr>
        <w:tabs>
          <w:tab w:val="left" w:pos="284"/>
        </w:tabs>
        <w:suppressAutoHyphens/>
        <w:autoSpaceDE w:val="0"/>
        <w:autoSpaceDN w:val="0"/>
        <w:adjustRightInd w:val="0"/>
        <w:spacing w:line="276" w:lineRule="auto"/>
        <w:ind w:left="0" w:firstLine="0"/>
        <w:contextualSpacing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>jeżeli opóźnieniu ulegnie wykonanie prac niezbędnych do realizacji zamówienia, do których wykonania zobowiązany jest zamawiający - w związku z tym termin wykonania przedmiotu umowy może zostać przesunięty o czas niezbędny do wykonania opóźnionych prac,</w:t>
      </w:r>
    </w:p>
    <w:p w14:paraId="1B48CF4D" w14:textId="77777777" w:rsidR="00D7003A" w:rsidRPr="007C79BA" w:rsidRDefault="00D7003A" w:rsidP="001E08A9">
      <w:pPr>
        <w:pStyle w:val="Kolorowalistaakcent11"/>
        <w:widowControl w:val="0"/>
        <w:numPr>
          <w:ilvl w:val="2"/>
          <w:numId w:val="6"/>
        </w:numPr>
        <w:tabs>
          <w:tab w:val="left" w:pos="284"/>
        </w:tabs>
        <w:suppressAutoHyphens/>
        <w:autoSpaceDE w:val="0"/>
        <w:autoSpaceDN w:val="0"/>
        <w:adjustRightInd w:val="0"/>
        <w:spacing w:line="276" w:lineRule="auto"/>
        <w:ind w:left="0" w:firstLine="0"/>
        <w:contextualSpacing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>gdy prace objęte umową zostały wstrzymane przez właściwe organy, z przyczyn niezależnych od wykonawcy, co uniemożliwia terminowe wykonanie przedmiotu umowy - w związku z tym termin wykonania przedmiotu umowy może zostać przesunięty o czas niezbędny do wykonania prac wynikających z zaleceń właściwych organów,</w:t>
      </w:r>
    </w:p>
    <w:p w14:paraId="53457EC2" w14:textId="77777777" w:rsidR="00D7003A" w:rsidRPr="007C79BA" w:rsidRDefault="00D7003A" w:rsidP="001E08A9">
      <w:pPr>
        <w:pStyle w:val="Kolorowalistaakcent11"/>
        <w:widowControl w:val="0"/>
        <w:numPr>
          <w:ilvl w:val="2"/>
          <w:numId w:val="6"/>
        </w:numPr>
        <w:tabs>
          <w:tab w:val="left" w:pos="284"/>
        </w:tabs>
        <w:suppressAutoHyphens/>
        <w:autoSpaceDE w:val="0"/>
        <w:autoSpaceDN w:val="0"/>
        <w:adjustRightInd w:val="0"/>
        <w:spacing w:line="276" w:lineRule="auto"/>
        <w:ind w:left="0" w:firstLine="0"/>
        <w:contextualSpacing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>uzasadnionych przyczyn technicznych lub technologicznych,</w:t>
      </w:r>
    </w:p>
    <w:p w14:paraId="2C1CC4C0" w14:textId="77777777" w:rsidR="00D7003A" w:rsidRPr="007C79BA" w:rsidRDefault="00D7003A" w:rsidP="001E08A9">
      <w:pPr>
        <w:pStyle w:val="Kolorowalistaakcent11"/>
        <w:widowControl w:val="0"/>
        <w:numPr>
          <w:ilvl w:val="2"/>
          <w:numId w:val="6"/>
        </w:numPr>
        <w:tabs>
          <w:tab w:val="left" w:pos="284"/>
        </w:tabs>
        <w:suppressAutoHyphens/>
        <w:autoSpaceDE w:val="0"/>
        <w:autoSpaceDN w:val="0"/>
        <w:adjustRightInd w:val="0"/>
        <w:spacing w:line="276" w:lineRule="auto"/>
        <w:ind w:left="0" w:firstLine="0"/>
        <w:contextualSpacing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 xml:space="preserve">konieczności zmiany </w:t>
      </w:r>
      <w:bookmarkStart w:id="22" w:name="_Hlk20691887"/>
      <w:r w:rsidRPr="007C79BA">
        <w:rPr>
          <w:rFonts w:ascii="Arial" w:eastAsia="Lucida Sans Unicode" w:hAnsi="Arial" w:cs="Arial"/>
          <w:sz w:val="24"/>
          <w:szCs w:val="24"/>
          <w:lang w:eastAsia="en-US"/>
        </w:rPr>
        <w:t xml:space="preserve">dokumentacji projektowej </w:t>
      </w:r>
      <w:bookmarkEnd w:id="22"/>
      <w:r w:rsidRPr="007C79BA">
        <w:rPr>
          <w:rFonts w:ascii="Arial" w:eastAsia="Lucida Sans Unicode" w:hAnsi="Arial" w:cs="Arial"/>
          <w:sz w:val="24"/>
          <w:szCs w:val="24"/>
          <w:lang w:eastAsia="en-US"/>
        </w:rPr>
        <w:t>- w związku z tym termin wykonania przedmiotu umowy może zostać przesunięty o czas niezbędny na zmianę dokumentacji projektowej i ewentualne uzyskanie zezwoleń na wykonanie robót po zmianie,</w:t>
      </w:r>
    </w:p>
    <w:p w14:paraId="66B4BF48" w14:textId="57F0BA7A" w:rsidR="00D7003A" w:rsidRDefault="00D7003A" w:rsidP="001E08A9">
      <w:pPr>
        <w:pStyle w:val="Kolorowalistaakcent11"/>
        <w:widowControl w:val="0"/>
        <w:numPr>
          <w:ilvl w:val="2"/>
          <w:numId w:val="6"/>
        </w:numPr>
        <w:tabs>
          <w:tab w:val="left" w:pos="284"/>
        </w:tabs>
        <w:suppressAutoHyphens/>
        <w:autoSpaceDE w:val="0"/>
        <w:autoSpaceDN w:val="0"/>
        <w:adjustRightInd w:val="0"/>
        <w:spacing w:line="276" w:lineRule="auto"/>
        <w:ind w:left="0" w:firstLine="0"/>
        <w:contextualSpacing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>w przypadku niezawinionego przez wykonawcę wstrzymania robót przez inspektora nadzoru - w związku</w:t>
      </w:r>
      <w:r w:rsidR="001D316D" w:rsidRPr="007C79BA">
        <w:rPr>
          <w:rFonts w:ascii="Arial" w:eastAsia="Lucida Sans Unicode" w:hAnsi="Arial" w:cs="Arial"/>
          <w:sz w:val="24"/>
          <w:szCs w:val="24"/>
          <w:lang w:eastAsia="en-US"/>
        </w:rPr>
        <w:t xml:space="preserve"> </w:t>
      </w: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>z tym termin wykonania przedmiotu umowy może zostać przesunięty o udokumentowany czas wstrzymania robót w dzienniku budowy;</w:t>
      </w:r>
    </w:p>
    <w:p w14:paraId="2E283547" w14:textId="34701A23" w:rsidR="00606030" w:rsidRPr="007C79BA" w:rsidRDefault="00606030" w:rsidP="001E08A9">
      <w:pPr>
        <w:pStyle w:val="Kolorowalistaakcent11"/>
        <w:widowControl w:val="0"/>
        <w:numPr>
          <w:ilvl w:val="2"/>
          <w:numId w:val="6"/>
        </w:numPr>
        <w:tabs>
          <w:tab w:val="left" w:pos="284"/>
        </w:tabs>
        <w:suppressAutoHyphens/>
        <w:autoSpaceDE w:val="0"/>
        <w:autoSpaceDN w:val="0"/>
        <w:adjustRightInd w:val="0"/>
        <w:spacing w:line="276" w:lineRule="auto"/>
        <w:ind w:left="0" w:firstLine="0"/>
        <w:contextualSpacing/>
        <w:rPr>
          <w:rFonts w:ascii="Arial" w:eastAsia="Lucida Sans Unicode" w:hAnsi="Arial" w:cs="Arial"/>
          <w:sz w:val="24"/>
          <w:szCs w:val="24"/>
          <w:lang w:eastAsia="en-US"/>
        </w:rPr>
      </w:pPr>
      <w:r>
        <w:rPr>
          <w:rFonts w:ascii="Arial" w:eastAsia="Lucida Sans Unicode" w:hAnsi="Arial" w:cs="Arial"/>
          <w:sz w:val="24"/>
          <w:szCs w:val="24"/>
          <w:lang w:eastAsia="en-US"/>
        </w:rPr>
        <w:t>koniecznością wykonania robót dodatkowych lub zamiennych;</w:t>
      </w:r>
    </w:p>
    <w:p w14:paraId="3F1B1C93" w14:textId="170267B8" w:rsidR="00D7003A" w:rsidRPr="007C79BA" w:rsidRDefault="00E60E54" w:rsidP="001E08A9">
      <w:pPr>
        <w:pStyle w:val="Kolorowalistaakcent11"/>
        <w:widowControl w:val="0"/>
        <w:numPr>
          <w:ilvl w:val="0"/>
          <w:numId w:val="18"/>
        </w:numPr>
        <w:tabs>
          <w:tab w:val="left" w:pos="284"/>
        </w:tabs>
        <w:suppressAutoHyphens/>
        <w:autoSpaceDE w:val="0"/>
        <w:autoSpaceDN w:val="0"/>
        <w:adjustRightInd w:val="0"/>
        <w:spacing w:line="276" w:lineRule="auto"/>
        <w:ind w:left="0" w:firstLine="0"/>
        <w:contextualSpacing/>
        <w:rPr>
          <w:rFonts w:ascii="Arial" w:eastAsia="Lucida Sans Unicode" w:hAnsi="Arial" w:cs="Arial"/>
          <w:sz w:val="24"/>
          <w:szCs w:val="24"/>
          <w:lang w:eastAsia="en-US"/>
        </w:rPr>
      </w:pPr>
      <w:r>
        <w:rPr>
          <w:rFonts w:ascii="Arial" w:eastAsia="Lucida Sans Unicode" w:hAnsi="Arial" w:cs="Arial"/>
          <w:sz w:val="24"/>
          <w:szCs w:val="24"/>
        </w:rPr>
        <w:t xml:space="preserve">jednostronnego </w:t>
      </w:r>
      <w:r w:rsidR="00D7003A" w:rsidRPr="007C79BA">
        <w:rPr>
          <w:rFonts w:ascii="Arial" w:eastAsia="Lucida Sans Unicode" w:hAnsi="Arial" w:cs="Arial"/>
          <w:sz w:val="24"/>
          <w:szCs w:val="24"/>
        </w:rPr>
        <w:t>zmniejszenia zakresu prac objętych przedmiotem zamówienia - wynagrodzenie ryczałtowe zostanie wówczas obniżone, stosownie do zakresu niewykonanej części prac, o wartość niewykonanego zakresu prac. Wynagrodzenie zostanie obniżone o kwotę stanowiącą iloczyn ceny oferty wykonawcy i współczynnika, będącego ilorazem wartości niewykonanego zakresu prac i wartości całego zakresu prac określonych w ustaleniu wartości zamówienia</w:t>
      </w:r>
      <w:r w:rsidR="0062272F" w:rsidRPr="007C79BA">
        <w:rPr>
          <w:rFonts w:ascii="Arial" w:eastAsia="Lucida Sans Unicode" w:hAnsi="Arial" w:cs="Arial"/>
          <w:sz w:val="24"/>
          <w:szCs w:val="24"/>
        </w:rPr>
        <w:t>;</w:t>
      </w:r>
    </w:p>
    <w:p w14:paraId="735EA297" w14:textId="65FCE78C" w:rsidR="0047097F" w:rsidRPr="00632BEC" w:rsidRDefault="007D29BD" w:rsidP="001E08A9">
      <w:pPr>
        <w:numPr>
          <w:ilvl w:val="0"/>
          <w:numId w:val="18"/>
        </w:numPr>
        <w:tabs>
          <w:tab w:val="left" w:pos="284"/>
        </w:tabs>
        <w:spacing w:line="276" w:lineRule="auto"/>
        <w:ind w:left="0" w:firstLine="0"/>
        <w:rPr>
          <w:rFonts w:ascii="Arial" w:eastAsia="Lucida Sans Unicode" w:hAnsi="Arial" w:cs="Arial"/>
          <w:bCs/>
          <w:sz w:val="24"/>
          <w:szCs w:val="24"/>
        </w:rPr>
      </w:pPr>
      <w:r w:rsidRPr="007C79BA">
        <w:rPr>
          <w:rFonts w:ascii="Arial" w:eastAsia="Lucida Sans Unicode" w:hAnsi="Arial" w:cs="Arial"/>
          <w:bCs/>
          <w:sz w:val="24"/>
          <w:szCs w:val="24"/>
        </w:rPr>
        <w:lastRenderedPageBreak/>
        <w:t>innych istotnych zmian umowy w zakresie, którego nie można przewidzieć na etapie publikacji ogłoszenia o zamówieniu - w przypadku wystąpienia nadzwyczajnej okoliczności, której nie można było przewidzieć na etapie publikacji ogłoszenia o zamówieniu, a która spowoduje, że prawidłowe wykonanie zamówienia będzie uzależnione od tej zmiany.</w:t>
      </w:r>
    </w:p>
    <w:p w14:paraId="7396CEA8" w14:textId="77777777" w:rsidR="0047097F" w:rsidRPr="007C79BA" w:rsidRDefault="0047097F" w:rsidP="007C79BA">
      <w:pPr>
        <w:pStyle w:val="Kolorowalistaakcent11"/>
        <w:widowControl w:val="0"/>
        <w:suppressAutoHyphens/>
        <w:autoSpaceDE w:val="0"/>
        <w:autoSpaceDN w:val="0"/>
        <w:adjustRightInd w:val="0"/>
        <w:spacing w:line="276" w:lineRule="auto"/>
        <w:ind w:left="0"/>
        <w:contextualSpacing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bCs/>
          <w:sz w:val="24"/>
          <w:szCs w:val="24"/>
        </w:rPr>
        <w:t xml:space="preserve">2. </w:t>
      </w:r>
      <w:r w:rsidRPr="007C79BA">
        <w:rPr>
          <w:rFonts w:ascii="Arial" w:hAnsi="Arial" w:cs="Arial"/>
          <w:sz w:val="24"/>
          <w:szCs w:val="24"/>
        </w:rPr>
        <w:t>Zamawiający dopuszcza możliwość zmiany umowy we wszystkich jej zakresach, także w przypadku wystąpienia następujących okoliczności:</w:t>
      </w:r>
    </w:p>
    <w:p w14:paraId="7B8301BB" w14:textId="0D4EB76D" w:rsidR="0047097F" w:rsidRPr="007C79BA" w:rsidRDefault="001E2BA7" w:rsidP="001E08A9">
      <w:pPr>
        <w:pStyle w:val="Akapitzlist"/>
        <w:widowControl w:val="0"/>
        <w:numPr>
          <w:ilvl w:val="0"/>
          <w:numId w:val="21"/>
        </w:numPr>
        <w:tabs>
          <w:tab w:val="left" w:pos="284"/>
        </w:tabs>
        <w:suppressAutoHyphens/>
        <w:autoSpaceDE w:val="0"/>
        <w:autoSpaceDN w:val="0"/>
        <w:adjustRightInd w:val="0"/>
        <w:spacing w:line="276" w:lineRule="auto"/>
        <w:ind w:left="0" w:firstLine="0"/>
        <w:contextualSpacing/>
        <w:rPr>
          <w:rFonts w:ascii="Arial" w:eastAsia="Lucida Sans Unicode" w:hAnsi="Arial" w:cs="Arial"/>
          <w:sz w:val="24"/>
          <w:szCs w:val="24"/>
          <w:lang w:eastAsia="en-US"/>
        </w:rPr>
      </w:pPr>
      <w:r>
        <w:rPr>
          <w:rFonts w:ascii="Arial" w:eastAsia="Lucida Sans Unicode" w:hAnsi="Arial" w:cs="Arial"/>
          <w:sz w:val="24"/>
          <w:szCs w:val="24"/>
          <w:lang w:eastAsia="en-US"/>
        </w:rPr>
        <w:t>t</w:t>
      </w:r>
      <w:r w:rsidR="0047097F" w:rsidRPr="007C79BA">
        <w:rPr>
          <w:rFonts w:ascii="Arial" w:eastAsia="Lucida Sans Unicode" w:hAnsi="Arial" w:cs="Arial"/>
          <w:sz w:val="24"/>
          <w:szCs w:val="24"/>
          <w:lang w:eastAsia="en-US"/>
        </w:rPr>
        <w:t>rwania wojny napastniczej przeciwko Rzeczpospolitej Polskiej lub działań zbrojnych na terytorium Rzeczpospolitej Polskiej, terytorium państwa członkowskiego Unii Europejskiej, terytorium Państwa- Strony Traktu Północnoatlantyckiego albo na terytorium innego państwa graniczącego z Rzeczpospolitą Polską lub okupacji na tych terytoriach lub</w:t>
      </w:r>
    </w:p>
    <w:p w14:paraId="6BE66921" w14:textId="5C8A2232" w:rsidR="0047097F" w:rsidRPr="007C79BA" w:rsidRDefault="001E2BA7" w:rsidP="001E08A9">
      <w:pPr>
        <w:pStyle w:val="Akapitzlist"/>
        <w:widowControl w:val="0"/>
        <w:numPr>
          <w:ilvl w:val="0"/>
          <w:numId w:val="21"/>
        </w:numPr>
        <w:tabs>
          <w:tab w:val="left" w:pos="284"/>
        </w:tabs>
        <w:suppressAutoHyphens/>
        <w:autoSpaceDE w:val="0"/>
        <w:autoSpaceDN w:val="0"/>
        <w:adjustRightInd w:val="0"/>
        <w:spacing w:line="276" w:lineRule="auto"/>
        <w:ind w:left="0" w:firstLine="0"/>
        <w:contextualSpacing/>
        <w:rPr>
          <w:rFonts w:ascii="Arial" w:eastAsia="Lucida Sans Unicode" w:hAnsi="Arial" w:cs="Arial"/>
          <w:sz w:val="24"/>
          <w:szCs w:val="24"/>
          <w:lang w:eastAsia="en-US"/>
        </w:rPr>
      </w:pPr>
      <w:r>
        <w:rPr>
          <w:rFonts w:ascii="Arial" w:eastAsia="Lucida Sans Unicode" w:hAnsi="Arial" w:cs="Arial"/>
          <w:sz w:val="24"/>
          <w:szCs w:val="24"/>
          <w:lang w:eastAsia="en-US"/>
        </w:rPr>
        <w:t>o</w:t>
      </w:r>
      <w:r w:rsidR="0047097F" w:rsidRPr="007C79BA">
        <w:rPr>
          <w:rFonts w:ascii="Arial" w:eastAsia="Lucida Sans Unicode" w:hAnsi="Arial" w:cs="Arial"/>
          <w:sz w:val="24"/>
          <w:szCs w:val="24"/>
          <w:lang w:eastAsia="en-US"/>
        </w:rPr>
        <w:t>bowiązywania na obszarze Rzeczpospolitej Polskiej stanu klęski żywiołowej, stanu wyjątkowego albo stanu wojennego,</w:t>
      </w:r>
    </w:p>
    <w:p w14:paraId="015BFD1F" w14:textId="77777777" w:rsidR="0047097F" w:rsidRPr="007C79BA" w:rsidRDefault="0047097F" w:rsidP="007C79BA">
      <w:pPr>
        <w:pStyle w:val="Akapitzlist"/>
        <w:widowControl w:val="0"/>
        <w:tabs>
          <w:tab w:val="left" w:pos="284"/>
        </w:tabs>
        <w:suppressAutoHyphens/>
        <w:autoSpaceDE w:val="0"/>
        <w:autoSpaceDN w:val="0"/>
        <w:adjustRightInd w:val="0"/>
        <w:spacing w:line="276" w:lineRule="auto"/>
        <w:ind w:left="0"/>
        <w:contextualSpacing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>- strony umowy dopuszczają zmianę umowy w zakresie, o którym mowa w ust. 5, jeśli powyższe okoliczności mają wpływ na należyte wykonanie umowy.</w:t>
      </w:r>
    </w:p>
    <w:p w14:paraId="410A318E" w14:textId="23FE384A" w:rsidR="0047097F" w:rsidRPr="001E2BA7" w:rsidRDefault="0047097F" w:rsidP="001E08A9">
      <w:pPr>
        <w:pStyle w:val="Akapitzlist"/>
        <w:widowControl w:val="0"/>
        <w:numPr>
          <w:ilvl w:val="0"/>
          <w:numId w:val="35"/>
        </w:numPr>
        <w:tabs>
          <w:tab w:val="left" w:pos="284"/>
        </w:tabs>
        <w:suppressAutoHyphens/>
        <w:autoSpaceDE w:val="0"/>
        <w:autoSpaceDN w:val="0"/>
        <w:adjustRightInd w:val="0"/>
        <w:spacing w:line="276" w:lineRule="auto"/>
        <w:contextualSpacing/>
        <w:rPr>
          <w:rFonts w:ascii="Arial" w:eastAsia="Lucida Sans Unicode" w:hAnsi="Arial" w:cs="Arial"/>
          <w:sz w:val="24"/>
          <w:szCs w:val="24"/>
          <w:lang w:eastAsia="en-US"/>
        </w:rPr>
      </w:pPr>
      <w:r w:rsidRPr="001E2BA7">
        <w:rPr>
          <w:rFonts w:ascii="Arial" w:eastAsia="Lucida Sans Unicode" w:hAnsi="Arial" w:cs="Arial"/>
          <w:sz w:val="24"/>
          <w:szCs w:val="24"/>
          <w:lang w:eastAsia="en-US"/>
        </w:rPr>
        <w:t xml:space="preserve">Strony umowy wzajemnie informują się o wpływie okoliczności, o których mowa w ust. </w:t>
      </w:r>
      <w:r w:rsidR="00286C0D" w:rsidRPr="001E2BA7">
        <w:rPr>
          <w:rFonts w:ascii="Arial" w:eastAsia="Lucida Sans Unicode" w:hAnsi="Arial" w:cs="Arial"/>
          <w:sz w:val="24"/>
          <w:szCs w:val="24"/>
          <w:lang w:eastAsia="en-US"/>
        </w:rPr>
        <w:t>1</w:t>
      </w:r>
      <w:r w:rsidRPr="001E2BA7">
        <w:rPr>
          <w:rFonts w:ascii="Arial" w:eastAsia="Lucida Sans Unicode" w:hAnsi="Arial" w:cs="Arial"/>
          <w:sz w:val="24"/>
          <w:szCs w:val="24"/>
          <w:lang w:eastAsia="en-US"/>
        </w:rPr>
        <w:t xml:space="preserve"> </w:t>
      </w:r>
      <w:r w:rsidR="00286C0D" w:rsidRPr="001E2BA7">
        <w:rPr>
          <w:rFonts w:ascii="Arial" w:eastAsia="Lucida Sans Unicode" w:hAnsi="Arial" w:cs="Arial"/>
          <w:sz w:val="24"/>
          <w:szCs w:val="24"/>
          <w:lang w:eastAsia="en-US"/>
        </w:rPr>
        <w:t xml:space="preserve">i 2 </w:t>
      </w:r>
      <w:r w:rsidRPr="001E2BA7">
        <w:rPr>
          <w:rFonts w:ascii="Arial" w:eastAsia="Lucida Sans Unicode" w:hAnsi="Arial" w:cs="Arial"/>
          <w:sz w:val="24"/>
          <w:szCs w:val="24"/>
          <w:lang w:eastAsia="en-US"/>
        </w:rPr>
        <w:t>na należyte wykonanie umowy potwierdzając ten wpływ oświadczeniami lub dokumentami.</w:t>
      </w:r>
    </w:p>
    <w:p w14:paraId="3F1BDD45" w14:textId="5F88AD3C" w:rsidR="0047097F" w:rsidRPr="001E2BA7" w:rsidRDefault="0047097F" w:rsidP="001E08A9">
      <w:pPr>
        <w:pStyle w:val="Akapitzlist"/>
        <w:widowControl w:val="0"/>
        <w:numPr>
          <w:ilvl w:val="0"/>
          <w:numId w:val="35"/>
        </w:numPr>
        <w:tabs>
          <w:tab w:val="left" w:pos="284"/>
        </w:tabs>
        <w:suppressAutoHyphens/>
        <w:autoSpaceDE w:val="0"/>
        <w:autoSpaceDN w:val="0"/>
        <w:adjustRightInd w:val="0"/>
        <w:spacing w:line="276" w:lineRule="auto"/>
        <w:contextualSpacing/>
        <w:rPr>
          <w:rFonts w:ascii="Arial" w:eastAsia="Lucida Sans Unicode" w:hAnsi="Arial" w:cs="Arial"/>
          <w:sz w:val="24"/>
          <w:szCs w:val="24"/>
          <w:lang w:eastAsia="en-US"/>
        </w:rPr>
      </w:pPr>
      <w:r w:rsidRPr="001E2BA7">
        <w:rPr>
          <w:rFonts w:ascii="Arial" w:eastAsia="Lucida Sans Unicode" w:hAnsi="Arial" w:cs="Arial"/>
          <w:sz w:val="24"/>
          <w:szCs w:val="24"/>
          <w:lang w:eastAsia="en-US"/>
        </w:rPr>
        <w:t xml:space="preserve">Każda ze stron umowy może żądać przedstawienia dodatkowych oświadczeń lub dokumentów potwierdzających wpływ okoliczności, o których mowa w ust. </w:t>
      </w:r>
      <w:r w:rsidR="00286C0D" w:rsidRPr="001E2BA7">
        <w:rPr>
          <w:rFonts w:ascii="Arial" w:eastAsia="Lucida Sans Unicode" w:hAnsi="Arial" w:cs="Arial"/>
          <w:sz w:val="24"/>
          <w:szCs w:val="24"/>
          <w:lang w:eastAsia="en-US"/>
        </w:rPr>
        <w:t>1 i 2</w:t>
      </w:r>
      <w:r w:rsidRPr="001E2BA7">
        <w:rPr>
          <w:rFonts w:ascii="Arial" w:eastAsia="Lucida Sans Unicode" w:hAnsi="Arial" w:cs="Arial"/>
          <w:sz w:val="24"/>
          <w:szCs w:val="24"/>
          <w:lang w:eastAsia="en-US"/>
        </w:rPr>
        <w:t xml:space="preserve"> na należyte wykonanie tej umowy</w:t>
      </w:r>
    </w:p>
    <w:p w14:paraId="2B04665A" w14:textId="7148DE57" w:rsidR="0047097F" w:rsidRPr="001E2BA7" w:rsidRDefault="0047097F" w:rsidP="001E08A9">
      <w:pPr>
        <w:pStyle w:val="Akapitzlist"/>
        <w:widowControl w:val="0"/>
        <w:numPr>
          <w:ilvl w:val="0"/>
          <w:numId w:val="35"/>
        </w:numPr>
        <w:tabs>
          <w:tab w:val="left" w:pos="284"/>
        </w:tabs>
        <w:suppressAutoHyphens/>
        <w:autoSpaceDE w:val="0"/>
        <w:autoSpaceDN w:val="0"/>
        <w:adjustRightInd w:val="0"/>
        <w:spacing w:line="276" w:lineRule="auto"/>
        <w:contextualSpacing/>
        <w:rPr>
          <w:rFonts w:ascii="Arial" w:eastAsia="Lucida Sans Unicode" w:hAnsi="Arial" w:cs="Arial"/>
          <w:sz w:val="24"/>
          <w:szCs w:val="24"/>
          <w:lang w:eastAsia="en-US"/>
        </w:rPr>
      </w:pPr>
      <w:r w:rsidRPr="001E2BA7">
        <w:rPr>
          <w:rFonts w:ascii="Arial" w:eastAsia="Lucida Sans Unicode" w:hAnsi="Arial" w:cs="Arial"/>
          <w:sz w:val="24"/>
          <w:szCs w:val="24"/>
          <w:lang w:eastAsia="en-US"/>
        </w:rPr>
        <w:t xml:space="preserve">Zamawiający po stwierdzeniu, że okoliczności, o których mowa w ust. </w:t>
      </w:r>
      <w:r w:rsidR="00286C0D" w:rsidRPr="001E2BA7">
        <w:rPr>
          <w:rFonts w:ascii="Arial" w:eastAsia="Lucida Sans Unicode" w:hAnsi="Arial" w:cs="Arial"/>
          <w:sz w:val="24"/>
          <w:szCs w:val="24"/>
          <w:lang w:eastAsia="en-US"/>
        </w:rPr>
        <w:t>1 i 2</w:t>
      </w:r>
      <w:r w:rsidRPr="001E2BA7">
        <w:rPr>
          <w:rFonts w:ascii="Arial" w:eastAsia="Lucida Sans Unicode" w:hAnsi="Arial" w:cs="Arial"/>
          <w:sz w:val="24"/>
          <w:szCs w:val="24"/>
          <w:lang w:eastAsia="en-US"/>
        </w:rPr>
        <w:t xml:space="preserve"> wpływają na należyte wykonanie umowy, w uzgodnieniu z wykonawcą dokonuje zmiany umowy, o której mowa w art. 455 ust. 1 pkt. 4 PZP, przez:</w:t>
      </w:r>
    </w:p>
    <w:p w14:paraId="62D74CB5" w14:textId="77777777" w:rsidR="0047097F" w:rsidRPr="001E2BA7" w:rsidRDefault="0047097F" w:rsidP="001E08A9">
      <w:pPr>
        <w:pStyle w:val="Akapitzlist"/>
        <w:widowControl w:val="0"/>
        <w:numPr>
          <w:ilvl w:val="0"/>
          <w:numId w:val="22"/>
        </w:numPr>
        <w:tabs>
          <w:tab w:val="left" w:pos="284"/>
        </w:tabs>
        <w:suppressAutoHyphens/>
        <w:autoSpaceDE w:val="0"/>
        <w:autoSpaceDN w:val="0"/>
        <w:adjustRightInd w:val="0"/>
        <w:spacing w:line="276" w:lineRule="auto"/>
        <w:ind w:left="0" w:firstLine="0"/>
        <w:contextualSpacing/>
        <w:rPr>
          <w:rFonts w:ascii="Arial" w:eastAsia="Lucida Sans Unicode" w:hAnsi="Arial" w:cs="Arial"/>
          <w:sz w:val="24"/>
          <w:szCs w:val="24"/>
          <w:lang w:eastAsia="en-US"/>
        </w:rPr>
      </w:pPr>
      <w:r w:rsidRPr="001E2BA7">
        <w:rPr>
          <w:rFonts w:ascii="Arial" w:eastAsia="Lucida Sans Unicode" w:hAnsi="Arial" w:cs="Arial"/>
          <w:sz w:val="24"/>
          <w:szCs w:val="24"/>
          <w:lang w:eastAsia="en-US"/>
        </w:rPr>
        <w:t>Zmianę terminu wykonania umowy lub jej części, lub czasowe zawieszenie wykonania umowy lub jej części</w:t>
      </w:r>
    </w:p>
    <w:p w14:paraId="78A69690" w14:textId="77777777" w:rsidR="0047097F" w:rsidRPr="001E2BA7" w:rsidRDefault="0047097F" w:rsidP="001E08A9">
      <w:pPr>
        <w:pStyle w:val="Akapitzlist"/>
        <w:widowControl w:val="0"/>
        <w:numPr>
          <w:ilvl w:val="0"/>
          <w:numId w:val="22"/>
        </w:numPr>
        <w:tabs>
          <w:tab w:val="left" w:pos="284"/>
        </w:tabs>
        <w:suppressAutoHyphens/>
        <w:autoSpaceDE w:val="0"/>
        <w:autoSpaceDN w:val="0"/>
        <w:adjustRightInd w:val="0"/>
        <w:spacing w:line="276" w:lineRule="auto"/>
        <w:ind w:left="0" w:firstLine="0"/>
        <w:contextualSpacing/>
        <w:rPr>
          <w:rFonts w:ascii="Arial" w:eastAsia="Lucida Sans Unicode" w:hAnsi="Arial" w:cs="Arial"/>
          <w:sz w:val="24"/>
          <w:szCs w:val="24"/>
          <w:lang w:eastAsia="en-US"/>
        </w:rPr>
      </w:pPr>
      <w:r w:rsidRPr="001E2BA7">
        <w:rPr>
          <w:rFonts w:ascii="Arial" w:eastAsia="Lucida Sans Unicode" w:hAnsi="Arial" w:cs="Arial"/>
          <w:sz w:val="24"/>
          <w:szCs w:val="24"/>
          <w:lang w:eastAsia="en-US"/>
        </w:rPr>
        <w:t>Zmianę sposobu wykonywania dostaw, usług lub robót budowlanych</w:t>
      </w:r>
    </w:p>
    <w:p w14:paraId="29EB1836" w14:textId="77777777" w:rsidR="0047097F" w:rsidRPr="001E2BA7" w:rsidRDefault="0047097F" w:rsidP="001E08A9">
      <w:pPr>
        <w:pStyle w:val="Akapitzlist"/>
        <w:widowControl w:val="0"/>
        <w:numPr>
          <w:ilvl w:val="0"/>
          <w:numId w:val="22"/>
        </w:numPr>
        <w:tabs>
          <w:tab w:val="left" w:pos="284"/>
        </w:tabs>
        <w:suppressAutoHyphens/>
        <w:autoSpaceDE w:val="0"/>
        <w:autoSpaceDN w:val="0"/>
        <w:adjustRightInd w:val="0"/>
        <w:spacing w:line="276" w:lineRule="auto"/>
        <w:ind w:left="0" w:firstLine="0"/>
        <w:contextualSpacing/>
        <w:rPr>
          <w:rFonts w:ascii="Arial" w:eastAsia="Lucida Sans Unicode" w:hAnsi="Arial" w:cs="Arial"/>
          <w:sz w:val="24"/>
          <w:szCs w:val="24"/>
          <w:lang w:eastAsia="en-US"/>
        </w:rPr>
      </w:pPr>
      <w:r w:rsidRPr="001E2BA7">
        <w:rPr>
          <w:rFonts w:ascii="Arial" w:eastAsia="Lucida Sans Unicode" w:hAnsi="Arial" w:cs="Arial"/>
          <w:sz w:val="24"/>
          <w:szCs w:val="24"/>
          <w:lang w:eastAsia="en-US"/>
        </w:rPr>
        <w:t>Zmianę zakresu świadczenia wykonawcy i odpowiadającą jej zmianę wynagrodzenia lub sposobu rozliczenia wynagrodzenia wykonawcy, - o ile wzrost wynagrodzenia spowodowany każdą kolejną zmianą nie przekroczy 50% wartości pierwotnej umowy.</w:t>
      </w:r>
    </w:p>
    <w:p w14:paraId="3B0C99DF" w14:textId="0F888D00" w:rsidR="0047097F" w:rsidRPr="007C79BA" w:rsidRDefault="0047097F" w:rsidP="001E08A9">
      <w:pPr>
        <w:pStyle w:val="Akapitzlist"/>
        <w:widowControl w:val="0"/>
        <w:numPr>
          <w:ilvl w:val="0"/>
          <w:numId w:val="35"/>
        </w:numPr>
        <w:tabs>
          <w:tab w:val="left" w:pos="284"/>
        </w:tabs>
        <w:suppressAutoHyphens/>
        <w:autoSpaceDE w:val="0"/>
        <w:autoSpaceDN w:val="0"/>
        <w:adjustRightInd w:val="0"/>
        <w:spacing w:line="276" w:lineRule="auto"/>
        <w:contextualSpacing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 xml:space="preserve">Przedłużenie terminów przedmiotu umowy z przyczyn </w:t>
      </w:r>
      <w:r w:rsidRPr="00606030">
        <w:rPr>
          <w:rFonts w:ascii="Arial" w:eastAsia="Lucida Sans Unicode" w:hAnsi="Arial" w:cs="Arial"/>
          <w:color w:val="000000" w:themeColor="text1"/>
          <w:sz w:val="24"/>
          <w:szCs w:val="24"/>
          <w:lang w:eastAsia="en-US"/>
        </w:rPr>
        <w:t xml:space="preserve">wskazanych w ust. </w:t>
      </w:r>
      <w:r w:rsidR="00286C0D" w:rsidRPr="00606030">
        <w:rPr>
          <w:rFonts w:ascii="Arial" w:eastAsia="Lucida Sans Unicode" w:hAnsi="Arial" w:cs="Arial"/>
          <w:color w:val="000000" w:themeColor="text1"/>
          <w:sz w:val="24"/>
          <w:szCs w:val="24"/>
          <w:lang w:eastAsia="en-US"/>
        </w:rPr>
        <w:t xml:space="preserve">1 i </w:t>
      </w:r>
      <w:r w:rsidRPr="00606030">
        <w:rPr>
          <w:rFonts w:ascii="Arial" w:eastAsia="Lucida Sans Unicode" w:hAnsi="Arial" w:cs="Arial"/>
          <w:color w:val="000000" w:themeColor="text1"/>
          <w:sz w:val="24"/>
          <w:szCs w:val="24"/>
          <w:lang w:eastAsia="en-US"/>
        </w:rPr>
        <w:t xml:space="preserve">2 umowy </w:t>
      </w: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 xml:space="preserve">może nastąpić wyłącznie o czas trwania przeszkody, tj. czas, w jakim wyżej wskazane okoliczności wpłynęły na termin wykonania Umowy przez Wykonawcę, to jest uniemożliwiły Wykonawcy terminową realizację przedmiotu Umowy. </w:t>
      </w:r>
    </w:p>
    <w:p w14:paraId="278DC78A" w14:textId="77777777" w:rsidR="004162C3" w:rsidRPr="007C79BA" w:rsidRDefault="004162C3" w:rsidP="007C79BA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line="276" w:lineRule="auto"/>
        <w:contextualSpacing/>
        <w:rPr>
          <w:rFonts w:ascii="Arial" w:eastAsia="Lucida Sans Unicode" w:hAnsi="Arial" w:cs="Arial"/>
          <w:color w:val="00B050"/>
          <w:sz w:val="24"/>
          <w:szCs w:val="24"/>
          <w:lang w:eastAsia="en-US"/>
        </w:rPr>
      </w:pPr>
    </w:p>
    <w:p w14:paraId="7002A403" w14:textId="6D385498" w:rsidR="00B122A8" w:rsidRPr="007C79BA" w:rsidRDefault="00B122A8" w:rsidP="007C79BA">
      <w:pPr>
        <w:widowControl w:val="0"/>
        <w:tabs>
          <w:tab w:val="left" w:pos="227"/>
        </w:tabs>
        <w:suppressAutoHyphens/>
        <w:spacing w:line="276" w:lineRule="auto"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>§ 1</w:t>
      </w:r>
      <w:r w:rsidR="00286C0D">
        <w:rPr>
          <w:rFonts w:ascii="Arial" w:eastAsia="Lucida Sans Unicode" w:hAnsi="Arial" w:cs="Arial"/>
          <w:sz w:val="24"/>
          <w:szCs w:val="24"/>
          <w:lang w:eastAsia="en-US"/>
        </w:rPr>
        <w:t>5</w:t>
      </w:r>
    </w:p>
    <w:p w14:paraId="5F4329EE" w14:textId="528C2528" w:rsidR="007D29BD" w:rsidRPr="007C79BA" w:rsidRDefault="00B122A8" w:rsidP="007C79BA">
      <w:pPr>
        <w:widowControl w:val="0"/>
        <w:tabs>
          <w:tab w:val="left" w:pos="284"/>
        </w:tabs>
        <w:suppressAutoHyphens/>
        <w:spacing w:line="276" w:lineRule="auto"/>
        <w:rPr>
          <w:rFonts w:ascii="Arial" w:eastAsia="Lucida Sans Unicode" w:hAnsi="Arial" w:cs="Arial"/>
          <w:sz w:val="24"/>
          <w:szCs w:val="24"/>
        </w:rPr>
      </w:pPr>
      <w:r w:rsidRPr="007C79BA">
        <w:rPr>
          <w:rFonts w:ascii="Arial" w:eastAsia="Lucida Sans Unicode" w:hAnsi="Arial" w:cs="Arial"/>
          <w:sz w:val="24"/>
          <w:szCs w:val="24"/>
        </w:rPr>
        <w:t>W sprawie majątkowej, w której zawarcie ugody jest dopuszczalne, każda ze stron umowy, w przypadku sporu wynikającego z zamówienia, może złożyć wniosek o przeprowadzenie mediacji lub inne polubowne rozwiązanie sporu do Sądu Polubownego przy Prokuratorii Generalnej Rzeczypospolitej Polskiej, wybranego mediatora albo osoby prowadzącej inne polubowne rozwiązanie sporu. W wypadku nie osiągnięcia porozumienia spory poddane zostaną rozstrzygnięciu sądu powszechnego właściwemu miejscowo dla zamawiającego.</w:t>
      </w:r>
    </w:p>
    <w:p w14:paraId="4846529B" w14:textId="77777777" w:rsidR="00286C0D" w:rsidRDefault="00286C0D" w:rsidP="00286C0D">
      <w:pPr>
        <w:widowControl w:val="0"/>
        <w:tabs>
          <w:tab w:val="left" w:pos="284"/>
        </w:tabs>
        <w:suppressAutoHyphens/>
        <w:spacing w:line="276" w:lineRule="auto"/>
        <w:rPr>
          <w:rFonts w:ascii="Arial" w:hAnsi="Arial" w:cs="Arial"/>
          <w:kern w:val="3"/>
          <w:sz w:val="24"/>
          <w:szCs w:val="24"/>
        </w:rPr>
      </w:pPr>
    </w:p>
    <w:p w14:paraId="4FC3C040" w14:textId="4CEF80F0" w:rsidR="00AA50D2" w:rsidRDefault="00286C0D" w:rsidP="00286C0D">
      <w:pPr>
        <w:widowControl w:val="0"/>
        <w:tabs>
          <w:tab w:val="left" w:pos="284"/>
        </w:tabs>
        <w:suppressAutoHyphens/>
        <w:spacing w:line="276" w:lineRule="auto"/>
        <w:rPr>
          <w:rFonts w:ascii="Arial" w:eastAsia="Lucida Sans Unicode" w:hAnsi="Arial" w:cs="Arial"/>
          <w:color w:val="00B050"/>
          <w:sz w:val="24"/>
          <w:szCs w:val="24"/>
          <w:lang w:eastAsia="en-US"/>
        </w:rPr>
      </w:pPr>
      <w:r w:rsidRPr="007C79BA">
        <w:rPr>
          <w:rFonts w:ascii="Arial" w:hAnsi="Arial" w:cs="Arial"/>
          <w:kern w:val="3"/>
          <w:sz w:val="24"/>
          <w:szCs w:val="24"/>
        </w:rPr>
        <w:t>§ 1</w:t>
      </w:r>
      <w:r>
        <w:rPr>
          <w:rFonts w:ascii="Arial" w:hAnsi="Arial" w:cs="Arial"/>
          <w:kern w:val="3"/>
          <w:sz w:val="24"/>
          <w:szCs w:val="24"/>
        </w:rPr>
        <w:t>6</w:t>
      </w:r>
    </w:p>
    <w:p w14:paraId="66D45134" w14:textId="77777777" w:rsidR="00286C0D" w:rsidRPr="007C79BA" w:rsidRDefault="00286C0D" w:rsidP="00286C0D">
      <w:pPr>
        <w:pStyle w:val="Akapitzlist"/>
        <w:widowControl w:val="0"/>
        <w:tabs>
          <w:tab w:val="left" w:pos="284"/>
        </w:tabs>
        <w:suppressAutoHyphens/>
        <w:spacing w:line="276" w:lineRule="auto"/>
        <w:ind w:left="0"/>
        <w:rPr>
          <w:rFonts w:ascii="Arial" w:hAnsi="Arial" w:cs="Arial"/>
          <w:kern w:val="3"/>
          <w:sz w:val="24"/>
          <w:szCs w:val="24"/>
        </w:rPr>
      </w:pP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 xml:space="preserve">W sprawach nieuregulowanych niniejszą umową zastosowanie mieć będą </w:t>
      </w:r>
      <w:r w:rsidRPr="007C79BA">
        <w:rPr>
          <w:rFonts w:ascii="Arial" w:hAnsi="Arial" w:cs="Arial"/>
          <w:kern w:val="3"/>
          <w:sz w:val="24"/>
          <w:szCs w:val="24"/>
        </w:rPr>
        <w:t>przepisy ustawy Pzp, ustawy z dnia 23 kwietnia 1964r. Kodeks cywilny oraz odpowiednie przepisy ustaw i rozporządzeń wskazanych w umowie.</w:t>
      </w:r>
    </w:p>
    <w:p w14:paraId="1059F9E4" w14:textId="77777777" w:rsidR="00286C0D" w:rsidRPr="007C79BA" w:rsidRDefault="00286C0D" w:rsidP="007C79BA">
      <w:pPr>
        <w:pStyle w:val="Akapitzlist"/>
        <w:widowControl w:val="0"/>
        <w:tabs>
          <w:tab w:val="left" w:pos="284"/>
        </w:tabs>
        <w:suppressAutoHyphens/>
        <w:autoSpaceDE w:val="0"/>
        <w:autoSpaceDN w:val="0"/>
        <w:adjustRightInd w:val="0"/>
        <w:spacing w:line="276" w:lineRule="auto"/>
        <w:ind w:left="0"/>
        <w:contextualSpacing/>
        <w:rPr>
          <w:rFonts w:ascii="Arial" w:eastAsia="Lucida Sans Unicode" w:hAnsi="Arial" w:cs="Arial"/>
          <w:color w:val="00B050"/>
          <w:sz w:val="24"/>
          <w:szCs w:val="24"/>
          <w:lang w:eastAsia="en-US"/>
        </w:rPr>
      </w:pPr>
    </w:p>
    <w:p w14:paraId="6EDEE36E" w14:textId="6133BB06" w:rsidR="008E2EFF" w:rsidRPr="007C79BA" w:rsidRDefault="0040675F" w:rsidP="007C79BA">
      <w:pPr>
        <w:widowControl w:val="0"/>
        <w:tabs>
          <w:tab w:val="left" w:pos="227"/>
        </w:tabs>
        <w:suppressAutoHyphens/>
        <w:spacing w:line="276" w:lineRule="auto"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>§ 1</w:t>
      </w:r>
      <w:r w:rsidR="0086354C" w:rsidRPr="007C79BA">
        <w:rPr>
          <w:rFonts w:ascii="Arial" w:eastAsia="Lucida Sans Unicode" w:hAnsi="Arial" w:cs="Arial"/>
          <w:sz w:val="24"/>
          <w:szCs w:val="24"/>
          <w:lang w:eastAsia="en-US"/>
        </w:rPr>
        <w:t>7</w:t>
      </w:r>
    </w:p>
    <w:p w14:paraId="6A8EF5B2" w14:textId="77777777" w:rsidR="009E7329" w:rsidRPr="007C79BA" w:rsidRDefault="009E7329" w:rsidP="001E08A9">
      <w:pPr>
        <w:widowControl w:val="0"/>
        <w:numPr>
          <w:ilvl w:val="0"/>
          <w:numId w:val="4"/>
        </w:numPr>
        <w:tabs>
          <w:tab w:val="clear" w:pos="1260"/>
          <w:tab w:val="left" w:pos="284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 xml:space="preserve">Wszelkie zmiany umowy wymagają zachowania formy pisemnej pod rygorem </w:t>
      </w:r>
      <w:r w:rsidRPr="007C79BA">
        <w:rPr>
          <w:rFonts w:ascii="Arial" w:eastAsia="Lucida Sans Unicode" w:hAnsi="Arial" w:cs="Arial"/>
          <w:sz w:val="24"/>
          <w:szCs w:val="24"/>
          <w:lang w:eastAsia="en-US"/>
        </w:rPr>
        <w:lastRenderedPageBreak/>
        <w:t>nieważności.</w:t>
      </w:r>
    </w:p>
    <w:p w14:paraId="0974AFAB" w14:textId="77777777" w:rsidR="009E7329" w:rsidRPr="007C79BA" w:rsidRDefault="009E7329" w:rsidP="001E08A9">
      <w:pPr>
        <w:widowControl w:val="0"/>
        <w:numPr>
          <w:ilvl w:val="0"/>
          <w:numId w:val="4"/>
        </w:numPr>
        <w:tabs>
          <w:tab w:val="clear" w:pos="1260"/>
          <w:tab w:val="left" w:pos="284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eastAsia="SimSun" w:hAnsi="Arial" w:cs="Arial"/>
          <w:sz w:val="24"/>
          <w:szCs w:val="24"/>
          <w:lang w:eastAsia="zh-CN"/>
        </w:rPr>
        <w:t xml:space="preserve">Wszelkie doręczenia winny być dokonywane na adresy wskazane w niniejszej umowie. W przypadku zmiany adresu strona winna poinformować drugą ze stron w terminie 5 dni od dokonania tej zmiany, pod rygorem doręczania korespondencji pod ostatni znany adres ze skutkiem doręczenia w razie zwrotu niepodjętej korespondencji. Powyższe odnosi się również do adresów poczty elektronicznej oraz do numerów telefonów wskazanych w </w:t>
      </w: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>ofercie wykonawcy złożonej w postępowaniu.</w:t>
      </w:r>
    </w:p>
    <w:p w14:paraId="5C83EC37" w14:textId="798F1EE2" w:rsidR="009E7329" w:rsidRPr="007C79BA" w:rsidRDefault="009E7329" w:rsidP="001E08A9">
      <w:pPr>
        <w:widowControl w:val="0"/>
        <w:numPr>
          <w:ilvl w:val="0"/>
          <w:numId w:val="4"/>
        </w:numPr>
        <w:tabs>
          <w:tab w:val="clear" w:pos="1260"/>
          <w:tab w:val="left" w:pos="284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>Integralną część niniejszej umowy stanowi SWZ wraz z załącznikami</w:t>
      </w:r>
      <w:r w:rsidR="00001CC9" w:rsidRPr="007C79BA">
        <w:rPr>
          <w:rFonts w:ascii="Arial" w:eastAsia="Lucida Sans Unicode" w:hAnsi="Arial" w:cs="Arial"/>
          <w:sz w:val="24"/>
          <w:szCs w:val="24"/>
          <w:lang w:eastAsia="en-US"/>
        </w:rPr>
        <w:t>.</w:t>
      </w:r>
    </w:p>
    <w:p w14:paraId="028DF4E3" w14:textId="77777777" w:rsidR="00765192" w:rsidRPr="007C79BA" w:rsidRDefault="00765192" w:rsidP="007C79BA">
      <w:pPr>
        <w:widowControl w:val="0"/>
        <w:tabs>
          <w:tab w:val="left" w:pos="227"/>
          <w:tab w:val="left" w:pos="284"/>
          <w:tab w:val="num" w:pos="1260"/>
        </w:tabs>
        <w:suppressAutoHyphens/>
        <w:spacing w:line="276" w:lineRule="auto"/>
        <w:rPr>
          <w:rFonts w:ascii="Arial" w:eastAsia="Lucida Sans Unicode" w:hAnsi="Arial" w:cs="Arial"/>
          <w:b/>
          <w:bCs/>
          <w:color w:val="000000" w:themeColor="text1"/>
          <w:sz w:val="24"/>
          <w:szCs w:val="24"/>
          <w:lang w:eastAsia="en-US"/>
        </w:rPr>
      </w:pPr>
    </w:p>
    <w:p w14:paraId="2298F2B0" w14:textId="20D78CEE" w:rsidR="00636B2C" w:rsidRPr="007C79BA" w:rsidRDefault="00636B2C" w:rsidP="007C79BA">
      <w:pPr>
        <w:widowControl w:val="0"/>
        <w:tabs>
          <w:tab w:val="left" w:pos="227"/>
          <w:tab w:val="left" w:pos="284"/>
          <w:tab w:val="num" w:pos="1260"/>
        </w:tabs>
        <w:suppressAutoHyphens/>
        <w:spacing w:line="276" w:lineRule="auto"/>
        <w:rPr>
          <w:rFonts w:ascii="Arial" w:eastAsia="Lucida Sans Unicode" w:hAnsi="Arial" w:cs="Arial"/>
          <w:b/>
          <w:bCs/>
          <w:color w:val="000000" w:themeColor="text1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b/>
          <w:bCs/>
          <w:color w:val="000000" w:themeColor="text1"/>
          <w:sz w:val="24"/>
          <w:szCs w:val="24"/>
          <w:lang w:eastAsia="en-US"/>
        </w:rPr>
        <w:t>Załączniki do umowy:</w:t>
      </w:r>
      <w:r w:rsidR="00B122A8" w:rsidRPr="007C79BA">
        <w:rPr>
          <w:rFonts w:ascii="Arial" w:eastAsia="Lucida Sans Unicode" w:hAnsi="Arial" w:cs="Arial"/>
          <w:b/>
          <w:bCs/>
          <w:color w:val="000000" w:themeColor="text1"/>
          <w:sz w:val="24"/>
          <w:szCs w:val="24"/>
          <w:lang w:eastAsia="en-US"/>
        </w:rPr>
        <w:t xml:space="preserve"> </w:t>
      </w:r>
    </w:p>
    <w:p w14:paraId="4FF6FC52" w14:textId="500D7F68" w:rsidR="00636B2C" w:rsidRPr="007C79BA" w:rsidRDefault="00636B2C" w:rsidP="007C79BA">
      <w:pPr>
        <w:widowControl w:val="0"/>
        <w:tabs>
          <w:tab w:val="left" w:pos="227"/>
          <w:tab w:val="left" w:pos="284"/>
          <w:tab w:val="num" w:pos="1260"/>
        </w:tabs>
        <w:suppressAutoHyphens/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7C79BA">
        <w:rPr>
          <w:rFonts w:ascii="Arial" w:eastAsia="Lucida Sans Unicode" w:hAnsi="Arial" w:cs="Arial"/>
          <w:color w:val="000000" w:themeColor="text1"/>
          <w:sz w:val="24"/>
          <w:szCs w:val="24"/>
          <w:lang w:eastAsia="en-US"/>
        </w:rPr>
        <w:t xml:space="preserve">1) </w:t>
      </w:r>
      <w:r w:rsidR="00715B68" w:rsidRPr="007C79BA">
        <w:rPr>
          <w:rFonts w:ascii="Arial" w:eastAsia="Lucida Sans Unicode" w:hAnsi="Arial" w:cs="Arial"/>
          <w:color w:val="000000" w:themeColor="text1"/>
          <w:sz w:val="24"/>
          <w:szCs w:val="24"/>
          <w:lang w:eastAsia="en-US"/>
        </w:rPr>
        <w:t>P</w:t>
      </w:r>
      <w:r w:rsidR="007C79BA" w:rsidRPr="007C79BA">
        <w:rPr>
          <w:rFonts w:ascii="Arial" w:eastAsia="Lucida Sans Unicode" w:hAnsi="Arial" w:cs="Arial"/>
          <w:color w:val="000000" w:themeColor="text1"/>
          <w:sz w:val="24"/>
          <w:szCs w:val="24"/>
          <w:lang w:eastAsia="en-US"/>
        </w:rPr>
        <w:t>rogram funkcjonalno-użytkowy</w:t>
      </w:r>
      <w:r w:rsidR="00A24F60">
        <w:rPr>
          <w:rFonts w:ascii="Arial" w:eastAsia="Lucida Sans Unicode" w:hAnsi="Arial" w:cs="Arial"/>
          <w:color w:val="000000" w:themeColor="text1"/>
          <w:sz w:val="24"/>
          <w:szCs w:val="24"/>
          <w:lang w:eastAsia="en-US"/>
        </w:rPr>
        <w:t>;</w:t>
      </w:r>
    </w:p>
    <w:p w14:paraId="1A5531A6" w14:textId="24E86E69" w:rsidR="00636B2C" w:rsidRPr="007C79BA" w:rsidRDefault="007C79BA" w:rsidP="007C79BA">
      <w:pPr>
        <w:widowControl w:val="0"/>
        <w:tabs>
          <w:tab w:val="left" w:pos="227"/>
          <w:tab w:val="left" w:pos="284"/>
          <w:tab w:val="num" w:pos="1260"/>
        </w:tabs>
        <w:suppressAutoHyphens/>
        <w:spacing w:line="276" w:lineRule="auto"/>
        <w:rPr>
          <w:rFonts w:ascii="Arial" w:eastAsia="Lucida Sans Unicode" w:hAnsi="Arial" w:cs="Arial"/>
          <w:color w:val="000000" w:themeColor="text1"/>
          <w:sz w:val="24"/>
          <w:szCs w:val="24"/>
          <w:lang w:eastAsia="en-US"/>
        </w:rPr>
      </w:pPr>
      <w:r w:rsidRPr="007C79BA">
        <w:rPr>
          <w:rFonts w:ascii="Arial" w:hAnsi="Arial" w:cs="Arial"/>
          <w:color w:val="000000" w:themeColor="text1"/>
          <w:sz w:val="24"/>
          <w:szCs w:val="24"/>
        </w:rPr>
        <w:t>2</w:t>
      </w:r>
      <w:r w:rsidR="00163469" w:rsidRPr="007C79BA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715B68" w:rsidRPr="007C79BA">
        <w:rPr>
          <w:rFonts w:ascii="Arial" w:hAnsi="Arial" w:cs="Arial"/>
          <w:color w:val="000000" w:themeColor="text1"/>
          <w:sz w:val="24"/>
          <w:szCs w:val="24"/>
        </w:rPr>
        <w:t>O</w:t>
      </w:r>
      <w:r w:rsidR="00163469" w:rsidRPr="007C79BA">
        <w:rPr>
          <w:rFonts w:ascii="Arial" w:hAnsi="Arial" w:cs="Arial"/>
          <w:color w:val="000000" w:themeColor="text1"/>
          <w:sz w:val="24"/>
          <w:szCs w:val="24"/>
        </w:rPr>
        <w:t>ferta wykonawc</w:t>
      </w:r>
      <w:r w:rsidR="00A24F60">
        <w:rPr>
          <w:rFonts w:ascii="Arial" w:hAnsi="Arial" w:cs="Arial"/>
          <w:color w:val="000000" w:themeColor="text1"/>
          <w:sz w:val="24"/>
          <w:szCs w:val="24"/>
        </w:rPr>
        <w:t>y;</w:t>
      </w:r>
    </w:p>
    <w:p w14:paraId="6D4781E5" w14:textId="44D4B532" w:rsidR="00715B68" w:rsidRPr="007C79BA" w:rsidRDefault="00B20C4A" w:rsidP="007C79BA">
      <w:pPr>
        <w:widowControl w:val="0"/>
        <w:tabs>
          <w:tab w:val="left" w:pos="227"/>
          <w:tab w:val="left" w:pos="284"/>
          <w:tab w:val="num" w:pos="1260"/>
        </w:tabs>
        <w:suppressAutoHyphens/>
        <w:spacing w:line="276" w:lineRule="auto"/>
        <w:rPr>
          <w:rFonts w:ascii="Arial" w:eastAsia="Lucida Sans Unicode" w:hAnsi="Arial" w:cs="Arial"/>
          <w:color w:val="000000" w:themeColor="text1"/>
          <w:sz w:val="24"/>
          <w:szCs w:val="24"/>
          <w:lang w:eastAsia="en-US"/>
        </w:rPr>
      </w:pPr>
      <w:r>
        <w:rPr>
          <w:rFonts w:ascii="Arial" w:eastAsia="Lucida Sans Unicode" w:hAnsi="Arial" w:cs="Arial"/>
          <w:color w:val="000000" w:themeColor="text1"/>
          <w:sz w:val="24"/>
          <w:szCs w:val="24"/>
          <w:lang w:eastAsia="en-US"/>
        </w:rPr>
        <w:t>3</w:t>
      </w:r>
      <w:r w:rsidR="00715B68" w:rsidRPr="007C79BA">
        <w:rPr>
          <w:rFonts w:ascii="Arial" w:eastAsia="Lucida Sans Unicode" w:hAnsi="Arial" w:cs="Arial"/>
          <w:color w:val="000000" w:themeColor="text1"/>
          <w:sz w:val="24"/>
          <w:szCs w:val="24"/>
          <w:lang w:eastAsia="en-US"/>
        </w:rPr>
        <w:t>) Wykaz pracowników świadczących pracę na podstawie umowy o pracę,</w:t>
      </w:r>
    </w:p>
    <w:p w14:paraId="69DD356F" w14:textId="6657C0AF" w:rsidR="00001CC9" w:rsidRPr="007C79BA" w:rsidRDefault="00001CC9" w:rsidP="007C79BA">
      <w:pPr>
        <w:widowControl w:val="0"/>
        <w:tabs>
          <w:tab w:val="left" w:pos="227"/>
          <w:tab w:val="left" w:pos="284"/>
          <w:tab w:val="num" w:pos="1260"/>
        </w:tabs>
        <w:suppressAutoHyphens/>
        <w:spacing w:line="276" w:lineRule="auto"/>
        <w:rPr>
          <w:rFonts w:ascii="Arial" w:eastAsia="Lucida Sans Unicode" w:hAnsi="Arial" w:cs="Arial"/>
          <w:color w:val="000000" w:themeColor="text1"/>
          <w:sz w:val="24"/>
          <w:szCs w:val="24"/>
          <w:lang w:eastAsia="en-US"/>
        </w:rPr>
      </w:pPr>
    </w:p>
    <w:p w14:paraId="1CBE7363" w14:textId="515D5C94" w:rsidR="00001CC9" w:rsidRPr="007C79BA" w:rsidRDefault="00001CC9" w:rsidP="007C79BA">
      <w:pPr>
        <w:widowControl w:val="0"/>
        <w:tabs>
          <w:tab w:val="left" w:pos="227"/>
          <w:tab w:val="left" w:pos="284"/>
          <w:tab w:val="num" w:pos="1260"/>
        </w:tabs>
        <w:suppressAutoHyphens/>
        <w:spacing w:line="276" w:lineRule="auto"/>
        <w:rPr>
          <w:rFonts w:ascii="Arial" w:eastAsia="Lucida Sans Unicode" w:hAnsi="Arial" w:cs="Arial"/>
          <w:color w:val="000000" w:themeColor="text1"/>
          <w:sz w:val="24"/>
          <w:szCs w:val="24"/>
          <w:lang w:eastAsia="en-US"/>
        </w:rPr>
      </w:pPr>
    </w:p>
    <w:p w14:paraId="7E4F2D59" w14:textId="77777777" w:rsidR="00FE3458" w:rsidRPr="007C79BA" w:rsidRDefault="00FE3458" w:rsidP="007C79BA">
      <w:pPr>
        <w:widowControl w:val="0"/>
        <w:tabs>
          <w:tab w:val="left" w:pos="227"/>
          <w:tab w:val="left" w:pos="284"/>
          <w:tab w:val="num" w:pos="1260"/>
        </w:tabs>
        <w:suppressAutoHyphens/>
        <w:spacing w:line="276" w:lineRule="auto"/>
        <w:rPr>
          <w:rFonts w:ascii="Arial" w:eastAsia="Lucida Sans Unicode" w:hAnsi="Arial" w:cs="Arial"/>
          <w:sz w:val="24"/>
          <w:szCs w:val="24"/>
          <w:lang w:eastAsia="en-US"/>
        </w:rPr>
      </w:pPr>
    </w:p>
    <w:p w14:paraId="45D1E46C" w14:textId="77777777" w:rsidR="00E56964" w:rsidRPr="007C79BA" w:rsidRDefault="008E2EFF" w:rsidP="007C79BA">
      <w:pPr>
        <w:widowControl w:val="0"/>
        <w:tabs>
          <w:tab w:val="left" w:pos="227"/>
        </w:tabs>
        <w:suppressAutoHyphens/>
        <w:spacing w:line="276" w:lineRule="auto"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ab/>
      </w: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ab/>
      </w: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ab/>
      </w: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ab/>
        <w:t>Za</w:t>
      </w:r>
      <w:r w:rsidR="00E56964" w:rsidRPr="007C79BA">
        <w:rPr>
          <w:rFonts w:ascii="Arial" w:eastAsia="Lucida Sans Unicode" w:hAnsi="Arial" w:cs="Arial"/>
          <w:sz w:val="24"/>
          <w:szCs w:val="24"/>
          <w:lang w:eastAsia="en-US"/>
        </w:rPr>
        <w:t>mawiający</w:t>
      </w:r>
      <w:r w:rsidR="00E56964" w:rsidRPr="007C79BA">
        <w:rPr>
          <w:rFonts w:ascii="Arial" w:eastAsia="Lucida Sans Unicode" w:hAnsi="Arial" w:cs="Arial"/>
          <w:sz w:val="24"/>
          <w:szCs w:val="24"/>
          <w:lang w:eastAsia="en-US"/>
        </w:rPr>
        <w:tab/>
      </w:r>
      <w:r w:rsidR="00E56964" w:rsidRPr="007C79BA">
        <w:rPr>
          <w:rFonts w:ascii="Arial" w:eastAsia="Lucida Sans Unicode" w:hAnsi="Arial" w:cs="Arial"/>
          <w:sz w:val="24"/>
          <w:szCs w:val="24"/>
          <w:lang w:eastAsia="en-US"/>
        </w:rPr>
        <w:tab/>
      </w:r>
      <w:r w:rsidR="00E56964" w:rsidRPr="007C79BA">
        <w:rPr>
          <w:rFonts w:ascii="Arial" w:eastAsia="Lucida Sans Unicode" w:hAnsi="Arial" w:cs="Arial"/>
          <w:sz w:val="24"/>
          <w:szCs w:val="24"/>
          <w:lang w:eastAsia="en-US"/>
        </w:rPr>
        <w:tab/>
      </w:r>
      <w:r w:rsidR="00E56964" w:rsidRPr="007C79BA">
        <w:rPr>
          <w:rFonts w:ascii="Arial" w:eastAsia="Lucida Sans Unicode" w:hAnsi="Arial" w:cs="Arial"/>
          <w:sz w:val="24"/>
          <w:szCs w:val="24"/>
          <w:lang w:eastAsia="en-US"/>
        </w:rPr>
        <w:tab/>
      </w:r>
      <w:r w:rsidR="00E56964" w:rsidRPr="007C79BA">
        <w:rPr>
          <w:rFonts w:ascii="Arial" w:eastAsia="Lucida Sans Unicode" w:hAnsi="Arial" w:cs="Arial"/>
          <w:sz w:val="24"/>
          <w:szCs w:val="24"/>
          <w:lang w:eastAsia="en-US"/>
        </w:rPr>
        <w:tab/>
      </w:r>
      <w:r w:rsidR="00E56964" w:rsidRPr="007C79BA">
        <w:rPr>
          <w:rFonts w:ascii="Arial" w:eastAsia="Lucida Sans Unicode" w:hAnsi="Arial" w:cs="Arial"/>
          <w:sz w:val="24"/>
          <w:szCs w:val="24"/>
          <w:lang w:eastAsia="en-US"/>
        </w:rPr>
        <w:tab/>
      </w:r>
      <w:r w:rsidR="00E56964" w:rsidRPr="007C79BA">
        <w:rPr>
          <w:rFonts w:ascii="Arial" w:eastAsia="Lucida Sans Unicode" w:hAnsi="Arial" w:cs="Arial"/>
          <w:sz w:val="24"/>
          <w:szCs w:val="24"/>
          <w:lang w:eastAsia="en-US"/>
        </w:rPr>
        <w:tab/>
      </w:r>
      <w:r w:rsidR="00E56964" w:rsidRPr="007C79BA">
        <w:rPr>
          <w:rFonts w:ascii="Arial" w:eastAsia="Lucida Sans Unicode" w:hAnsi="Arial" w:cs="Arial"/>
          <w:sz w:val="24"/>
          <w:szCs w:val="24"/>
          <w:lang w:eastAsia="en-US"/>
        </w:rPr>
        <w:tab/>
      </w:r>
      <w:r w:rsidR="00E56964" w:rsidRPr="007C79BA">
        <w:rPr>
          <w:rFonts w:ascii="Arial" w:eastAsia="Lucida Sans Unicode" w:hAnsi="Arial" w:cs="Arial"/>
          <w:sz w:val="24"/>
          <w:szCs w:val="24"/>
          <w:lang w:eastAsia="en-US"/>
        </w:rPr>
        <w:tab/>
      </w:r>
      <w:r w:rsidR="00E56964" w:rsidRPr="007C79BA">
        <w:rPr>
          <w:rFonts w:ascii="Arial" w:eastAsia="Lucida Sans Unicode" w:hAnsi="Arial" w:cs="Arial"/>
          <w:sz w:val="24"/>
          <w:szCs w:val="24"/>
          <w:lang w:eastAsia="en-US"/>
        </w:rPr>
        <w:tab/>
      </w:r>
      <w:r w:rsidR="00E56964" w:rsidRPr="007C79BA">
        <w:rPr>
          <w:rFonts w:ascii="Arial" w:eastAsia="Lucida Sans Unicode" w:hAnsi="Arial" w:cs="Arial"/>
          <w:sz w:val="24"/>
          <w:szCs w:val="24"/>
          <w:lang w:eastAsia="en-US"/>
        </w:rPr>
        <w:tab/>
      </w:r>
      <w:r w:rsidR="00E56964" w:rsidRPr="007C79BA">
        <w:rPr>
          <w:rFonts w:ascii="Arial" w:eastAsia="Lucida Sans Unicode" w:hAnsi="Arial" w:cs="Arial"/>
          <w:sz w:val="24"/>
          <w:szCs w:val="24"/>
          <w:lang w:eastAsia="en-US"/>
        </w:rPr>
        <w:tab/>
      </w:r>
      <w:r w:rsidR="00E56964" w:rsidRPr="007C79BA">
        <w:rPr>
          <w:rFonts w:ascii="Arial" w:eastAsia="Lucida Sans Unicode" w:hAnsi="Arial" w:cs="Arial"/>
          <w:sz w:val="24"/>
          <w:szCs w:val="24"/>
          <w:lang w:eastAsia="en-US"/>
        </w:rPr>
        <w:tab/>
        <w:t>Wykonawca</w:t>
      </w:r>
    </w:p>
    <w:p w14:paraId="2034E3F8" w14:textId="3E8B9BE7" w:rsidR="00E56964" w:rsidRPr="007C79BA" w:rsidRDefault="00E56964" w:rsidP="007C79BA">
      <w:pPr>
        <w:spacing w:line="276" w:lineRule="auto"/>
        <w:rPr>
          <w:rFonts w:ascii="Arial" w:eastAsia="Lucida Sans Unicode" w:hAnsi="Arial" w:cs="Arial"/>
          <w:sz w:val="24"/>
          <w:szCs w:val="24"/>
          <w:lang w:eastAsia="en-US"/>
        </w:rPr>
      </w:pPr>
    </w:p>
    <w:p w14:paraId="0CE8CE67" w14:textId="5A4304F5" w:rsidR="00FE3458" w:rsidRPr="007C79BA" w:rsidRDefault="00FE3458" w:rsidP="007C79BA">
      <w:pPr>
        <w:spacing w:line="276" w:lineRule="auto"/>
        <w:rPr>
          <w:rFonts w:ascii="Arial" w:eastAsia="Lucida Sans Unicode" w:hAnsi="Arial" w:cs="Arial"/>
          <w:sz w:val="24"/>
          <w:szCs w:val="24"/>
          <w:lang w:eastAsia="en-US"/>
        </w:rPr>
      </w:pPr>
    </w:p>
    <w:p w14:paraId="751AA0F1" w14:textId="199D3F8E" w:rsidR="00FE3458" w:rsidRPr="007C79BA" w:rsidRDefault="00FE3458" w:rsidP="007C79BA">
      <w:pPr>
        <w:spacing w:line="276" w:lineRule="auto"/>
        <w:rPr>
          <w:rFonts w:ascii="Arial" w:eastAsia="Lucida Sans Unicode" w:hAnsi="Arial" w:cs="Arial"/>
          <w:sz w:val="24"/>
          <w:szCs w:val="24"/>
          <w:lang w:eastAsia="en-US"/>
        </w:rPr>
      </w:pPr>
    </w:p>
    <w:p w14:paraId="409BE3C2" w14:textId="54254D3E" w:rsidR="00FE3458" w:rsidRPr="007C79BA" w:rsidRDefault="00FE3458" w:rsidP="007C79BA">
      <w:pPr>
        <w:spacing w:line="276" w:lineRule="auto"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ab/>
      </w: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ab/>
      </w: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ab/>
        <w:t xml:space="preserve">Kontrasygnata: </w:t>
      </w:r>
    </w:p>
    <w:sectPr w:rsidR="00FE3458" w:rsidRPr="007C79BA" w:rsidSect="00D75EA6">
      <w:headerReference w:type="default" r:id="rId9"/>
      <w:footerReference w:type="default" r:id="rId10"/>
      <w:footerReference w:type="first" r:id="rId11"/>
      <w:endnotePr>
        <w:numFmt w:val="decimal"/>
        <w:numStart w:val="0"/>
      </w:endnotePr>
      <w:pgSz w:w="11907" w:h="16840" w:code="9"/>
      <w:pgMar w:top="567" w:right="1021" w:bottom="993" w:left="1021" w:header="142" w:footer="44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8E0A3" w14:textId="77777777" w:rsidR="005A2661" w:rsidRDefault="005A2661">
      <w:r>
        <w:separator/>
      </w:r>
    </w:p>
  </w:endnote>
  <w:endnote w:type="continuationSeparator" w:id="0">
    <w:p w14:paraId="077092A8" w14:textId="77777777" w:rsidR="005A2661" w:rsidRDefault="005A2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D9A5A" w14:textId="77777777" w:rsidR="000205FF" w:rsidRPr="00096E79" w:rsidRDefault="000205FF" w:rsidP="00096E79">
    <w:pPr>
      <w:pStyle w:val="Stopka"/>
      <w:rPr>
        <w:rFonts w:ascii="Arial" w:hAnsi="Arial" w:cs="Arial"/>
      </w:rPr>
    </w:pPr>
    <w:r w:rsidRPr="00096E79">
      <w:rPr>
        <w:rFonts w:ascii="Arial" w:hAnsi="Arial" w:cs="Arial"/>
      </w:rPr>
      <w:fldChar w:fldCharType="begin"/>
    </w:r>
    <w:r w:rsidRPr="00096E79">
      <w:rPr>
        <w:rFonts w:ascii="Arial" w:hAnsi="Arial" w:cs="Arial"/>
      </w:rPr>
      <w:instrText>PAGE   \* MERGEFORMAT</w:instrText>
    </w:r>
    <w:r w:rsidRPr="00096E79">
      <w:rPr>
        <w:rFonts w:ascii="Arial" w:hAnsi="Arial" w:cs="Arial"/>
      </w:rPr>
      <w:fldChar w:fldCharType="separate"/>
    </w:r>
    <w:r w:rsidR="006C3E49" w:rsidRPr="00096E79">
      <w:rPr>
        <w:rFonts w:ascii="Arial" w:hAnsi="Arial" w:cs="Arial"/>
        <w:noProof/>
      </w:rPr>
      <w:t>11</w:t>
    </w:r>
    <w:r w:rsidRPr="00096E79">
      <w:rPr>
        <w:rFonts w:ascii="Arial" w:hAnsi="Arial" w:cs="Arial"/>
        <w:noProof/>
      </w:rPr>
      <w:fldChar w:fldCharType="end"/>
    </w:r>
  </w:p>
  <w:p w14:paraId="22672013" w14:textId="77777777" w:rsidR="000205FF" w:rsidRDefault="000205FF">
    <w:pPr>
      <w:spacing w:line="0" w:lineRule="atLeast"/>
      <w:rPr>
        <w:sz w:val="0"/>
        <w:szCs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387087"/>
      <w:docPartObj>
        <w:docPartGallery w:val="Page Numbers (Bottom of Page)"/>
        <w:docPartUnique/>
      </w:docPartObj>
    </w:sdtPr>
    <w:sdtEndPr/>
    <w:sdtContent>
      <w:p w14:paraId="65E69B80" w14:textId="1F00EF8E" w:rsidR="00163469" w:rsidRDefault="0016346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3E49">
          <w:rPr>
            <w:noProof/>
          </w:rPr>
          <w:t>1</w:t>
        </w:r>
        <w:r>
          <w:fldChar w:fldCharType="end"/>
        </w:r>
      </w:p>
    </w:sdtContent>
  </w:sdt>
  <w:p w14:paraId="762AE02A" w14:textId="77777777" w:rsidR="00163469" w:rsidRDefault="001634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3A075" w14:textId="77777777" w:rsidR="005A2661" w:rsidRDefault="005A2661">
      <w:r>
        <w:separator/>
      </w:r>
    </w:p>
  </w:footnote>
  <w:footnote w:type="continuationSeparator" w:id="0">
    <w:p w14:paraId="580D44D7" w14:textId="77777777" w:rsidR="005A2661" w:rsidRDefault="005A2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017DA" w14:textId="77777777" w:rsidR="000205FF" w:rsidRDefault="000205FF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20C5"/>
    <w:multiLevelType w:val="hybridMultilevel"/>
    <w:tmpl w:val="9B7C7F74"/>
    <w:lvl w:ilvl="0" w:tplc="8B20F1D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858A8290">
      <w:start w:val="1"/>
      <w:numFmt w:val="decimal"/>
      <w:lvlText w:val="%2)"/>
      <w:lvlJc w:val="left"/>
      <w:pPr>
        <w:ind w:left="0" w:firstLine="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5172E0D8">
      <w:numFmt w:val="bullet"/>
      <w:lvlText w:val=""/>
      <w:lvlJc w:val="left"/>
      <w:pPr>
        <w:ind w:left="3600" w:hanging="360"/>
      </w:pPr>
      <w:rPr>
        <w:rFonts w:ascii="Symbol" w:eastAsia="Lucida Sans Unicode" w:hAnsi="Symbol" w:cs="Arial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3556C"/>
    <w:multiLevelType w:val="hybridMultilevel"/>
    <w:tmpl w:val="0F2E9C5A"/>
    <w:lvl w:ilvl="0" w:tplc="D7F4331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strike w:val="0"/>
        <w:color w:val="auto"/>
      </w:rPr>
    </w:lvl>
    <w:lvl w:ilvl="1" w:tplc="D13C9128">
      <w:start w:val="1"/>
      <w:numFmt w:val="decimal"/>
      <w:lvlText w:val="%2."/>
      <w:lvlJc w:val="left"/>
      <w:pPr>
        <w:tabs>
          <w:tab w:val="num" w:pos="23010"/>
        </w:tabs>
        <w:ind w:left="23010" w:hanging="420"/>
      </w:pPr>
      <w:rPr>
        <w:b w:val="0"/>
      </w:rPr>
    </w:lvl>
    <w:lvl w:ilvl="2" w:tplc="53C2BD56">
      <w:start w:val="1"/>
      <w:numFmt w:val="lowerRoman"/>
      <w:lvlText w:val="%3."/>
      <w:lvlJc w:val="right"/>
      <w:pPr>
        <w:tabs>
          <w:tab w:val="num" w:pos="23670"/>
        </w:tabs>
        <w:ind w:left="23670" w:hanging="180"/>
      </w:pPr>
    </w:lvl>
    <w:lvl w:ilvl="3" w:tplc="FDB81744">
      <w:start w:val="1"/>
      <w:numFmt w:val="decimal"/>
      <w:lvlText w:val="%4."/>
      <w:lvlJc w:val="left"/>
      <w:pPr>
        <w:tabs>
          <w:tab w:val="num" w:pos="24390"/>
        </w:tabs>
        <w:ind w:left="24390" w:hanging="360"/>
      </w:pPr>
    </w:lvl>
    <w:lvl w:ilvl="4" w:tplc="FCCE1250">
      <w:start w:val="1"/>
      <w:numFmt w:val="lowerLetter"/>
      <w:lvlText w:val="%5."/>
      <w:lvlJc w:val="left"/>
      <w:pPr>
        <w:tabs>
          <w:tab w:val="num" w:pos="25110"/>
        </w:tabs>
        <w:ind w:left="25110" w:hanging="360"/>
      </w:pPr>
    </w:lvl>
    <w:lvl w:ilvl="5" w:tplc="FE0A7928">
      <w:start w:val="1"/>
      <w:numFmt w:val="lowerRoman"/>
      <w:lvlText w:val="%6."/>
      <w:lvlJc w:val="right"/>
      <w:pPr>
        <w:tabs>
          <w:tab w:val="num" w:pos="25830"/>
        </w:tabs>
        <w:ind w:left="25830" w:hanging="180"/>
      </w:pPr>
    </w:lvl>
    <w:lvl w:ilvl="6" w:tplc="80084276">
      <w:start w:val="1"/>
      <w:numFmt w:val="decimal"/>
      <w:lvlText w:val="%7."/>
      <w:lvlJc w:val="left"/>
      <w:pPr>
        <w:tabs>
          <w:tab w:val="num" w:pos="26550"/>
        </w:tabs>
        <w:ind w:left="26550" w:hanging="360"/>
      </w:pPr>
    </w:lvl>
    <w:lvl w:ilvl="7" w:tplc="F7621704">
      <w:start w:val="1"/>
      <w:numFmt w:val="lowerLetter"/>
      <w:lvlText w:val="%8."/>
      <w:lvlJc w:val="left"/>
      <w:pPr>
        <w:tabs>
          <w:tab w:val="num" w:pos="27270"/>
        </w:tabs>
        <w:ind w:left="27270" w:hanging="360"/>
      </w:pPr>
    </w:lvl>
    <w:lvl w:ilvl="8" w:tplc="4E4C4C96">
      <w:start w:val="1"/>
      <w:numFmt w:val="lowerRoman"/>
      <w:lvlText w:val="%9."/>
      <w:lvlJc w:val="right"/>
      <w:pPr>
        <w:tabs>
          <w:tab w:val="num" w:pos="27990"/>
        </w:tabs>
        <w:ind w:left="27990" w:hanging="180"/>
      </w:pPr>
    </w:lvl>
  </w:abstractNum>
  <w:abstractNum w:abstractNumId="2" w15:restartNumberingAfterBreak="0">
    <w:nsid w:val="09192A7E"/>
    <w:multiLevelType w:val="hybridMultilevel"/>
    <w:tmpl w:val="C6BC9EFA"/>
    <w:lvl w:ilvl="0" w:tplc="24402D36">
      <w:start w:val="3"/>
      <w:numFmt w:val="decimal"/>
      <w:lvlText w:val="%1."/>
      <w:lvlJc w:val="left"/>
      <w:pPr>
        <w:ind w:left="0" w:firstLine="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 w15:restartNumberingAfterBreak="0">
    <w:nsid w:val="0CE30EB1"/>
    <w:multiLevelType w:val="hybridMultilevel"/>
    <w:tmpl w:val="E62CBBE4"/>
    <w:lvl w:ilvl="0" w:tplc="9D6A5EA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481003CA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F6B9E"/>
    <w:multiLevelType w:val="hybridMultilevel"/>
    <w:tmpl w:val="AA10A326"/>
    <w:lvl w:ilvl="0" w:tplc="CF08F9CA">
      <w:start w:val="1"/>
      <w:numFmt w:val="decimal"/>
      <w:lvlText w:val="%1."/>
      <w:lvlJc w:val="left"/>
      <w:pPr>
        <w:ind w:left="0" w:firstLine="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42511"/>
    <w:multiLevelType w:val="multilevel"/>
    <w:tmpl w:val="5FA2597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strike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1011210F"/>
    <w:multiLevelType w:val="hybridMultilevel"/>
    <w:tmpl w:val="51F46C56"/>
    <w:lvl w:ilvl="0" w:tplc="59CC6EAA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FC34E666">
      <w:start w:val="1"/>
      <w:numFmt w:val="lowerLetter"/>
      <w:lvlText w:val="%2."/>
      <w:lvlJc w:val="left"/>
      <w:pPr>
        <w:ind w:left="1080" w:hanging="360"/>
      </w:pPr>
    </w:lvl>
    <w:lvl w:ilvl="2" w:tplc="63A8C3C0">
      <w:start w:val="1"/>
      <w:numFmt w:val="lowerRoman"/>
      <w:lvlText w:val="%3."/>
      <w:lvlJc w:val="right"/>
      <w:pPr>
        <w:ind w:left="1800" w:hanging="180"/>
      </w:pPr>
    </w:lvl>
    <w:lvl w:ilvl="3" w:tplc="473A1328" w:tentative="1">
      <w:start w:val="1"/>
      <w:numFmt w:val="decimal"/>
      <w:lvlText w:val="%4."/>
      <w:lvlJc w:val="left"/>
      <w:pPr>
        <w:ind w:left="2520" w:hanging="360"/>
      </w:pPr>
    </w:lvl>
    <w:lvl w:ilvl="4" w:tplc="4BF440D0" w:tentative="1">
      <w:start w:val="1"/>
      <w:numFmt w:val="lowerLetter"/>
      <w:lvlText w:val="%5."/>
      <w:lvlJc w:val="left"/>
      <w:pPr>
        <w:ind w:left="3240" w:hanging="360"/>
      </w:pPr>
    </w:lvl>
    <w:lvl w:ilvl="5" w:tplc="BEA8C5F4" w:tentative="1">
      <w:start w:val="1"/>
      <w:numFmt w:val="lowerRoman"/>
      <w:lvlText w:val="%6."/>
      <w:lvlJc w:val="right"/>
      <w:pPr>
        <w:ind w:left="3960" w:hanging="180"/>
      </w:pPr>
    </w:lvl>
    <w:lvl w:ilvl="6" w:tplc="C95C8B46" w:tentative="1">
      <w:start w:val="1"/>
      <w:numFmt w:val="decimal"/>
      <w:lvlText w:val="%7."/>
      <w:lvlJc w:val="left"/>
      <w:pPr>
        <w:ind w:left="4680" w:hanging="360"/>
      </w:pPr>
    </w:lvl>
    <w:lvl w:ilvl="7" w:tplc="96C47DFE" w:tentative="1">
      <w:start w:val="1"/>
      <w:numFmt w:val="lowerLetter"/>
      <w:lvlText w:val="%8."/>
      <w:lvlJc w:val="left"/>
      <w:pPr>
        <w:ind w:left="5400" w:hanging="360"/>
      </w:pPr>
    </w:lvl>
    <w:lvl w:ilvl="8" w:tplc="147A073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D7387A"/>
    <w:multiLevelType w:val="hybridMultilevel"/>
    <w:tmpl w:val="D368EF3C"/>
    <w:lvl w:ilvl="0" w:tplc="FFFFFFFF">
      <w:start w:val="1"/>
      <w:numFmt w:val="decimal"/>
      <w:lvlText w:val="%1."/>
      <w:lvlJc w:val="left"/>
      <w:pPr>
        <w:ind w:left="0" w:firstLine="0"/>
      </w:pPr>
      <w:rPr>
        <w:rFonts w:hint="default"/>
        <w:strike w:val="0"/>
        <w:color w:val="auto"/>
      </w:rPr>
    </w:lvl>
    <w:lvl w:ilvl="1" w:tplc="B0FE83AC">
      <w:start w:val="1"/>
      <w:numFmt w:val="decimal"/>
      <w:lvlText w:val="%2)"/>
      <w:lvlJc w:val="left"/>
      <w:pPr>
        <w:ind w:left="0" w:firstLine="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A1F36"/>
    <w:multiLevelType w:val="hybridMultilevel"/>
    <w:tmpl w:val="FAA07CBC"/>
    <w:lvl w:ilvl="0" w:tplc="771617D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22B64"/>
    <w:multiLevelType w:val="multilevel"/>
    <w:tmpl w:val="DBBEC4E2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ind w:left="360" w:hanging="360"/>
      </w:pPr>
    </w:lvl>
    <w:lvl w:ilvl="2">
      <w:start w:val="1"/>
      <w:numFmt w:val="decimal"/>
      <w:isLgl/>
      <w:lvlText w:val="%1.%2"/>
      <w:lvlJc w:val="left"/>
      <w:pPr>
        <w:tabs>
          <w:tab w:val="num" w:pos="2880"/>
        </w:tabs>
        <w:ind w:left="28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3960"/>
        </w:tabs>
        <w:ind w:left="396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5400"/>
        </w:tabs>
        <w:ind w:left="540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6480"/>
        </w:tabs>
        <w:ind w:left="64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7920"/>
        </w:tabs>
        <w:ind w:left="792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9000"/>
        </w:tabs>
        <w:ind w:left="90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0440"/>
        </w:tabs>
        <w:ind w:left="10440" w:hanging="1800"/>
      </w:pPr>
    </w:lvl>
  </w:abstractNum>
  <w:abstractNum w:abstractNumId="10" w15:restartNumberingAfterBreak="0">
    <w:nsid w:val="34223AB3"/>
    <w:multiLevelType w:val="hybridMultilevel"/>
    <w:tmpl w:val="3E8E4FAC"/>
    <w:lvl w:ilvl="0" w:tplc="CA9C5976">
      <w:start w:val="1"/>
      <w:numFmt w:val="lowerLetter"/>
      <w:lvlText w:val="%1)"/>
      <w:lvlJc w:val="left"/>
      <w:pPr>
        <w:ind w:left="720" w:hanging="360"/>
      </w:pPr>
    </w:lvl>
    <w:lvl w:ilvl="1" w:tplc="69626AD6">
      <w:start w:val="1"/>
      <w:numFmt w:val="lowerLetter"/>
      <w:lvlText w:val="%2."/>
      <w:lvlJc w:val="left"/>
      <w:pPr>
        <w:ind w:left="1440" w:hanging="360"/>
      </w:pPr>
    </w:lvl>
    <w:lvl w:ilvl="2" w:tplc="20E4335A">
      <w:start w:val="1"/>
      <w:numFmt w:val="lowerLetter"/>
      <w:lvlText w:val="%3)"/>
      <w:lvlJc w:val="left"/>
      <w:pPr>
        <w:ind w:left="2160" w:hanging="180"/>
      </w:pPr>
    </w:lvl>
    <w:lvl w:ilvl="3" w:tplc="81D06866" w:tentative="1">
      <w:start w:val="1"/>
      <w:numFmt w:val="decimal"/>
      <w:lvlText w:val="%4."/>
      <w:lvlJc w:val="left"/>
      <w:pPr>
        <w:ind w:left="2880" w:hanging="360"/>
      </w:pPr>
    </w:lvl>
    <w:lvl w:ilvl="4" w:tplc="7CCAD54C" w:tentative="1">
      <w:start w:val="1"/>
      <w:numFmt w:val="lowerLetter"/>
      <w:lvlText w:val="%5."/>
      <w:lvlJc w:val="left"/>
      <w:pPr>
        <w:ind w:left="3600" w:hanging="360"/>
      </w:pPr>
    </w:lvl>
    <w:lvl w:ilvl="5" w:tplc="401A961E" w:tentative="1">
      <w:start w:val="1"/>
      <w:numFmt w:val="lowerRoman"/>
      <w:lvlText w:val="%6."/>
      <w:lvlJc w:val="right"/>
      <w:pPr>
        <w:ind w:left="4320" w:hanging="180"/>
      </w:pPr>
    </w:lvl>
    <w:lvl w:ilvl="6" w:tplc="6CE87B4C" w:tentative="1">
      <w:start w:val="1"/>
      <w:numFmt w:val="decimal"/>
      <w:lvlText w:val="%7."/>
      <w:lvlJc w:val="left"/>
      <w:pPr>
        <w:ind w:left="5040" w:hanging="360"/>
      </w:pPr>
    </w:lvl>
    <w:lvl w:ilvl="7" w:tplc="6DF00B00" w:tentative="1">
      <w:start w:val="1"/>
      <w:numFmt w:val="lowerLetter"/>
      <w:lvlText w:val="%8."/>
      <w:lvlJc w:val="left"/>
      <w:pPr>
        <w:ind w:left="5760" w:hanging="360"/>
      </w:pPr>
    </w:lvl>
    <w:lvl w:ilvl="8" w:tplc="7DF0CD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F3763A"/>
    <w:multiLevelType w:val="hybridMultilevel"/>
    <w:tmpl w:val="30CA015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decimal"/>
      <w:lvlText w:val="%2)"/>
      <w:lvlJc w:val="left"/>
      <w:pPr>
        <w:ind w:left="0" w:firstLine="0"/>
      </w:pPr>
      <w:rPr>
        <w:rFonts w:hint="default"/>
      </w:rPr>
    </w:lvl>
    <w:lvl w:ilvl="2" w:tplc="DF86BCD8">
      <w:start w:val="1"/>
      <w:numFmt w:val="lowerLetter"/>
      <w:lvlText w:val="%3)"/>
      <w:lvlJc w:val="left"/>
      <w:pPr>
        <w:ind w:left="0" w:firstLine="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numFmt w:val="bullet"/>
      <w:lvlText w:val=""/>
      <w:lvlJc w:val="left"/>
      <w:pPr>
        <w:ind w:left="3600" w:hanging="360"/>
      </w:pPr>
      <w:rPr>
        <w:rFonts w:ascii="Symbol" w:eastAsia="Lucida Sans Unicode" w:hAnsi="Symbol" w:cs="Arial"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152437"/>
    <w:multiLevelType w:val="hybridMultilevel"/>
    <w:tmpl w:val="039A6D8E"/>
    <w:lvl w:ilvl="0" w:tplc="04150011">
      <w:start w:val="16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0F04A3"/>
    <w:multiLevelType w:val="hybridMultilevel"/>
    <w:tmpl w:val="FBB4E37E"/>
    <w:lvl w:ilvl="0" w:tplc="25742342">
      <w:start w:val="19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CD2BE6"/>
    <w:multiLevelType w:val="hybridMultilevel"/>
    <w:tmpl w:val="B0B80CAC"/>
    <w:lvl w:ilvl="0" w:tplc="2D7E8E0E">
      <w:start w:val="5"/>
      <w:numFmt w:val="decimal"/>
      <w:lvlText w:val="%1."/>
      <w:lvlJc w:val="left"/>
      <w:pPr>
        <w:ind w:left="0" w:firstLine="0"/>
      </w:pPr>
      <w:rPr>
        <w:rFonts w:ascii="Arial" w:eastAsia="Times New Roman" w:hAnsi="Arial"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C43AC"/>
    <w:multiLevelType w:val="hybridMultilevel"/>
    <w:tmpl w:val="DDC8E3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0B1243"/>
    <w:multiLevelType w:val="hybridMultilevel"/>
    <w:tmpl w:val="88B4E262"/>
    <w:lvl w:ilvl="0" w:tplc="3F5E743C">
      <w:start w:val="1"/>
      <w:numFmt w:val="decimal"/>
      <w:pStyle w:val="Tytu1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90B675C"/>
    <w:multiLevelType w:val="multilevel"/>
    <w:tmpl w:val="CAACAED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49452079"/>
    <w:multiLevelType w:val="hybridMultilevel"/>
    <w:tmpl w:val="0B58A9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7E3C09"/>
    <w:multiLevelType w:val="hybridMultilevel"/>
    <w:tmpl w:val="DE48FB8E"/>
    <w:lvl w:ilvl="0" w:tplc="7700A56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0F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004A36"/>
    <w:multiLevelType w:val="hybridMultilevel"/>
    <w:tmpl w:val="75A6DB68"/>
    <w:lvl w:ilvl="0" w:tplc="9410A2F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3E634BE"/>
    <w:multiLevelType w:val="hybridMultilevel"/>
    <w:tmpl w:val="3FBC5AF8"/>
    <w:lvl w:ilvl="0" w:tplc="292E1C5C">
      <w:start w:val="8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0841E6"/>
    <w:multiLevelType w:val="hybridMultilevel"/>
    <w:tmpl w:val="A794836E"/>
    <w:lvl w:ilvl="0" w:tplc="2D206A1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B9531B"/>
    <w:multiLevelType w:val="hybridMultilevel"/>
    <w:tmpl w:val="E4AE9298"/>
    <w:lvl w:ilvl="0" w:tplc="BA96B044">
      <w:start w:val="1"/>
      <w:numFmt w:val="decimal"/>
      <w:lvlText w:val="%1."/>
      <w:lvlJc w:val="left"/>
      <w:pPr>
        <w:tabs>
          <w:tab w:val="num" w:pos="1260"/>
        </w:tabs>
        <w:ind w:left="1260" w:hanging="18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ED57AF"/>
    <w:multiLevelType w:val="hybridMultilevel"/>
    <w:tmpl w:val="CD20E58E"/>
    <w:lvl w:ilvl="0" w:tplc="827C2F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E81B2E"/>
    <w:multiLevelType w:val="hybridMultilevel"/>
    <w:tmpl w:val="396AF97E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76594D"/>
    <w:multiLevelType w:val="hybridMultilevel"/>
    <w:tmpl w:val="63A89A2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decimal"/>
      <w:lvlText w:val="%2)"/>
      <w:lvlJc w:val="left"/>
      <w:pPr>
        <w:ind w:left="0" w:firstLine="0"/>
      </w:pPr>
      <w:rPr>
        <w:rFonts w:hint="default"/>
      </w:rPr>
    </w:lvl>
    <w:lvl w:ilvl="2" w:tplc="D29AFC72">
      <w:start w:val="1"/>
      <w:numFmt w:val="lowerLetter"/>
      <w:lvlText w:val="%3)"/>
      <w:lvlJc w:val="left"/>
      <w:pPr>
        <w:ind w:left="0" w:firstLine="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numFmt w:val="bullet"/>
      <w:lvlText w:val=""/>
      <w:lvlJc w:val="left"/>
      <w:pPr>
        <w:ind w:left="3600" w:hanging="360"/>
      </w:pPr>
      <w:rPr>
        <w:rFonts w:ascii="Symbol" w:eastAsia="Lucida Sans Unicode" w:hAnsi="Symbol" w:cs="Arial"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8E3957"/>
    <w:multiLevelType w:val="multilevel"/>
    <w:tmpl w:val="E8303FB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74CA330E"/>
    <w:multiLevelType w:val="hybridMultilevel"/>
    <w:tmpl w:val="59B6F906"/>
    <w:lvl w:ilvl="0" w:tplc="AA98FE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7A2610"/>
    <w:multiLevelType w:val="multilevel"/>
    <w:tmpl w:val="2DFEBFF0"/>
    <w:styleLink w:val="WW8Num2"/>
    <w:lvl w:ilvl="0">
      <w:start w:val="1"/>
      <w:numFmt w:val="decimal"/>
      <w:lvlText w:val="%1."/>
      <w:lvlJc w:val="left"/>
      <w:rPr>
        <w:rFonts w:cs="Times New Roman" w:hint="default"/>
      </w:rPr>
    </w:lvl>
    <w:lvl w:ilvl="1">
      <w:start w:val="1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30" w15:restartNumberingAfterBreak="0">
    <w:nsid w:val="79CD753A"/>
    <w:multiLevelType w:val="hybridMultilevel"/>
    <w:tmpl w:val="2BB4ED18"/>
    <w:lvl w:ilvl="0" w:tplc="6ED428E6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7A6B11"/>
    <w:multiLevelType w:val="hybridMultilevel"/>
    <w:tmpl w:val="8D78A85E"/>
    <w:lvl w:ilvl="0" w:tplc="E03E357C">
      <w:start w:val="1"/>
      <w:numFmt w:val="decimal"/>
      <w:lvlText w:val="%1)"/>
      <w:lvlJc w:val="left"/>
      <w:pPr>
        <w:ind w:left="720" w:hanging="360"/>
      </w:pPr>
    </w:lvl>
    <w:lvl w:ilvl="1" w:tplc="46E89AAA">
      <w:start w:val="1"/>
      <w:numFmt w:val="lowerLetter"/>
      <w:lvlText w:val="%2)"/>
      <w:lvlJc w:val="left"/>
      <w:pPr>
        <w:ind w:left="1440" w:hanging="360"/>
      </w:pPr>
    </w:lvl>
    <w:lvl w:ilvl="2" w:tplc="035C3FD8">
      <w:start w:val="1"/>
      <w:numFmt w:val="lowerRoman"/>
      <w:lvlText w:val="%3."/>
      <w:lvlJc w:val="right"/>
      <w:pPr>
        <w:ind w:left="2160" w:hanging="180"/>
      </w:pPr>
    </w:lvl>
    <w:lvl w:ilvl="3" w:tplc="C52E1B42" w:tentative="1">
      <w:start w:val="1"/>
      <w:numFmt w:val="decimal"/>
      <w:lvlText w:val="%4."/>
      <w:lvlJc w:val="left"/>
      <w:pPr>
        <w:ind w:left="2880" w:hanging="360"/>
      </w:pPr>
    </w:lvl>
    <w:lvl w:ilvl="4" w:tplc="1B922B7A" w:tentative="1">
      <w:start w:val="1"/>
      <w:numFmt w:val="lowerLetter"/>
      <w:lvlText w:val="%5."/>
      <w:lvlJc w:val="left"/>
      <w:pPr>
        <w:ind w:left="3600" w:hanging="360"/>
      </w:pPr>
    </w:lvl>
    <w:lvl w:ilvl="5" w:tplc="3600EF10" w:tentative="1">
      <w:start w:val="1"/>
      <w:numFmt w:val="lowerRoman"/>
      <w:lvlText w:val="%6."/>
      <w:lvlJc w:val="right"/>
      <w:pPr>
        <w:ind w:left="4320" w:hanging="180"/>
      </w:pPr>
    </w:lvl>
    <w:lvl w:ilvl="6" w:tplc="C7220A1A" w:tentative="1">
      <w:start w:val="1"/>
      <w:numFmt w:val="decimal"/>
      <w:lvlText w:val="%7."/>
      <w:lvlJc w:val="left"/>
      <w:pPr>
        <w:ind w:left="5040" w:hanging="360"/>
      </w:pPr>
    </w:lvl>
    <w:lvl w:ilvl="7" w:tplc="0B621D1E" w:tentative="1">
      <w:start w:val="1"/>
      <w:numFmt w:val="lowerLetter"/>
      <w:lvlText w:val="%8."/>
      <w:lvlJc w:val="left"/>
      <w:pPr>
        <w:ind w:left="5760" w:hanging="360"/>
      </w:pPr>
    </w:lvl>
    <w:lvl w:ilvl="8" w:tplc="814E31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944AF5"/>
    <w:multiLevelType w:val="hybridMultilevel"/>
    <w:tmpl w:val="CE80B8AE"/>
    <w:lvl w:ilvl="0" w:tplc="771617D2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7E182CE6"/>
    <w:multiLevelType w:val="hybridMultilevel"/>
    <w:tmpl w:val="59A2F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526875">
    <w:abstractNumId w:val="29"/>
  </w:num>
  <w:num w:numId="2" w16cid:durableId="1553808807">
    <w:abstractNumId w:val="9"/>
  </w:num>
  <w:num w:numId="3" w16cid:durableId="1962686716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925573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60157610">
    <w:abstractNumId w:val="3"/>
  </w:num>
  <w:num w:numId="6" w16cid:durableId="1585066773">
    <w:abstractNumId w:val="10"/>
  </w:num>
  <w:num w:numId="7" w16cid:durableId="892080233">
    <w:abstractNumId w:val="31"/>
  </w:num>
  <w:num w:numId="8" w16cid:durableId="98987054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61355061">
    <w:abstractNumId w:val="19"/>
  </w:num>
  <w:num w:numId="10" w16cid:durableId="15780066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63837254">
    <w:abstractNumId w:val="22"/>
  </w:num>
  <w:num w:numId="12" w16cid:durableId="20556879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09320290">
    <w:abstractNumId w:val="28"/>
  </w:num>
  <w:num w:numId="14" w16cid:durableId="12007815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8900370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0178625">
    <w:abstractNumId w:val="16"/>
  </w:num>
  <w:num w:numId="17" w16cid:durableId="1824617774">
    <w:abstractNumId w:val="27"/>
  </w:num>
  <w:num w:numId="18" w16cid:durableId="928082290">
    <w:abstractNumId w:val="6"/>
  </w:num>
  <w:num w:numId="19" w16cid:durableId="1614241210">
    <w:abstractNumId w:val="18"/>
  </w:num>
  <w:num w:numId="20" w16cid:durableId="1958831290">
    <w:abstractNumId w:val="30"/>
  </w:num>
  <w:num w:numId="21" w16cid:durableId="2090761229">
    <w:abstractNumId w:val="8"/>
  </w:num>
  <w:num w:numId="22" w16cid:durableId="261302480">
    <w:abstractNumId w:val="32"/>
  </w:num>
  <w:num w:numId="23" w16cid:durableId="1803379245">
    <w:abstractNumId w:val="0"/>
  </w:num>
  <w:num w:numId="24" w16cid:durableId="207496465">
    <w:abstractNumId w:val="15"/>
  </w:num>
  <w:num w:numId="25" w16cid:durableId="1677539216">
    <w:abstractNumId w:val="25"/>
  </w:num>
  <w:num w:numId="26" w16cid:durableId="836262723">
    <w:abstractNumId w:val="26"/>
  </w:num>
  <w:num w:numId="27" w16cid:durableId="1440025976">
    <w:abstractNumId w:val="11"/>
  </w:num>
  <w:num w:numId="28" w16cid:durableId="1845628859">
    <w:abstractNumId w:val="13"/>
  </w:num>
  <w:num w:numId="29" w16cid:durableId="1884175315">
    <w:abstractNumId w:val="14"/>
  </w:num>
  <w:num w:numId="30" w16cid:durableId="795756802">
    <w:abstractNumId w:val="4"/>
  </w:num>
  <w:num w:numId="31" w16cid:durableId="1682663378">
    <w:abstractNumId w:val="7"/>
  </w:num>
  <w:num w:numId="32" w16cid:durableId="446433749">
    <w:abstractNumId w:val="21"/>
  </w:num>
  <w:num w:numId="33" w16cid:durableId="1368946624">
    <w:abstractNumId w:val="21"/>
    <w:lvlOverride w:ilvl="0">
      <w:lvl w:ilvl="0" w:tplc="292E1C5C">
        <w:start w:val="8"/>
        <w:numFmt w:val="decimal"/>
        <w:lvlText w:val="%1)"/>
        <w:lvlJc w:val="left"/>
        <w:pPr>
          <w:ind w:left="0" w:firstLine="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4" w16cid:durableId="1995331875">
    <w:abstractNumId w:val="24"/>
    <w:lvlOverride w:ilvl="0">
      <w:lvl w:ilvl="0" w:tplc="827C2F72">
        <w:start w:val="1"/>
        <w:numFmt w:val="decimal"/>
        <w:lvlText w:val="%1."/>
        <w:lvlJc w:val="left"/>
        <w:pPr>
          <w:ind w:left="0" w:firstLine="0"/>
        </w:pPr>
        <w:rPr>
          <w:rFonts w:hint="default"/>
          <w:b w:val="0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5" w16cid:durableId="1518763656">
    <w:abstractNumId w:val="2"/>
  </w:num>
  <w:num w:numId="36" w16cid:durableId="1115178648">
    <w:abstractNumId w:val="12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397"/>
  <w:hyphenationZone w:val="425"/>
  <w:doNotHyphenateCaps/>
  <w:drawingGridHorizontalSpacing w:val="10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7EA"/>
    <w:rsid w:val="00000540"/>
    <w:rsid w:val="000005FD"/>
    <w:rsid w:val="00000EF3"/>
    <w:rsid w:val="00001CC9"/>
    <w:rsid w:val="00001D10"/>
    <w:rsid w:val="00001FEC"/>
    <w:rsid w:val="000025B7"/>
    <w:rsid w:val="0000268A"/>
    <w:rsid w:val="00002BCC"/>
    <w:rsid w:val="00003D22"/>
    <w:rsid w:val="00003F02"/>
    <w:rsid w:val="000046FC"/>
    <w:rsid w:val="00005C09"/>
    <w:rsid w:val="00006345"/>
    <w:rsid w:val="000071A1"/>
    <w:rsid w:val="00007662"/>
    <w:rsid w:val="00007F8E"/>
    <w:rsid w:val="000100A2"/>
    <w:rsid w:val="0001044C"/>
    <w:rsid w:val="00010AAF"/>
    <w:rsid w:val="00010AB9"/>
    <w:rsid w:val="00010C6A"/>
    <w:rsid w:val="00010FF6"/>
    <w:rsid w:val="0001109F"/>
    <w:rsid w:val="0001129E"/>
    <w:rsid w:val="000112F9"/>
    <w:rsid w:val="00011319"/>
    <w:rsid w:val="000119B0"/>
    <w:rsid w:val="00011F9E"/>
    <w:rsid w:val="0001270E"/>
    <w:rsid w:val="00012820"/>
    <w:rsid w:val="00012C0E"/>
    <w:rsid w:val="00013557"/>
    <w:rsid w:val="0001364A"/>
    <w:rsid w:val="00013F7A"/>
    <w:rsid w:val="00014046"/>
    <w:rsid w:val="000140B9"/>
    <w:rsid w:val="0001410F"/>
    <w:rsid w:val="00014647"/>
    <w:rsid w:val="00014679"/>
    <w:rsid w:val="00015113"/>
    <w:rsid w:val="00015CD9"/>
    <w:rsid w:val="00015D5F"/>
    <w:rsid w:val="0001671B"/>
    <w:rsid w:val="0001671F"/>
    <w:rsid w:val="000168F6"/>
    <w:rsid w:val="00016F37"/>
    <w:rsid w:val="0001731F"/>
    <w:rsid w:val="000174C6"/>
    <w:rsid w:val="0001776D"/>
    <w:rsid w:val="0001791E"/>
    <w:rsid w:val="000202DE"/>
    <w:rsid w:val="000204C8"/>
    <w:rsid w:val="000205FF"/>
    <w:rsid w:val="0002108F"/>
    <w:rsid w:val="0002119A"/>
    <w:rsid w:val="0002189B"/>
    <w:rsid w:val="000218D2"/>
    <w:rsid w:val="000225D3"/>
    <w:rsid w:val="00022790"/>
    <w:rsid w:val="00022D0B"/>
    <w:rsid w:val="00022D4F"/>
    <w:rsid w:val="00023192"/>
    <w:rsid w:val="0002324D"/>
    <w:rsid w:val="000235FB"/>
    <w:rsid w:val="00023773"/>
    <w:rsid w:val="00023A36"/>
    <w:rsid w:val="00024541"/>
    <w:rsid w:val="0002462E"/>
    <w:rsid w:val="0002491E"/>
    <w:rsid w:val="00024D0C"/>
    <w:rsid w:val="00026167"/>
    <w:rsid w:val="0002631A"/>
    <w:rsid w:val="00026478"/>
    <w:rsid w:val="000264E8"/>
    <w:rsid w:val="0002662E"/>
    <w:rsid w:val="000273D7"/>
    <w:rsid w:val="00030531"/>
    <w:rsid w:val="0003160D"/>
    <w:rsid w:val="00031DCF"/>
    <w:rsid w:val="00032773"/>
    <w:rsid w:val="00033141"/>
    <w:rsid w:val="00033945"/>
    <w:rsid w:val="00033F35"/>
    <w:rsid w:val="000345F4"/>
    <w:rsid w:val="00034729"/>
    <w:rsid w:val="0003581E"/>
    <w:rsid w:val="00035BB9"/>
    <w:rsid w:val="00036072"/>
    <w:rsid w:val="00036467"/>
    <w:rsid w:val="00036A94"/>
    <w:rsid w:val="00036BF4"/>
    <w:rsid w:val="00036E69"/>
    <w:rsid w:val="00036F1C"/>
    <w:rsid w:val="0003781D"/>
    <w:rsid w:val="00037C5C"/>
    <w:rsid w:val="00037CA0"/>
    <w:rsid w:val="00037F7E"/>
    <w:rsid w:val="00040631"/>
    <w:rsid w:val="00040728"/>
    <w:rsid w:val="00040A44"/>
    <w:rsid w:val="00040AD1"/>
    <w:rsid w:val="00040B38"/>
    <w:rsid w:val="00040F21"/>
    <w:rsid w:val="0004107E"/>
    <w:rsid w:val="00041116"/>
    <w:rsid w:val="0004154E"/>
    <w:rsid w:val="00041CB9"/>
    <w:rsid w:val="00041EDA"/>
    <w:rsid w:val="00041F12"/>
    <w:rsid w:val="00042429"/>
    <w:rsid w:val="000428A6"/>
    <w:rsid w:val="00042B81"/>
    <w:rsid w:val="00042CD6"/>
    <w:rsid w:val="0004380C"/>
    <w:rsid w:val="00043CF1"/>
    <w:rsid w:val="00043FDC"/>
    <w:rsid w:val="00044ABD"/>
    <w:rsid w:val="00044B81"/>
    <w:rsid w:val="00044E3F"/>
    <w:rsid w:val="00044E99"/>
    <w:rsid w:val="000450D2"/>
    <w:rsid w:val="000454D3"/>
    <w:rsid w:val="00045804"/>
    <w:rsid w:val="00046025"/>
    <w:rsid w:val="0004612D"/>
    <w:rsid w:val="00046261"/>
    <w:rsid w:val="0004636E"/>
    <w:rsid w:val="00046B73"/>
    <w:rsid w:val="00046F2B"/>
    <w:rsid w:val="000501E2"/>
    <w:rsid w:val="00050411"/>
    <w:rsid w:val="00050F2D"/>
    <w:rsid w:val="000514FF"/>
    <w:rsid w:val="00051665"/>
    <w:rsid w:val="00053379"/>
    <w:rsid w:val="00053D43"/>
    <w:rsid w:val="00054958"/>
    <w:rsid w:val="00054DDA"/>
    <w:rsid w:val="00055724"/>
    <w:rsid w:val="00055EA8"/>
    <w:rsid w:val="00056A69"/>
    <w:rsid w:val="00056A9E"/>
    <w:rsid w:val="00056AC9"/>
    <w:rsid w:val="00056C15"/>
    <w:rsid w:val="00056C44"/>
    <w:rsid w:val="0005739F"/>
    <w:rsid w:val="000575BC"/>
    <w:rsid w:val="0005760F"/>
    <w:rsid w:val="00057C7D"/>
    <w:rsid w:val="00060416"/>
    <w:rsid w:val="000604C4"/>
    <w:rsid w:val="000604F9"/>
    <w:rsid w:val="00060A87"/>
    <w:rsid w:val="00061075"/>
    <w:rsid w:val="000611B9"/>
    <w:rsid w:val="000614FA"/>
    <w:rsid w:val="0006156B"/>
    <w:rsid w:val="00061C7E"/>
    <w:rsid w:val="00061EFC"/>
    <w:rsid w:val="00062669"/>
    <w:rsid w:val="00062674"/>
    <w:rsid w:val="000627BA"/>
    <w:rsid w:val="000629F7"/>
    <w:rsid w:val="00062AC7"/>
    <w:rsid w:val="00062F21"/>
    <w:rsid w:val="00062F5B"/>
    <w:rsid w:val="0006398D"/>
    <w:rsid w:val="00063AE1"/>
    <w:rsid w:val="00064B8E"/>
    <w:rsid w:val="0006545C"/>
    <w:rsid w:val="000660AE"/>
    <w:rsid w:val="00066756"/>
    <w:rsid w:val="0006684B"/>
    <w:rsid w:val="00066B7F"/>
    <w:rsid w:val="00067292"/>
    <w:rsid w:val="00067A58"/>
    <w:rsid w:val="00067DE6"/>
    <w:rsid w:val="00070A49"/>
    <w:rsid w:val="00070A52"/>
    <w:rsid w:val="00071239"/>
    <w:rsid w:val="00072287"/>
    <w:rsid w:val="000723AC"/>
    <w:rsid w:val="00072E7A"/>
    <w:rsid w:val="00073DD6"/>
    <w:rsid w:val="000750F0"/>
    <w:rsid w:val="00075267"/>
    <w:rsid w:val="00075FB6"/>
    <w:rsid w:val="000761F0"/>
    <w:rsid w:val="00076636"/>
    <w:rsid w:val="000767C0"/>
    <w:rsid w:val="000768EF"/>
    <w:rsid w:val="00076D02"/>
    <w:rsid w:val="000774F1"/>
    <w:rsid w:val="00077501"/>
    <w:rsid w:val="00077DDF"/>
    <w:rsid w:val="00077ECF"/>
    <w:rsid w:val="000805B8"/>
    <w:rsid w:val="00080904"/>
    <w:rsid w:val="00080B09"/>
    <w:rsid w:val="000815C7"/>
    <w:rsid w:val="00082155"/>
    <w:rsid w:val="00082A7C"/>
    <w:rsid w:val="00082B46"/>
    <w:rsid w:val="00082CCC"/>
    <w:rsid w:val="0008304E"/>
    <w:rsid w:val="00083387"/>
    <w:rsid w:val="0008380D"/>
    <w:rsid w:val="000839C9"/>
    <w:rsid w:val="00083ACD"/>
    <w:rsid w:val="00083F65"/>
    <w:rsid w:val="00084133"/>
    <w:rsid w:val="0008459B"/>
    <w:rsid w:val="00084891"/>
    <w:rsid w:val="000849D7"/>
    <w:rsid w:val="000855B5"/>
    <w:rsid w:val="0008599B"/>
    <w:rsid w:val="0008613A"/>
    <w:rsid w:val="000864B3"/>
    <w:rsid w:val="000864DE"/>
    <w:rsid w:val="00086C11"/>
    <w:rsid w:val="0008710A"/>
    <w:rsid w:val="00087583"/>
    <w:rsid w:val="00087ADF"/>
    <w:rsid w:val="00087CCC"/>
    <w:rsid w:val="000900E2"/>
    <w:rsid w:val="000900F6"/>
    <w:rsid w:val="00090109"/>
    <w:rsid w:val="000911C3"/>
    <w:rsid w:val="000918AC"/>
    <w:rsid w:val="00091A58"/>
    <w:rsid w:val="00091B74"/>
    <w:rsid w:val="0009229B"/>
    <w:rsid w:val="00092D14"/>
    <w:rsid w:val="000935FF"/>
    <w:rsid w:val="000948F9"/>
    <w:rsid w:val="00094FBE"/>
    <w:rsid w:val="0009503C"/>
    <w:rsid w:val="00095B1B"/>
    <w:rsid w:val="00095E35"/>
    <w:rsid w:val="00095F17"/>
    <w:rsid w:val="000965DF"/>
    <w:rsid w:val="00096DE0"/>
    <w:rsid w:val="00096E79"/>
    <w:rsid w:val="00096F75"/>
    <w:rsid w:val="0009728C"/>
    <w:rsid w:val="000973C7"/>
    <w:rsid w:val="000A06D6"/>
    <w:rsid w:val="000A0C03"/>
    <w:rsid w:val="000A0D0A"/>
    <w:rsid w:val="000A0DD1"/>
    <w:rsid w:val="000A12B3"/>
    <w:rsid w:val="000A2306"/>
    <w:rsid w:val="000A2331"/>
    <w:rsid w:val="000A310D"/>
    <w:rsid w:val="000A311E"/>
    <w:rsid w:val="000A3C31"/>
    <w:rsid w:val="000A46E8"/>
    <w:rsid w:val="000A484E"/>
    <w:rsid w:val="000A5021"/>
    <w:rsid w:val="000A581E"/>
    <w:rsid w:val="000A5EC6"/>
    <w:rsid w:val="000A5F1C"/>
    <w:rsid w:val="000A5F41"/>
    <w:rsid w:val="000A604A"/>
    <w:rsid w:val="000A6393"/>
    <w:rsid w:val="000A67EC"/>
    <w:rsid w:val="000A6936"/>
    <w:rsid w:val="000A7686"/>
    <w:rsid w:val="000A7744"/>
    <w:rsid w:val="000A795E"/>
    <w:rsid w:val="000B06EB"/>
    <w:rsid w:val="000B07F8"/>
    <w:rsid w:val="000B094E"/>
    <w:rsid w:val="000B099F"/>
    <w:rsid w:val="000B0A66"/>
    <w:rsid w:val="000B1C66"/>
    <w:rsid w:val="000B1EA4"/>
    <w:rsid w:val="000B2C54"/>
    <w:rsid w:val="000B3584"/>
    <w:rsid w:val="000B377A"/>
    <w:rsid w:val="000B3B31"/>
    <w:rsid w:val="000B3D51"/>
    <w:rsid w:val="000B40EC"/>
    <w:rsid w:val="000B424A"/>
    <w:rsid w:val="000B45BB"/>
    <w:rsid w:val="000B45F6"/>
    <w:rsid w:val="000B4724"/>
    <w:rsid w:val="000B5754"/>
    <w:rsid w:val="000B5837"/>
    <w:rsid w:val="000B5D94"/>
    <w:rsid w:val="000B5F51"/>
    <w:rsid w:val="000B6E95"/>
    <w:rsid w:val="000B7C34"/>
    <w:rsid w:val="000C01E3"/>
    <w:rsid w:val="000C1174"/>
    <w:rsid w:val="000C12D9"/>
    <w:rsid w:val="000C263D"/>
    <w:rsid w:val="000C2840"/>
    <w:rsid w:val="000C3B15"/>
    <w:rsid w:val="000C3BF9"/>
    <w:rsid w:val="000C3DE5"/>
    <w:rsid w:val="000C4765"/>
    <w:rsid w:val="000C4C32"/>
    <w:rsid w:val="000C4E0C"/>
    <w:rsid w:val="000C4F25"/>
    <w:rsid w:val="000C55F6"/>
    <w:rsid w:val="000C5B21"/>
    <w:rsid w:val="000C6177"/>
    <w:rsid w:val="000C64E7"/>
    <w:rsid w:val="000C6866"/>
    <w:rsid w:val="000C744E"/>
    <w:rsid w:val="000C74CE"/>
    <w:rsid w:val="000C7951"/>
    <w:rsid w:val="000D018C"/>
    <w:rsid w:val="000D0BE2"/>
    <w:rsid w:val="000D0C29"/>
    <w:rsid w:val="000D1608"/>
    <w:rsid w:val="000D170D"/>
    <w:rsid w:val="000D1AEF"/>
    <w:rsid w:val="000D30A6"/>
    <w:rsid w:val="000D34ED"/>
    <w:rsid w:val="000D3F8D"/>
    <w:rsid w:val="000D4AB6"/>
    <w:rsid w:val="000D5348"/>
    <w:rsid w:val="000D6446"/>
    <w:rsid w:val="000D6828"/>
    <w:rsid w:val="000D68A8"/>
    <w:rsid w:val="000D74D2"/>
    <w:rsid w:val="000D7E4D"/>
    <w:rsid w:val="000E03BF"/>
    <w:rsid w:val="000E0C2E"/>
    <w:rsid w:val="000E0EFD"/>
    <w:rsid w:val="000E1164"/>
    <w:rsid w:val="000E12E1"/>
    <w:rsid w:val="000E15B7"/>
    <w:rsid w:val="000E1B1B"/>
    <w:rsid w:val="000E1EE4"/>
    <w:rsid w:val="000E29C1"/>
    <w:rsid w:val="000E2AD5"/>
    <w:rsid w:val="000E2B77"/>
    <w:rsid w:val="000E2C95"/>
    <w:rsid w:val="000E41AE"/>
    <w:rsid w:val="000E46B5"/>
    <w:rsid w:val="000E4938"/>
    <w:rsid w:val="000E4C6D"/>
    <w:rsid w:val="000E4F43"/>
    <w:rsid w:val="000E56AF"/>
    <w:rsid w:val="000E5797"/>
    <w:rsid w:val="000E6170"/>
    <w:rsid w:val="000E63B4"/>
    <w:rsid w:val="000E7B5E"/>
    <w:rsid w:val="000E7E54"/>
    <w:rsid w:val="000F015C"/>
    <w:rsid w:val="000F01DE"/>
    <w:rsid w:val="000F0960"/>
    <w:rsid w:val="000F0D87"/>
    <w:rsid w:val="000F134D"/>
    <w:rsid w:val="000F2989"/>
    <w:rsid w:val="000F2ADA"/>
    <w:rsid w:val="000F306B"/>
    <w:rsid w:val="000F308B"/>
    <w:rsid w:val="000F31BD"/>
    <w:rsid w:val="000F3385"/>
    <w:rsid w:val="000F3431"/>
    <w:rsid w:val="000F3540"/>
    <w:rsid w:val="000F375E"/>
    <w:rsid w:val="000F3773"/>
    <w:rsid w:val="000F3FA6"/>
    <w:rsid w:val="000F4514"/>
    <w:rsid w:val="000F46B1"/>
    <w:rsid w:val="000F508B"/>
    <w:rsid w:val="000F571A"/>
    <w:rsid w:val="000F5F28"/>
    <w:rsid w:val="000F6534"/>
    <w:rsid w:val="000F6B49"/>
    <w:rsid w:val="000F6C61"/>
    <w:rsid w:val="000F6E85"/>
    <w:rsid w:val="000F7595"/>
    <w:rsid w:val="000F7936"/>
    <w:rsid w:val="0010006C"/>
    <w:rsid w:val="00100F8A"/>
    <w:rsid w:val="001019FE"/>
    <w:rsid w:val="00101AD6"/>
    <w:rsid w:val="00101B1B"/>
    <w:rsid w:val="00101C5F"/>
    <w:rsid w:val="001031CB"/>
    <w:rsid w:val="001035D6"/>
    <w:rsid w:val="00103DEB"/>
    <w:rsid w:val="00103E13"/>
    <w:rsid w:val="0010417B"/>
    <w:rsid w:val="0010477B"/>
    <w:rsid w:val="00104982"/>
    <w:rsid w:val="00105CC8"/>
    <w:rsid w:val="00105CD7"/>
    <w:rsid w:val="00105E4A"/>
    <w:rsid w:val="00105E5D"/>
    <w:rsid w:val="001061A9"/>
    <w:rsid w:val="00106C49"/>
    <w:rsid w:val="00107033"/>
    <w:rsid w:val="00107074"/>
    <w:rsid w:val="0010732F"/>
    <w:rsid w:val="001075AB"/>
    <w:rsid w:val="0010765D"/>
    <w:rsid w:val="001076DC"/>
    <w:rsid w:val="00107D68"/>
    <w:rsid w:val="00107D74"/>
    <w:rsid w:val="00107E12"/>
    <w:rsid w:val="00110569"/>
    <w:rsid w:val="0011089E"/>
    <w:rsid w:val="00111C62"/>
    <w:rsid w:val="00111F84"/>
    <w:rsid w:val="001126B5"/>
    <w:rsid w:val="0011297D"/>
    <w:rsid w:val="00113775"/>
    <w:rsid w:val="00113D4A"/>
    <w:rsid w:val="00113E70"/>
    <w:rsid w:val="00114418"/>
    <w:rsid w:val="001145D8"/>
    <w:rsid w:val="00114893"/>
    <w:rsid w:val="00114D90"/>
    <w:rsid w:val="001150AC"/>
    <w:rsid w:val="00115365"/>
    <w:rsid w:val="00115378"/>
    <w:rsid w:val="00115429"/>
    <w:rsid w:val="00115B18"/>
    <w:rsid w:val="00115EB7"/>
    <w:rsid w:val="0011623A"/>
    <w:rsid w:val="0011646D"/>
    <w:rsid w:val="00116A59"/>
    <w:rsid w:val="00116BD8"/>
    <w:rsid w:val="00117F57"/>
    <w:rsid w:val="001208A9"/>
    <w:rsid w:val="00120A0C"/>
    <w:rsid w:val="00121072"/>
    <w:rsid w:val="001218BD"/>
    <w:rsid w:val="00121CC5"/>
    <w:rsid w:val="0012253A"/>
    <w:rsid w:val="001226F1"/>
    <w:rsid w:val="00122812"/>
    <w:rsid w:val="00122E05"/>
    <w:rsid w:val="0012334E"/>
    <w:rsid w:val="001234F8"/>
    <w:rsid w:val="0012370B"/>
    <w:rsid w:val="00123CB5"/>
    <w:rsid w:val="00124060"/>
    <w:rsid w:val="001245CA"/>
    <w:rsid w:val="001246C2"/>
    <w:rsid w:val="00124DF6"/>
    <w:rsid w:val="00124E1A"/>
    <w:rsid w:val="0012514C"/>
    <w:rsid w:val="001251B6"/>
    <w:rsid w:val="001254D1"/>
    <w:rsid w:val="00125837"/>
    <w:rsid w:val="001258A4"/>
    <w:rsid w:val="00125D7C"/>
    <w:rsid w:val="00126533"/>
    <w:rsid w:val="001269DD"/>
    <w:rsid w:val="00126B9F"/>
    <w:rsid w:val="00126BA8"/>
    <w:rsid w:val="00126C58"/>
    <w:rsid w:val="00126C83"/>
    <w:rsid w:val="00126FAD"/>
    <w:rsid w:val="001276C0"/>
    <w:rsid w:val="00127B2B"/>
    <w:rsid w:val="00130266"/>
    <w:rsid w:val="001304D5"/>
    <w:rsid w:val="001305DD"/>
    <w:rsid w:val="001306C5"/>
    <w:rsid w:val="001313D8"/>
    <w:rsid w:val="001317D8"/>
    <w:rsid w:val="0013199C"/>
    <w:rsid w:val="00132436"/>
    <w:rsid w:val="00132A19"/>
    <w:rsid w:val="00132B92"/>
    <w:rsid w:val="0013316F"/>
    <w:rsid w:val="00133336"/>
    <w:rsid w:val="001340B2"/>
    <w:rsid w:val="00134971"/>
    <w:rsid w:val="00134C85"/>
    <w:rsid w:val="001351C7"/>
    <w:rsid w:val="001352F9"/>
    <w:rsid w:val="0013598E"/>
    <w:rsid w:val="00135B2C"/>
    <w:rsid w:val="00135C55"/>
    <w:rsid w:val="00135F5E"/>
    <w:rsid w:val="00136293"/>
    <w:rsid w:val="0013767D"/>
    <w:rsid w:val="0013779F"/>
    <w:rsid w:val="00137A9B"/>
    <w:rsid w:val="0014012B"/>
    <w:rsid w:val="00140354"/>
    <w:rsid w:val="001405C9"/>
    <w:rsid w:val="001406E2"/>
    <w:rsid w:val="001409BB"/>
    <w:rsid w:val="00141BF3"/>
    <w:rsid w:val="00141E9F"/>
    <w:rsid w:val="001422A2"/>
    <w:rsid w:val="0014235F"/>
    <w:rsid w:val="0014244D"/>
    <w:rsid w:val="001424F9"/>
    <w:rsid w:val="00142B2D"/>
    <w:rsid w:val="00143489"/>
    <w:rsid w:val="0014372E"/>
    <w:rsid w:val="00143EB9"/>
    <w:rsid w:val="001440B3"/>
    <w:rsid w:val="00144288"/>
    <w:rsid w:val="00144933"/>
    <w:rsid w:val="00144BCA"/>
    <w:rsid w:val="0014502E"/>
    <w:rsid w:val="0014509B"/>
    <w:rsid w:val="001451F7"/>
    <w:rsid w:val="0014537B"/>
    <w:rsid w:val="00145861"/>
    <w:rsid w:val="00145A79"/>
    <w:rsid w:val="00146944"/>
    <w:rsid w:val="00146AAC"/>
    <w:rsid w:val="00146CE2"/>
    <w:rsid w:val="001502EB"/>
    <w:rsid w:val="00150E46"/>
    <w:rsid w:val="00151013"/>
    <w:rsid w:val="001513A9"/>
    <w:rsid w:val="001513D6"/>
    <w:rsid w:val="0015170B"/>
    <w:rsid w:val="00151855"/>
    <w:rsid w:val="00151B66"/>
    <w:rsid w:val="00151BD2"/>
    <w:rsid w:val="00151FC8"/>
    <w:rsid w:val="00152282"/>
    <w:rsid w:val="001533E4"/>
    <w:rsid w:val="001534AE"/>
    <w:rsid w:val="0015384C"/>
    <w:rsid w:val="00153D4B"/>
    <w:rsid w:val="00153D62"/>
    <w:rsid w:val="00153E9C"/>
    <w:rsid w:val="0015415C"/>
    <w:rsid w:val="00154820"/>
    <w:rsid w:val="001548DB"/>
    <w:rsid w:val="0015496D"/>
    <w:rsid w:val="0015509B"/>
    <w:rsid w:val="00155C34"/>
    <w:rsid w:val="00155DAB"/>
    <w:rsid w:val="00156762"/>
    <w:rsid w:val="00156840"/>
    <w:rsid w:val="00156EE2"/>
    <w:rsid w:val="00157BA2"/>
    <w:rsid w:val="00157BD5"/>
    <w:rsid w:val="00157D36"/>
    <w:rsid w:val="00160019"/>
    <w:rsid w:val="001607BD"/>
    <w:rsid w:val="001608EA"/>
    <w:rsid w:val="00160FBD"/>
    <w:rsid w:val="00160FE7"/>
    <w:rsid w:val="00161296"/>
    <w:rsid w:val="001617F7"/>
    <w:rsid w:val="00161B73"/>
    <w:rsid w:val="00162346"/>
    <w:rsid w:val="001623A2"/>
    <w:rsid w:val="00162656"/>
    <w:rsid w:val="00162937"/>
    <w:rsid w:val="00162A98"/>
    <w:rsid w:val="00163287"/>
    <w:rsid w:val="00163469"/>
    <w:rsid w:val="00163518"/>
    <w:rsid w:val="00163D97"/>
    <w:rsid w:val="00165492"/>
    <w:rsid w:val="00165B40"/>
    <w:rsid w:val="00165CEC"/>
    <w:rsid w:val="00165F20"/>
    <w:rsid w:val="00166051"/>
    <w:rsid w:val="00166103"/>
    <w:rsid w:val="0016618A"/>
    <w:rsid w:val="0016635C"/>
    <w:rsid w:val="00166622"/>
    <w:rsid w:val="001666FD"/>
    <w:rsid w:val="00166BEE"/>
    <w:rsid w:val="0016700B"/>
    <w:rsid w:val="00167180"/>
    <w:rsid w:val="0016733B"/>
    <w:rsid w:val="00167493"/>
    <w:rsid w:val="00167841"/>
    <w:rsid w:val="00170420"/>
    <w:rsid w:val="0017048E"/>
    <w:rsid w:val="00170E1B"/>
    <w:rsid w:val="00170F35"/>
    <w:rsid w:val="001712BB"/>
    <w:rsid w:val="001718A6"/>
    <w:rsid w:val="00172574"/>
    <w:rsid w:val="001726D3"/>
    <w:rsid w:val="001729FC"/>
    <w:rsid w:val="00172B90"/>
    <w:rsid w:val="00172D6F"/>
    <w:rsid w:val="00172EAA"/>
    <w:rsid w:val="0017306B"/>
    <w:rsid w:val="00173ADB"/>
    <w:rsid w:val="00173DA8"/>
    <w:rsid w:val="00174977"/>
    <w:rsid w:val="00174AAF"/>
    <w:rsid w:val="00174B88"/>
    <w:rsid w:val="00174F77"/>
    <w:rsid w:val="00175453"/>
    <w:rsid w:val="001755C6"/>
    <w:rsid w:val="00175F51"/>
    <w:rsid w:val="0017631B"/>
    <w:rsid w:val="00176771"/>
    <w:rsid w:val="00176857"/>
    <w:rsid w:val="0017739A"/>
    <w:rsid w:val="00177AB9"/>
    <w:rsid w:val="00177DCD"/>
    <w:rsid w:val="00177F7A"/>
    <w:rsid w:val="001800D5"/>
    <w:rsid w:val="00180220"/>
    <w:rsid w:val="00180836"/>
    <w:rsid w:val="00180947"/>
    <w:rsid w:val="0018108A"/>
    <w:rsid w:val="00181151"/>
    <w:rsid w:val="0018158C"/>
    <w:rsid w:val="00181ABF"/>
    <w:rsid w:val="00181CBE"/>
    <w:rsid w:val="00182301"/>
    <w:rsid w:val="001828E4"/>
    <w:rsid w:val="0018296B"/>
    <w:rsid w:val="0018307B"/>
    <w:rsid w:val="001835B6"/>
    <w:rsid w:val="00183B86"/>
    <w:rsid w:val="00183CEF"/>
    <w:rsid w:val="00184235"/>
    <w:rsid w:val="0018439E"/>
    <w:rsid w:val="00184822"/>
    <w:rsid w:val="00184D86"/>
    <w:rsid w:val="001852B0"/>
    <w:rsid w:val="00185377"/>
    <w:rsid w:val="00185C01"/>
    <w:rsid w:val="00186864"/>
    <w:rsid w:val="001874E5"/>
    <w:rsid w:val="001875FA"/>
    <w:rsid w:val="00190EF4"/>
    <w:rsid w:val="00191369"/>
    <w:rsid w:val="001915DF"/>
    <w:rsid w:val="0019179E"/>
    <w:rsid w:val="00191902"/>
    <w:rsid w:val="00191D9A"/>
    <w:rsid w:val="00192055"/>
    <w:rsid w:val="00192B21"/>
    <w:rsid w:val="00192F05"/>
    <w:rsid w:val="001931D2"/>
    <w:rsid w:val="00193F99"/>
    <w:rsid w:val="0019629F"/>
    <w:rsid w:val="001962F1"/>
    <w:rsid w:val="00196678"/>
    <w:rsid w:val="00196715"/>
    <w:rsid w:val="00196C16"/>
    <w:rsid w:val="0019776C"/>
    <w:rsid w:val="00197902"/>
    <w:rsid w:val="00197FDB"/>
    <w:rsid w:val="001A0C0B"/>
    <w:rsid w:val="001A0DA5"/>
    <w:rsid w:val="001A118C"/>
    <w:rsid w:val="001A1466"/>
    <w:rsid w:val="001A1CB5"/>
    <w:rsid w:val="001A1F21"/>
    <w:rsid w:val="001A2014"/>
    <w:rsid w:val="001A217A"/>
    <w:rsid w:val="001A2A75"/>
    <w:rsid w:val="001A2CE6"/>
    <w:rsid w:val="001A2E0B"/>
    <w:rsid w:val="001A2FAE"/>
    <w:rsid w:val="001A32C7"/>
    <w:rsid w:val="001A397A"/>
    <w:rsid w:val="001A3FA8"/>
    <w:rsid w:val="001A41CA"/>
    <w:rsid w:val="001A465B"/>
    <w:rsid w:val="001A49EA"/>
    <w:rsid w:val="001A5199"/>
    <w:rsid w:val="001A56C4"/>
    <w:rsid w:val="001A575F"/>
    <w:rsid w:val="001A59AE"/>
    <w:rsid w:val="001B0A01"/>
    <w:rsid w:val="001B0B00"/>
    <w:rsid w:val="001B1E74"/>
    <w:rsid w:val="001B2438"/>
    <w:rsid w:val="001B26D8"/>
    <w:rsid w:val="001B2A7A"/>
    <w:rsid w:val="001B2E15"/>
    <w:rsid w:val="001B307D"/>
    <w:rsid w:val="001B30C0"/>
    <w:rsid w:val="001B434D"/>
    <w:rsid w:val="001B472E"/>
    <w:rsid w:val="001B474E"/>
    <w:rsid w:val="001B48E0"/>
    <w:rsid w:val="001B49C6"/>
    <w:rsid w:val="001B4F29"/>
    <w:rsid w:val="001B5F5C"/>
    <w:rsid w:val="001B5F62"/>
    <w:rsid w:val="001B67A9"/>
    <w:rsid w:val="001B67E0"/>
    <w:rsid w:val="001B6C5C"/>
    <w:rsid w:val="001B6C9E"/>
    <w:rsid w:val="001B6EC8"/>
    <w:rsid w:val="001B7646"/>
    <w:rsid w:val="001B7A18"/>
    <w:rsid w:val="001B7BE7"/>
    <w:rsid w:val="001B7E84"/>
    <w:rsid w:val="001C011B"/>
    <w:rsid w:val="001C0BEB"/>
    <w:rsid w:val="001C0C8E"/>
    <w:rsid w:val="001C0D2A"/>
    <w:rsid w:val="001C1109"/>
    <w:rsid w:val="001C1206"/>
    <w:rsid w:val="001C16BA"/>
    <w:rsid w:val="001C192F"/>
    <w:rsid w:val="001C1A10"/>
    <w:rsid w:val="001C1ACB"/>
    <w:rsid w:val="001C2276"/>
    <w:rsid w:val="001C2337"/>
    <w:rsid w:val="001C23D0"/>
    <w:rsid w:val="001C31BE"/>
    <w:rsid w:val="001C33E7"/>
    <w:rsid w:val="001C391C"/>
    <w:rsid w:val="001C3CD9"/>
    <w:rsid w:val="001C4087"/>
    <w:rsid w:val="001C413C"/>
    <w:rsid w:val="001C45B4"/>
    <w:rsid w:val="001C4A42"/>
    <w:rsid w:val="001C4DDC"/>
    <w:rsid w:val="001C50C9"/>
    <w:rsid w:val="001C539B"/>
    <w:rsid w:val="001C565F"/>
    <w:rsid w:val="001C5BBC"/>
    <w:rsid w:val="001C6292"/>
    <w:rsid w:val="001C68A7"/>
    <w:rsid w:val="001C6F58"/>
    <w:rsid w:val="001C70DC"/>
    <w:rsid w:val="001C719B"/>
    <w:rsid w:val="001C71F7"/>
    <w:rsid w:val="001C73D2"/>
    <w:rsid w:val="001C7416"/>
    <w:rsid w:val="001C75EC"/>
    <w:rsid w:val="001C7B19"/>
    <w:rsid w:val="001C7CAD"/>
    <w:rsid w:val="001D055C"/>
    <w:rsid w:val="001D05DB"/>
    <w:rsid w:val="001D05F6"/>
    <w:rsid w:val="001D0838"/>
    <w:rsid w:val="001D12E0"/>
    <w:rsid w:val="001D12FB"/>
    <w:rsid w:val="001D1449"/>
    <w:rsid w:val="001D1875"/>
    <w:rsid w:val="001D1BBF"/>
    <w:rsid w:val="001D1DDD"/>
    <w:rsid w:val="001D1F99"/>
    <w:rsid w:val="001D216B"/>
    <w:rsid w:val="001D23F7"/>
    <w:rsid w:val="001D316D"/>
    <w:rsid w:val="001D45EB"/>
    <w:rsid w:val="001D479C"/>
    <w:rsid w:val="001D491E"/>
    <w:rsid w:val="001D61B7"/>
    <w:rsid w:val="001D6622"/>
    <w:rsid w:val="001D69B4"/>
    <w:rsid w:val="001D6B80"/>
    <w:rsid w:val="001D6DF9"/>
    <w:rsid w:val="001D6EB9"/>
    <w:rsid w:val="001D6EF5"/>
    <w:rsid w:val="001D7055"/>
    <w:rsid w:val="001D728E"/>
    <w:rsid w:val="001D7399"/>
    <w:rsid w:val="001D741D"/>
    <w:rsid w:val="001D7453"/>
    <w:rsid w:val="001D7604"/>
    <w:rsid w:val="001D78AB"/>
    <w:rsid w:val="001D7D69"/>
    <w:rsid w:val="001E045C"/>
    <w:rsid w:val="001E04EE"/>
    <w:rsid w:val="001E08A9"/>
    <w:rsid w:val="001E09BE"/>
    <w:rsid w:val="001E0A4A"/>
    <w:rsid w:val="001E1285"/>
    <w:rsid w:val="001E12E6"/>
    <w:rsid w:val="001E19CD"/>
    <w:rsid w:val="001E1A72"/>
    <w:rsid w:val="001E1BB8"/>
    <w:rsid w:val="001E1E7E"/>
    <w:rsid w:val="001E2BA7"/>
    <w:rsid w:val="001E2CEC"/>
    <w:rsid w:val="001E3C1D"/>
    <w:rsid w:val="001E3DE0"/>
    <w:rsid w:val="001E63C5"/>
    <w:rsid w:val="001E6E64"/>
    <w:rsid w:val="001E6ED0"/>
    <w:rsid w:val="001E755E"/>
    <w:rsid w:val="001E7676"/>
    <w:rsid w:val="001E7B6B"/>
    <w:rsid w:val="001E7BFF"/>
    <w:rsid w:val="001F0045"/>
    <w:rsid w:val="001F06B9"/>
    <w:rsid w:val="001F09CF"/>
    <w:rsid w:val="001F0A5D"/>
    <w:rsid w:val="001F0AEF"/>
    <w:rsid w:val="001F16F5"/>
    <w:rsid w:val="001F2121"/>
    <w:rsid w:val="001F249E"/>
    <w:rsid w:val="001F2ACC"/>
    <w:rsid w:val="001F2BA8"/>
    <w:rsid w:val="001F2C1C"/>
    <w:rsid w:val="001F336E"/>
    <w:rsid w:val="001F384C"/>
    <w:rsid w:val="001F3BCA"/>
    <w:rsid w:val="001F432F"/>
    <w:rsid w:val="001F502E"/>
    <w:rsid w:val="001F5651"/>
    <w:rsid w:val="001F587F"/>
    <w:rsid w:val="001F63D1"/>
    <w:rsid w:val="001F670B"/>
    <w:rsid w:val="001F6A29"/>
    <w:rsid w:val="001F6AA4"/>
    <w:rsid w:val="001F6FCB"/>
    <w:rsid w:val="001F737F"/>
    <w:rsid w:val="001F74E3"/>
    <w:rsid w:val="001F78CD"/>
    <w:rsid w:val="001F792D"/>
    <w:rsid w:val="001F7D58"/>
    <w:rsid w:val="002002E9"/>
    <w:rsid w:val="00200705"/>
    <w:rsid w:val="00200FDA"/>
    <w:rsid w:val="00201151"/>
    <w:rsid w:val="00201885"/>
    <w:rsid w:val="00201ED9"/>
    <w:rsid w:val="00202B4F"/>
    <w:rsid w:val="0020378C"/>
    <w:rsid w:val="00203E30"/>
    <w:rsid w:val="00203E54"/>
    <w:rsid w:val="00203F4F"/>
    <w:rsid w:val="002042F4"/>
    <w:rsid w:val="002051A9"/>
    <w:rsid w:val="00205D94"/>
    <w:rsid w:val="002060E7"/>
    <w:rsid w:val="00206670"/>
    <w:rsid w:val="002067F6"/>
    <w:rsid w:val="002071EA"/>
    <w:rsid w:val="00207354"/>
    <w:rsid w:val="0020769A"/>
    <w:rsid w:val="002076AB"/>
    <w:rsid w:val="00207F63"/>
    <w:rsid w:val="0021096B"/>
    <w:rsid w:val="00211127"/>
    <w:rsid w:val="002112A6"/>
    <w:rsid w:val="00211662"/>
    <w:rsid w:val="00211A52"/>
    <w:rsid w:val="00211B1E"/>
    <w:rsid w:val="00211C16"/>
    <w:rsid w:val="002124C4"/>
    <w:rsid w:val="00212AB0"/>
    <w:rsid w:val="00212ADE"/>
    <w:rsid w:val="00212F7A"/>
    <w:rsid w:val="0021385A"/>
    <w:rsid w:val="002145E0"/>
    <w:rsid w:val="00214B45"/>
    <w:rsid w:val="00214E7B"/>
    <w:rsid w:val="002156E7"/>
    <w:rsid w:val="0021594E"/>
    <w:rsid w:val="002159B3"/>
    <w:rsid w:val="00215A67"/>
    <w:rsid w:val="002162C6"/>
    <w:rsid w:val="00216491"/>
    <w:rsid w:val="00216499"/>
    <w:rsid w:val="00216569"/>
    <w:rsid w:val="00216605"/>
    <w:rsid w:val="00216BB9"/>
    <w:rsid w:val="0022022E"/>
    <w:rsid w:val="00220332"/>
    <w:rsid w:val="002203F1"/>
    <w:rsid w:val="002207BC"/>
    <w:rsid w:val="0022121A"/>
    <w:rsid w:val="00221385"/>
    <w:rsid w:val="0022139D"/>
    <w:rsid w:val="002215FE"/>
    <w:rsid w:val="0022209E"/>
    <w:rsid w:val="002221FC"/>
    <w:rsid w:val="00222AF3"/>
    <w:rsid w:val="00222B75"/>
    <w:rsid w:val="0022345D"/>
    <w:rsid w:val="00223515"/>
    <w:rsid w:val="00223672"/>
    <w:rsid w:val="00223CCA"/>
    <w:rsid w:val="00224419"/>
    <w:rsid w:val="0022460F"/>
    <w:rsid w:val="002249AA"/>
    <w:rsid w:val="00225BAF"/>
    <w:rsid w:val="00225CED"/>
    <w:rsid w:val="0022676D"/>
    <w:rsid w:val="002269EE"/>
    <w:rsid w:val="0022705E"/>
    <w:rsid w:val="0022785B"/>
    <w:rsid w:val="00227E65"/>
    <w:rsid w:val="00230440"/>
    <w:rsid w:val="00230A1C"/>
    <w:rsid w:val="00230B54"/>
    <w:rsid w:val="00231056"/>
    <w:rsid w:val="0023118F"/>
    <w:rsid w:val="002311FC"/>
    <w:rsid w:val="002314E4"/>
    <w:rsid w:val="002315D4"/>
    <w:rsid w:val="00231B9F"/>
    <w:rsid w:val="002323E1"/>
    <w:rsid w:val="00232569"/>
    <w:rsid w:val="00232681"/>
    <w:rsid w:val="002333AC"/>
    <w:rsid w:val="0023399C"/>
    <w:rsid w:val="002345CC"/>
    <w:rsid w:val="00235172"/>
    <w:rsid w:val="002354B6"/>
    <w:rsid w:val="0023594F"/>
    <w:rsid w:val="0023595B"/>
    <w:rsid w:val="00236726"/>
    <w:rsid w:val="00236C48"/>
    <w:rsid w:val="00240790"/>
    <w:rsid w:val="00240AA7"/>
    <w:rsid w:val="00240C46"/>
    <w:rsid w:val="00240F35"/>
    <w:rsid w:val="002416B0"/>
    <w:rsid w:val="00242BB2"/>
    <w:rsid w:val="00242CC8"/>
    <w:rsid w:val="0024387C"/>
    <w:rsid w:val="00243A47"/>
    <w:rsid w:val="00243E16"/>
    <w:rsid w:val="00243EF8"/>
    <w:rsid w:val="00244A23"/>
    <w:rsid w:val="00244E58"/>
    <w:rsid w:val="0024527E"/>
    <w:rsid w:val="002452D6"/>
    <w:rsid w:val="002454D0"/>
    <w:rsid w:val="00245570"/>
    <w:rsid w:val="00245B2B"/>
    <w:rsid w:val="00245C8F"/>
    <w:rsid w:val="00245D94"/>
    <w:rsid w:val="00246080"/>
    <w:rsid w:val="00246F2E"/>
    <w:rsid w:val="0024713D"/>
    <w:rsid w:val="00247539"/>
    <w:rsid w:val="0025012A"/>
    <w:rsid w:val="002514E8"/>
    <w:rsid w:val="00251849"/>
    <w:rsid w:val="00251D48"/>
    <w:rsid w:val="00251E63"/>
    <w:rsid w:val="002528C4"/>
    <w:rsid w:val="00252B0A"/>
    <w:rsid w:val="00252E3C"/>
    <w:rsid w:val="002541F4"/>
    <w:rsid w:val="00254C50"/>
    <w:rsid w:val="00255624"/>
    <w:rsid w:val="002557EB"/>
    <w:rsid w:val="00255837"/>
    <w:rsid w:val="00255997"/>
    <w:rsid w:val="00256241"/>
    <w:rsid w:val="0025648B"/>
    <w:rsid w:val="00256E57"/>
    <w:rsid w:val="00257193"/>
    <w:rsid w:val="00257299"/>
    <w:rsid w:val="00257404"/>
    <w:rsid w:val="00257957"/>
    <w:rsid w:val="00257A55"/>
    <w:rsid w:val="00257AB5"/>
    <w:rsid w:val="00257B9D"/>
    <w:rsid w:val="00257F93"/>
    <w:rsid w:val="0026025F"/>
    <w:rsid w:val="00260540"/>
    <w:rsid w:val="002605F5"/>
    <w:rsid w:val="00260B8B"/>
    <w:rsid w:val="00262B9B"/>
    <w:rsid w:val="002639F0"/>
    <w:rsid w:val="00264569"/>
    <w:rsid w:val="00264625"/>
    <w:rsid w:val="00264734"/>
    <w:rsid w:val="00264767"/>
    <w:rsid w:val="00264892"/>
    <w:rsid w:val="00264A82"/>
    <w:rsid w:val="00264C03"/>
    <w:rsid w:val="00264CFE"/>
    <w:rsid w:val="00264E3B"/>
    <w:rsid w:val="00265489"/>
    <w:rsid w:val="002656A3"/>
    <w:rsid w:val="00265763"/>
    <w:rsid w:val="00265883"/>
    <w:rsid w:val="002658FE"/>
    <w:rsid w:val="002659E1"/>
    <w:rsid w:val="00265AB8"/>
    <w:rsid w:val="0026627E"/>
    <w:rsid w:val="0026629F"/>
    <w:rsid w:val="0026697B"/>
    <w:rsid w:val="0026697D"/>
    <w:rsid w:val="00266C4F"/>
    <w:rsid w:val="002673DD"/>
    <w:rsid w:val="00267596"/>
    <w:rsid w:val="00267FD6"/>
    <w:rsid w:val="002705A4"/>
    <w:rsid w:val="0027101A"/>
    <w:rsid w:val="002711DC"/>
    <w:rsid w:val="002713C1"/>
    <w:rsid w:val="002715DD"/>
    <w:rsid w:val="00271EC7"/>
    <w:rsid w:val="00272299"/>
    <w:rsid w:val="00272954"/>
    <w:rsid w:val="00272CCB"/>
    <w:rsid w:val="0027349D"/>
    <w:rsid w:val="00273535"/>
    <w:rsid w:val="00273689"/>
    <w:rsid w:val="00273765"/>
    <w:rsid w:val="002740AF"/>
    <w:rsid w:val="0027469E"/>
    <w:rsid w:val="00274D07"/>
    <w:rsid w:val="00274DE9"/>
    <w:rsid w:val="00274FAD"/>
    <w:rsid w:val="00275003"/>
    <w:rsid w:val="00275318"/>
    <w:rsid w:val="00275348"/>
    <w:rsid w:val="00275562"/>
    <w:rsid w:val="00275C12"/>
    <w:rsid w:val="002765BD"/>
    <w:rsid w:val="00276D2E"/>
    <w:rsid w:val="0027751F"/>
    <w:rsid w:val="00280D62"/>
    <w:rsid w:val="0028123C"/>
    <w:rsid w:val="002812C7"/>
    <w:rsid w:val="00282FC6"/>
    <w:rsid w:val="0028347C"/>
    <w:rsid w:val="002836F3"/>
    <w:rsid w:val="00283C62"/>
    <w:rsid w:val="00284DB8"/>
    <w:rsid w:val="00284DD5"/>
    <w:rsid w:val="00284F82"/>
    <w:rsid w:val="00285033"/>
    <w:rsid w:val="002852A1"/>
    <w:rsid w:val="00285307"/>
    <w:rsid w:val="00285759"/>
    <w:rsid w:val="00285E46"/>
    <w:rsid w:val="0028613B"/>
    <w:rsid w:val="0028629E"/>
    <w:rsid w:val="00286309"/>
    <w:rsid w:val="002868C3"/>
    <w:rsid w:val="00286C0D"/>
    <w:rsid w:val="00286DF1"/>
    <w:rsid w:val="00287082"/>
    <w:rsid w:val="002872FA"/>
    <w:rsid w:val="00287D61"/>
    <w:rsid w:val="00290257"/>
    <w:rsid w:val="00290D9E"/>
    <w:rsid w:val="00290E1C"/>
    <w:rsid w:val="0029115E"/>
    <w:rsid w:val="0029137A"/>
    <w:rsid w:val="0029217F"/>
    <w:rsid w:val="002921D6"/>
    <w:rsid w:val="002926D6"/>
    <w:rsid w:val="00293271"/>
    <w:rsid w:val="00293306"/>
    <w:rsid w:val="00293625"/>
    <w:rsid w:val="00293AD5"/>
    <w:rsid w:val="0029460B"/>
    <w:rsid w:val="00295161"/>
    <w:rsid w:val="002952D8"/>
    <w:rsid w:val="002955B9"/>
    <w:rsid w:val="00295925"/>
    <w:rsid w:val="00295AC3"/>
    <w:rsid w:val="002967D1"/>
    <w:rsid w:val="00296865"/>
    <w:rsid w:val="00296A57"/>
    <w:rsid w:val="0029707A"/>
    <w:rsid w:val="002972DC"/>
    <w:rsid w:val="0029755F"/>
    <w:rsid w:val="00297715"/>
    <w:rsid w:val="00297912"/>
    <w:rsid w:val="00297D87"/>
    <w:rsid w:val="002A006B"/>
    <w:rsid w:val="002A08E1"/>
    <w:rsid w:val="002A098A"/>
    <w:rsid w:val="002A0B7C"/>
    <w:rsid w:val="002A0BCD"/>
    <w:rsid w:val="002A1096"/>
    <w:rsid w:val="002A19D0"/>
    <w:rsid w:val="002A1A41"/>
    <w:rsid w:val="002A1FA6"/>
    <w:rsid w:val="002A2C0A"/>
    <w:rsid w:val="002A37B1"/>
    <w:rsid w:val="002A3CCA"/>
    <w:rsid w:val="002A3D8E"/>
    <w:rsid w:val="002A445B"/>
    <w:rsid w:val="002A48E4"/>
    <w:rsid w:val="002A5224"/>
    <w:rsid w:val="002A5A60"/>
    <w:rsid w:val="002A5B99"/>
    <w:rsid w:val="002A5E36"/>
    <w:rsid w:val="002A602A"/>
    <w:rsid w:val="002A641D"/>
    <w:rsid w:val="002A6B6B"/>
    <w:rsid w:val="002A6CB4"/>
    <w:rsid w:val="002A6E22"/>
    <w:rsid w:val="002A6FE8"/>
    <w:rsid w:val="002B0028"/>
    <w:rsid w:val="002B024E"/>
    <w:rsid w:val="002B06EC"/>
    <w:rsid w:val="002B1012"/>
    <w:rsid w:val="002B1848"/>
    <w:rsid w:val="002B1C67"/>
    <w:rsid w:val="002B1CEB"/>
    <w:rsid w:val="002B2318"/>
    <w:rsid w:val="002B2ADD"/>
    <w:rsid w:val="002B3413"/>
    <w:rsid w:val="002B3952"/>
    <w:rsid w:val="002B3B82"/>
    <w:rsid w:val="002B4547"/>
    <w:rsid w:val="002B57FF"/>
    <w:rsid w:val="002B6833"/>
    <w:rsid w:val="002B689A"/>
    <w:rsid w:val="002B6C1E"/>
    <w:rsid w:val="002B6C50"/>
    <w:rsid w:val="002B6F81"/>
    <w:rsid w:val="002B77B4"/>
    <w:rsid w:val="002B7D32"/>
    <w:rsid w:val="002B7E91"/>
    <w:rsid w:val="002C06A7"/>
    <w:rsid w:val="002C101F"/>
    <w:rsid w:val="002C13C9"/>
    <w:rsid w:val="002C17A8"/>
    <w:rsid w:val="002C1866"/>
    <w:rsid w:val="002C1E1D"/>
    <w:rsid w:val="002C2308"/>
    <w:rsid w:val="002C2613"/>
    <w:rsid w:val="002C2C6C"/>
    <w:rsid w:val="002C33BC"/>
    <w:rsid w:val="002C349C"/>
    <w:rsid w:val="002C3909"/>
    <w:rsid w:val="002C3D2E"/>
    <w:rsid w:val="002C3F9E"/>
    <w:rsid w:val="002C45DC"/>
    <w:rsid w:val="002C4809"/>
    <w:rsid w:val="002C4D2B"/>
    <w:rsid w:val="002C4D69"/>
    <w:rsid w:val="002C5161"/>
    <w:rsid w:val="002C520E"/>
    <w:rsid w:val="002C58F2"/>
    <w:rsid w:val="002C5D2B"/>
    <w:rsid w:val="002C6065"/>
    <w:rsid w:val="002C6295"/>
    <w:rsid w:val="002C6371"/>
    <w:rsid w:val="002C6599"/>
    <w:rsid w:val="002C6897"/>
    <w:rsid w:val="002C6941"/>
    <w:rsid w:val="002C6A4D"/>
    <w:rsid w:val="002C79F1"/>
    <w:rsid w:val="002C7E2E"/>
    <w:rsid w:val="002D06E1"/>
    <w:rsid w:val="002D0D3D"/>
    <w:rsid w:val="002D17A3"/>
    <w:rsid w:val="002D23EE"/>
    <w:rsid w:val="002D2CD8"/>
    <w:rsid w:val="002D33FC"/>
    <w:rsid w:val="002D4071"/>
    <w:rsid w:val="002D408B"/>
    <w:rsid w:val="002D4299"/>
    <w:rsid w:val="002D4398"/>
    <w:rsid w:val="002D4543"/>
    <w:rsid w:val="002D5A3F"/>
    <w:rsid w:val="002D5ED2"/>
    <w:rsid w:val="002D64D8"/>
    <w:rsid w:val="002D6550"/>
    <w:rsid w:val="002D6674"/>
    <w:rsid w:val="002D688D"/>
    <w:rsid w:val="002D6A5C"/>
    <w:rsid w:val="002D6C33"/>
    <w:rsid w:val="002D7217"/>
    <w:rsid w:val="002D7A68"/>
    <w:rsid w:val="002D7DA9"/>
    <w:rsid w:val="002E0157"/>
    <w:rsid w:val="002E07C0"/>
    <w:rsid w:val="002E08A4"/>
    <w:rsid w:val="002E1E88"/>
    <w:rsid w:val="002E1ED8"/>
    <w:rsid w:val="002E24E9"/>
    <w:rsid w:val="002E34AF"/>
    <w:rsid w:val="002E35C0"/>
    <w:rsid w:val="002E3EC4"/>
    <w:rsid w:val="002E427B"/>
    <w:rsid w:val="002E47D7"/>
    <w:rsid w:val="002E4B76"/>
    <w:rsid w:val="002E5703"/>
    <w:rsid w:val="002E5827"/>
    <w:rsid w:val="002E585E"/>
    <w:rsid w:val="002E58DA"/>
    <w:rsid w:val="002E594B"/>
    <w:rsid w:val="002E5FF0"/>
    <w:rsid w:val="002E66BE"/>
    <w:rsid w:val="002E6781"/>
    <w:rsid w:val="002E6B81"/>
    <w:rsid w:val="002E6C59"/>
    <w:rsid w:val="002E7569"/>
    <w:rsid w:val="002E7768"/>
    <w:rsid w:val="002F0292"/>
    <w:rsid w:val="002F031B"/>
    <w:rsid w:val="002F0568"/>
    <w:rsid w:val="002F082E"/>
    <w:rsid w:val="002F0F9F"/>
    <w:rsid w:val="002F159A"/>
    <w:rsid w:val="002F1E21"/>
    <w:rsid w:val="002F1EA9"/>
    <w:rsid w:val="002F23AA"/>
    <w:rsid w:val="002F252C"/>
    <w:rsid w:val="002F286B"/>
    <w:rsid w:val="002F2CD0"/>
    <w:rsid w:val="002F3234"/>
    <w:rsid w:val="002F346B"/>
    <w:rsid w:val="002F386E"/>
    <w:rsid w:val="002F3E47"/>
    <w:rsid w:val="002F418D"/>
    <w:rsid w:val="002F4315"/>
    <w:rsid w:val="002F43CD"/>
    <w:rsid w:val="002F48CA"/>
    <w:rsid w:val="002F5A0D"/>
    <w:rsid w:val="002F5CE9"/>
    <w:rsid w:val="002F6242"/>
    <w:rsid w:val="002F6DE5"/>
    <w:rsid w:val="002F7BA0"/>
    <w:rsid w:val="0030010B"/>
    <w:rsid w:val="003008FA"/>
    <w:rsid w:val="00300A82"/>
    <w:rsid w:val="0030236E"/>
    <w:rsid w:val="00302483"/>
    <w:rsid w:val="003028EF"/>
    <w:rsid w:val="00302ACE"/>
    <w:rsid w:val="00302D59"/>
    <w:rsid w:val="00302D7E"/>
    <w:rsid w:val="00302EE6"/>
    <w:rsid w:val="003043E4"/>
    <w:rsid w:val="0030554A"/>
    <w:rsid w:val="00305917"/>
    <w:rsid w:val="00305DD7"/>
    <w:rsid w:val="0030625D"/>
    <w:rsid w:val="00306504"/>
    <w:rsid w:val="00306DA4"/>
    <w:rsid w:val="003070E9"/>
    <w:rsid w:val="00307302"/>
    <w:rsid w:val="0030738C"/>
    <w:rsid w:val="003075F7"/>
    <w:rsid w:val="0030765B"/>
    <w:rsid w:val="00307B67"/>
    <w:rsid w:val="003100D8"/>
    <w:rsid w:val="0031011C"/>
    <w:rsid w:val="00310246"/>
    <w:rsid w:val="0031100E"/>
    <w:rsid w:val="00311582"/>
    <w:rsid w:val="00311642"/>
    <w:rsid w:val="00312048"/>
    <w:rsid w:val="0031289E"/>
    <w:rsid w:val="003128FA"/>
    <w:rsid w:val="0031321D"/>
    <w:rsid w:val="00313255"/>
    <w:rsid w:val="00313425"/>
    <w:rsid w:val="00313ADF"/>
    <w:rsid w:val="00314364"/>
    <w:rsid w:val="0031445E"/>
    <w:rsid w:val="00314A81"/>
    <w:rsid w:val="00314C86"/>
    <w:rsid w:val="003156FB"/>
    <w:rsid w:val="00315E72"/>
    <w:rsid w:val="00315ED1"/>
    <w:rsid w:val="003164B5"/>
    <w:rsid w:val="00317004"/>
    <w:rsid w:val="00317835"/>
    <w:rsid w:val="003178F0"/>
    <w:rsid w:val="00317B7B"/>
    <w:rsid w:val="00317B92"/>
    <w:rsid w:val="00320008"/>
    <w:rsid w:val="00320362"/>
    <w:rsid w:val="00320D93"/>
    <w:rsid w:val="00321042"/>
    <w:rsid w:val="00321846"/>
    <w:rsid w:val="00321DE3"/>
    <w:rsid w:val="003227D0"/>
    <w:rsid w:val="00322AAB"/>
    <w:rsid w:val="00322BF8"/>
    <w:rsid w:val="003230D2"/>
    <w:rsid w:val="00323C1C"/>
    <w:rsid w:val="00324038"/>
    <w:rsid w:val="0032423D"/>
    <w:rsid w:val="003242F7"/>
    <w:rsid w:val="0032469B"/>
    <w:rsid w:val="00324AFE"/>
    <w:rsid w:val="003256E2"/>
    <w:rsid w:val="003257A9"/>
    <w:rsid w:val="003258A4"/>
    <w:rsid w:val="0032639A"/>
    <w:rsid w:val="00326E43"/>
    <w:rsid w:val="00327965"/>
    <w:rsid w:val="00327B4A"/>
    <w:rsid w:val="00327BBD"/>
    <w:rsid w:val="003307B3"/>
    <w:rsid w:val="003309E4"/>
    <w:rsid w:val="00330B4E"/>
    <w:rsid w:val="003314C7"/>
    <w:rsid w:val="00331B69"/>
    <w:rsid w:val="00331BDD"/>
    <w:rsid w:val="00331D7B"/>
    <w:rsid w:val="00331F7A"/>
    <w:rsid w:val="0033216E"/>
    <w:rsid w:val="00332187"/>
    <w:rsid w:val="0033261B"/>
    <w:rsid w:val="003328BD"/>
    <w:rsid w:val="00332A99"/>
    <w:rsid w:val="00332F24"/>
    <w:rsid w:val="00333281"/>
    <w:rsid w:val="00333394"/>
    <w:rsid w:val="003341BD"/>
    <w:rsid w:val="003345F3"/>
    <w:rsid w:val="00334E6D"/>
    <w:rsid w:val="00335140"/>
    <w:rsid w:val="003356FD"/>
    <w:rsid w:val="00337DD4"/>
    <w:rsid w:val="00340876"/>
    <w:rsid w:val="00340C6C"/>
    <w:rsid w:val="00340DE3"/>
    <w:rsid w:val="0034102E"/>
    <w:rsid w:val="00341321"/>
    <w:rsid w:val="00341338"/>
    <w:rsid w:val="003414CF"/>
    <w:rsid w:val="00341712"/>
    <w:rsid w:val="00341A1D"/>
    <w:rsid w:val="00341A4D"/>
    <w:rsid w:val="00342871"/>
    <w:rsid w:val="00343369"/>
    <w:rsid w:val="00343736"/>
    <w:rsid w:val="00344738"/>
    <w:rsid w:val="00345373"/>
    <w:rsid w:val="0034558C"/>
    <w:rsid w:val="003458AC"/>
    <w:rsid w:val="00345D3D"/>
    <w:rsid w:val="00345F33"/>
    <w:rsid w:val="003461ED"/>
    <w:rsid w:val="00346332"/>
    <w:rsid w:val="003466C9"/>
    <w:rsid w:val="00346826"/>
    <w:rsid w:val="003468B1"/>
    <w:rsid w:val="00346EF2"/>
    <w:rsid w:val="003472FC"/>
    <w:rsid w:val="0034754A"/>
    <w:rsid w:val="003476D3"/>
    <w:rsid w:val="00350280"/>
    <w:rsid w:val="0035035B"/>
    <w:rsid w:val="003505A1"/>
    <w:rsid w:val="00350712"/>
    <w:rsid w:val="00350D78"/>
    <w:rsid w:val="003513D6"/>
    <w:rsid w:val="00351486"/>
    <w:rsid w:val="003514F8"/>
    <w:rsid w:val="0035164C"/>
    <w:rsid w:val="00351C60"/>
    <w:rsid w:val="00351E5B"/>
    <w:rsid w:val="00352367"/>
    <w:rsid w:val="0035269A"/>
    <w:rsid w:val="0035374A"/>
    <w:rsid w:val="00353DF7"/>
    <w:rsid w:val="00354AA5"/>
    <w:rsid w:val="00354ABA"/>
    <w:rsid w:val="00354D83"/>
    <w:rsid w:val="00354DA4"/>
    <w:rsid w:val="0035521E"/>
    <w:rsid w:val="0035536B"/>
    <w:rsid w:val="00355807"/>
    <w:rsid w:val="00355E7B"/>
    <w:rsid w:val="00356082"/>
    <w:rsid w:val="00357631"/>
    <w:rsid w:val="00357B42"/>
    <w:rsid w:val="00357F1F"/>
    <w:rsid w:val="00360879"/>
    <w:rsid w:val="00360B75"/>
    <w:rsid w:val="00360C4E"/>
    <w:rsid w:val="003615B7"/>
    <w:rsid w:val="003617D3"/>
    <w:rsid w:val="003617DD"/>
    <w:rsid w:val="00361A8C"/>
    <w:rsid w:val="00361B7D"/>
    <w:rsid w:val="003623D8"/>
    <w:rsid w:val="003625AC"/>
    <w:rsid w:val="003628C8"/>
    <w:rsid w:val="00362AA0"/>
    <w:rsid w:val="00363275"/>
    <w:rsid w:val="0036404B"/>
    <w:rsid w:val="00364418"/>
    <w:rsid w:val="00364A52"/>
    <w:rsid w:val="00365321"/>
    <w:rsid w:val="0036542B"/>
    <w:rsid w:val="00365640"/>
    <w:rsid w:val="003661F9"/>
    <w:rsid w:val="00366228"/>
    <w:rsid w:val="00367D92"/>
    <w:rsid w:val="0037046F"/>
    <w:rsid w:val="00370C6A"/>
    <w:rsid w:val="00370E8F"/>
    <w:rsid w:val="00370F1F"/>
    <w:rsid w:val="003711D6"/>
    <w:rsid w:val="003712F7"/>
    <w:rsid w:val="0037169D"/>
    <w:rsid w:val="0037196F"/>
    <w:rsid w:val="003720B5"/>
    <w:rsid w:val="00372259"/>
    <w:rsid w:val="003727A7"/>
    <w:rsid w:val="00372DD1"/>
    <w:rsid w:val="00372DE0"/>
    <w:rsid w:val="00372E83"/>
    <w:rsid w:val="00372FC4"/>
    <w:rsid w:val="00373411"/>
    <w:rsid w:val="0037351A"/>
    <w:rsid w:val="00373FA3"/>
    <w:rsid w:val="003740BC"/>
    <w:rsid w:val="00374911"/>
    <w:rsid w:val="00374954"/>
    <w:rsid w:val="003749A0"/>
    <w:rsid w:val="003749EE"/>
    <w:rsid w:val="00374A10"/>
    <w:rsid w:val="00374D8C"/>
    <w:rsid w:val="0037528C"/>
    <w:rsid w:val="00375501"/>
    <w:rsid w:val="00375CA9"/>
    <w:rsid w:val="00376439"/>
    <w:rsid w:val="00376AB0"/>
    <w:rsid w:val="00377327"/>
    <w:rsid w:val="003774D2"/>
    <w:rsid w:val="00377875"/>
    <w:rsid w:val="003779D8"/>
    <w:rsid w:val="00380661"/>
    <w:rsid w:val="00380A93"/>
    <w:rsid w:val="00380B84"/>
    <w:rsid w:val="00380EED"/>
    <w:rsid w:val="003813CB"/>
    <w:rsid w:val="003822AB"/>
    <w:rsid w:val="00382603"/>
    <w:rsid w:val="003833AC"/>
    <w:rsid w:val="0038355D"/>
    <w:rsid w:val="00384E02"/>
    <w:rsid w:val="003858E5"/>
    <w:rsid w:val="0038672B"/>
    <w:rsid w:val="00386A1B"/>
    <w:rsid w:val="003871A4"/>
    <w:rsid w:val="0038781D"/>
    <w:rsid w:val="00387B2B"/>
    <w:rsid w:val="003901D4"/>
    <w:rsid w:val="003907C3"/>
    <w:rsid w:val="00390941"/>
    <w:rsid w:val="0039094C"/>
    <w:rsid w:val="00391077"/>
    <w:rsid w:val="00391550"/>
    <w:rsid w:val="00391777"/>
    <w:rsid w:val="003922AB"/>
    <w:rsid w:val="003927B2"/>
    <w:rsid w:val="003935E8"/>
    <w:rsid w:val="003938C9"/>
    <w:rsid w:val="003939EA"/>
    <w:rsid w:val="00393FFF"/>
    <w:rsid w:val="00394C0A"/>
    <w:rsid w:val="0039503D"/>
    <w:rsid w:val="0039527D"/>
    <w:rsid w:val="0039554D"/>
    <w:rsid w:val="00395622"/>
    <w:rsid w:val="00395682"/>
    <w:rsid w:val="00395917"/>
    <w:rsid w:val="00395979"/>
    <w:rsid w:val="00395D85"/>
    <w:rsid w:val="00395E46"/>
    <w:rsid w:val="00395FB3"/>
    <w:rsid w:val="00397716"/>
    <w:rsid w:val="00397E99"/>
    <w:rsid w:val="003A0160"/>
    <w:rsid w:val="003A02B6"/>
    <w:rsid w:val="003A0816"/>
    <w:rsid w:val="003A0B09"/>
    <w:rsid w:val="003A0C27"/>
    <w:rsid w:val="003A0CC5"/>
    <w:rsid w:val="003A11CA"/>
    <w:rsid w:val="003A1526"/>
    <w:rsid w:val="003A1707"/>
    <w:rsid w:val="003A2439"/>
    <w:rsid w:val="003A27FD"/>
    <w:rsid w:val="003A2C8D"/>
    <w:rsid w:val="003A2E3A"/>
    <w:rsid w:val="003A3013"/>
    <w:rsid w:val="003A32A4"/>
    <w:rsid w:val="003A3386"/>
    <w:rsid w:val="003A438B"/>
    <w:rsid w:val="003A445D"/>
    <w:rsid w:val="003A44C2"/>
    <w:rsid w:val="003A4EC3"/>
    <w:rsid w:val="003A5C9E"/>
    <w:rsid w:val="003A60AF"/>
    <w:rsid w:val="003A60BF"/>
    <w:rsid w:val="003A637C"/>
    <w:rsid w:val="003A6BC5"/>
    <w:rsid w:val="003A6CF0"/>
    <w:rsid w:val="003A6CFF"/>
    <w:rsid w:val="003A77BB"/>
    <w:rsid w:val="003A78EA"/>
    <w:rsid w:val="003A7B5A"/>
    <w:rsid w:val="003B0178"/>
    <w:rsid w:val="003B0607"/>
    <w:rsid w:val="003B0C02"/>
    <w:rsid w:val="003B0C50"/>
    <w:rsid w:val="003B0DB5"/>
    <w:rsid w:val="003B0E06"/>
    <w:rsid w:val="003B0E4C"/>
    <w:rsid w:val="003B0E96"/>
    <w:rsid w:val="003B1D79"/>
    <w:rsid w:val="003B22E5"/>
    <w:rsid w:val="003B2558"/>
    <w:rsid w:val="003B2876"/>
    <w:rsid w:val="003B2CA5"/>
    <w:rsid w:val="003B2DFF"/>
    <w:rsid w:val="003B359C"/>
    <w:rsid w:val="003B3723"/>
    <w:rsid w:val="003B37F0"/>
    <w:rsid w:val="003B3F32"/>
    <w:rsid w:val="003B453D"/>
    <w:rsid w:val="003B50D7"/>
    <w:rsid w:val="003B5580"/>
    <w:rsid w:val="003B645C"/>
    <w:rsid w:val="003B6ABF"/>
    <w:rsid w:val="003B6D4A"/>
    <w:rsid w:val="003B73FE"/>
    <w:rsid w:val="003B74D1"/>
    <w:rsid w:val="003B754A"/>
    <w:rsid w:val="003B764B"/>
    <w:rsid w:val="003C053D"/>
    <w:rsid w:val="003C091C"/>
    <w:rsid w:val="003C0C13"/>
    <w:rsid w:val="003C0E39"/>
    <w:rsid w:val="003C0FF4"/>
    <w:rsid w:val="003C100F"/>
    <w:rsid w:val="003C12FC"/>
    <w:rsid w:val="003C1F07"/>
    <w:rsid w:val="003C2320"/>
    <w:rsid w:val="003C250B"/>
    <w:rsid w:val="003C29EC"/>
    <w:rsid w:val="003C318A"/>
    <w:rsid w:val="003C35E6"/>
    <w:rsid w:val="003C3665"/>
    <w:rsid w:val="003C372A"/>
    <w:rsid w:val="003C389E"/>
    <w:rsid w:val="003C3E31"/>
    <w:rsid w:val="003C3FA9"/>
    <w:rsid w:val="003C420D"/>
    <w:rsid w:val="003C445E"/>
    <w:rsid w:val="003C6078"/>
    <w:rsid w:val="003C60A2"/>
    <w:rsid w:val="003C639D"/>
    <w:rsid w:val="003C63FF"/>
    <w:rsid w:val="003C79EE"/>
    <w:rsid w:val="003D0AC7"/>
    <w:rsid w:val="003D0D66"/>
    <w:rsid w:val="003D0EA9"/>
    <w:rsid w:val="003D1944"/>
    <w:rsid w:val="003D1AC4"/>
    <w:rsid w:val="003D2019"/>
    <w:rsid w:val="003D2374"/>
    <w:rsid w:val="003D275F"/>
    <w:rsid w:val="003D2DE7"/>
    <w:rsid w:val="003D4109"/>
    <w:rsid w:val="003D4418"/>
    <w:rsid w:val="003D441B"/>
    <w:rsid w:val="003D4D64"/>
    <w:rsid w:val="003D5845"/>
    <w:rsid w:val="003D602A"/>
    <w:rsid w:val="003D62B1"/>
    <w:rsid w:val="003D6F9F"/>
    <w:rsid w:val="003D7262"/>
    <w:rsid w:val="003D75AE"/>
    <w:rsid w:val="003D76A6"/>
    <w:rsid w:val="003D7C18"/>
    <w:rsid w:val="003E059A"/>
    <w:rsid w:val="003E0D18"/>
    <w:rsid w:val="003E113C"/>
    <w:rsid w:val="003E14A6"/>
    <w:rsid w:val="003E1930"/>
    <w:rsid w:val="003E1FE5"/>
    <w:rsid w:val="003E256C"/>
    <w:rsid w:val="003E2614"/>
    <w:rsid w:val="003E26B8"/>
    <w:rsid w:val="003E3004"/>
    <w:rsid w:val="003E3777"/>
    <w:rsid w:val="003E3870"/>
    <w:rsid w:val="003E3DDC"/>
    <w:rsid w:val="003E3F34"/>
    <w:rsid w:val="003E4594"/>
    <w:rsid w:val="003E469A"/>
    <w:rsid w:val="003E478D"/>
    <w:rsid w:val="003E69C7"/>
    <w:rsid w:val="003E6B57"/>
    <w:rsid w:val="003E6C4B"/>
    <w:rsid w:val="003E6DA2"/>
    <w:rsid w:val="003F0321"/>
    <w:rsid w:val="003F173A"/>
    <w:rsid w:val="003F2B69"/>
    <w:rsid w:val="003F2D71"/>
    <w:rsid w:val="003F33B7"/>
    <w:rsid w:val="003F3505"/>
    <w:rsid w:val="003F3AFF"/>
    <w:rsid w:val="003F42CE"/>
    <w:rsid w:val="003F443D"/>
    <w:rsid w:val="003F51FE"/>
    <w:rsid w:val="003F58D1"/>
    <w:rsid w:val="003F5D62"/>
    <w:rsid w:val="003F5DA8"/>
    <w:rsid w:val="003F6030"/>
    <w:rsid w:val="003F6137"/>
    <w:rsid w:val="003F62AF"/>
    <w:rsid w:val="003F643E"/>
    <w:rsid w:val="003F6536"/>
    <w:rsid w:val="003F6B0F"/>
    <w:rsid w:val="003F6EA7"/>
    <w:rsid w:val="003F7165"/>
    <w:rsid w:val="004004B9"/>
    <w:rsid w:val="004004E8"/>
    <w:rsid w:val="00400604"/>
    <w:rsid w:val="00400921"/>
    <w:rsid w:val="00400A6F"/>
    <w:rsid w:val="0040128E"/>
    <w:rsid w:val="0040191D"/>
    <w:rsid w:val="00401D7B"/>
    <w:rsid w:val="00401DA7"/>
    <w:rsid w:val="00402E4B"/>
    <w:rsid w:val="00403E66"/>
    <w:rsid w:val="00403F1A"/>
    <w:rsid w:val="0040424F"/>
    <w:rsid w:val="00404320"/>
    <w:rsid w:val="0040462B"/>
    <w:rsid w:val="00404A45"/>
    <w:rsid w:val="00404B19"/>
    <w:rsid w:val="00404E70"/>
    <w:rsid w:val="00405005"/>
    <w:rsid w:val="004050FF"/>
    <w:rsid w:val="00405709"/>
    <w:rsid w:val="00405857"/>
    <w:rsid w:val="00405886"/>
    <w:rsid w:val="00405B4E"/>
    <w:rsid w:val="00405CFA"/>
    <w:rsid w:val="00405DCC"/>
    <w:rsid w:val="00405F7A"/>
    <w:rsid w:val="00406088"/>
    <w:rsid w:val="0040675F"/>
    <w:rsid w:val="004067A9"/>
    <w:rsid w:val="004071E4"/>
    <w:rsid w:val="0040789D"/>
    <w:rsid w:val="00410119"/>
    <w:rsid w:val="0041015D"/>
    <w:rsid w:val="00410E12"/>
    <w:rsid w:val="00410FC0"/>
    <w:rsid w:val="0041107A"/>
    <w:rsid w:val="00411758"/>
    <w:rsid w:val="00412966"/>
    <w:rsid w:val="00412B64"/>
    <w:rsid w:val="00412D4D"/>
    <w:rsid w:val="00412D5F"/>
    <w:rsid w:val="00412EA4"/>
    <w:rsid w:val="00413735"/>
    <w:rsid w:val="00413994"/>
    <w:rsid w:val="00414206"/>
    <w:rsid w:val="004147A4"/>
    <w:rsid w:val="00414BEF"/>
    <w:rsid w:val="004155BD"/>
    <w:rsid w:val="004155C0"/>
    <w:rsid w:val="00415C0B"/>
    <w:rsid w:val="004162C3"/>
    <w:rsid w:val="004164D6"/>
    <w:rsid w:val="00417003"/>
    <w:rsid w:val="00417035"/>
    <w:rsid w:val="004172B2"/>
    <w:rsid w:val="0041746B"/>
    <w:rsid w:val="00417530"/>
    <w:rsid w:val="00417554"/>
    <w:rsid w:val="00417C37"/>
    <w:rsid w:val="004202A1"/>
    <w:rsid w:val="00421293"/>
    <w:rsid w:val="004212D6"/>
    <w:rsid w:val="004225B9"/>
    <w:rsid w:val="0042270C"/>
    <w:rsid w:val="00422B84"/>
    <w:rsid w:val="00422DC2"/>
    <w:rsid w:val="004231BA"/>
    <w:rsid w:val="00423580"/>
    <w:rsid w:val="00423D15"/>
    <w:rsid w:val="004244EF"/>
    <w:rsid w:val="00424B78"/>
    <w:rsid w:val="00424EA0"/>
    <w:rsid w:val="004253BC"/>
    <w:rsid w:val="0042554B"/>
    <w:rsid w:val="00425FA2"/>
    <w:rsid w:val="004261CA"/>
    <w:rsid w:val="00426210"/>
    <w:rsid w:val="004263E0"/>
    <w:rsid w:val="0042668A"/>
    <w:rsid w:val="00426810"/>
    <w:rsid w:val="00426BFA"/>
    <w:rsid w:val="00426CDA"/>
    <w:rsid w:val="00426EAA"/>
    <w:rsid w:val="004272A2"/>
    <w:rsid w:val="004272C0"/>
    <w:rsid w:val="004275AB"/>
    <w:rsid w:val="004275EB"/>
    <w:rsid w:val="0042785B"/>
    <w:rsid w:val="004278D4"/>
    <w:rsid w:val="00427AA1"/>
    <w:rsid w:val="00427AEB"/>
    <w:rsid w:val="00430188"/>
    <w:rsid w:val="00430514"/>
    <w:rsid w:val="0043069B"/>
    <w:rsid w:val="004307F5"/>
    <w:rsid w:val="00430A94"/>
    <w:rsid w:val="00430BA4"/>
    <w:rsid w:val="00431322"/>
    <w:rsid w:val="00431502"/>
    <w:rsid w:val="00431C83"/>
    <w:rsid w:val="0043205C"/>
    <w:rsid w:val="00432293"/>
    <w:rsid w:val="0043319D"/>
    <w:rsid w:val="004335BE"/>
    <w:rsid w:val="00433646"/>
    <w:rsid w:val="004339C4"/>
    <w:rsid w:val="00433A0D"/>
    <w:rsid w:val="004341E5"/>
    <w:rsid w:val="004345E1"/>
    <w:rsid w:val="004349D6"/>
    <w:rsid w:val="00435771"/>
    <w:rsid w:val="00435F90"/>
    <w:rsid w:val="00436634"/>
    <w:rsid w:val="00437051"/>
    <w:rsid w:val="004378E0"/>
    <w:rsid w:val="00440149"/>
    <w:rsid w:val="004403D2"/>
    <w:rsid w:val="0044072A"/>
    <w:rsid w:val="00442043"/>
    <w:rsid w:val="004421EA"/>
    <w:rsid w:val="004423AB"/>
    <w:rsid w:val="004427D9"/>
    <w:rsid w:val="00442814"/>
    <w:rsid w:val="00442E8A"/>
    <w:rsid w:val="00443079"/>
    <w:rsid w:val="00443638"/>
    <w:rsid w:val="00443D39"/>
    <w:rsid w:val="00443E6F"/>
    <w:rsid w:val="00443F8A"/>
    <w:rsid w:val="00444148"/>
    <w:rsid w:val="0044444C"/>
    <w:rsid w:val="004449A8"/>
    <w:rsid w:val="00444B52"/>
    <w:rsid w:val="00445022"/>
    <w:rsid w:val="00445B56"/>
    <w:rsid w:val="00445D06"/>
    <w:rsid w:val="00445F43"/>
    <w:rsid w:val="0044614B"/>
    <w:rsid w:val="00446E64"/>
    <w:rsid w:val="00446F41"/>
    <w:rsid w:val="00447330"/>
    <w:rsid w:val="0044769F"/>
    <w:rsid w:val="00447C89"/>
    <w:rsid w:val="00447FB6"/>
    <w:rsid w:val="004505AE"/>
    <w:rsid w:val="00450E31"/>
    <w:rsid w:val="004514B3"/>
    <w:rsid w:val="00451553"/>
    <w:rsid w:val="00451B57"/>
    <w:rsid w:val="00451B69"/>
    <w:rsid w:val="00452863"/>
    <w:rsid w:val="004530D3"/>
    <w:rsid w:val="00453745"/>
    <w:rsid w:val="00453BB9"/>
    <w:rsid w:val="00453BEE"/>
    <w:rsid w:val="00453BF9"/>
    <w:rsid w:val="00453DC3"/>
    <w:rsid w:val="00453F9D"/>
    <w:rsid w:val="00454890"/>
    <w:rsid w:val="004554BB"/>
    <w:rsid w:val="00456295"/>
    <w:rsid w:val="00456A12"/>
    <w:rsid w:val="00456CB4"/>
    <w:rsid w:val="004571AA"/>
    <w:rsid w:val="004578C0"/>
    <w:rsid w:val="00457C21"/>
    <w:rsid w:val="00457F3B"/>
    <w:rsid w:val="004603FA"/>
    <w:rsid w:val="004609AF"/>
    <w:rsid w:val="004616D4"/>
    <w:rsid w:val="004618B1"/>
    <w:rsid w:val="004619A3"/>
    <w:rsid w:val="004625AA"/>
    <w:rsid w:val="00462629"/>
    <w:rsid w:val="00462643"/>
    <w:rsid w:val="00462C34"/>
    <w:rsid w:val="00462C74"/>
    <w:rsid w:val="004631F4"/>
    <w:rsid w:val="00463687"/>
    <w:rsid w:val="00464A51"/>
    <w:rsid w:val="00464B38"/>
    <w:rsid w:val="00465540"/>
    <w:rsid w:val="004655F4"/>
    <w:rsid w:val="0046566F"/>
    <w:rsid w:val="00465EB0"/>
    <w:rsid w:val="0046777A"/>
    <w:rsid w:val="00467F99"/>
    <w:rsid w:val="00470005"/>
    <w:rsid w:val="004702FD"/>
    <w:rsid w:val="004706E9"/>
    <w:rsid w:val="0047097F"/>
    <w:rsid w:val="004711FB"/>
    <w:rsid w:val="004719D9"/>
    <w:rsid w:val="00471E4D"/>
    <w:rsid w:val="004724D8"/>
    <w:rsid w:val="00472574"/>
    <w:rsid w:val="0047267A"/>
    <w:rsid w:val="00472F09"/>
    <w:rsid w:val="004731FA"/>
    <w:rsid w:val="004739DA"/>
    <w:rsid w:val="004740E3"/>
    <w:rsid w:val="004744E2"/>
    <w:rsid w:val="004748DA"/>
    <w:rsid w:val="004749FF"/>
    <w:rsid w:val="00474A79"/>
    <w:rsid w:val="00475322"/>
    <w:rsid w:val="0047563A"/>
    <w:rsid w:val="00475A54"/>
    <w:rsid w:val="00475E4A"/>
    <w:rsid w:val="0047628D"/>
    <w:rsid w:val="0047664E"/>
    <w:rsid w:val="004767C4"/>
    <w:rsid w:val="00476E6E"/>
    <w:rsid w:val="00477160"/>
    <w:rsid w:val="004771CF"/>
    <w:rsid w:val="00477650"/>
    <w:rsid w:val="00477BB1"/>
    <w:rsid w:val="00480352"/>
    <w:rsid w:val="00480A7D"/>
    <w:rsid w:val="00480F9D"/>
    <w:rsid w:val="00481990"/>
    <w:rsid w:val="00481C51"/>
    <w:rsid w:val="00481DAF"/>
    <w:rsid w:val="00482E1A"/>
    <w:rsid w:val="00483A4C"/>
    <w:rsid w:val="00483C8C"/>
    <w:rsid w:val="0048435E"/>
    <w:rsid w:val="004846BA"/>
    <w:rsid w:val="00484994"/>
    <w:rsid w:val="00484A91"/>
    <w:rsid w:val="00484F36"/>
    <w:rsid w:val="00484F5E"/>
    <w:rsid w:val="0048514F"/>
    <w:rsid w:val="00485532"/>
    <w:rsid w:val="0048557F"/>
    <w:rsid w:val="00485613"/>
    <w:rsid w:val="0048637C"/>
    <w:rsid w:val="004865CF"/>
    <w:rsid w:val="00486D78"/>
    <w:rsid w:val="004870C5"/>
    <w:rsid w:val="00487E68"/>
    <w:rsid w:val="0049044E"/>
    <w:rsid w:val="00490967"/>
    <w:rsid w:val="004909A4"/>
    <w:rsid w:val="0049181D"/>
    <w:rsid w:val="00491A40"/>
    <w:rsid w:val="004923A0"/>
    <w:rsid w:val="0049290B"/>
    <w:rsid w:val="00492A9D"/>
    <w:rsid w:val="00493398"/>
    <w:rsid w:val="00493469"/>
    <w:rsid w:val="004936EC"/>
    <w:rsid w:val="004937A7"/>
    <w:rsid w:val="00493B47"/>
    <w:rsid w:val="00493E95"/>
    <w:rsid w:val="0049401A"/>
    <w:rsid w:val="00494E97"/>
    <w:rsid w:val="004959A2"/>
    <w:rsid w:val="0049606A"/>
    <w:rsid w:val="00496609"/>
    <w:rsid w:val="00496BC6"/>
    <w:rsid w:val="00497070"/>
    <w:rsid w:val="00497227"/>
    <w:rsid w:val="00497DE1"/>
    <w:rsid w:val="004A02EC"/>
    <w:rsid w:val="004A0322"/>
    <w:rsid w:val="004A0A50"/>
    <w:rsid w:val="004A1005"/>
    <w:rsid w:val="004A123E"/>
    <w:rsid w:val="004A16E5"/>
    <w:rsid w:val="004A2262"/>
    <w:rsid w:val="004A3FB8"/>
    <w:rsid w:val="004A4588"/>
    <w:rsid w:val="004A4735"/>
    <w:rsid w:val="004A5208"/>
    <w:rsid w:val="004A54AB"/>
    <w:rsid w:val="004A55F4"/>
    <w:rsid w:val="004A6127"/>
    <w:rsid w:val="004A63FA"/>
    <w:rsid w:val="004A644F"/>
    <w:rsid w:val="004A69BA"/>
    <w:rsid w:val="004A6BCA"/>
    <w:rsid w:val="004A73CD"/>
    <w:rsid w:val="004A7719"/>
    <w:rsid w:val="004A77D0"/>
    <w:rsid w:val="004B0C28"/>
    <w:rsid w:val="004B0ED9"/>
    <w:rsid w:val="004B0EF1"/>
    <w:rsid w:val="004B1372"/>
    <w:rsid w:val="004B15A3"/>
    <w:rsid w:val="004B192D"/>
    <w:rsid w:val="004B1EFB"/>
    <w:rsid w:val="004B1F5C"/>
    <w:rsid w:val="004B2407"/>
    <w:rsid w:val="004B25EF"/>
    <w:rsid w:val="004B290F"/>
    <w:rsid w:val="004B2A21"/>
    <w:rsid w:val="004B2B1F"/>
    <w:rsid w:val="004B3C48"/>
    <w:rsid w:val="004B42FB"/>
    <w:rsid w:val="004B4852"/>
    <w:rsid w:val="004B54BD"/>
    <w:rsid w:val="004B5590"/>
    <w:rsid w:val="004B5671"/>
    <w:rsid w:val="004B5804"/>
    <w:rsid w:val="004B5A0A"/>
    <w:rsid w:val="004B5D6A"/>
    <w:rsid w:val="004B5FF0"/>
    <w:rsid w:val="004B60F1"/>
    <w:rsid w:val="004B679F"/>
    <w:rsid w:val="004B68A8"/>
    <w:rsid w:val="004B6C1C"/>
    <w:rsid w:val="004B6FFD"/>
    <w:rsid w:val="004B705A"/>
    <w:rsid w:val="004B728E"/>
    <w:rsid w:val="004B72D8"/>
    <w:rsid w:val="004B738A"/>
    <w:rsid w:val="004B7AA2"/>
    <w:rsid w:val="004B7E16"/>
    <w:rsid w:val="004C01D3"/>
    <w:rsid w:val="004C0DB9"/>
    <w:rsid w:val="004C0E73"/>
    <w:rsid w:val="004C26CC"/>
    <w:rsid w:val="004C2977"/>
    <w:rsid w:val="004C2C2C"/>
    <w:rsid w:val="004C2C3A"/>
    <w:rsid w:val="004C2C9A"/>
    <w:rsid w:val="004C2DE7"/>
    <w:rsid w:val="004C32F7"/>
    <w:rsid w:val="004C3543"/>
    <w:rsid w:val="004C3979"/>
    <w:rsid w:val="004C3C09"/>
    <w:rsid w:val="004C44E2"/>
    <w:rsid w:val="004C4684"/>
    <w:rsid w:val="004C54AB"/>
    <w:rsid w:val="004C6111"/>
    <w:rsid w:val="004C633C"/>
    <w:rsid w:val="004C6522"/>
    <w:rsid w:val="004D0910"/>
    <w:rsid w:val="004D0DFF"/>
    <w:rsid w:val="004D11D7"/>
    <w:rsid w:val="004D2649"/>
    <w:rsid w:val="004D2AD2"/>
    <w:rsid w:val="004D30A1"/>
    <w:rsid w:val="004D35B8"/>
    <w:rsid w:val="004D3646"/>
    <w:rsid w:val="004D3A60"/>
    <w:rsid w:val="004D3E4F"/>
    <w:rsid w:val="004D4AF2"/>
    <w:rsid w:val="004D4B2B"/>
    <w:rsid w:val="004D4E79"/>
    <w:rsid w:val="004D50DC"/>
    <w:rsid w:val="004D5402"/>
    <w:rsid w:val="004D540E"/>
    <w:rsid w:val="004D5A10"/>
    <w:rsid w:val="004D6130"/>
    <w:rsid w:val="004D6256"/>
    <w:rsid w:val="004D65E4"/>
    <w:rsid w:val="004D6BFE"/>
    <w:rsid w:val="004D6EBA"/>
    <w:rsid w:val="004D7173"/>
    <w:rsid w:val="004D7186"/>
    <w:rsid w:val="004D77EB"/>
    <w:rsid w:val="004D7E5B"/>
    <w:rsid w:val="004D7F17"/>
    <w:rsid w:val="004E06FD"/>
    <w:rsid w:val="004E0AE9"/>
    <w:rsid w:val="004E0BE5"/>
    <w:rsid w:val="004E1680"/>
    <w:rsid w:val="004E1B56"/>
    <w:rsid w:val="004E1F39"/>
    <w:rsid w:val="004E21A8"/>
    <w:rsid w:val="004E22D5"/>
    <w:rsid w:val="004E29C5"/>
    <w:rsid w:val="004E2DF6"/>
    <w:rsid w:val="004E36F9"/>
    <w:rsid w:val="004E3734"/>
    <w:rsid w:val="004E3DDC"/>
    <w:rsid w:val="004E3F06"/>
    <w:rsid w:val="004E43AA"/>
    <w:rsid w:val="004E4518"/>
    <w:rsid w:val="004E456E"/>
    <w:rsid w:val="004E4AA7"/>
    <w:rsid w:val="004E4BF6"/>
    <w:rsid w:val="004E5146"/>
    <w:rsid w:val="004E5A37"/>
    <w:rsid w:val="004E6506"/>
    <w:rsid w:val="004E6A3F"/>
    <w:rsid w:val="004E6EB7"/>
    <w:rsid w:val="004E7160"/>
    <w:rsid w:val="004E74FC"/>
    <w:rsid w:val="004F00AF"/>
    <w:rsid w:val="004F09BD"/>
    <w:rsid w:val="004F1496"/>
    <w:rsid w:val="004F1655"/>
    <w:rsid w:val="004F1C34"/>
    <w:rsid w:val="004F1D78"/>
    <w:rsid w:val="004F1E37"/>
    <w:rsid w:val="004F1E9F"/>
    <w:rsid w:val="004F2659"/>
    <w:rsid w:val="004F2675"/>
    <w:rsid w:val="004F26E0"/>
    <w:rsid w:val="004F2779"/>
    <w:rsid w:val="004F2C96"/>
    <w:rsid w:val="004F2EBF"/>
    <w:rsid w:val="004F308E"/>
    <w:rsid w:val="004F31EE"/>
    <w:rsid w:val="004F4039"/>
    <w:rsid w:val="004F40CC"/>
    <w:rsid w:val="004F40E5"/>
    <w:rsid w:val="004F410D"/>
    <w:rsid w:val="004F44BD"/>
    <w:rsid w:val="004F46E5"/>
    <w:rsid w:val="004F470C"/>
    <w:rsid w:val="004F5093"/>
    <w:rsid w:val="004F5272"/>
    <w:rsid w:val="004F529F"/>
    <w:rsid w:val="004F5C61"/>
    <w:rsid w:val="004F5F61"/>
    <w:rsid w:val="004F60A4"/>
    <w:rsid w:val="004F67A8"/>
    <w:rsid w:val="004F6CEA"/>
    <w:rsid w:val="004F6F1E"/>
    <w:rsid w:val="004F72A3"/>
    <w:rsid w:val="004F74FB"/>
    <w:rsid w:val="004F76DA"/>
    <w:rsid w:val="004F7801"/>
    <w:rsid w:val="004F7E0A"/>
    <w:rsid w:val="00500499"/>
    <w:rsid w:val="005007C4"/>
    <w:rsid w:val="00500AED"/>
    <w:rsid w:val="00500D53"/>
    <w:rsid w:val="0050164A"/>
    <w:rsid w:val="0050170F"/>
    <w:rsid w:val="0050178E"/>
    <w:rsid w:val="00501A9A"/>
    <w:rsid w:val="00501C1C"/>
    <w:rsid w:val="00501D74"/>
    <w:rsid w:val="005020F4"/>
    <w:rsid w:val="00503334"/>
    <w:rsid w:val="0050396B"/>
    <w:rsid w:val="00504107"/>
    <w:rsid w:val="00504445"/>
    <w:rsid w:val="00504A31"/>
    <w:rsid w:val="00504CEA"/>
    <w:rsid w:val="00504FC0"/>
    <w:rsid w:val="00505142"/>
    <w:rsid w:val="0050571A"/>
    <w:rsid w:val="005057C4"/>
    <w:rsid w:val="005057DE"/>
    <w:rsid w:val="00505ACF"/>
    <w:rsid w:val="00505BBA"/>
    <w:rsid w:val="00506088"/>
    <w:rsid w:val="00507616"/>
    <w:rsid w:val="005077DF"/>
    <w:rsid w:val="005078E0"/>
    <w:rsid w:val="00507986"/>
    <w:rsid w:val="00507A03"/>
    <w:rsid w:val="00507CB7"/>
    <w:rsid w:val="00507E15"/>
    <w:rsid w:val="00507FBB"/>
    <w:rsid w:val="0051049C"/>
    <w:rsid w:val="00510555"/>
    <w:rsid w:val="00510DBA"/>
    <w:rsid w:val="005114A0"/>
    <w:rsid w:val="00511813"/>
    <w:rsid w:val="00511CC3"/>
    <w:rsid w:val="00511E2A"/>
    <w:rsid w:val="00512AFE"/>
    <w:rsid w:val="00512CEE"/>
    <w:rsid w:val="00512D5A"/>
    <w:rsid w:val="005131EB"/>
    <w:rsid w:val="00513242"/>
    <w:rsid w:val="005135CA"/>
    <w:rsid w:val="00513A24"/>
    <w:rsid w:val="00513A4B"/>
    <w:rsid w:val="00513DCC"/>
    <w:rsid w:val="00513FF4"/>
    <w:rsid w:val="00514BB8"/>
    <w:rsid w:val="0051535A"/>
    <w:rsid w:val="005157D8"/>
    <w:rsid w:val="005158CB"/>
    <w:rsid w:val="00515CDB"/>
    <w:rsid w:val="0051609C"/>
    <w:rsid w:val="00516151"/>
    <w:rsid w:val="00516B8F"/>
    <w:rsid w:val="00516C1A"/>
    <w:rsid w:val="00516CC6"/>
    <w:rsid w:val="005176E3"/>
    <w:rsid w:val="00517999"/>
    <w:rsid w:val="00517E55"/>
    <w:rsid w:val="005204AF"/>
    <w:rsid w:val="00520C6A"/>
    <w:rsid w:val="00520FD6"/>
    <w:rsid w:val="005215B9"/>
    <w:rsid w:val="00521752"/>
    <w:rsid w:val="00521D3B"/>
    <w:rsid w:val="0052221D"/>
    <w:rsid w:val="00523131"/>
    <w:rsid w:val="00523635"/>
    <w:rsid w:val="00523A00"/>
    <w:rsid w:val="00523AF1"/>
    <w:rsid w:val="00524AFE"/>
    <w:rsid w:val="00524C74"/>
    <w:rsid w:val="00524CE7"/>
    <w:rsid w:val="005250C6"/>
    <w:rsid w:val="00525322"/>
    <w:rsid w:val="005254A3"/>
    <w:rsid w:val="005257D6"/>
    <w:rsid w:val="00525CCA"/>
    <w:rsid w:val="0052695C"/>
    <w:rsid w:val="0052747F"/>
    <w:rsid w:val="00527757"/>
    <w:rsid w:val="00527EA6"/>
    <w:rsid w:val="00527FF4"/>
    <w:rsid w:val="0053035F"/>
    <w:rsid w:val="005313C7"/>
    <w:rsid w:val="00531410"/>
    <w:rsid w:val="005316A2"/>
    <w:rsid w:val="0053196A"/>
    <w:rsid w:val="00531E59"/>
    <w:rsid w:val="0053220E"/>
    <w:rsid w:val="00532E24"/>
    <w:rsid w:val="0053384C"/>
    <w:rsid w:val="00533918"/>
    <w:rsid w:val="00533C09"/>
    <w:rsid w:val="00533FEF"/>
    <w:rsid w:val="00534376"/>
    <w:rsid w:val="00534A73"/>
    <w:rsid w:val="00535695"/>
    <w:rsid w:val="00535A09"/>
    <w:rsid w:val="00535DBD"/>
    <w:rsid w:val="00535F11"/>
    <w:rsid w:val="005360D0"/>
    <w:rsid w:val="0053731D"/>
    <w:rsid w:val="00537330"/>
    <w:rsid w:val="00540923"/>
    <w:rsid w:val="00541581"/>
    <w:rsid w:val="005417A8"/>
    <w:rsid w:val="00541836"/>
    <w:rsid w:val="005418EF"/>
    <w:rsid w:val="00541932"/>
    <w:rsid w:val="005419BB"/>
    <w:rsid w:val="00541DA4"/>
    <w:rsid w:val="00542C95"/>
    <w:rsid w:val="00543117"/>
    <w:rsid w:val="0054314A"/>
    <w:rsid w:val="005432ED"/>
    <w:rsid w:val="005437D7"/>
    <w:rsid w:val="00543916"/>
    <w:rsid w:val="00543C0B"/>
    <w:rsid w:val="00543D8D"/>
    <w:rsid w:val="0054400E"/>
    <w:rsid w:val="00544415"/>
    <w:rsid w:val="005444A0"/>
    <w:rsid w:val="0054463D"/>
    <w:rsid w:val="00544735"/>
    <w:rsid w:val="00544C57"/>
    <w:rsid w:val="00544D29"/>
    <w:rsid w:val="00544FDB"/>
    <w:rsid w:val="00545037"/>
    <w:rsid w:val="005450E7"/>
    <w:rsid w:val="0054517A"/>
    <w:rsid w:val="00545276"/>
    <w:rsid w:val="00545405"/>
    <w:rsid w:val="0054584D"/>
    <w:rsid w:val="00545A7F"/>
    <w:rsid w:val="005462BA"/>
    <w:rsid w:val="00546734"/>
    <w:rsid w:val="005468E0"/>
    <w:rsid w:val="00546B5D"/>
    <w:rsid w:val="00546EAC"/>
    <w:rsid w:val="005472B0"/>
    <w:rsid w:val="005477C3"/>
    <w:rsid w:val="00550073"/>
    <w:rsid w:val="005503A3"/>
    <w:rsid w:val="00551659"/>
    <w:rsid w:val="0055169D"/>
    <w:rsid w:val="005518E8"/>
    <w:rsid w:val="00551DE2"/>
    <w:rsid w:val="00552127"/>
    <w:rsid w:val="0055325A"/>
    <w:rsid w:val="005533CE"/>
    <w:rsid w:val="005537C5"/>
    <w:rsid w:val="005538BC"/>
    <w:rsid w:val="00553D88"/>
    <w:rsid w:val="00554DD0"/>
    <w:rsid w:val="00554E71"/>
    <w:rsid w:val="005554F8"/>
    <w:rsid w:val="00555732"/>
    <w:rsid w:val="0055614F"/>
    <w:rsid w:val="00556350"/>
    <w:rsid w:val="00556D63"/>
    <w:rsid w:val="0055735D"/>
    <w:rsid w:val="005573D9"/>
    <w:rsid w:val="005577AA"/>
    <w:rsid w:val="00557D71"/>
    <w:rsid w:val="00560540"/>
    <w:rsid w:val="00560620"/>
    <w:rsid w:val="00560729"/>
    <w:rsid w:val="00560973"/>
    <w:rsid w:val="005612E8"/>
    <w:rsid w:val="00561D3F"/>
    <w:rsid w:val="005623DE"/>
    <w:rsid w:val="005625AC"/>
    <w:rsid w:val="005628C6"/>
    <w:rsid w:val="00562B5B"/>
    <w:rsid w:val="0056304E"/>
    <w:rsid w:val="00563ACA"/>
    <w:rsid w:val="00563D14"/>
    <w:rsid w:val="00563E19"/>
    <w:rsid w:val="00564391"/>
    <w:rsid w:val="00564BD6"/>
    <w:rsid w:val="00565174"/>
    <w:rsid w:val="00565232"/>
    <w:rsid w:val="0056555C"/>
    <w:rsid w:val="005656C1"/>
    <w:rsid w:val="00565DBE"/>
    <w:rsid w:val="00565E3A"/>
    <w:rsid w:val="00566336"/>
    <w:rsid w:val="005666ED"/>
    <w:rsid w:val="00566E6A"/>
    <w:rsid w:val="00567269"/>
    <w:rsid w:val="0056765A"/>
    <w:rsid w:val="005676BE"/>
    <w:rsid w:val="005676F4"/>
    <w:rsid w:val="005678FC"/>
    <w:rsid w:val="00567978"/>
    <w:rsid w:val="0056799F"/>
    <w:rsid w:val="00570551"/>
    <w:rsid w:val="00570B29"/>
    <w:rsid w:val="0057110E"/>
    <w:rsid w:val="005711F0"/>
    <w:rsid w:val="00571E38"/>
    <w:rsid w:val="00571F06"/>
    <w:rsid w:val="005721C1"/>
    <w:rsid w:val="005722A7"/>
    <w:rsid w:val="005723A5"/>
    <w:rsid w:val="00572647"/>
    <w:rsid w:val="00572BEC"/>
    <w:rsid w:val="00572CEC"/>
    <w:rsid w:val="00572F0F"/>
    <w:rsid w:val="00572F21"/>
    <w:rsid w:val="00573272"/>
    <w:rsid w:val="00573A04"/>
    <w:rsid w:val="00573A1A"/>
    <w:rsid w:val="0057435C"/>
    <w:rsid w:val="005747C1"/>
    <w:rsid w:val="00574F9D"/>
    <w:rsid w:val="005750F6"/>
    <w:rsid w:val="005759C8"/>
    <w:rsid w:val="00575AB0"/>
    <w:rsid w:val="00575ADD"/>
    <w:rsid w:val="00576090"/>
    <w:rsid w:val="00576697"/>
    <w:rsid w:val="00576819"/>
    <w:rsid w:val="00576C64"/>
    <w:rsid w:val="00576F17"/>
    <w:rsid w:val="00576F2E"/>
    <w:rsid w:val="005770CA"/>
    <w:rsid w:val="0057718D"/>
    <w:rsid w:val="005778E3"/>
    <w:rsid w:val="005778E6"/>
    <w:rsid w:val="00577D11"/>
    <w:rsid w:val="00577FC8"/>
    <w:rsid w:val="00580172"/>
    <w:rsid w:val="00580183"/>
    <w:rsid w:val="00580BD2"/>
    <w:rsid w:val="005810ED"/>
    <w:rsid w:val="0058125B"/>
    <w:rsid w:val="0058128A"/>
    <w:rsid w:val="00582116"/>
    <w:rsid w:val="00582696"/>
    <w:rsid w:val="00582943"/>
    <w:rsid w:val="00582F40"/>
    <w:rsid w:val="00583CF2"/>
    <w:rsid w:val="005842B1"/>
    <w:rsid w:val="00584A75"/>
    <w:rsid w:val="00585876"/>
    <w:rsid w:val="00585CB7"/>
    <w:rsid w:val="00585FE1"/>
    <w:rsid w:val="0058610C"/>
    <w:rsid w:val="00586D73"/>
    <w:rsid w:val="00586E02"/>
    <w:rsid w:val="00586F8C"/>
    <w:rsid w:val="0058752A"/>
    <w:rsid w:val="005900D2"/>
    <w:rsid w:val="005905F5"/>
    <w:rsid w:val="0059067C"/>
    <w:rsid w:val="0059070E"/>
    <w:rsid w:val="005909CB"/>
    <w:rsid w:val="00590B96"/>
    <w:rsid w:val="00591972"/>
    <w:rsid w:val="0059284E"/>
    <w:rsid w:val="005931C0"/>
    <w:rsid w:val="005936E3"/>
    <w:rsid w:val="005937F8"/>
    <w:rsid w:val="00593B17"/>
    <w:rsid w:val="00594578"/>
    <w:rsid w:val="00594743"/>
    <w:rsid w:val="005947E1"/>
    <w:rsid w:val="0059519D"/>
    <w:rsid w:val="00595760"/>
    <w:rsid w:val="00595C3E"/>
    <w:rsid w:val="00595F12"/>
    <w:rsid w:val="00595F57"/>
    <w:rsid w:val="00596143"/>
    <w:rsid w:val="00596867"/>
    <w:rsid w:val="00596CFD"/>
    <w:rsid w:val="005974DB"/>
    <w:rsid w:val="005976EC"/>
    <w:rsid w:val="0059784C"/>
    <w:rsid w:val="005978EF"/>
    <w:rsid w:val="00597917"/>
    <w:rsid w:val="00597A91"/>
    <w:rsid w:val="005A05B4"/>
    <w:rsid w:val="005A1274"/>
    <w:rsid w:val="005A198B"/>
    <w:rsid w:val="005A204A"/>
    <w:rsid w:val="005A2464"/>
    <w:rsid w:val="005A2627"/>
    <w:rsid w:val="005A2661"/>
    <w:rsid w:val="005A282B"/>
    <w:rsid w:val="005A2E9C"/>
    <w:rsid w:val="005A2EBC"/>
    <w:rsid w:val="005A32EE"/>
    <w:rsid w:val="005A4056"/>
    <w:rsid w:val="005A40A4"/>
    <w:rsid w:val="005A470E"/>
    <w:rsid w:val="005A48EE"/>
    <w:rsid w:val="005A56C0"/>
    <w:rsid w:val="005A5725"/>
    <w:rsid w:val="005A5A79"/>
    <w:rsid w:val="005A6403"/>
    <w:rsid w:val="005A64BA"/>
    <w:rsid w:val="005A69F9"/>
    <w:rsid w:val="005A6C6C"/>
    <w:rsid w:val="005A7178"/>
    <w:rsid w:val="005A7747"/>
    <w:rsid w:val="005A7E41"/>
    <w:rsid w:val="005B00B5"/>
    <w:rsid w:val="005B03D9"/>
    <w:rsid w:val="005B06B2"/>
    <w:rsid w:val="005B0921"/>
    <w:rsid w:val="005B0F73"/>
    <w:rsid w:val="005B110C"/>
    <w:rsid w:val="005B1243"/>
    <w:rsid w:val="005B131D"/>
    <w:rsid w:val="005B180F"/>
    <w:rsid w:val="005B1CE0"/>
    <w:rsid w:val="005B236C"/>
    <w:rsid w:val="005B2AFC"/>
    <w:rsid w:val="005B2C20"/>
    <w:rsid w:val="005B320E"/>
    <w:rsid w:val="005B3518"/>
    <w:rsid w:val="005B418E"/>
    <w:rsid w:val="005B4B06"/>
    <w:rsid w:val="005B5265"/>
    <w:rsid w:val="005B59BE"/>
    <w:rsid w:val="005B5B91"/>
    <w:rsid w:val="005B6956"/>
    <w:rsid w:val="005B6A3E"/>
    <w:rsid w:val="005B6BFA"/>
    <w:rsid w:val="005B6DD7"/>
    <w:rsid w:val="005B7059"/>
    <w:rsid w:val="005B7272"/>
    <w:rsid w:val="005B780E"/>
    <w:rsid w:val="005B781D"/>
    <w:rsid w:val="005B7A74"/>
    <w:rsid w:val="005C032A"/>
    <w:rsid w:val="005C0867"/>
    <w:rsid w:val="005C117E"/>
    <w:rsid w:val="005C2031"/>
    <w:rsid w:val="005C23B6"/>
    <w:rsid w:val="005C252A"/>
    <w:rsid w:val="005C269C"/>
    <w:rsid w:val="005C293E"/>
    <w:rsid w:val="005C2D9C"/>
    <w:rsid w:val="005C34A9"/>
    <w:rsid w:val="005C3703"/>
    <w:rsid w:val="005C399D"/>
    <w:rsid w:val="005C42CB"/>
    <w:rsid w:val="005C47D7"/>
    <w:rsid w:val="005C519D"/>
    <w:rsid w:val="005C5469"/>
    <w:rsid w:val="005C609B"/>
    <w:rsid w:val="005C70F2"/>
    <w:rsid w:val="005C71CD"/>
    <w:rsid w:val="005C72B5"/>
    <w:rsid w:val="005C7484"/>
    <w:rsid w:val="005C750E"/>
    <w:rsid w:val="005C78D8"/>
    <w:rsid w:val="005C7B75"/>
    <w:rsid w:val="005C7EDC"/>
    <w:rsid w:val="005D0E1A"/>
    <w:rsid w:val="005D0FD7"/>
    <w:rsid w:val="005D1606"/>
    <w:rsid w:val="005D1B5C"/>
    <w:rsid w:val="005D216A"/>
    <w:rsid w:val="005D24D2"/>
    <w:rsid w:val="005D2884"/>
    <w:rsid w:val="005D29B8"/>
    <w:rsid w:val="005D2FFA"/>
    <w:rsid w:val="005D3735"/>
    <w:rsid w:val="005D3F51"/>
    <w:rsid w:val="005D4697"/>
    <w:rsid w:val="005D49BC"/>
    <w:rsid w:val="005D49F3"/>
    <w:rsid w:val="005D5074"/>
    <w:rsid w:val="005D569F"/>
    <w:rsid w:val="005D6113"/>
    <w:rsid w:val="005D66AB"/>
    <w:rsid w:val="005D6A77"/>
    <w:rsid w:val="005D6E57"/>
    <w:rsid w:val="005D6F8B"/>
    <w:rsid w:val="005D7B7E"/>
    <w:rsid w:val="005D7E5B"/>
    <w:rsid w:val="005E0494"/>
    <w:rsid w:val="005E053D"/>
    <w:rsid w:val="005E06DC"/>
    <w:rsid w:val="005E165E"/>
    <w:rsid w:val="005E1E8A"/>
    <w:rsid w:val="005E1E92"/>
    <w:rsid w:val="005E2898"/>
    <w:rsid w:val="005E2998"/>
    <w:rsid w:val="005E2F88"/>
    <w:rsid w:val="005E3F9E"/>
    <w:rsid w:val="005E4068"/>
    <w:rsid w:val="005E4078"/>
    <w:rsid w:val="005E4577"/>
    <w:rsid w:val="005E46AD"/>
    <w:rsid w:val="005E4EC3"/>
    <w:rsid w:val="005E4F8D"/>
    <w:rsid w:val="005E5A2D"/>
    <w:rsid w:val="005E5B51"/>
    <w:rsid w:val="005E5F86"/>
    <w:rsid w:val="005E6D6E"/>
    <w:rsid w:val="005E7101"/>
    <w:rsid w:val="005E7478"/>
    <w:rsid w:val="005E78CC"/>
    <w:rsid w:val="005E796C"/>
    <w:rsid w:val="005E7FD6"/>
    <w:rsid w:val="005F01D3"/>
    <w:rsid w:val="005F0214"/>
    <w:rsid w:val="005F03CE"/>
    <w:rsid w:val="005F07AB"/>
    <w:rsid w:val="005F0906"/>
    <w:rsid w:val="005F0B3D"/>
    <w:rsid w:val="005F12AE"/>
    <w:rsid w:val="005F1BB9"/>
    <w:rsid w:val="005F208D"/>
    <w:rsid w:val="005F2235"/>
    <w:rsid w:val="005F2855"/>
    <w:rsid w:val="005F37BB"/>
    <w:rsid w:val="005F3DC7"/>
    <w:rsid w:val="005F4C64"/>
    <w:rsid w:val="005F5A86"/>
    <w:rsid w:val="005F5BA5"/>
    <w:rsid w:val="005F60A1"/>
    <w:rsid w:val="005F654C"/>
    <w:rsid w:val="005F6C30"/>
    <w:rsid w:val="005F7033"/>
    <w:rsid w:val="005F79D6"/>
    <w:rsid w:val="005F7DC0"/>
    <w:rsid w:val="005F7F45"/>
    <w:rsid w:val="00600B66"/>
    <w:rsid w:val="00601361"/>
    <w:rsid w:val="00601B9F"/>
    <w:rsid w:val="006024D1"/>
    <w:rsid w:val="00602EA7"/>
    <w:rsid w:val="00603FF8"/>
    <w:rsid w:val="0060412E"/>
    <w:rsid w:val="006041AB"/>
    <w:rsid w:val="006047D1"/>
    <w:rsid w:val="0060523D"/>
    <w:rsid w:val="00605FFF"/>
    <w:rsid w:val="00606030"/>
    <w:rsid w:val="006065D8"/>
    <w:rsid w:val="00606F51"/>
    <w:rsid w:val="00607AF9"/>
    <w:rsid w:val="00607E22"/>
    <w:rsid w:val="006104DE"/>
    <w:rsid w:val="00610558"/>
    <w:rsid w:val="006107CC"/>
    <w:rsid w:val="00611560"/>
    <w:rsid w:val="00611793"/>
    <w:rsid w:val="006117F6"/>
    <w:rsid w:val="00612248"/>
    <w:rsid w:val="00612582"/>
    <w:rsid w:val="0061283F"/>
    <w:rsid w:val="00612F9E"/>
    <w:rsid w:val="006135B6"/>
    <w:rsid w:val="00613A1D"/>
    <w:rsid w:val="00614CF4"/>
    <w:rsid w:val="00615792"/>
    <w:rsid w:val="00615A51"/>
    <w:rsid w:val="00615C05"/>
    <w:rsid w:val="00616101"/>
    <w:rsid w:val="006164B2"/>
    <w:rsid w:val="006167BE"/>
    <w:rsid w:val="0061726B"/>
    <w:rsid w:val="00617C69"/>
    <w:rsid w:val="00620245"/>
    <w:rsid w:val="006204AE"/>
    <w:rsid w:val="00620962"/>
    <w:rsid w:val="00620AD9"/>
    <w:rsid w:val="00620F0D"/>
    <w:rsid w:val="0062116D"/>
    <w:rsid w:val="00621185"/>
    <w:rsid w:val="00622638"/>
    <w:rsid w:val="0062272F"/>
    <w:rsid w:val="0062282C"/>
    <w:rsid w:val="006233D9"/>
    <w:rsid w:val="00623CF3"/>
    <w:rsid w:val="00624024"/>
    <w:rsid w:val="00624812"/>
    <w:rsid w:val="00626B34"/>
    <w:rsid w:val="00627066"/>
    <w:rsid w:val="006277BF"/>
    <w:rsid w:val="00627882"/>
    <w:rsid w:val="0063009E"/>
    <w:rsid w:val="006300C4"/>
    <w:rsid w:val="0063017E"/>
    <w:rsid w:val="00630597"/>
    <w:rsid w:val="006312D1"/>
    <w:rsid w:val="00631AF7"/>
    <w:rsid w:val="00632809"/>
    <w:rsid w:val="00632BEC"/>
    <w:rsid w:val="00632E28"/>
    <w:rsid w:val="00632FC9"/>
    <w:rsid w:val="006333F5"/>
    <w:rsid w:val="00633D34"/>
    <w:rsid w:val="00634111"/>
    <w:rsid w:val="00634607"/>
    <w:rsid w:val="00634653"/>
    <w:rsid w:val="00634888"/>
    <w:rsid w:val="006353F7"/>
    <w:rsid w:val="00635E15"/>
    <w:rsid w:val="00635EFD"/>
    <w:rsid w:val="00635F8F"/>
    <w:rsid w:val="0063604C"/>
    <w:rsid w:val="00636B2C"/>
    <w:rsid w:val="0064008C"/>
    <w:rsid w:val="006406C5"/>
    <w:rsid w:val="00640F38"/>
    <w:rsid w:val="006434EC"/>
    <w:rsid w:val="00643E27"/>
    <w:rsid w:val="00644248"/>
    <w:rsid w:val="00644800"/>
    <w:rsid w:val="006455CC"/>
    <w:rsid w:val="00646091"/>
    <w:rsid w:val="00646816"/>
    <w:rsid w:val="00646AB5"/>
    <w:rsid w:val="00646B31"/>
    <w:rsid w:val="00647329"/>
    <w:rsid w:val="0064771D"/>
    <w:rsid w:val="0065023F"/>
    <w:rsid w:val="006507D0"/>
    <w:rsid w:val="006510A7"/>
    <w:rsid w:val="006514CA"/>
    <w:rsid w:val="00651BA3"/>
    <w:rsid w:val="00651DCA"/>
    <w:rsid w:val="00652B82"/>
    <w:rsid w:val="00652EBC"/>
    <w:rsid w:val="00652EFC"/>
    <w:rsid w:val="00652FC2"/>
    <w:rsid w:val="00653AA4"/>
    <w:rsid w:val="00653D0E"/>
    <w:rsid w:val="006543E0"/>
    <w:rsid w:val="00654751"/>
    <w:rsid w:val="006547E5"/>
    <w:rsid w:val="00654BE2"/>
    <w:rsid w:val="00654F11"/>
    <w:rsid w:val="00655370"/>
    <w:rsid w:val="0065620C"/>
    <w:rsid w:val="00656B8B"/>
    <w:rsid w:val="00656D2D"/>
    <w:rsid w:val="00657013"/>
    <w:rsid w:val="006604CE"/>
    <w:rsid w:val="00661930"/>
    <w:rsid w:val="0066200F"/>
    <w:rsid w:val="00662285"/>
    <w:rsid w:val="0066251A"/>
    <w:rsid w:val="00663A04"/>
    <w:rsid w:val="00663CBE"/>
    <w:rsid w:val="00663DFC"/>
    <w:rsid w:val="00663F8A"/>
    <w:rsid w:val="00663FC3"/>
    <w:rsid w:val="00663FF3"/>
    <w:rsid w:val="006647CC"/>
    <w:rsid w:val="00664D22"/>
    <w:rsid w:val="00665508"/>
    <w:rsid w:val="00665C52"/>
    <w:rsid w:val="00666A4F"/>
    <w:rsid w:val="00667B80"/>
    <w:rsid w:val="0067018B"/>
    <w:rsid w:val="00670342"/>
    <w:rsid w:val="00670DE6"/>
    <w:rsid w:val="006713D0"/>
    <w:rsid w:val="00671831"/>
    <w:rsid w:val="006718C3"/>
    <w:rsid w:val="00671902"/>
    <w:rsid w:val="006732C7"/>
    <w:rsid w:val="006738D9"/>
    <w:rsid w:val="006740DC"/>
    <w:rsid w:val="006752A6"/>
    <w:rsid w:val="0067536D"/>
    <w:rsid w:val="00675592"/>
    <w:rsid w:val="0067580B"/>
    <w:rsid w:val="00675A27"/>
    <w:rsid w:val="00675C7A"/>
    <w:rsid w:val="00675F7A"/>
    <w:rsid w:val="006766D2"/>
    <w:rsid w:val="00676B4E"/>
    <w:rsid w:val="00676FFB"/>
    <w:rsid w:val="006771BE"/>
    <w:rsid w:val="00677344"/>
    <w:rsid w:val="0067751F"/>
    <w:rsid w:val="0067761C"/>
    <w:rsid w:val="00677C96"/>
    <w:rsid w:val="0068082F"/>
    <w:rsid w:val="00680A24"/>
    <w:rsid w:val="00681650"/>
    <w:rsid w:val="006819CD"/>
    <w:rsid w:val="006819E7"/>
    <w:rsid w:val="00681D92"/>
    <w:rsid w:val="00681DD8"/>
    <w:rsid w:val="00681FA8"/>
    <w:rsid w:val="006820C4"/>
    <w:rsid w:val="00682384"/>
    <w:rsid w:val="00683483"/>
    <w:rsid w:val="006834C2"/>
    <w:rsid w:val="00683B12"/>
    <w:rsid w:val="00683C55"/>
    <w:rsid w:val="00684723"/>
    <w:rsid w:val="00685309"/>
    <w:rsid w:val="006858BB"/>
    <w:rsid w:val="00685E3B"/>
    <w:rsid w:val="006861F4"/>
    <w:rsid w:val="00686438"/>
    <w:rsid w:val="0068694E"/>
    <w:rsid w:val="00686EE0"/>
    <w:rsid w:val="0068706C"/>
    <w:rsid w:val="00687093"/>
    <w:rsid w:val="0068725D"/>
    <w:rsid w:val="00687B2F"/>
    <w:rsid w:val="00687E5B"/>
    <w:rsid w:val="00691093"/>
    <w:rsid w:val="0069144A"/>
    <w:rsid w:val="00691465"/>
    <w:rsid w:val="00691A1C"/>
    <w:rsid w:val="0069299C"/>
    <w:rsid w:val="00693A92"/>
    <w:rsid w:val="00693D10"/>
    <w:rsid w:val="00693DD0"/>
    <w:rsid w:val="00694003"/>
    <w:rsid w:val="0069404A"/>
    <w:rsid w:val="0069483F"/>
    <w:rsid w:val="00694C38"/>
    <w:rsid w:val="00695050"/>
    <w:rsid w:val="006952FC"/>
    <w:rsid w:val="006953D2"/>
    <w:rsid w:val="006965DA"/>
    <w:rsid w:val="00696691"/>
    <w:rsid w:val="00696BD6"/>
    <w:rsid w:val="00697156"/>
    <w:rsid w:val="006974FE"/>
    <w:rsid w:val="006A00CF"/>
    <w:rsid w:val="006A0108"/>
    <w:rsid w:val="006A08F3"/>
    <w:rsid w:val="006A0B2D"/>
    <w:rsid w:val="006A131B"/>
    <w:rsid w:val="006A157A"/>
    <w:rsid w:val="006A1858"/>
    <w:rsid w:val="006A1C7B"/>
    <w:rsid w:val="006A22CA"/>
    <w:rsid w:val="006A237F"/>
    <w:rsid w:val="006A2505"/>
    <w:rsid w:val="006A2630"/>
    <w:rsid w:val="006A292C"/>
    <w:rsid w:val="006A29D8"/>
    <w:rsid w:val="006A3AE5"/>
    <w:rsid w:val="006A3E06"/>
    <w:rsid w:val="006A4C9E"/>
    <w:rsid w:val="006A4D84"/>
    <w:rsid w:val="006A4FA6"/>
    <w:rsid w:val="006A66E7"/>
    <w:rsid w:val="006A6DAF"/>
    <w:rsid w:val="006A6E15"/>
    <w:rsid w:val="006A6E8C"/>
    <w:rsid w:val="006A7116"/>
    <w:rsid w:val="006A71F3"/>
    <w:rsid w:val="006A7611"/>
    <w:rsid w:val="006A761B"/>
    <w:rsid w:val="006A76C8"/>
    <w:rsid w:val="006B086A"/>
    <w:rsid w:val="006B0B89"/>
    <w:rsid w:val="006B0E78"/>
    <w:rsid w:val="006B1010"/>
    <w:rsid w:val="006B11B9"/>
    <w:rsid w:val="006B160E"/>
    <w:rsid w:val="006B39A2"/>
    <w:rsid w:val="006B3DC0"/>
    <w:rsid w:val="006B4E14"/>
    <w:rsid w:val="006B501A"/>
    <w:rsid w:val="006B529D"/>
    <w:rsid w:val="006B56B5"/>
    <w:rsid w:val="006B58AE"/>
    <w:rsid w:val="006B6352"/>
    <w:rsid w:val="006B6785"/>
    <w:rsid w:val="006B77D7"/>
    <w:rsid w:val="006B7C09"/>
    <w:rsid w:val="006C0178"/>
    <w:rsid w:val="006C01D5"/>
    <w:rsid w:val="006C0409"/>
    <w:rsid w:val="006C0C2C"/>
    <w:rsid w:val="006C0CB1"/>
    <w:rsid w:val="006C189C"/>
    <w:rsid w:val="006C1935"/>
    <w:rsid w:val="006C227E"/>
    <w:rsid w:val="006C25A5"/>
    <w:rsid w:val="006C3AFC"/>
    <w:rsid w:val="006C3E49"/>
    <w:rsid w:val="006C4811"/>
    <w:rsid w:val="006C486B"/>
    <w:rsid w:val="006C4F87"/>
    <w:rsid w:val="006C53E8"/>
    <w:rsid w:val="006C570C"/>
    <w:rsid w:val="006C5951"/>
    <w:rsid w:val="006C5B52"/>
    <w:rsid w:val="006C6237"/>
    <w:rsid w:val="006C6391"/>
    <w:rsid w:val="006C690B"/>
    <w:rsid w:val="006C6C8B"/>
    <w:rsid w:val="006C6CAF"/>
    <w:rsid w:val="006C6E85"/>
    <w:rsid w:val="006C7023"/>
    <w:rsid w:val="006C73B9"/>
    <w:rsid w:val="006D0837"/>
    <w:rsid w:val="006D09BC"/>
    <w:rsid w:val="006D09BF"/>
    <w:rsid w:val="006D0B5F"/>
    <w:rsid w:val="006D12E5"/>
    <w:rsid w:val="006D1655"/>
    <w:rsid w:val="006D18F6"/>
    <w:rsid w:val="006D221D"/>
    <w:rsid w:val="006D229E"/>
    <w:rsid w:val="006D23E4"/>
    <w:rsid w:val="006D2904"/>
    <w:rsid w:val="006D2DD6"/>
    <w:rsid w:val="006D2E0D"/>
    <w:rsid w:val="006D2FAF"/>
    <w:rsid w:val="006D3823"/>
    <w:rsid w:val="006D44EB"/>
    <w:rsid w:val="006D45E7"/>
    <w:rsid w:val="006D4822"/>
    <w:rsid w:val="006D4B80"/>
    <w:rsid w:val="006D4E2C"/>
    <w:rsid w:val="006D4FF8"/>
    <w:rsid w:val="006D5AD5"/>
    <w:rsid w:val="006D5B8B"/>
    <w:rsid w:val="006D5D8A"/>
    <w:rsid w:val="006D60A1"/>
    <w:rsid w:val="006D60DD"/>
    <w:rsid w:val="006D62D8"/>
    <w:rsid w:val="006D7086"/>
    <w:rsid w:val="006D7CE8"/>
    <w:rsid w:val="006E0CC3"/>
    <w:rsid w:val="006E0D07"/>
    <w:rsid w:val="006E1560"/>
    <w:rsid w:val="006E19B8"/>
    <w:rsid w:val="006E2205"/>
    <w:rsid w:val="006E3378"/>
    <w:rsid w:val="006E39C4"/>
    <w:rsid w:val="006E3B6D"/>
    <w:rsid w:val="006E483D"/>
    <w:rsid w:val="006E4D2D"/>
    <w:rsid w:val="006E4D7D"/>
    <w:rsid w:val="006E5BED"/>
    <w:rsid w:val="006E5ED5"/>
    <w:rsid w:val="006E65AD"/>
    <w:rsid w:val="006F034F"/>
    <w:rsid w:val="006F04B1"/>
    <w:rsid w:val="006F0A6F"/>
    <w:rsid w:val="006F0D57"/>
    <w:rsid w:val="006F1860"/>
    <w:rsid w:val="006F1BB3"/>
    <w:rsid w:val="006F216C"/>
    <w:rsid w:val="006F23DD"/>
    <w:rsid w:val="006F36A8"/>
    <w:rsid w:val="006F3A77"/>
    <w:rsid w:val="006F3D57"/>
    <w:rsid w:val="006F3F23"/>
    <w:rsid w:val="006F4101"/>
    <w:rsid w:val="006F44A2"/>
    <w:rsid w:val="006F4848"/>
    <w:rsid w:val="006F4972"/>
    <w:rsid w:val="006F4B46"/>
    <w:rsid w:val="006F558D"/>
    <w:rsid w:val="006F59D2"/>
    <w:rsid w:val="006F5E36"/>
    <w:rsid w:val="006F6296"/>
    <w:rsid w:val="006F672C"/>
    <w:rsid w:val="006F672D"/>
    <w:rsid w:val="006F68A8"/>
    <w:rsid w:val="006F6DAC"/>
    <w:rsid w:val="006F7112"/>
    <w:rsid w:val="006F733B"/>
    <w:rsid w:val="007007E9"/>
    <w:rsid w:val="00700A8F"/>
    <w:rsid w:val="007012AE"/>
    <w:rsid w:val="007012F0"/>
    <w:rsid w:val="00701DDE"/>
    <w:rsid w:val="007023E9"/>
    <w:rsid w:val="00703CC6"/>
    <w:rsid w:val="00704214"/>
    <w:rsid w:val="007043BD"/>
    <w:rsid w:val="00704EF7"/>
    <w:rsid w:val="0070546B"/>
    <w:rsid w:val="00705BC3"/>
    <w:rsid w:val="0070636A"/>
    <w:rsid w:val="0070656B"/>
    <w:rsid w:val="00706763"/>
    <w:rsid w:val="00706915"/>
    <w:rsid w:val="0070766D"/>
    <w:rsid w:val="007078B8"/>
    <w:rsid w:val="007078D9"/>
    <w:rsid w:val="00707E4F"/>
    <w:rsid w:val="00710181"/>
    <w:rsid w:val="00710333"/>
    <w:rsid w:val="00711282"/>
    <w:rsid w:val="007112F1"/>
    <w:rsid w:val="007115EB"/>
    <w:rsid w:val="00711A6E"/>
    <w:rsid w:val="00711B49"/>
    <w:rsid w:val="00711BFF"/>
    <w:rsid w:val="00712141"/>
    <w:rsid w:val="00712599"/>
    <w:rsid w:val="007126F5"/>
    <w:rsid w:val="00712922"/>
    <w:rsid w:val="00712AFE"/>
    <w:rsid w:val="00712D2A"/>
    <w:rsid w:val="00713292"/>
    <w:rsid w:val="007139F0"/>
    <w:rsid w:val="00713AA1"/>
    <w:rsid w:val="00713C45"/>
    <w:rsid w:val="00714505"/>
    <w:rsid w:val="0071598D"/>
    <w:rsid w:val="00715B4B"/>
    <w:rsid w:val="00715B68"/>
    <w:rsid w:val="00715F50"/>
    <w:rsid w:val="007166C0"/>
    <w:rsid w:val="00716C08"/>
    <w:rsid w:val="00716E55"/>
    <w:rsid w:val="00717858"/>
    <w:rsid w:val="00717A14"/>
    <w:rsid w:val="00717CE3"/>
    <w:rsid w:val="00720652"/>
    <w:rsid w:val="0072069D"/>
    <w:rsid w:val="00720885"/>
    <w:rsid w:val="00720B33"/>
    <w:rsid w:val="00720C60"/>
    <w:rsid w:val="00720EF1"/>
    <w:rsid w:val="00721148"/>
    <w:rsid w:val="00721443"/>
    <w:rsid w:val="007214E8"/>
    <w:rsid w:val="007216F7"/>
    <w:rsid w:val="00721738"/>
    <w:rsid w:val="00721858"/>
    <w:rsid w:val="007223DD"/>
    <w:rsid w:val="00722603"/>
    <w:rsid w:val="00722814"/>
    <w:rsid w:val="00722A5D"/>
    <w:rsid w:val="007235ED"/>
    <w:rsid w:val="0072378C"/>
    <w:rsid w:val="00723794"/>
    <w:rsid w:val="00723BBB"/>
    <w:rsid w:val="00724454"/>
    <w:rsid w:val="007244AB"/>
    <w:rsid w:val="00724686"/>
    <w:rsid w:val="00724B82"/>
    <w:rsid w:val="00724F56"/>
    <w:rsid w:val="00725193"/>
    <w:rsid w:val="00725600"/>
    <w:rsid w:val="007259B3"/>
    <w:rsid w:val="00725B61"/>
    <w:rsid w:val="00725DCA"/>
    <w:rsid w:val="00725E32"/>
    <w:rsid w:val="00725FBF"/>
    <w:rsid w:val="007262C7"/>
    <w:rsid w:val="00726323"/>
    <w:rsid w:val="007264D0"/>
    <w:rsid w:val="0072652B"/>
    <w:rsid w:val="007266FE"/>
    <w:rsid w:val="0072697D"/>
    <w:rsid w:val="00726B6F"/>
    <w:rsid w:val="00727256"/>
    <w:rsid w:val="00727520"/>
    <w:rsid w:val="00727899"/>
    <w:rsid w:val="007278BC"/>
    <w:rsid w:val="00730A19"/>
    <w:rsid w:val="00731718"/>
    <w:rsid w:val="00731737"/>
    <w:rsid w:val="00731A82"/>
    <w:rsid w:val="0073246F"/>
    <w:rsid w:val="0073252D"/>
    <w:rsid w:val="007328E2"/>
    <w:rsid w:val="0073294F"/>
    <w:rsid w:val="00732C8D"/>
    <w:rsid w:val="0073300E"/>
    <w:rsid w:val="007332C8"/>
    <w:rsid w:val="0073348A"/>
    <w:rsid w:val="00733899"/>
    <w:rsid w:val="007343C4"/>
    <w:rsid w:val="00734CAF"/>
    <w:rsid w:val="00734D09"/>
    <w:rsid w:val="00734DFD"/>
    <w:rsid w:val="00734F17"/>
    <w:rsid w:val="0073513F"/>
    <w:rsid w:val="0073544E"/>
    <w:rsid w:val="007356ED"/>
    <w:rsid w:val="00735E42"/>
    <w:rsid w:val="00735EA0"/>
    <w:rsid w:val="00735EE8"/>
    <w:rsid w:val="00736F06"/>
    <w:rsid w:val="007374B3"/>
    <w:rsid w:val="00737EE0"/>
    <w:rsid w:val="00740C5A"/>
    <w:rsid w:val="00740E1B"/>
    <w:rsid w:val="0074102D"/>
    <w:rsid w:val="00741A70"/>
    <w:rsid w:val="0074226C"/>
    <w:rsid w:val="007422F7"/>
    <w:rsid w:val="00742702"/>
    <w:rsid w:val="00742B0A"/>
    <w:rsid w:val="00742E77"/>
    <w:rsid w:val="0074337B"/>
    <w:rsid w:val="00743603"/>
    <w:rsid w:val="00743692"/>
    <w:rsid w:val="00744149"/>
    <w:rsid w:val="007441E5"/>
    <w:rsid w:val="007446BB"/>
    <w:rsid w:val="00744969"/>
    <w:rsid w:val="007452ED"/>
    <w:rsid w:val="00745C7C"/>
    <w:rsid w:val="00746770"/>
    <w:rsid w:val="0074683F"/>
    <w:rsid w:val="0074684A"/>
    <w:rsid w:val="00746A36"/>
    <w:rsid w:val="00746D79"/>
    <w:rsid w:val="00746D7E"/>
    <w:rsid w:val="00747022"/>
    <w:rsid w:val="00747112"/>
    <w:rsid w:val="00751129"/>
    <w:rsid w:val="007512C3"/>
    <w:rsid w:val="00751437"/>
    <w:rsid w:val="0075145B"/>
    <w:rsid w:val="007516D2"/>
    <w:rsid w:val="0075185C"/>
    <w:rsid w:val="00751F82"/>
    <w:rsid w:val="007520B7"/>
    <w:rsid w:val="007523D4"/>
    <w:rsid w:val="00752632"/>
    <w:rsid w:val="007526FB"/>
    <w:rsid w:val="00752730"/>
    <w:rsid w:val="0075283C"/>
    <w:rsid w:val="00752858"/>
    <w:rsid w:val="007530BA"/>
    <w:rsid w:val="007532F5"/>
    <w:rsid w:val="00753331"/>
    <w:rsid w:val="00753363"/>
    <w:rsid w:val="00753E28"/>
    <w:rsid w:val="00754589"/>
    <w:rsid w:val="00754818"/>
    <w:rsid w:val="00754EDB"/>
    <w:rsid w:val="0075543B"/>
    <w:rsid w:val="00755460"/>
    <w:rsid w:val="00755ED0"/>
    <w:rsid w:val="0075695C"/>
    <w:rsid w:val="00760776"/>
    <w:rsid w:val="00760E32"/>
    <w:rsid w:val="00761966"/>
    <w:rsid w:val="00761A2C"/>
    <w:rsid w:val="00761AB1"/>
    <w:rsid w:val="00761B76"/>
    <w:rsid w:val="00761C0D"/>
    <w:rsid w:val="00762011"/>
    <w:rsid w:val="00762452"/>
    <w:rsid w:val="00762632"/>
    <w:rsid w:val="00762999"/>
    <w:rsid w:val="00762B87"/>
    <w:rsid w:val="0076317A"/>
    <w:rsid w:val="007639C7"/>
    <w:rsid w:val="00763FDD"/>
    <w:rsid w:val="00764AD7"/>
    <w:rsid w:val="00765000"/>
    <w:rsid w:val="00765192"/>
    <w:rsid w:val="0076574C"/>
    <w:rsid w:val="007658AD"/>
    <w:rsid w:val="007658D0"/>
    <w:rsid w:val="00765C6C"/>
    <w:rsid w:val="00765F32"/>
    <w:rsid w:val="007663D5"/>
    <w:rsid w:val="007664E8"/>
    <w:rsid w:val="00766A0F"/>
    <w:rsid w:val="00766AB0"/>
    <w:rsid w:val="00766B76"/>
    <w:rsid w:val="00766BED"/>
    <w:rsid w:val="007672A8"/>
    <w:rsid w:val="0076762E"/>
    <w:rsid w:val="00767B7B"/>
    <w:rsid w:val="00770083"/>
    <w:rsid w:val="00770521"/>
    <w:rsid w:val="00770933"/>
    <w:rsid w:val="00770A7E"/>
    <w:rsid w:val="00770AD8"/>
    <w:rsid w:val="00770B07"/>
    <w:rsid w:val="00771172"/>
    <w:rsid w:val="00771247"/>
    <w:rsid w:val="00771804"/>
    <w:rsid w:val="0077199F"/>
    <w:rsid w:val="007719FF"/>
    <w:rsid w:val="00771F12"/>
    <w:rsid w:val="00772A00"/>
    <w:rsid w:val="00772C19"/>
    <w:rsid w:val="00772F2D"/>
    <w:rsid w:val="0077336D"/>
    <w:rsid w:val="00773DF9"/>
    <w:rsid w:val="0077437D"/>
    <w:rsid w:val="007745B4"/>
    <w:rsid w:val="00774873"/>
    <w:rsid w:val="00774A01"/>
    <w:rsid w:val="00774BFD"/>
    <w:rsid w:val="0077527B"/>
    <w:rsid w:val="007757EB"/>
    <w:rsid w:val="00775B50"/>
    <w:rsid w:val="00775DDE"/>
    <w:rsid w:val="007761A7"/>
    <w:rsid w:val="00777560"/>
    <w:rsid w:val="00777887"/>
    <w:rsid w:val="007801AC"/>
    <w:rsid w:val="00780A7C"/>
    <w:rsid w:val="007810DC"/>
    <w:rsid w:val="00783232"/>
    <w:rsid w:val="007834EF"/>
    <w:rsid w:val="00783C60"/>
    <w:rsid w:val="00783EB9"/>
    <w:rsid w:val="0078474E"/>
    <w:rsid w:val="00784802"/>
    <w:rsid w:val="00784FFB"/>
    <w:rsid w:val="007851AD"/>
    <w:rsid w:val="007852F5"/>
    <w:rsid w:val="007854A4"/>
    <w:rsid w:val="007855A8"/>
    <w:rsid w:val="007859F0"/>
    <w:rsid w:val="00785C87"/>
    <w:rsid w:val="00785CCF"/>
    <w:rsid w:val="00786333"/>
    <w:rsid w:val="00786A2B"/>
    <w:rsid w:val="00787062"/>
    <w:rsid w:val="00787860"/>
    <w:rsid w:val="00787E28"/>
    <w:rsid w:val="007902DE"/>
    <w:rsid w:val="00790846"/>
    <w:rsid w:val="00790E48"/>
    <w:rsid w:val="0079115F"/>
    <w:rsid w:val="00791536"/>
    <w:rsid w:val="00791953"/>
    <w:rsid w:val="00791A78"/>
    <w:rsid w:val="00793418"/>
    <w:rsid w:val="007940A1"/>
    <w:rsid w:val="007940E9"/>
    <w:rsid w:val="007941B1"/>
    <w:rsid w:val="007945AD"/>
    <w:rsid w:val="007946F7"/>
    <w:rsid w:val="007952FB"/>
    <w:rsid w:val="007953AC"/>
    <w:rsid w:val="007959AF"/>
    <w:rsid w:val="007961E4"/>
    <w:rsid w:val="007966FF"/>
    <w:rsid w:val="007967D3"/>
    <w:rsid w:val="00796911"/>
    <w:rsid w:val="00797062"/>
    <w:rsid w:val="00797470"/>
    <w:rsid w:val="00797D6E"/>
    <w:rsid w:val="007A0005"/>
    <w:rsid w:val="007A0741"/>
    <w:rsid w:val="007A1596"/>
    <w:rsid w:val="007A172A"/>
    <w:rsid w:val="007A1772"/>
    <w:rsid w:val="007A1893"/>
    <w:rsid w:val="007A1B29"/>
    <w:rsid w:val="007A20D4"/>
    <w:rsid w:val="007A294A"/>
    <w:rsid w:val="007A2A41"/>
    <w:rsid w:val="007A2C8C"/>
    <w:rsid w:val="007A319E"/>
    <w:rsid w:val="007A3815"/>
    <w:rsid w:val="007A39C8"/>
    <w:rsid w:val="007A4E1B"/>
    <w:rsid w:val="007A5181"/>
    <w:rsid w:val="007A5258"/>
    <w:rsid w:val="007A5A8F"/>
    <w:rsid w:val="007A5C15"/>
    <w:rsid w:val="007A5D13"/>
    <w:rsid w:val="007A5D60"/>
    <w:rsid w:val="007A66A4"/>
    <w:rsid w:val="007A6BF0"/>
    <w:rsid w:val="007A7D9F"/>
    <w:rsid w:val="007B0113"/>
    <w:rsid w:val="007B0963"/>
    <w:rsid w:val="007B0A8E"/>
    <w:rsid w:val="007B0AE3"/>
    <w:rsid w:val="007B1E9E"/>
    <w:rsid w:val="007B2356"/>
    <w:rsid w:val="007B2D26"/>
    <w:rsid w:val="007B32A1"/>
    <w:rsid w:val="007B3F4B"/>
    <w:rsid w:val="007B4E74"/>
    <w:rsid w:val="007B5182"/>
    <w:rsid w:val="007B54DF"/>
    <w:rsid w:val="007B5F3F"/>
    <w:rsid w:val="007B70CB"/>
    <w:rsid w:val="007B73F4"/>
    <w:rsid w:val="007B7592"/>
    <w:rsid w:val="007B76B0"/>
    <w:rsid w:val="007B7FCB"/>
    <w:rsid w:val="007C00FB"/>
    <w:rsid w:val="007C091C"/>
    <w:rsid w:val="007C099F"/>
    <w:rsid w:val="007C0F0D"/>
    <w:rsid w:val="007C19DF"/>
    <w:rsid w:val="007C1D29"/>
    <w:rsid w:val="007C1DE9"/>
    <w:rsid w:val="007C23D0"/>
    <w:rsid w:val="007C25AA"/>
    <w:rsid w:val="007C266E"/>
    <w:rsid w:val="007C311F"/>
    <w:rsid w:val="007C31DD"/>
    <w:rsid w:val="007C406A"/>
    <w:rsid w:val="007C4A5B"/>
    <w:rsid w:val="007C54A9"/>
    <w:rsid w:val="007C554C"/>
    <w:rsid w:val="007C5629"/>
    <w:rsid w:val="007C5765"/>
    <w:rsid w:val="007C6AAF"/>
    <w:rsid w:val="007C6E28"/>
    <w:rsid w:val="007C787F"/>
    <w:rsid w:val="007C79BA"/>
    <w:rsid w:val="007D0835"/>
    <w:rsid w:val="007D0EC4"/>
    <w:rsid w:val="007D16DD"/>
    <w:rsid w:val="007D191E"/>
    <w:rsid w:val="007D2790"/>
    <w:rsid w:val="007D29AA"/>
    <w:rsid w:val="007D29BD"/>
    <w:rsid w:val="007D29E3"/>
    <w:rsid w:val="007D321E"/>
    <w:rsid w:val="007D3313"/>
    <w:rsid w:val="007D354A"/>
    <w:rsid w:val="007D355F"/>
    <w:rsid w:val="007D3DEC"/>
    <w:rsid w:val="007D3F20"/>
    <w:rsid w:val="007D3F95"/>
    <w:rsid w:val="007D4272"/>
    <w:rsid w:val="007D43C7"/>
    <w:rsid w:val="007D4516"/>
    <w:rsid w:val="007D47D3"/>
    <w:rsid w:val="007D47FA"/>
    <w:rsid w:val="007D4CD8"/>
    <w:rsid w:val="007D5903"/>
    <w:rsid w:val="007D5AD8"/>
    <w:rsid w:val="007D5E85"/>
    <w:rsid w:val="007D61AF"/>
    <w:rsid w:val="007D7BDC"/>
    <w:rsid w:val="007D7DE0"/>
    <w:rsid w:val="007D7EF5"/>
    <w:rsid w:val="007E08F8"/>
    <w:rsid w:val="007E0BFB"/>
    <w:rsid w:val="007E0F18"/>
    <w:rsid w:val="007E1247"/>
    <w:rsid w:val="007E1892"/>
    <w:rsid w:val="007E23CF"/>
    <w:rsid w:val="007E24A1"/>
    <w:rsid w:val="007E2DE1"/>
    <w:rsid w:val="007E2EF7"/>
    <w:rsid w:val="007E2EFF"/>
    <w:rsid w:val="007E2F19"/>
    <w:rsid w:val="007E30D4"/>
    <w:rsid w:val="007E352D"/>
    <w:rsid w:val="007E3771"/>
    <w:rsid w:val="007E394B"/>
    <w:rsid w:val="007E3C00"/>
    <w:rsid w:val="007E41FB"/>
    <w:rsid w:val="007E5093"/>
    <w:rsid w:val="007E56C9"/>
    <w:rsid w:val="007E5794"/>
    <w:rsid w:val="007E5956"/>
    <w:rsid w:val="007E59D4"/>
    <w:rsid w:val="007E5B2E"/>
    <w:rsid w:val="007E5B98"/>
    <w:rsid w:val="007E683C"/>
    <w:rsid w:val="007E68FB"/>
    <w:rsid w:val="007E6A83"/>
    <w:rsid w:val="007E6CDC"/>
    <w:rsid w:val="007E6D93"/>
    <w:rsid w:val="007E7572"/>
    <w:rsid w:val="007E7644"/>
    <w:rsid w:val="007F0126"/>
    <w:rsid w:val="007F095A"/>
    <w:rsid w:val="007F0F27"/>
    <w:rsid w:val="007F11B7"/>
    <w:rsid w:val="007F1707"/>
    <w:rsid w:val="007F1FE3"/>
    <w:rsid w:val="007F24AE"/>
    <w:rsid w:val="007F253B"/>
    <w:rsid w:val="007F2D8A"/>
    <w:rsid w:val="007F35C6"/>
    <w:rsid w:val="007F418B"/>
    <w:rsid w:val="007F45E9"/>
    <w:rsid w:val="007F4A97"/>
    <w:rsid w:val="007F4E42"/>
    <w:rsid w:val="007F5195"/>
    <w:rsid w:val="007F52B3"/>
    <w:rsid w:val="007F537D"/>
    <w:rsid w:val="007F55F8"/>
    <w:rsid w:val="007F59F9"/>
    <w:rsid w:val="007F71F4"/>
    <w:rsid w:val="007F7259"/>
    <w:rsid w:val="007F7FD4"/>
    <w:rsid w:val="00800377"/>
    <w:rsid w:val="00800B9D"/>
    <w:rsid w:val="0080131E"/>
    <w:rsid w:val="008014C8"/>
    <w:rsid w:val="00801EB2"/>
    <w:rsid w:val="0080201C"/>
    <w:rsid w:val="00802851"/>
    <w:rsid w:val="00803649"/>
    <w:rsid w:val="00803667"/>
    <w:rsid w:val="00803BD0"/>
    <w:rsid w:val="00804089"/>
    <w:rsid w:val="00804454"/>
    <w:rsid w:val="0080520A"/>
    <w:rsid w:val="00805376"/>
    <w:rsid w:val="0080573F"/>
    <w:rsid w:val="00805D5A"/>
    <w:rsid w:val="00805FA7"/>
    <w:rsid w:val="00806052"/>
    <w:rsid w:val="008061AA"/>
    <w:rsid w:val="008062C9"/>
    <w:rsid w:val="0080693D"/>
    <w:rsid w:val="0080698C"/>
    <w:rsid w:val="008071F7"/>
    <w:rsid w:val="008073A8"/>
    <w:rsid w:val="008076BF"/>
    <w:rsid w:val="0080778B"/>
    <w:rsid w:val="008100F1"/>
    <w:rsid w:val="00810685"/>
    <w:rsid w:val="00810816"/>
    <w:rsid w:val="008111BB"/>
    <w:rsid w:val="0081183F"/>
    <w:rsid w:val="00811FFB"/>
    <w:rsid w:val="00812BF0"/>
    <w:rsid w:val="008149B4"/>
    <w:rsid w:val="00814B92"/>
    <w:rsid w:val="00814CC0"/>
    <w:rsid w:val="00815223"/>
    <w:rsid w:val="00815F53"/>
    <w:rsid w:val="00816DB2"/>
    <w:rsid w:val="0081729B"/>
    <w:rsid w:val="0082034A"/>
    <w:rsid w:val="008203E9"/>
    <w:rsid w:val="00820E79"/>
    <w:rsid w:val="00820E99"/>
    <w:rsid w:val="00821AC4"/>
    <w:rsid w:val="008223E0"/>
    <w:rsid w:val="00822AB3"/>
    <w:rsid w:val="00822FDB"/>
    <w:rsid w:val="00823B21"/>
    <w:rsid w:val="008242D3"/>
    <w:rsid w:val="0082445F"/>
    <w:rsid w:val="00824BD9"/>
    <w:rsid w:val="008250DD"/>
    <w:rsid w:val="0082567E"/>
    <w:rsid w:val="00825934"/>
    <w:rsid w:val="00826031"/>
    <w:rsid w:val="0082688F"/>
    <w:rsid w:val="008269B7"/>
    <w:rsid w:val="008273DD"/>
    <w:rsid w:val="0082786D"/>
    <w:rsid w:val="00827C0C"/>
    <w:rsid w:val="00827E27"/>
    <w:rsid w:val="00830336"/>
    <w:rsid w:val="00830421"/>
    <w:rsid w:val="008308F6"/>
    <w:rsid w:val="00830D67"/>
    <w:rsid w:val="00830FA0"/>
    <w:rsid w:val="0083103A"/>
    <w:rsid w:val="0083109A"/>
    <w:rsid w:val="008312EA"/>
    <w:rsid w:val="008313FF"/>
    <w:rsid w:val="008318FD"/>
    <w:rsid w:val="00831EAA"/>
    <w:rsid w:val="0083219A"/>
    <w:rsid w:val="0083220B"/>
    <w:rsid w:val="008322B8"/>
    <w:rsid w:val="00832B52"/>
    <w:rsid w:val="00832C6C"/>
    <w:rsid w:val="00833055"/>
    <w:rsid w:val="008339BF"/>
    <w:rsid w:val="00833CEC"/>
    <w:rsid w:val="00834037"/>
    <w:rsid w:val="00834984"/>
    <w:rsid w:val="00834A8C"/>
    <w:rsid w:val="00834AAE"/>
    <w:rsid w:val="00834DF6"/>
    <w:rsid w:val="008354C3"/>
    <w:rsid w:val="008356A4"/>
    <w:rsid w:val="00835718"/>
    <w:rsid w:val="00835D12"/>
    <w:rsid w:val="0083657A"/>
    <w:rsid w:val="00836785"/>
    <w:rsid w:val="00836856"/>
    <w:rsid w:val="008378C1"/>
    <w:rsid w:val="00837A10"/>
    <w:rsid w:val="00837ADC"/>
    <w:rsid w:val="00837B3A"/>
    <w:rsid w:val="00837E41"/>
    <w:rsid w:val="008400BD"/>
    <w:rsid w:val="0084010B"/>
    <w:rsid w:val="00840252"/>
    <w:rsid w:val="00840B3A"/>
    <w:rsid w:val="00841424"/>
    <w:rsid w:val="00841661"/>
    <w:rsid w:val="00841C51"/>
    <w:rsid w:val="00842546"/>
    <w:rsid w:val="008425C8"/>
    <w:rsid w:val="00842777"/>
    <w:rsid w:val="008427B5"/>
    <w:rsid w:val="0084292C"/>
    <w:rsid w:val="00842EB7"/>
    <w:rsid w:val="00843298"/>
    <w:rsid w:val="00843313"/>
    <w:rsid w:val="0084391F"/>
    <w:rsid w:val="00843949"/>
    <w:rsid w:val="00843D55"/>
    <w:rsid w:val="00843E89"/>
    <w:rsid w:val="00843F04"/>
    <w:rsid w:val="008441CB"/>
    <w:rsid w:val="00844546"/>
    <w:rsid w:val="00844A10"/>
    <w:rsid w:val="00844C20"/>
    <w:rsid w:val="00844D98"/>
    <w:rsid w:val="0084504C"/>
    <w:rsid w:val="0084534D"/>
    <w:rsid w:val="008453C5"/>
    <w:rsid w:val="008460EC"/>
    <w:rsid w:val="008465E8"/>
    <w:rsid w:val="0084726D"/>
    <w:rsid w:val="00847498"/>
    <w:rsid w:val="00847E8D"/>
    <w:rsid w:val="008500E2"/>
    <w:rsid w:val="00850C94"/>
    <w:rsid w:val="00850DC5"/>
    <w:rsid w:val="008511AC"/>
    <w:rsid w:val="00852356"/>
    <w:rsid w:val="0085286A"/>
    <w:rsid w:val="00853A95"/>
    <w:rsid w:val="008540B5"/>
    <w:rsid w:val="00854429"/>
    <w:rsid w:val="008547AF"/>
    <w:rsid w:val="00855A96"/>
    <w:rsid w:val="00855B41"/>
    <w:rsid w:val="00855CEB"/>
    <w:rsid w:val="00856867"/>
    <w:rsid w:val="00856CAD"/>
    <w:rsid w:val="00856D39"/>
    <w:rsid w:val="00856F2F"/>
    <w:rsid w:val="00857116"/>
    <w:rsid w:val="00857138"/>
    <w:rsid w:val="00857C73"/>
    <w:rsid w:val="008602E1"/>
    <w:rsid w:val="008603C4"/>
    <w:rsid w:val="008605E7"/>
    <w:rsid w:val="00860A8D"/>
    <w:rsid w:val="00860CA8"/>
    <w:rsid w:val="00860E18"/>
    <w:rsid w:val="00861156"/>
    <w:rsid w:val="008616DF"/>
    <w:rsid w:val="00861824"/>
    <w:rsid w:val="00861834"/>
    <w:rsid w:val="008618E0"/>
    <w:rsid w:val="00861DD2"/>
    <w:rsid w:val="008622E2"/>
    <w:rsid w:val="008625DA"/>
    <w:rsid w:val="00862C23"/>
    <w:rsid w:val="0086354C"/>
    <w:rsid w:val="0086387F"/>
    <w:rsid w:val="00863DBE"/>
    <w:rsid w:val="00863F7F"/>
    <w:rsid w:val="008644FE"/>
    <w:rsid w:val="008648D0"/>
    <w:rsid w:val="008649B3"/>
    <w:rsid w:val="00865055"/>
    <w:rsid w:val="008659E0"/>
    <w:rsid w:val="008664A0"/>
    <w:rsid w:val="00866B20"/>
    <w:rsid w:val="00867195"/>
    <w:rsid w:val="008678CB"/>
    <w:rsid w:val="00867F10"/>
    <w:rsid w:val="00870778"/>
    <w:rsid w:val="00871068"/>
    <w:rsid w:val="00871CE6"/>
    <w:rsid w:val="00871DDC"/>
    <w:rsid w:val="008729E0"/>
    <w:rsid w:val="00872DE0"/>
    <w:rsid w:val="00872F52"/>
    <w:rsid w:val="008743B5"/>
    <w:rsid w:val="0087474B"/>
    <w:rsid w:val="00874F19"/>
    <w:rsid w:val="0087559E"/>
    <w:rsid w:val="00875B33"/>
    <w:rsid w:val="00875F72"/>
    <w:rsid w:val="008770DA"/>
    <w:rsid w:val="00877359"/>
    <w:rsid w:val="008776E6"/>
    <w:rsid w:val="00877876"/>
    <w:rsid w:val="00877929"/>
    <w:rsid w:val="008806AF"/>
    <w:rsid w:val="00880AE0"/>
    <w:rsid w:val="0088184F"/>
    <w:rsid w:val="00881F93"/>
    <w:rsid w:val="00881FBF"/>
    <w:rsid w:val="008821BD"/>
    <w:rsid w:val="00882354"/>
    <w:rsid w:val="008823CD"/>
    <w:rsid w:val="00882F91"/>
    <w:rsid w:val="00883420"/>
    <w:rsid w:val="00883C20"/>
    <w:rsid w:val="008851C8"/>
    <w:rsid w:val="008852CE"/>
    <w:rsid w:val="00885ACF"/>
    <w:rsid w:val="00886120"/>
    <w:rsid w:val="008864BA"/>
    <w:rsid w:val="00886BA0"/>
    <w:rsid w:val="008870C4"/>
    <w:rsid w:val="00887471"/>
    <w:rsid w:val="00887492"/>
    <w:rsid w:val="0088776A"/>
    <w:rsid w:val="00890313"/>
    <w:rsid w:val="008907F7"/>
    <w:rsid w:val="00890875"/>
    <w:rsid w:val="00890F4E"/>
    <w:rsid w:val="00891341"/>
    <w:rsid w:val="00891634"/>
    <w:rsid w:val="00891CD2"/>
    <w:rsid w:val="00891D7A"/>
    <w:rsid w:val="0089220C"/>
    <w:rsid w:val="0089225C"/>
    <w:rsid w:val="0089313B"/>
    <w:rsid w:val="0089318B"/>
    <w:rsid w:val="008937D4"/>
    <w:rsid w:val="00894818"/>
    <w:rsid w:val="00894A68"/>
    <w:rsid w:val="008951B7"/>
    <w:rsid w:val="008951D3"/>
    <w:rsid w:val="00895374"/>
    <w:rsid w:val="008960A0"/>
    <w:rsid w:val="008972C0"/>
    <w:rsid w:val="008978D0"/>
    <w:rsid w:val="008979D9"/>
    <w:rsid w:val="008A0748"/>
    <w:rsid w:val="008A16EF"/>
    <w:rsid w:val="008A19D7"/>
    <w:rsid w:val="008A1FAF"/>
    <w:rsid w:val="008A36AC"/>
    <w:rsid w:val="008A38C9"/>
    <w:rsid w:val="008A4B0E"/>
    <w:rsid w:val="008A5057"/>
    <w:rsid w:val="008A5333"/>
    <w:rsid w:val="008A54FF"/>
    <w:rsid w:val="008A5C29"/>
    <w:rsid w:val="008A5FC9"/>
    <w:rsid w:val="008A6D40"/>
    <w:rsid w:val="008A6EB0"/>
    <w:rsid w:val="008A733A"/>
    <w:rsid w:val="008A7B27"/>
    <w:rsid w:val="008B02B5"/>
    <w:rsid w:val="008B0725"/>
    <w:rsid w:val="008B0B6D"/>
    <w:rsid w:val="008B0DA5"/>
    <w:rsid w:val="008B0FC5"/>
    <w:rsid w:val="008B1384"/>
    <w:rsid w:val="008B1FB7"/>
    <w:rsid w:val="008B2396"/>
    <w:rsid w:val="008B291D"/>
    <w:rsid w:val="008B2A68"/>
    <w:rsid w:val="008B2F13"/>
    <w:rsid w:val="008B30E8"/>
    <w:rsid w:val="008B352A"/>
    <w:rsid w:val="008B4ACE"/>
    <w:rsid w:val="008B62B0"/>
    <w:rsid w:val="008B6D06"/>
    <w:rsid w:val="008B717C"/>
    <w:rsid w:val="008B71BE"/>
    <w:rsid w:val="008B7A8B"/>
    <w:rsid w:val="008C04C7"/>
    <w:rsid w:val="008C0A20"/>
    <w:rsid w:val="008C1601"/>
    <w:rsid w:val="008C17B8"/>
    <w:rsid w:val="008C3259"/>
    <w:rsid w:val="008C327B"/>
    <w:rsid w:val="008C3335"/>
    <w:rsid w:val="008C333E"/>
    <w:rsid w:val="008C3789"/>
    <w:rsid w:val="008C38E7"/>
    <w:rsid w:val="008C39CD"/>
    <w:rsid w:val="008C3C36"/>
    <w:rsid w:val="008C3DE4"/>
    <w:rsid w:val="008C4791"/>
    <w:rsid w:val="008C5713"/>
    <w:rsid w:val="008C6239"/>
    <w:rsid w:val="008C67FB"/>
    <w:rsid w:val="008C6B4C"/>
    <w:rsid w:val="008C6CDC"/>
    <w:rsid w:val="008C71BF"/>
    <w:rsid w:val="008C79B0"/>
    <w:rsid w:val="008D05B3"/>
    <w:rsid w:val="008D09A9"/>
    <w:rsid w:val="008D0E77"/>
    <w:rsid w:val="008D173C"/>
    <w:rsid w:val="008D1751"/>
    <w:rsid w:val="008D182B"/>
    <w:rsid w:val="008D1A8D"/>
    <w:rsid w:val="008D1FB3"/>
    <w:rsid w:val="008D24B8"/>
    <w:rsid w:val="008D2904"/>
    <w:rsid w:val="008D290D"/>
    <w:rsid w:val="008D2918"/>
    <w:rsid w:val="008D2CBF"/>
    <w:rsid w:val="008D3DBD"/>
    <w:rsid w:val="008D4380"/>
    <w:rsid w:val="008D4CE8"/>
    <w:rsid w:val="008D4E31"/>
    <w:rsid w:val="008D4E40"/>
    <w:rsid w:val="008D526B"/>
    <w:rsid w:val="008D52D5"/>
    <w:rsid w:val="008D578B"/>
    <w:rsid w:val="008D57A8"/>
    <w:rsid w:val="008D5A25"/>
    <w:rsid w:val="008D6169"/>
    <w:rsid w:val="008D621F"/>
    <w:rsid w:val="008D6405"/>
    <w:rsid w:val="008D678B"/>
    <w:rsid w:val="008D695A"/>
    <w:rsid w:val="008D7C37"/>
    <w:rsid w:val="008D7F0D"/>
    <w:rsid w:val="008E004C"/>
    <w:rsid w:val="008E07BB"/>
    <w:rsid w:val="008E09E5"/>
    <w:rsid w:val="008E0EB1"/>
    <w:rsid w:val="008E10D4"/>
    <w:rsid w:val="008E123A"/>
    <w:rsid w:val="008E1311"/>
    <w:rsid w:val="008E16E9"/>
    <w:rsid w:val="008E1B21"/>
    <w:rsid w:val="008E20D5"/>
    <w:rsid w:val="008E2A93"/>
    <w:rsid w:val="008E2EFF"/>
    <w:rsid w:val="008E32D5"/>
    <w:rsid w:val="008E3416"/>
    <w:rsid w:val="008E412F"/>
    <w:rsid w:val="008E4626"/>
    <w:rsid w:val="008E49E7"/>
    <w:rsid w:val="008E4FEF"/>
    <w:rsid w:val="008E505E"/>
    <w:rsid w:val="008E55A6"/>
    <w:rsid w:val="008E5746"/>
    <w:rsid w:val="008E5CBD"/>
    <w:rsid w:val="008E61F5"/>
    <w:rsid w:val="008E6BA5"/>
    <w:rsid w:val="008E6FC8"/>
    <w:rsid w:val="008E6FCC"/>
    <w:rsid w:val="008E6FEF"/>
    <w:rsid w:val="008E7CD0"/>
    <w:rsid w:val="008F0EF3"/>
    <w:rsid w:val="008F2327"/>
    <w:rsid w:val="008F2370"/>
    <w:rsid w:val="008F2FCD"/>
    <w:rsid w:val="008F3098"/>
    <w:rsid w:val="008F343F"/>
    <w:rsid w:val="008F3514"/>
    <w:rsid w:val="008F3941"/>
    <w:rsid w:val="008F4379"/>
    <w:rsid w:val="008F48A5"/>
    <w:rsid w:val="008F4B95"/>
    <w:rsid w:val="008F4C0B"/>
    <w:rsid w:val="008F4F6E"/>
    <w:rsid w:val="008F5FB2"/>
    <w:rsid w:val="008F648C"/>
    <w:rsid w:val="008F68DA"/>
    <w:rsid w:val="008F6A5D"/>
    <w:rsid w:val="008F785F"/>
    <w:rsid w:val="009004C8"/>
    <w:rsid w:val="00901433"/>
    <w:rsid w:val="009020B7"/>
    <w:rsid w:val="009020C0"/>
    <w:rsid w:val="00902360"/>
    <w:rsid w:val="00902991"/>
    <w:rsid w:val="00902CF9"/>
    <w:rsid w:val="00903002"/>
    <w:rsid w:val="00903685"/>
    <w:rsid w:val="00903A25"/>
    <w:rsid w:val="00903D9D"/>
    <w:rsid w:val="00904122"/>
    <w:rsid w:val="00904E07"/>
    <w:rsid w:val="00905182"/>
    <w:rsid w:val="0090520A"/>
    <w:rsid w:val="0090543F"/>
    <w:rsid w:val="00905BAA"/>
    <w:rsid w:val="009064EC"/>
    <w:rsid w:val="00907703"/>
    <w:rsid w:val="0090780A"/>
    <w:rsid w:val="00910134"/>
    <w:rsid w:val="00910673"/>
    <w:rsid w:val="00910BE7"/>
    <w:rsid w:val="00910BF7"/>
    <w:rsid w:val="00910D20"/>
    <w:rsid w:val="0091112D"/>
    <w:rsid w:val="00911871"/>
    <w:rsid w:val="00911B6C"/>
    <w:rsid w:val="00911EA2"/>
    <w:rsid w:val="00911F80"/>
    <w:rsid w:val="0091212A"/>
    <w:rsid w:val="009125B2"/>
    <w:rsid w:val="00912873"/>
    <w:rsid w:val="009135E1"/>
    <w:rsid w:val="00913742"/>
    <w:rsid w:val="009145C1"/>
    <w:rsid w:val="009146D4"/>
    <w:rsid w:val="00914B41"/>
    <w:rsid w:val="00915055"/>
    <w:rsid w:val="0091591D"/>
    <w:rsid w:val="00915CE8"/>
    <w:rsid w:val="00915E76"/>
    <w:rsid w:val="00915EDA"/>
    <w:rsid w:val="0091638F"/>
    <w:rsid w:val="00916AE8"/>
    <w:rsid w:val="00916B5F"/>
    <w:rsid w:val="00916FB3"/>
    <w:rsid w:val="009177CD"/>
    <w:rsid w:val="00917D14"/>
    <w:rsid w:val="00917D27"/>
    <w:rsid w:val="00917F26"/>
    <w:rsid w:val="009200D6"/>
    <w:rsid w:val="0092013D"/>
    <w:rsid w:val="0092035C"/>
    <w:rsid w:val="00920415"/>
    <w:rsid w:val="00920872"/>
    <w:rsid w:val="009208BC"/>
    <w:rsid w:val="00920969"/>
    <w:rsid w:val="00920C10"/>
    <w:rsid w:val="00920E8D"/>
    <w:rsid w:val="00920EF6"/>
    <w:rsid w:val="00921A2D"/>
    <w:rsid w:val="00921F4A"/>
    <w:rsid w:val="00922220"/>
    <w:rsid w:val="00922302"/>
    <w:rsid w:val="009228E7"/>
    <w:rsid w:val="0092327A"/>
    <w:rsid w:val="00923741"/>
    <w:rsid w:val="00923CBB"/>
    <w:rsid w:val="0092400A"/>
    <w:rsid w:val="009244A8"/>
    <w:rsid w:val="009248D0"/>
    <w:rsid w:val="00924974"/>
    <w:rsid w:val="00924ABD"/>
    <w:rsid w:val="00924AFB"/>
    <w:rsid w:val="00925105"/>
    <w:rsid w:val="0092514E"/>
    <w:rsid w:val="00925B77"/>
    <w:rsid w:val="00925D14"/>
    <w:rsid w:val="00925F7B"/>
    <w:rsid w:val="0092634D"/>
    <w:rsid w:val="0092663D"/>
    <w:rsid w:val="00926BAB"/>
    <w:rsid w:val="00926D8B"/>
    <w:rsid w:val="00926EC2"/>
    <w:rsid w:val="00926F83"/>
    <w:rsid w:val="00927B80"/>
    <w:rsid w:val="00927CA3"/>
    <w:rsid w:val="00930272"/>
    <w:rsid w:val="009306B9"/>
    <w:rsid w:val="00930999"/>
    <w:rsid w:val="00930B9A"/>
    <w:rsid w:val="00930D74"/>
    <w:rsid w:val="00930F61"/>
    <w:rsid w:val="009311D0"/>
    <w:rsid w:val="009317A0"/>
    <w:rsid w:val="0093191B"/>
    <w:rsid w:val="00931DDD"/>
    <w:rsid w:val="00931DFB"/>
    <w:rsid w:val="00931E40"/>
    <w:rsid w:val="0093271B"/>
    <w:rsid w:val="009327D2"/>
    <w:rsid w:val="009328E4"/>
    <w:rsid w:val="00932D97"/>
    <w:rsid w:val="00932E1A"/>
    <w:rsid w:val="00933118"/>
    <w:rsid w:val="00933276"/>
    <w:rsid w:val="00933648"/>
    <w:rsid w:val="009337F1"/>
    <w:rsid w:val="00933B57"/>
    <w:rsid w:val="0093426F"/>
    <w:rsid w:val="00934ADC"/>
    <w:rsid w:val="00934D8D"/>
    <w:rsid w:val="0093606A"/>
    <w:rsid w:val="009368A2"/>
    <w:rsid w:val="00936B44"/>
    <w:rsid w:val="009372D2"/>
    <w:rsid w:val="00937377"/>
    <w:rsid w:val="0093765F"/>
    <w:rsid w:val="00937981"/>
    <w:rsid w:val="00937A6B"/>
    <w:rsid w:val="00937D8F"/>
    <w:rsid w:val="00937F95"/>
    <w:rsid w:val="0094125F"/>
    <w:rsid w:val="00941362"/>
    <w:rsid w:val="00941E60"/>
    <w:rsid w:val="009423FE"/>
    <w:rsid w:val="00942C7E"/>
    <w:rsid w:val="00942EAF"/>
    <w:rsid w:val="00942EBB"/>
    <w:rsid w:val="0094324C"/>
    <w:rsid w:val="009433D5"/>
    <w:rsid w:val="00943500"/>
    <w:rsid w:val="009435F8"/>
    <w:rsid w:val="00943FED"/>
    <w:rsid w:val="009443C3"/>
    <w:rsid w:val="0094453D"/>
    <w:rsid w:val="00944B95"/>
    <w:rsid w:val="00944D81"/>
    <w:rsid w:val="009452F1"/>
    <w:rsid w:val="00945C08"/>
    <w:rsid w:val="00945D3C"/>
    <w:rsid w:val="0094697B"/>
    <w:rsid w:val="00946F61"/>
    <w:rsid w:val="009472DC"/>
    <w:rsid w:val="009474A3"/>
    <w:rsid w:val="00947AC6"/>
    <w:rsid w:val="00947EE6"/>
    <w:rsid w:val="00950111"/>
    <w:rsid w:val="009504EC"/>
    <w:rsid w:val="00950BBA"/>
    <w:rsid w:val="00950D9D"/>
    <w:rsid w:val="00951342"/>
    <w:rsid w:val="00951EC3"/>
    <w:rsid w:val="00952358"/>
    <w:rsid w:val="0095278A"/>
    <w:rsid w:val="009530E1"/>
    <w:rsid w:val="0095351B"/>
    <w:rsid w:val="009541C8"/>
    <w:rsid w:val="00954370"/>
    <w:rsid w:val="009544CD"/>
    <w:rsid w:val="00954FAB"/>
    <w:rsid w:val="009553CB"/>
    <w:rsid w:val="00955580"/>
    <w:rsid w:val="009561DC"/>
    <w:rsid w:val="00956242"/>
    <w:rsid w:val="0095630B"/>
    <w:rsid w:val="00956586"/>
    <w:rsid w:val="009568A6"/>
    <w:rsid w:val="00956981"/>
    <w:rsid w:val="00956A7F"/>
    <w:rsid w:val="0095703C"/>
    <w:rsid w:val="009570F9"/>
    <w:rsid w:val="00957133"/>
    <w:rsid w:val="00957584"/>
    <w:rsid w:val="009579A0"/>
    <w:rsid w:val="009604DA"/>
    <w:rsid w:val="009607E7"/>
    <w:rsid w:val="0096087C"/>
    <w:rsid w:val="00960AB0"/>
    <w:rsid w:val="00960F84"/>
    <w:rsid w:val="0096189D"/>
    <w:rsid w:val="00961DD2"/>
    <w:rsid w:val="00961F38"/>
    <w:rsid w:val="009624D9"/>
    <w:rsid w:val="0096260C"/>
    <w:rsid w:val="0096271E"/>
    <w:rsid w:val="0096354E"/>
    <w:rsid w:val="00964378"/>
    <w:rsid w:val="00964446"/>
    <w:rsid w:val="00964B83"/>
    <w:rsid w:val="00964D8F"/>
    <w:rsid w:val="00964FB5"/>
    <w:rsid w:val="00965431"/>
    <w:rsid w:val="00965BBA"/>
    <w:rsid w:val="0096625B"/>
    <w:rsid w:val="00966764"/>
    <w:rsid w:val="00966C71"/>
    <w:rsid w:val="00966C85"/>
    <w:rsid w:val="00966ECC"/>
    <w:rsid w:val="0096775C"/>
    <w:rsid w:val="00967ABD"/>
    <w:rsid w:val="009702F8"/>
    <w:rsid w:val="009704CE"/>
    <w:rsid w:val="00970711"/>
    <w:rsid w:val="00971145"/>
    <w:rsid w:val="009715AF"/>
    <w:rsid w:val="00971B31"/>
    <w:rsid w:val="00971BFC"/>
    <w:rsid w:val="00971EC8"/>
    <w:rsid w:val="009720F6"/>
    <w:rsid w:val="00972662"/>
    <w:rsid w:val="009726C4"/>
    <w:rsid w:val="0097325F"/>
    <w:rsid w:val="00973424"/>
    <w:rsid w:val="00973A89"/>
    <w:rsid w:val="00974405"/>
    <w:rsid w:val="00974F5A"/>
    <w:rsid w:val="0097528A"/>
    <w:rsid w:val="009759BC"/>
    <w:rsid w:val="00975B12"/>
    <w:rsid w:val="009772CB"/>
    <w:rsid w:val="00977C9A"/>
    <w:rsid w:val="00977CEF"/>
    <w:rsid w:val="00980180"/>
    <w:rsid w:val="009809D7"/>
    <w:rsid w:val="00980CD7"/>
    <w:rsid w:val="00981C7C"/>
    <w:rsid w:val="00981FF0"/>
    <w:rsid w:val="00982169"/>
    <w:rsid w:val="0098281A"/>
    <w:rsid w:val="00983401"/>
    <w:rsid w:val="0098360C"/>
    <w:rsid w:val="009837E5"/>
    <w:rsid w:val="0098380B"/>
    <w:rsid w:val="00983B69"/>
    <w:rsid w:val="00983DA5"/>
    <w:rsid w:val="00984178"/>
    <w:rsid w:val="0098419B"/>
    <w:rsid w:val="00984487"/>
    <w:rsid w:val="009851D8"/>
    <w:rsid w:val="0098522F"/>
    <w:rsid w:val="009856A8"/>
    <w:rsid w:val="009859B6"/>
    <w:rsid w:val="009862C5"/>
    <w:rsid w:val="0098644A"/>
    <w:rsid w:val="00986BDD"/>
    <w:rsid w:val="00987632"/>
    <w:rsid w:val="00990228"/>
    <w:rsid w:val="00990657"/>
    <w:rsid w:val="00992D0B"/>
    <w:rsid w:val="00992DE4"/>
    <w:rsid w:val="00992ED0"/>
    <w:rsid w:val="009931C7"/>
    <w:rsid w:val="009933B3"/>
    <w:rsid w:val="00993D5A"/>
    <w:rsid w:val="0099495E"/>
    <w:rsid w:val="0099511A"/>
    <w:rsid w:val="00995120"/>
    <w:rsid w:val="009957E7"/>
    <w:rsid w:val="00995A00"/>
    <w:rsid w:val="00996035"/>
    <w:rsid w:val="0099686C"/>
    <w:rsid w:val="00996B75"/>
    <w:rsid w:val="00997913"/>
    <w:rsid w:val="00997C27"/>
    <w:rsid w:val="00997C65"/>
    <w:rsid w:val="009A06BE"/>
    <w:rsid w:val="009A06C8"/>
    <w:rsid w:val="009A0EB2"/>
    <w:rsid w:val="009A12DD"/>
    <w:rsid w:val="009A18A5"/>
    <w:rsid w:val="009A1C77"/>
    <w:rsid w:val="009A1E47"/>
    <w:rsid w:val="009A1E6A"/>
    <w:rsid w:val="009A1EA7"/>
    <w:rsid w:val="009A21F7"/>
    <w:rsid w:val="009A24B7"/>
    <w:rsid w:val="009A2B4D"/>
    <w:rsid w:val="009A2B77"/>
    <w:rsid w:val="009A2B7A"/>
    <w:rsid w:val="009A38A8"/>
    <w:rsid w:val="009A3911"/>
    <w:rsid w:val="009A3914"/>
    <w:rsid w:val="009A4265"/>
    <w:rsid w:val="009A444B"/>
    <w:rsid w:val="009A45C8"/>
    <w:rsid w:val="009A4FA9"/>
    <w:rsid w:val="009A51D6"/>
    <w:rsid w:val="009A51E9"/>
    <w:rsid w:val="009A56B1"/>
    <w:rsid w:val="009A5BD5"/>
    <w:rsid w:val="009A5C50"/>
    <w:rsid w:val="009A6179"/>
    <w:rsid w:val="009A668B"/>
    <w:rsid w:val="009A6725"/>
    <w:rsid w:val="009A70B4"/>
    <w:rsid w:val="009A7A99"/>
    <w:rsid w:val="009B0239"/>
    <w:rsid w:val="009B0419"/>
    <w:rsid w:val="009B05B0"/>
    <w:rsid w:val="009B09CA"/>
    <w:rsid w:val="009B0E4E"/>
    <w:rsid w:val="009B1BBB"/>
    <w:rsid w:val="009B2173"/>
    <w:rsid w:val="009B24A5"/>
    <w:rsid w:val="009B2A40"/>
    <w:rsid w:val="009B2FE1"/>
    <w:rsid w:val="009B3311"/>
    <w:rsid w:val="009B39DB"/>
    <w:rsid w:val="009B4574"/>
    <w:rsid w:val="009B47AC"/>
    <w:rsid w:val="009B49AA"/>
    <w:rsid w:val="009B5C91"/>
    <w:rsid w:val="009B5E8D"/>
    <w:rsid w:val="009B6010"/>
    <w:rsid w:val="009B6781"/>
    <w:rsid w:val="009B6826"/>
    <w:rsid w:val="009B6CCD"/>
    <w:rsid w:val="009B72E7"/>
    <w:rsid w:val="009B741A"/>
    <w:rsid w:val="009C027A"/>
    <w:rsid w:val="009C02A7"/>
    <w:rsid w:val="009C03CF"/>
    <w:rsid w:val="009C074C"/>
    <w:rsid w:val="009C0948"/>
    <w:rsid w:val="009C09C2"/>
    <w:rsid w:val="009C0BFB"/>
    <w:rsid w:val="009C1292"/>
    <w:rsid w:val="009C1982"/>
    <w:rsid w:val="009C23A6"/>
    <w:rsid w:val="009C2769"/>
    <w:rsid w:val="009C2B0C"/>
    <w:rsid w:val="009C2C17"/>
    <w:rsid w:val="009C2C4F"/>
    <w:rsid w:val="009C2D87"/>
    <w:rsid w:val="009C3585"/>
    <w:rsid w:val="009C379E"/>
    <w:rsid w:val="009C43E6"/>
    <w:rsid w:val="009C4519"/>
    <w:rsid w:val="009C4660"/>
    <w:rsid w:val="009C479F"/>
    <w:rsid w:val="009C4F56"/>
    <w:rsid w:val="009C5138"/>
    <w:rsid w:val="009C57FE"/>
    <w:rsid w:val="009C5CC4"/>
    <w:rsid w:val="009C5F48"/>
    <w:rsid w:val="009C636A"/>
    <w:rsid w:val="009C6838"/>
    <w:rsid w:val="009C6E9D"/>
    <w:rsid w:val="009C706D"/>
    <w:rsid w:val="009C75C7"/>
    <w:rsid w:val="009D2165"/>
    <w:rsid w:val="009D337A"/>
    <w:rsid w:val="009D39F9"/>
    <w:rsid w:val="009D495C"/>
    <w:rsid w:val="009D5B66"/>
    <w:rsid w:val="009D60AA"/>
    <w:rsid w:val="009D6506"/>
    <w:rsid w:val="009D6863"/>
    <w:rsid w:val="009D7784"/>
    <w:rsid w:val="009D79CA"/>
    <w:rsid w:val="009D7A4F"/>
    <w:rsid w:val="009D7D7D"/>
    <w:rsid w:val="009E05F0"/>
    <w:rsid w:val="009E087A"/>
    <w:rsid w:val="009E0D5B"/>
    <w:rsid w:val="009E0DA8"/>
    <w:rsid w:val="009E0F1F"/>
    <w:rsid w:val="009E0F93"/>
    <w:rsid w:val="009E1180"/>
    <w:rsid w:val="009E167D"/>
    <w:rsid w:val="009E1E57"/>
    <w:rsid w:val="009E21AA"/>
    <w:rsid w:val="009E2A0C"/>
    <w:rsid w:val="009E2EFE"/>
    <w:rsid w:val="009E3037"/>
    <w:rsid w:val="009E34B0"/>
    <w:rsid w:val="009E34BC"/>
    <w:rsid w:val="009E3B32"/>
    <w:rsid w:val="009E4198"/>
    <w:rsid w:val="009E45AB"/>
    <w:rsid w:val="009E461F"/>
    <w:rsid w:val="009E49E4"/>
    <w:rsid w:val="009E4B4A"/>
    <w:rsid w:val="009E4E4F"/>
    <w:rsid w:val="009E56D9"/>
    <w:rsid w:val="009E5D82"/>
    <w:rsid w:val="009E5DB5"/>
    <w:rsid w:val="009E5FB0"/>
    <w:rsid w:val="009E60B9"/>
    <w:rsid w:val="009E6217"/>
    <w:rsid w:val="009E6466"/>
    <w:rsid w:val="009E72E2"/>
    <w:rsid w:val="009E7329"/>
    <w:rsid w:val="009E7D8D"/>
    <w:rsid w:val="009F05AF"/>
    <w:rsid w:val="009F05D7"/>
    <w:rsid w:val="009F1500"/>
    <w:rsid w:val="009F18C8"/>
    <w:rsid w:val="009F1EF2"/>
    <w:rsid w:val="009F20E7"/>
    <w:rsid w:val="009F21C3"/>
    <w:rsid w:val="009F2FA8"/>
    <w:rsid w:val="009F341A"/>
    <w:rsid w:val="009F39A9"/>
    <w:rsid w:val="009F39B6"/>
    <w:rsid w:val="009F42C1"/>
    <w:rsid w:val="009F4689"/>
    <w:rsid w:val="009F4C16"/>
    <w:rsid w:val="009F4CC7"/>
    <w:rsid w:val="009F4EB4"/>
    <w:rsid w:val="009F53F4"/>
    <w:rsid w:val="009F53FE"/>
    <w:rsid w:val="009F559D"/>
    <w:rsid w:val="009F5637"/>
    <w:rsid w:val="009F6004"/>
    <w:rsid w:val="009F6117"/>
    <w:rsid w:val="009F6155"/>
    <w:rsid w:val="009F618B"/>
    <w:rsid w:val="009F69D1"/>
    <w:rsid w:val="009F6F9D"/>
    <w:rsid w:val="009F71FA"/>
    <w:rsid w:val="009F74DA"/>
    <w:rsid w:val="009F7FCE"/>
    <w:rsid w:val="00A00031"/>
    <w:rsid w:val="00A00055"/>
    <w:rsid w:val="00A00BF6"/>
    <w:rsid w:val="00A00CFA"/>
    <w:rsid w:val="00A0152B"/>
    <w:rsid w:val="00A0172D"/>
    <w:rsid w:val="00A01B4D"/>
    <w:rsid w:val="00A02795"/>
    <w:rsid w:val="00A030ED"/>
    <w:rsid w:val="00A034A2"/>
    <w:rsid w:val="00A03A8B"/>
    <w:rsid w:val="00A04E6A"/>
    <w:rsid w:val="00A054B7"/>
    <w:rsid w:val="00A063AC"/>
    <w:rsid w:val="00A063B2"/>
    <w:rsid w:val="00A06B1D"/>
    <w:rsid w:val="00A06BDC"/>
    <w:rsid w:val="00A06D83"/>
    <w:rsid w:val="00A06E37"/>
    <w:rsid w:val="00A06F81"/>
    <w:rsid w:val="00A0759D"/>
    <w:rsid w:val="00A07E03"/>
    <w:rsid w:val="00A1034C"/>
    <w:rsid w:val="00A106B7"/>
    <w:rsid w:val="00A1082A"/>
    <w:rsid w:val="00A11648"/>
    <w:rsid w:val="00A1180A"/>
    <w:rsid w:val="00A11BEB"/>
    <w:rsid w:val="00A11D02"/>
    <w:rsid w:val="00A11DE8"/>
    <w:rsid w:val="00A125F8"/>
    <w:rsid w:val="00A12712"/>
    <w:rsid w:val="00A128D5"/>
    <w:rsid w:val="00A13505"/>
    <w:rsid w:val="00A1400D"/>
    <w:rsid w:val="00A1410D"/>
    <w:rsid w:val="00A151F9"/>
    <w:rsid w:val="00A155BA"/>
    <w:rsid w:val="00A16495"/>
    <w:rsid w:val="00A16F76"/>
    <w:rsid w:val="00A1781D"/>
    <w:rsid w:val="00A17BD7"/>
    <w:rsid w:val="00A20107"/>
    <w:rsid w:val="00A2027D"/>
    <w:rsid w:val="00A205CC"/>
    <w:rsid w:val="00A20927"/>
    <w:rsid w:val="00A21C66"/>
    <w:rsid w:val="00A22F7D"/>
    <w:rsid w:val="00A22F9C"/>
    <w:rsid w:val="00A23D89"/>
    <w:rsid w:val="00A24F60"/>
    <w:rsid w:val="00A250D9"/>
    <w:rsid w:val="00A25D68"/>
    <w:rsid w:val="00A26116"/>
    <w:rsid w:val="00A263B2"/>
    <w:rsid w:val="00A264CF"/>
    <w:rsid w:val="00A269A1"/>
    <w:rsid w:val="00A278DE"/>
    <w:rsid w:val="00A27D8B"/>
    <w:rsid w:val="00A27E2C"/>
    <w:rsid w:val="00A27ECA"/>
    <w:rsid w:val="00A30145"/>
    <w:rsid w:val="00A3079D"/>
    <w:rsid w:val="00A31539"/>
    <w:rsid w:val="00A319F0"/>
    <w:rsid w:val="00A31B31"/>
    <w:rsid w:val="00A32562"/>
    <w:rsid w:val="00A32976"/>
    <w:rsid w:val="00A329B3"/>
    <w:rsid w:val="00A32A50"/>
    <w:rsid w:val="00A32B15"/>
    <w:rsid w:val="00A32FF6"/>
    <w:rsid w:val="00A33866"/>
    <w:rsid w:val="00A33A6C"/>
    <w:rsid w:val="00A33B18"/>
    <w:rsid w:val="00A33DAC"/>
    <w:rsid w:val="00A33E5D"/>
    <w:rsid w:val="00A34FE9"/>
    <w:rsid w:val="00A351FF"/>
    <w:rsid w:val="00A35424"/>
    <w:rsid w:val="00A3586F"/>
    <w:rsid w:val="00A35BB9"/>
    <w:rsid w:val="00A35ED4"/>
    <w:rsid w:val="00A360E5"/>
    <w:rsid w:val="00A367BB"/>
    <w:rsid w:val="00A36B91"/>
    <w:rsid w:val="00A3795C"/>
    <w:rsid w:val="00A3797A"/>
    <w:rsid w:val="00A37ECB"/>
    <w:rsid w:val="00A40025"/>
    <w:rsid w:val="00A40754"/>
    <w:rsid w:val="00A40F14"/>
    <w:rsid w:val="00A41666"/>
    <w:rsid w:val="00A41C54"/>
    <w:rsid w:val="00A41FD7"/>
    <w:rsid w:val="00A42956"/>
    <w:rsid w:val="00A4300B"/>
    <w:rsid w:val="00A431E8"/>
    <w:rsid w:val="00A431EC"/>
    <w:rsid w:val="00A43297"/>
    <w:rsid w:val="00A4338C"/>
    <w:rsid w:val="00A43A02"/>
    <w:rsid w:val="00A4404F"/>
    <w:rsid w:val="00A4489F"/>
    <w:rsid w:val="00A44D8E"/>
    <w:rsid w:val="00A451D4"/>
    <w:rsid w:val="00A454D9"/>
    <w:rsid w:val="00A455A1"/>
    <w:rsid w:val="00A4578E"/>
    <w:rsid w:val="00A45E41"/>
    <w:rsid w:val="00A45F1A"/>
    <w:rsid w:val="00A45F42"/>
    <w:rsid w:val="00A46CF2"/>
    <w:rsid w:val="00A477CE"/>
    <w:rsid w:val="00A47C45"/>
    <w:rsid w:val="00A50A6C"/>
    <w:rsid w:val="00A51D1C"/>
    <w:rsid w:val="00A520C9"/>
    <w:rsid w:val="00A52680"/>
    <w:rsid w:val="00A52EEC"/>
    <w:rsid w:val="00A5306B"/>
    <w:rsid w:val="00A53454"/>
    <w:rsid w:val="00A534A0"/>
    <w:rsid w:val="00A53574"/>
    <w:rsid w:val="00A53C48"/>
    <w:rsid w:val="00A542A5"/>
    <w:rsid w:val="00A54431"/>
    <w:rsid w:val="00A54985"/>
    <w:rsid w:val="00A549E5"/>
    <w:rsid w:val="00A54BFC"/>
    <w:rsid w:val="00A54E85"/>
    <w:rsid w:val="00A565EB"/>
    <w:rsid w:val="00A56EFF"/>
    <w:rsid w:val="00A571A9"/>
    <w:rsid w:val="00A57698"/>
    <w:rsid w:val="00A578C9"/>
    <w:rsid w:val="00A6051F"/>
    <w:rsid w:val="00A607F2"/>
    <w:rsid w:val="00A60863"/>
    <w:rsid w:val="00A60938"/>
    <w:rsid w:val="00A60B6C"/>
    <w:rsid w:val="00A60C91"/>
    <w:rsid w:val="00A610AC"/>
    <w:rsid w:val="00A61A42"/>
    <w:rsid w:val="00A61AB3"/>
    <w:rsid w:val="00A629CC"/>
    <w:rsid w:val="00A62F1E"/>
    <w:rsid w:val="00A63124"/>
    <w:rsid w:val="00A6312E"/>
    <w:rsid w:val="00A637F4"/>
    <w:rsid w:val="00A640A4"/>
    <w:rsid w:val="00A6485A"/>
    <w:rsid w:val="00A648F8"/>
    <w:rsid w:val="00A64F01"/>
    <w:rsid w:val="00A65043"/>
    <w:rsid w:val="00A6622F"/>
    <w:rsid w:val="00A6658D"/>
    <w:rsid w:val="00A666AC"/>
    <w:rsid w:val="00A66C54"/>
    <w:rsid w:val="00A66C6A"/>
    <w:rsid w:val="00A66F35"/>
    <w:rsid w:val="00A66FCC"/>
    <w:rsid w:val="00A6764D"/>
    <w:rsid w:val="00A67AA4"/>
    <w:rsid w:val="00A703C8"/>
    <w:rsid w:val="00A703FA"/>
    <w:rsid w:val="00A70717"/>
    <w:rsid w:val="00A70872"/>
    <w:rsid w:val="00A70BDB"/>
    <w:rsid w:val="00A71428"/>
    <w:rsid w:val="00A73059"/>
    <w:rsid w:val="00A730D6"/>
    <w:rsid w:val="00A7333A"/>
    <w:rsid w:val="00A73356"/>
    <w:rsid w:val="00A7398A"/>
    <w:rsid w:val="00A73C9A"/>
    <w:rsid w:val="00A73ED6"/>
    <w:rsid w:val="00A7423C"/>
    <w:rsid w:val="00A75C76"/>
    <w:rsid w:val="00A75DF3"/>
    <w:rsid w:val="00A7601C"/>
    <w:rsid w:val="00A760E8"/>
    <w:rsid w:val="00A76A32"/>
    <w:rsid w:val="00A76D67"/>
    <w:rsid w:val="00A76E05"/>
    <w:rsid w:val="00A76EC8"/>
    <w:rsid w:val="00A772DE"/>
    <w:rsid w:val="00A7730E"/>
    <w:rsid w:val="00A7735F"/>
    <w:rsid w:val="00A7798D"/>
    <w:rsid w:val="00A8015B"/>
    <w:rsid w:val="00A80288"/>
    <w:rsid w:val="00A80625"/>
    <w:rsid w:val="00A80687"/>
    <w:rsid w:val="00A8068C"/>
    <w:rsid w:val="00A80CCF"/>
    <w:rsid w:val="00A80F52"/>
    <w:rsid w:val="00A80FE3"/>
    <w:rsid w:val="00A8224E"/>
    <w:rsid w:val="00A8284C"/>
    <w:rsid w:val="00A82C32"/>
    <w:rsid w:val="00A82D68"/>
    <w:rsid w:val="00A83269"/>
    <w:rsid w:val="00A83575"/>
    <w:rsid w:val="00A83A04"/>
    <w:rsid w:val="00A83F41"/>
    <w:rsid w:val="00A83FAB"/>
    <w:rsid w:val="00A8423F"/>
    <w:rsid w:val="00A8426B"/>
    <w:rsid w:val="00A8445E"/>
    <w:rsid w:val="00A8497C"/>
    <w:rsid w:val="00A84BB7"/>
    <w:rsid w:val="00A84F62"/>
    <w:rsid w:val="00A8523E"/>
    <w:rsid w:val="00A8568E"/>
    <w:rsid w:val="00A859A1"/>
    <w:rsid w:val="00A85B5C"/>
    <w:rsid w:val="00A85EF9"/>
    <w:rsid w:val="00A85FAE"/>
    <w:rsid w:val="00A8633A"/>
    <w:rsid w:val="00A86734"/>
    <w:rsid w:val="00A86F24"/>
    <w:rsid w:val="00A872E2"/>
    <w:rsid w:val="00A87370"/>
    <w:rsid w:val="00A900F4"/>
    <w:rsid w:val="00A90182"/>
    <w:rsid w:val="00A901B1"/>
    <w:rsid w:val="00A90242"/>
    <w:rsid w:val="00A90942"/>
    <w:rsid w:val="00A90B07"/>
    <w:rsid w:val="00A90B25"/>
    <w:rsid w:val="00A90FDD"/>
    <w:rsid w:val="00A91360"/>
    <w:rsid w:val="00A92696"/>
    <w:rsid w:val="00A927C3"/>
    <w:rsid w:val="00A92D0E"/>
    <w:rsid w:val="00A92EEA"/>
    <w:rsid w:val="00A9330A"/>
    <w:rsid w:val="00A93AAD"/>
    <w:rsid w:val="00A94427"/>
    <w:rsid w:val="00A94A6D"/>
    <w:rsid w:val="00A94B35"/>
    <w:rsid w:val="00A94D52"/>
    <w:rsid w:val="00A94DBB"/>
    <w:rsid w:val="00A94E85"/>
    <w:rsid w:val="00A94F6E"/>
    <w:rsid w:val="00A95C17"/>
    <w:rsid w:val="00A9629F"/>
    <w:rsid w:val="00A96A54"/>
    <w:rsid w:val="00A9756A"/>
    <w:rsid w:val="00A975A8"/>
    <w:rsid w:val="00AA0860"/>
    <w:rsid w:val="00AA0C4C"/>
    <w:rsid w:val="00AA0DFA"/>
    <w:rsid w:val="00AA182C"/>
    <w:rsid w:val="00AA193C"/>
    <w:rsid w:val="00AA200A"/>
    <w:rsid w:val="00AA226C"/>
    <w:rsid w:val="00AA27EA"/>
    <w:rsid w:val="00AA2F92"/>
    <w:rsid w:val="00AA3046"/>
    <w:rsid w:val="00AA3680"/>
    <w:rsid w:val="00AA3A8B"/>
    <w:rsid w:val="00AA3BCD"/>
    <w:rsid w:val="00AA3CFD"/>
    <w:rsid w:val="00AA3EEC"/>
    <w:rsid w:val="00AA41A0"/>
    <w:rsid w:val="00AA4322"/>
    <w:rsid w:val="00AA44AD"/>
    <w:rsid w:val="00AA44DD"/>
    <w:rsid w:val="00AA4606"/>
    <w:rsid w:val="00AA4FB7"/>
    <w:rsid w:val="00AA50D2"/>
    <w:rsid w:val="00AA549E"/>
    <w:rsid w:val="00AA56EE"/>
    <w:rsid w:val="00AA5B4C"/>
    <w:rsid w:val="00AA5B66"/>
    <w:rsid w:val="00AA5C95"/>
    <w:rsid w:val="00AA6151"/>
    <w:rsid w:val="00AA6206"/>
    <w:rsid w:val="00AA653E"/>
    <w:rsid w:val="00AA6C47"/>
    <w:rsid w:val="00AA726C"/>
    <w:rsid w:val="00AA790C"/>
    <w:rsid w:val="00AA7923"/>
    <w:rsid w:val="00AA7CD8"/>
    <w:rsid w:val="00AB0E2C"/>
    <w:rsid w:val="00AB179C"/>
    <w:rsid w:val="00AB20CD"/>
    <w:rsid w:val="00AB2A73"/>
    <w:rsid w:val="00AB2BE1"/>
    <w:rsid w:val="00AB33D9"/>
    <w:rsid w:val="00AB3430"/>
    <w:rsid w:val="00AB3856"/>
    <w:rsid w:val="00AB3AD5"/>
    <w:rsid w:val="00AB3BFB"/>
    <w:rsid w:val="00AB46B3"/>
    <w:rsid w:val="00AB4B8E"/>
    <w:rsid w:val="00AB5277"/>
    <w:rsid w:val="00AB5384"/>
    <w:rsid w:val="00AB5783"/>
    <w:rsid w:val="00AB641A"/>
    <w:rsid w:val="00AB68EC"/>
    <w:rsid w:val="00AB6B88"/>
    <w:rsid w:val="00AB70C0"/>
    <w:rsid w:val="00AB7B07"/>
    <w:rsid w:val="00AC016D"/>
    <w:rsid w:val="00AC0689"/>
    <w:rsid w:val="00AC09EF"/>
    <w:rsid w:val="00AC0E8E"/>
    <w:rsid w:val="00AC128E"/>
    <w:rsid w:val="00AC1538"/>
    <w:rsid w:val="00AC179D"/>
    <w:rsid w:val="00AC18D7"/>
    <w:rsid w:val="00AC2310"/>
    <w:rsid w:val="00AC23B8"/>
    <w:rsid w:val="00AC2730"/>
    <w:rsid w:val="00AC2E20"/>
    <w:rsid w:val="00AC346D"/>
    <w:rsid w:val="00AC37C3"/>
    <w:rsid w:val="00AC3B20"/>
    <w:rsid w:val="00AC3D33"/>
    <w:rsid w:val="00AC40E3"/>
    <w:rsid w:val="00AC4D63"/>
    <w:rsid w:val="00AC4FF3"/>
    <w:rsid w:val="00AC56B0"/>
    <w:rsid w:val="00AC58B0"/>
    <w:rsid w:val="00AC695C"/>
    <w:rsid w:val="00AC6DFF"/>
    <w:rsid w:val="00AC6F27"/>
    <w:rsid w:val="00AC6FBB"/>
    <w:rsid w:val="00AC706D"/>
    <w:rsid w:val="00AC7147"/>
    <w:rsid w:val="00AC797F"/>
    <w:rsid w:val="00AD082D"/>
    <w:rsid w:val="00AD0924"/>
    <w:rsid w:val="00AD0B87"/>
    <w:rsid w:val="00AD0E4A"/>
    <w:rsid w:val="00AD1173"/>
    <w:rsid w:val="00AD173D"/>
    <w:rsid w:val="00AD1B39"/>
    <w:rsid w:val="00AD1F4F"/>
    <w:rsid w:val="00AD2432"/>
    <w:rsid w:val="00AD2850"/>
    <w:rsid w:val="00AD2899"/>
    <w:rsid w:val="00AD2F60"/>
    <w:rsid w:val="00AD3A30"/>
    <w:rsid w:val="00AD3B0A"/>
    <w:rsid w:val="00AD3E1E"/>
    <w:rsid w:val="00AD46AC"/>
    <w:rsid w:val="00AD49A7"/>
    <w:rsid w:val="00AD4B97"/>
    <w:rsid w:val="00AD4C64"/>
    <w:rsid w:val="00AD510D"/>
    <w:rsid w:val="00AD515A"/>
    <w:rsid w:val="00AD51E4"/>
    <w:rsid w:val="00AD536E"/>
    <w:rsid w:val="00AD5D7A"/>
    <w:rsid w:val="00AD6B08"/>
    <w:rsid w:val="00AD6D49"/>
    <w:rsid w:val="00AD6F86"/>
    <w:rsid w:val="00AD708F"/>
    <w:rsid w:val="00AD72F2"/>
    <w:rsid w:val="00AD7959"/>
    <w:rsid w:val="00AD7C10"/>
    <w:rsid w:val="00AD7C49"/>
    <w:rsid w:val="00AD7ED4"/>
    <w:rsid w:val="00AE0682"/>
    <w:rsid w:val="00AE073E"/>
    <w:rsid w:val="00AE0929"/>
    <w:rsid w:val="00AE0DDF"/>
    <w:rsid w:val="00AE1672"/>
    <w:rsid w:val="00AE1AF0"/>
    <w:rsid w:val="00AE2BD6"/>
    <w:rsid w:val="00AE371C"/>
    <w:rsid w:val="00AE51CD"/>
    <w:rsid w:val="00AE530B"/>
    <w:rsid w:val="00AE5486"/>
    <w:rsid w:val="00AE5B7E"/>
    <w:rsid w:val="00AE7012"/>
    <w:rsid w:val="00AE7843"/>
    <w:rsid w:val="00AE7E87"/>
    <w:rsid w:val="00AF01C2"/>
    <w:rsid w:val="00AF0493"/>
    <w:rsid w:val="00AF0A48"/>
    <w:rsid w:val="00AF0C36"/>
    <w:rsid w:val="00AF0C99"/>
    <w:rsid w:val="00AF114B"/>
    <w:rsid w:val="00AF1E5B"/>
    <w:rsid w:val="00AF3197"/>
    <w:rsid w:val="00AF33A7"/>
    <w:rsid w:val="00AF35B0"/>
    <w:rsid w:val="00AF37AE"/>
    <w:rsid w:val="00AF3824"/>
    <w:rsid w:val="00AF39CA"/>
    <w:rsid w:val="00AF3BD1"/>
    <w:rsid w:val="00AF3C8A"/>
    <w:rsid w:val="00AF40E2"/>
    <w:rsid w:val="00AF4424"/>
    <w:rsid w:val="00AF4896"/>
    <w:rsid w:val="00AF4B42"/>
    <w:rsid w:val="00AF5926"/>
    <w:rsid w:val="00AF5B8A"/>
    <w:rsid w:val="00AF5D3D"/>
    <w:rsid w:val="00AF6573"/>
    <w:rsid w:val="00AF6C0E"/>
    <w:rsid w:val="00AF6FBF"/>
    <w:rsid w:val="00AF75B1"/>
    <w:rsid w:val="00B00549"/>
    <w:rsid w:val="00B009F8"/>
    <w:rsid w:val="00B00C42"/>
    <w:rsid w:val="00B0175E"/>
    <w:rsid w:val="00B01DED"/>
    <w:rsid w:val="00B01E17"/>
    <w:rsid w:val="00B020CD"/>
    <w:rsid w:val="00B0214B"/>
    <w:rsid w:val="00B023DD"/>
    <w:rsid w:val="00B02874"/>
    <w:rsid w:val="00B028AD"/>
    <w:rsid w:val="00B02A7B"/>
    <w:rsid w:val="00B02CE7"/>
    <w:rsid w:val="00B02F73"/>
    <w:rsid w:val="00B03055"/>
    <w:rsid w:val="00B032D4"/>
    <w:rsid w:val="00B03A04"/>
    <w:rsid w:val="00B04916"/>
    <w:rsid w:val="00B04DF3"/>
    <w:rsid w:val="00B055B5"/>
    <w:rsid w:val="00B05A95"/>
    <w:rsid w:val="00B05CA6"/>
    <w:rsid w:val="00B05D1F"/>
    <w:rsid w:val="00B06146"/>
    <w:rsid w:val="00B07477"/>
    <w:rsid w:val="00B105DE"/>
    <w:rsid w:val="00B10649"/>
    <w:rsid w:val="00B10955"/>
    <w:rsid w:val="00B1181D"/>
    <w:rsid w:val="00B11BD4"/>
    <w:rsid w:val="00B11CB3"/>
    <w:rsid w:val="00B122A8"/>
    <w:rsid w:val="00B12536"/>
    <w:rsid w:val="00B1275B"/>
    <w:rsid w:val="00B12A30"/>
    <w:rsid w:val="00B12F39"/>
    <w:rsid w:val="00B13A4E"/>
    <w:rsid w:val="00B13D63"/>
    <w:rsid w:val="00B13D6B"/>
    <w:rsid w:val="00B13DA9"/>
    <w:rsid w:val="00B1461E"/>
    <w:rsid w:val="00B14E0C"/>
    <w:rsid w:val="00B15B48"/>
    <w:rsid w:val="00B15B87"/>
    <w:rsid w:val="00B166C9"/>
    <w:rsid w:val="00B170B0"/>
    <w:rsid w:val="00B173D7"/>
    <w:rsid w:val="00B1754C"/>
    <w:rsid w:val="00B204AA"/>
    <w:rsid w:val="00B20B94"/>
    <w:rsid w:val="00B20C4A"/>
    <w:rsid w:val="00B20E3A"/>
    <w:rsid w:val="00B21342"/>
    <w:rsid w:val="00B214AC"/>
    <w:rsid w:val="00B214D5"/>
    <w:rsid w:val="00B21630"/>
    <w:rsid w:val="00B21E61"/>
    <w:rsid w:val="00B224CA"/>
    <w:rsid w:val="00B22672"/>
    <w:rsid w:val="00B2274E"/>
    <w:rsid w:val="00B2290B"/>
    <w:rsid w:val="00B236DF"/>
    <w:rsid w:val="00B23B44"/>
    <w:rsid w:val="00B23D16"/>
    <w:rsid w:val="00B23D67"/>
    <w:rsid w:val="00B23DA0"/>
    <w:rsid w:val="00B24108"/>
    <w:rsid w:val="00B247CF"/>
    <w:rsid w:val="00B24838"/>
    <w:rsid w:val="00B24D20"/>
    <w:rsid w:val="00B24D4C"/>
    <w:rsid w:val="00B2597A"/>
    <w:rsid w:val="00B25FA1"/>
    <w:rsid w:val="00B26CF3"/>
    <w:rsid w:val="00B2728A"/>
    <w:rsid w:val="00B27AC4"/>
    <w:rsid w:val="00B30466"/>
    <w:rsid w:val="00B30719"/>
    <w:rsid w:val="00B307D5"/>
    <w:rsid w:val="00B308CD"/>
    <w:rsid w:val="00B30970"/>
    <w:rsid w:val="00B30C84"/>
    <w:rsid w:val="00B312F1"/>
    <w:rsid w:val="00B3133E"/>
    <w:rsid w:val="00B31998"/>
    <w:rsid w:val="00B32C20"/>
    <w:rsid w:val="00B341C2"/>
    <w:rsid w:val="00B34220"/>
    <w:rsid w:val="00B344C4"/>
    <w:rsid w:val="00B3503B"/>
    <w:rsid w:val="00B35DDF"/>
    <w:rsid w:val="00B36400"/>
    <w:rsid w:val="00B36461"/>
    <w:rsid w:val="00B36802"/>
    <w:rsid w:val="00B36F6C"/>
    <w:rsid w:val="00B376E4"/>
    <w:rsid w:val="00B37977"/>
    <w:rsid w:val="00B40001"/>
    <w:rsid w:val="00B4026A"/>
    <w:rsid w:val="00B40797"/>
    <w:rsid w:val="00B409A4"/>
    <w:rsid w:val="00B40D9A"/>
    <w:rsid w:val="00B40EE6"/>
    <w:rsid w:val="00B41303"/>
    <w:rsid w:val="00B4166E"/>
    <w:rsid w:val="00B42166"/>
    <w:rsid w:val="00B4289D"/>
    <w:rsid w:val="00B430C0"/>
    <w:rsid w:val="00B4355C"/>
    <w:rsid w:val="00B4379B"/>
    <w:rsid w:val="00B44240"/>
    <w:rsid w:val="00B447D7"/>
    <w:rsid w:val="00B44A36"/>
    <w:rsid w:val="00B45052"/>
    <w:rsid w:val="00B45299"/>
    <w:rsid w:val="00B45B7E"/>
    <w:rsid w:val="00B4680D"/>
    <w:rsid w:val="00B468C5"/>
    <w:rsid w:val="00B474CF"/>
    <w:rsid w:val="00B474FF"/>
    <w:rsid w:val="00B500FE"/>
    <w:rsid w:val="00B5013A"/>
    <w:rsid w:val="00B501C3"/>
    <w:rsid w:val="00B50C18"/>
    <w:rsid w:val="00B5114F"/>
    <w:rsid w:val="00B5122D"/>
    <w:rsid w:val="00B5170D"/>
    <w:rsid w:val="00B5194C"/>
    <w:rsid w:val="00B51E28"/>
    <w:rsid w:val="00B51F48"/>
    <w:rsid w:val="00B5268C"/>
    <w:rsid w:val="00B526C2"/>
    <w:rsid w:val="00B52AB5"/>
    <w:rsid w:val="00B53987"/>
    <w:rsid w:val="00B53A8F"/>
    <w:rsid w:val="00B54113"/>
    <w:rsid w:val="00B548CC"/>
    <w:rsid w:val="00B551F4"/>
    <w:rsid w:val="00B55265"/>
    <w:rsid w:val="00B552B0"/>
    <w:rsid w:val="00B553FA"/>
    <w:rsid w:val="00B55F97"/>
    <w:rsid w:val="00B5630F"/>
    <w:rsid w:val="00B5632D"/>
    <w:rsid w:val="00B566A4"/>
    <w:rsid w:val="00B57795"/>
    <w:rsid w:val="00B579FB"/>
    <w:rsid w:val="00B60429"/>
    <w:rsid w:val="00B60512"/>
    <w:rsid w:val="00B60C84"/>
    <w:rsid w:val="00B61212"/>
    <w:rsid w:val="00B61A5A"/>
    <w:rsid w:val="00B61AE9"/>
    <w:rsid w:val="00B61C2B"/>
    <w:rsid w:val="00B61C79"/>
    <w:rsid w:val="00B61EAE"/>
    <w:rsid w:val="00B62501"/>
    <w:rsid w:val="00B62771"/>
    <w:rsid w:val="00B63227"/>
    <w:rsid w:val="00B6327F"/>
    <w:rsid w:val="00B637F6"/>
    <w:rsid w:val="00B63F2D"/>
    <w:rsid w:val="00B65947"/>
    <w:rsid w:val="00B6640A"/>
    <w:rsid w:val="00B67153"/>
    <w:rsid w:val="00B67362"/>
    <w:rsid w:val="00B674EF"/>
    <w:rsid w:val="00B67E97"/>
    <w:rsid w:val="00B70957"/>
    <w:rsid w:val="00B70DBA"/>
    <w:rsid w:val="00B71185"/>
    <w:rsid w:val="00B712AD"/>
    <w:rsid w:val="00B71870"/>
    <w:rsid w:val="00B7436B"/>
    <w:rsid w:val="00B74785"/>
    <w:rsid w:val="00B74B7B"/>
    <w:rsid w:val="00B74CF5"/>
    <w:rsid w:val="00B750F0"/>
    <w:rsid w:val="00B7539C"/>
    <w:rsid w:val="00B75596"/>
    <w:rsid w:val="00B759B3"/>
    <w:rsid w:val="00B75DE4"/>
    <w:rsid w:val="00B75FDF"/>
    <w:rsid w:val="00B76050"/>
    <w:rsid w:val="00B767AF"/>
    <w:rsid w:val="00B7684C"/>
    <w:rsid w:val="00B769B9"/>
    <w:rsid w:val="00B77422"/>
    <w:rsid w:val="00B77608"/>
    <w:rsid w:val="00B7774B"/>
    <w:rsid w:val="00B77AF4"/>
    <w:rsid w:val="00B80BB9"/>
    <w:rsid w:val="00B80CED"/>
    <w:rsid w:val="00B81069"/>
    <w:rsid w:val="00B81914"/>
    <w:rsid w:val="00B81AE6"/>
    <w:rsid w:val="00B82693"/>
    <w:rsid w:val="00B830C2"/>
    <w:rsid w:val="00B8386D"/>
    <w:rsid w:val="00B83E46"/>
    <w:rsid w:val="00B83EFB"/>
    <w:rsid w:val="00B84144"/>
    <w:rsid w:val="00B8463B"/>
    <w:rsid w:val="00B8499B"/>
    <w:rsid w:val="00B85098"/>
    <w:rsid w:val="00B860ED"/>
    <w:rsid w:val="00B86919"/>
    <w:rsid w:val="00B86A09"/>
    <w:rsid w:val="00B86AAB"/>
    <w:rsid w:val="00B874CE"/>
    <w:rsid w:val="00B87865"/>
    <w:rsid w:val="00B87CB2"/>
    <w:rsid w:val="00B9025F"/>
    <w:rsid w:val="00B904BA"/>
    <w:rsid w:val="00B904C3"/>
    <w:rsid w:val="00B906E8"/>
    <w:rsid w:val="00B9072D"/>
    <w:rsid w:val="00B90FF8"/>
    <w:rsid w:val="00B916D2"/>
    <w:rsid w:val="00B919BF"/>
    <w:rsid w:val="00B91A0D"/>
    <w:rsid w:val="00B91B6A"/>
    <w:rsid w:val="00B91C06"/>
    <w:rsid w:val="00B921E9"/>
    <w:rsid w:val="00B925E7"/>
    <w:rsid w:val="00B92827"/>
    <w:rsid w:val="00B92AA9"/>
    <w:rsid w:val="00B93494"/>
    <w:rsid w:val="00B93CEF"/>
    <w:rsid w:val="00B93D9A"/>
    <w:rsid w:val="00B94BAA"/>
    <w:rsid w:val="00B94CEC"/>
    <w:rsid w:val="00B94FC9"/>
    <w:rsid w:val="00B95190"/>
    <w:rsid w:val="00B952C0"/>
    <w:rsid w:val="00B95728"/>
    <w:rsid w:val="00B95CAE"/>
    <w:rsid w:val="00B95F4F"/>
    <w:rsid w:val="00B967EC"/>
    <w:rsid w:val="00B97586"/>
    <w:rsid w:val="00B9792D"/>
    <w:rsid w:val="00B97A84"/>
    <w:rsid w:val="00BA0F44"/>
    <w:rsid w:val="00BA1350"/>
    <w:rsid w:val="00BA13D7"/>
    <w:rsid w:val="00BA16EC"/>
    <w:rsid w:val="00BA20CA"/>
    <w:rsid w:val="00BA26BA"/>
    <w:rsid w:val="00BA2B32"/>
    <w:rsid w:val="00BA2C47"/>
    <w:rsid w:val="00BA2E3C"/>
    <w:rsid w:val="00BA2E42"/>
    <w:rsid w:val="00BA3563"/>
    <w:rsid w:val="00BA3B10"/>
    <w:rsid w:val="00BA3C4E"/>
    <w:rsid w:val="00BA42AF"/>
    <w:rsid w:val="00BA445A"/>
    <w:rsid w:val="00BA44A9"/>
    <w:rsid w:val="00BA482B"/>
    <w:rsid w:val="00BA6245"/>
    <w:rsid w:val="00BA6634"/>
    <w:rsid w:val="00BA6668"/>
    <w:rsid w:val="00BA676F"/>
    <w:rsid w:val="00BA7965"/>
    <w:rsid w:val="00BA7A48"/>
    <w:rsid w:val="00BA7AB5"/>
    <w:rsid w:val="00BB00B1"/>
    <w:rsid w:val="00BB0251"/>
    <w:rsid w:val="00BB09FD"/>
    <w:rsid w:val="00BB0B50"/>
    <w:rsid w:val="00BB0EDA"/>
    <w:rsid w:val="00BB155C"/>
    <w:rsid w:val="00BB1B93"/>
    <w:rsid w:val="00BB201A"/>
    <w:rsid w:val="00BB210B"/>
    <w:rsid w:val="00BB252E"/>
    <w:rsid w:val="00BB2672"/>
    <w:rsid w:val="00BB2D0A"/>
    <w:rsid w:val="00BB43F9"/>
    <w:rsid w:val="00BB45C9"/>
    <w:rsid w:val="00BB4CD9"/>
    <w:rsid w:val="00BB50AB"/>
    <w:rsid w:val="00BB513C"/>
    <w:rsid w:val="00BB555D"/>
    <w:rsid w:val="00BB558B"/>
    <w:rsid w:val="00BB5FC6"/>
    <w:rsid w:val="00BB61A0"/>
    <w:rsid w:val="00BB6376"/>
    <w:rsid w:val="00BB6C3A"/>
    <w:rsid w:val="00BB6E09"/>
    <w:rsid w:val="00BB6E3D"/>
    <w:rsid w:val="00BB71E0"/>
    <w:rsid w:val="00BB736C"/>
    <w:rsid w:val="00BB7769"/>
    <w:rsid w:val="00BB7864"/>
    <w:rsid w:val="00BB7BE8"/>
    <w:rsid w:val="00BC071B"/>
    <w:rsid w:val="00BC0A4E"/>
    <w:rsid w:val="00BC0BF5"/>
    <w:rsid w:val="00BC0F6D"/>
    <w:rsid w:val="00BC0FFC"/>
    <w:rsid w:val="00BC1437"/>
    <w:rsid w:val="00BC24E9"/>
    <w:rsid w:val="00BC2698"/>
    <w:rsid w:val="00BC2A66"/>
    <w:rsid w:val="00BC2AC8"/>
    <w:rsid w:val="00BC2F8A"/>
    <w:rsid w:val="00BC3483"/>
    <w:rsid w:val="00BC356F"/>
    <w:rsid w:val="00BC35B2"/>
    <w:rsid w:val="00BC39D5"/>
    <w:rsid w:val="00BC3B17"/>
    <w:rsid w:val="00BC3FFF"/>
    <w:rsid w:val="00BC475C"/>
    <w:rsid w:val="00BC48B4"/>
    <w:rsid w:val="00BC536A"/>
    <w:rsid w:val="00BC58C9"/>
    <w:rsid w:val="00BC5E9E"/>
    <w:rsid w:val="00BC5F12"/>
    <w:rsid w:val="00BC65FD"/>
    <w:rsid w:val="00BC6E39"/>
    <w:rsid w:val="00BC75FE"/>
    <w:rsid w:val="00BC78B9"/>
    <w:rsid w:val="00BC7AEF"/>
    <w:rsid w:val="00BC7D11"/>
    <w:rsid w:val="00BD00F7"/>
    <w:rsid w:val="00BD0A1B"/>
    <w:rsid w:val="00BD11C6"/>
    <w:rsid w:val="00BD12DB"/>
    <w:rsid w:val="00BD191D"/>
    <w:rsid w:val="00BD2357"/>
    <w:rsid w:val="00BD237E"/>
    <w:rsid w:val="00BD2689"/>
    <w:rsid w:val="00BD26A9"/>
    <w:rsid w:val="00BD272F"/>
    <w:rsid w:val="00BD2D06"/>
    <w:rsid w:val="00BD2DC2"/>
    <w:rsid w:val="00BD35E8"/>
    <w:rsid w:val="00BD437D"/>
    <w:rsid w:val="00BD4A7B"/>
    <w:rsid w:val="00BD4AA6"/>
    <w:rsid w:val="00BD4EB8"/>
    <w:rsid w:val="00BD5077"/>
    <w:rsid w:val="00BD55C6"/>
    <w:rsid w:val="00BD5729"/>
    <w:rsid w:val="00BD590A"/>
    <w:rsid w:val="00BD622C"/>
    <w:rsid w:val="00BD62BD"/>
    <w:rsid w:val="00BD6B6D"/>
    <w:rsid w:val="00BD7434"/>
    <w:rsid w:val="00BD74B7"/>
    <w:rsid w:val="00BE0098"/>
    <w:rsid w:val="00BE045B"/>
    <w:rsid w:val="00BE07A4"/>
    <w:rsid w:val="00BE090A"/>
    <w:rsid w:val="00BE1469"/>
    <w:rsid w:val="00BE218E"/>
    <w:rsid w:val="00BE26E1"/>
    <w:rsid w:val="00BE3875"/>
    <w:rsid w:val="00BE4F96"/>
    <w:rsid w:val="00BE5CD2"/>
    <w:rsid w:val="00BE6CE4"/>
    <w:rsid w:val="00BE7CAA"/>
    <w:rsid w:val="00BF0282"/>
    <w:rsid w:val="00BF02A0"/>
    <w:rsid w:val="00BF070A"/>
    <w:rsid w:val="00BF0881"/>
    <w:rsid w:val="00BF12A9"/>
    <w:rsid w:val="00BF172B"/>
    <w:rsid w:val="00BF1985"/>
    <w:rsid w:val="00BF1FC0"/>
    <w:rsid w:val="00BF21A8"/>
    <w:rsid w:val="00BF25F5"/>
    <w:rsid w:val="00BF2963"/>
    <w:rsid w:val="00BF3102"/>
    <w:rsid w:val="00BF3BAB"/>
    <w:rsid w:val="00BF3CA0"/>
    <w:rsid w:val="00BF4090"/>
    <w:rsid w:val="00BF4BD2"/>
    <w:rsid w:val="00BF5183"/>
    <w:rsid w:val="00BF5637"/>
    <w:rsid w:val="00BF6098"/>
    <w:rsid w:val="00BF6175"/>
    <w:rsid w:val="00BF64AC"/>
    <w:rsid w:val="00BF6B6D"/>
    <w:rsid w:val="00BF70ED"/>
    <w:rsid w:val="00C008BE"/>
    <w:rsid w:val="00C00F18"/>
    <w:rsid w:val="00C01110"/>
    <w:rsid w:val="00C01A01"/>
    <w:rsid w:val="00C021A5"/>
    <w:rsid w:val="00C023D4"/>
    <w:rsid w:val="00C025D0"/>
    <w:rsid w:val="00C0275E"/>
    <w:rsid w:val="00C0294E"/>
    <w:rsid w:val="00C02F9B"/>
    <w:rsid w:val="00C03621"/>
    <w:rsid w:val="00C03CF4"/>
    <w:rsid w:val="00C03EFD"/>
    <w:rsid w:val="00C048FA"/>
    <w:rsid w:val="00C04E45"/>
    <w:rsid w:val="00C0503B"/>
    <w:rsid w:val="00C05B29"/>
    <w:rsid w:val="00C061C0"/>
    <w:rsid w:val="00C06D44"/>
    <w:rsid w:val="00C06DF1"/>
    <w:rsid w:val="00C07357"/>
    <w:rsid w:val="00C0740A"/>
    <w:rsid w:val="00C0782B"/>
    <w:rsid w:val="00C10173"/>
    <w:rsid w:val="00C10DB3"/>
    <w:rsid w:val="00C11668"/>
    <w:rsid w:val="00C11AAA"/>
    <w:rsid w:val="00C11BA7"/>
    <w:rsid w:val="00C11D61"/>
    <w:rsid w:val="00C120E5"/>
    <w:rsid w:val="00C12275"/>
    <w:rsid w:val="00C12705"/>
    <w:rsid w:val="00C128A7"/>
    <w:rsid w:val="00C12A1B"/>
    <w:rsid w:val="00C12F09"/>
    <w:rsid w:val="00C13231"/>
    <w:rsid w:val="00C1375C"/>
    <w:rsid w:val="00C138ED"/>
    <w:rsid w:val="00C13E5B"/>
    <w:rsid w:val="00C140B7"/>
    <w:rsid w:val="00C141BB"/>
    <w:rsid w:val="00C151B8"/>
    <w:rsid w:val="00C161CF"/>
    <w:rsid w:val="00C16855"/>
    <w:rsid w:val="00C17DA7"/>
    <w:rsid w:val="00C2022C"/>
    <w:rsid w:val="00C20E2C"/>
    <w:rsid w:val="00C2149C"/>
    <w:rsid w:val="00C218F6"/>
    <w:rsid w:val="00C21C92"/>
    <w:rsid w:val="00C2205B"/>
    <w:rsid w:val="00C221A0"/>
    <w:rsid w:val="00C223CC"/>
    <w:rsid w:val="00C22675"/>
    <w:rsid w:val="00C23167"/>
    <w:rsid w:val="00C236AB"/>
    <w:rsid w:val="00C2377D"/>
    <w:rsid w:val="00C23833"/>
    <w:rsid w:val="00C23875"/>
    <w:rsid w:val="00C23B82"/>
    <w:rsid w:val="00C23D02"/>
    <w:rsid w:val="00C243E8"/>
    <w:rsid w:val="00C24536"/>
    <w:rsid w:val="00C246F1"/>
    <w:rsid w:val="00C24A6D"/>
    <w:rsid w:val="00C24C82"/>
    <w:rsid w:val="00C2529A"/>
    <w:rsid w:val="00C254B8"/>
    <w:rsid w:val="00C254C7"/>
    <w:rsid w:val="00C25A63"/>
    <w:rsid w:val="00C25AE3"/>
    <w:rsid w:val="00C25C51"/>
    <w:rsid w:val="00C26F69"/>
    <w:rsid w:val="00C27297"/>
    <w:rsid w:val="00C27412"/>
    <w:rsid w:val="00C27A53"/>
    <w:rsid w:val="00C30181"/>
    <w:rsid w:val="00C30303"/>
    <w:rsid w:val="00C3060A"/>
    <w:rsid w:val="00C3068B"/>
    <w:rsid w:val="00C30A2B"/>
    <w:rsid w:val="00C30E41"/>
    <w:rsid w:val="00C3102A"/>
    <w:rsid w:val="00C3211B"/>
    <w:rsid w:val="00C323B4"/>
    <w:rsid w:val="00C3275D"/>
    <w:rsid w:val="00C32A01"/>
    <w:rsid w:val="00C32D72"/>
    <w:rsid w:val="00C333E6"/>
    <w:rsid w:val="00C33710"/>
    <w:rsid w:val="00C3380F"/>
    <w:rsid w:val="00C33874"/>
    <w:rsid w:val="00C33EFE"/>
    <w:rsid w:val="00C343F3"/>
    <w:rsid w:val="00C34E7C"/>
    <w:rsid w:val="00C34EEE"/>
    <w:rsid w:val="00C34F05"/>
    <w:rsid w:val="00C35293"/>
    <w:rsid w:val="00C35F46"/>
    <w:rsid w:val="00C362AB"/>
    <w:rsid w:val="00C369BD"/>
    <w:rsid w:val="00C37E07"/>
    <w:rsid w:val="00C40343"/>
    <w:rsid w:val="00C40577"/>
    <w:rsid w:val="00C4076F"/>
    <w:rsid w:val="00C409AF"/>
    <w:rsid w:val="00C40B1F"/>
    <w:rsid w:val="00C41331"/>
    <w:rsid w:val="00C41606"/>
    <w:rsid w:val="00C4160B"/>
    <w:rsid w:val="00C4201A"/>
    <w:rsid w:val="00C428FF"/>
    <w:rsid w:val="00C431F6"/>
    <w:rsid w:val="00C4405E"/>
    <w:rsid w:val="00C4489A"/>
    <w:rsid w:val="00C4490F"/>
    <w:rsid w:val="00C44C3D"/>
    <w:rsid w:val="00C44CE3"/>
    <w:rsid w:val="00C450B7"/>
    <w:rsid w:val="00C452CB"/>
    <w:rsid w:val="00C4579B"/>
    <w:rsid w:val="00C45ECE"/>
    <w:rsid w:val="00C45F49"/>
    <w:rsid w:val="00C45FCB"/>
    <w:rsid w:val="00C460B0"/>
    <w:rsid w:val="00C512D7"/>
    <w:rsid w:val="00C51410"/>
    <w:rsid w:val="00C516A1"/>
    <w:rsid w:val="00C51D23"/>
    <w:rsid w:val="00C51D3C"/>
    <w:rsid w:val="00C52341"/>
    <w:rsid w:val="00C523B0"/>
    <w:rsid w:val="00C5265A"/>
    <w:rsid w:val="00C529D4"/>
    <w:rsid w:val="00C52DE0"/>
    <w:rsid w:val="00C52FDA"/>
    <w:rsid w:val="00C53067"/>
    <w:rsid w:val="00C535D4"/>
    <w:rsid w:val="00C53828"/>
    <w:rsid w:val="00C5391D"/>
    <w:rsid w:val="00C5465E"/>
    <w:rsid w:val="00C54C32"/>
    <w:rsid w:val="00C54DD7"/>
    <w:rsid w:val="00C551DD"/>
    <w:rsid w:val="00C551F1"/>
    <w:rsid w:val="00C55544"/>
    <w:rsid w:val="00C55764"/>
    <w:rsid w:val="00C558B5"/>
    <w:rsid w:val="00C55918"/>
    <w:rsid w:val="00C5596C"/>
    <w:rsid w:val="00C55DCB"/>
    <w:rsid w:val="00C55E93"/>
    <w:rsid w:val="00C5612D"/>
    <w:rsid w:val="00C5628A"/>
    <w:rsid w:val="00C56D49"/>
    <w:rsid w:val="00C56F66"/>
    <w:rsid w:val="00C575C5"/>
    <w:rsid w:val="00C5789F"/>
    <w:rsid w:val="00C57909"/>
    <w:rsid w:val="00C57F00"/>
    <w:rsid w:val="00C60449"/>
    <w:rsid w:val="00C60F86"/>
    <w:rsid w:val="00C610EF"/>
    <w:rsid w:val="00C61425"/>
    <w:rsid w:val="00C6146A"/>
    <w:rsid w:val="00C622D0"/>
    <w:rsid w:val="00C62508"/>
    <w:rsid w:val="00C626E6"/>
    <w:rsid w:val="00C6274D"/>
    <w:rsid w:val="00C628CD"/>
    <w:rsid w:val="00C63280"/>
    <w:rsid w:val="00C63499"/>
    <w:rsid w:val="00C638F8"/>
    <w:rsid w:val="00C63C36"/>
    <w:rsid w:val="00C63DA8"/>
    <w:rsid w:val="00C644BD"/>
    <w:rsid w:val="00C648B1"/>
    <w:rsid w:val="00C64F9B"/>
    <w:rsid w:val="00C655F5"/>
    <w:rsid w:val="00C65D22"/>
    <w:rsid w:val="00C663DD"/>
    <w:rsid w:val="00C665A1"/>
    <w:rsid w:val="00C66861"/>
    <w:rsid w:val="00C6698A"/>
    <w:rsid w:val="00C66AEF"/>
    <w:rsid w:val="00C66DB5"/>
    <w:rsid w:val="00C673EA"/>
    <w:rsid w:val="00C67B70"/>
    <w:rsid w:val="00C67ECA"/>
    <w:rsid w:val="00C71315"/>
    <w:rsid w:val="00C714C8"/>
    <w:rsid w:val="00C71710"/>
    <w:rsid w:val="00C71B23"/>
    <w:rsid w:val="00C71C77"/>
    <w:rsid w:val="00C72165"/>
    <w:rsid w:val="00C7226A"/>
    <w:rsid w:val="00C722BD"/>
    <w:rsid w:val="00C72A06"/>
    <w:rsid w:val="00C72D6F"/>
    <w:rsid w:val="00C73235"/>
    <w:rsid w:val="00C736E4"/>
    <w:rsid w:val="00C73B51"/>
    <w:rsid w:val="00C73CA7"/>
    <w:rsid w:val="00C73FA6"/>
    <w:rsid w:val="00C74165"/>
    <w:rsid w:val="00C74276"/>
    <w:rsid w:val="00C745BA"/>
    <w:rsid w:val="00C7464F"/>
    <w:rsid w:val="00C74783"/>
    <w:rsid w:val="00C74C22"/>
    <w:rsid w:val="00C75AA8"/>
    <w:rsid w:val="00C7609D"/>
    <w:rsid w:val="00C761A3"/>
    <w:rsid w:val="00C766A6"/>
    <w:rsid w:val="00C76B34"/>
    <w:rsid w:val="00C76F12"/>
    <w:rsid w:val="00C77612"/>
    <w:rsid w:val="00C77A29"/>
    <w:rsid w:val="00C77DBD"/>
    <w:rsid w:val="00C77FBE"/>
    <w:rsid w:val="00C80B65"/>
    <w:rsid w:val="00C80F46"/>
    <w:rsid w:val="00C81466"/>
    <w:rsid w:val="00C81638"/>
    <w:rsid w:val="00C8164A"/>
    <w:rsid w:val="00C8235D"/>
    <w:rsid w:val="00C834CB"/>
    <w:rsid w:val="00C83B8B"/>
    <w:rsid w:val="00C83D86"/>
    <w:rsid w:val="00C8426F"/>
    <w:rsid w:val="00C849F8"/>
    <w:rsid w:val="00C853FC"/>
    <w:rsid w:val="00C855F3"/>
    <w:rsid w:val="00C85673"/>
    <w:rsid w:val="00C85AD7"/>
    <w:rsid w:val="00C85AE1"/>
    <w:rsid w:val="00C85BAE"/>
    <w:rsid w:val="00C86331"/>
    <w:rsid w:val="00C87249"/>
    <w:rsid w:val="00C87B9F"/>
    <w:rsid w:val="00C906D3"/>
    <w:rsid w:val="00C90720"/>
    <w:rsid w:val="00C910C3"/>
    <w:rsid w:val="00C911EC"/>
    <w:rsid w:val="00C916D0"/>
    <w:rsid w:val="00C91907"/>
    <w:rsid w:val="00C91E05"/>
    <w:rsid w:val="00C92093"/>
    <w:rsid w:val="00C920F3"/>
    <w:rsid w:val="00C92422"/>
    <w:rsid w:val="00C924FD"/>
    <w:rsid w:val="00C92B1C"/>
    <w:rsid w:val="00C92DC1"/>
    <w:rsid w:val="00C930C3"/>
    <w:rsid w:val="00C93313"/>
    <w:rsid w:val="00C93B54"/>
    <w:rsid w:val="00C941C2"/>
    <w:rsid w:val="00C94245"/>
    <w:rsid w:val="00C94B4E"/>
    <w:rsid w:val="00C952E5"/>
    <w:rsid w:val="00C9548C"/>
    <w:rsid w:val="00C95B31"/>
    <w:rsid w:val="00C95C75"/>
    <w:rsid w:val="00C9617F"/>
    <w:rsid w:val="00C967E2"/>
    <w:rsid w:val="00C9713D"/>
    <w:rsid w:val="00C97AC7"/>
    <w:rsid w:val="00CA07CA"/>
    <w:rsid w:val="00CA0DB7"/>
    <w:rsid w:val="00CA0EEC"/>
    <w:rsid w:val="00CA11B8"/>
    <w:rsid w:val="00CA1695"/>
    <w:rsid w:val="00CA1A5D"/>
    <w:rsid w:val="00CA1B1A"/>
    <w:rsid w:val="00CA1CE1"/>
    <w:rsid w:val="00CA23A1"/>
    <w:rsid w:val="00CA286C"/>
    <w:rsid w:val="00CA287D"/>
    <w:rsid w:val="00CA41A5"/>
    <w:rsid w:val="00CA4A11"/>
    <w:rsid w:val="00CA4AE6"/>
    <w:rsid w:val="00CA64E1"/>
    <w:rsid w:val="00CA6D09"/>
    <w:rsid w:val="00CA6DDC"/>
    <w:rsid w:val="00CA7010"/>
    <w:rsid w:val="00CA7C64"/>
    <w:rsid w:val="00CB0076"/>
    <w:rsid w:val="00CB017D"/>
    <w:rsid w:val="00CB0417"/>
    <w:rsid w:val="00CB0AF3"/>
    <w:rsid w:val="00CB0B99"/>
    <w:rsid w:val="00CB1AAA"/>
    <w:rsid w:val="00CB20F5"/>
    <w:rsid w:val="00CB21F9"/>
    <w:rsid w:val="00CB2294"/>
    <w:rsid w:val="00CB242C"/>
    <w:rsid w:val="00CB2B70"/>
    <w:rsid w:val="00CB2F3D"/>
    <w:rsid w:val="00CB30AA"/>
    <w:rsid w:val="00CB380E"/>
    <w:rsid w:val="00CB3954"/>
    <w:rsid w:val="00CB4C88"/>
    <w:rsid w:val="00CB51BC"/>
    <w:rsid w:val="00CB565B"/>
    <w:rsid w:val="00CB617A"/>
    <w:rsid w:val="00CB62EB"/>
    <w:rsid w:val="00CB6385"/>
    <w:rsid w:val="00CB65B4"/>
    <w:rsid w:val="00CB670B"/>
    <w:rsid w:val="00CB6CF6"/>
    <w:rsid w:val="00CB70B2"/>
    <w:rsid w:val="00CB727B"/>
    <w:rsid w:val="00CB7C07"/>
    <w:rsid w:val="00CB7DA7"/>
    <w:rsid w:val="00CC02C0"/>
    <w:rsid w:val="00CC040C"/>
    <w:rsid w:val="00CC09FF"/>
    <w:rsid w:val="00CC1103"/>
    <w:rsid w:val="00CC1870"/>
    <w:rsid w:val="00CC1EED"/>
    <w:rsid w:val="00CC1F2B"/>
    <w:rsid w:val="00CC2013"/>
    <w:rsid w:val="00CC23B6"/>
    <w:rsid w:val="00CC256F"/>
    <w:rsid w:val="00CC355D"/>
    <w:rsid w:val="00CC41F7"/>
    <w:rsid w:val="00CC422A"/>
    <w:rsid w:val="00CC423D"/>
    <w:rsid w:val="00CC4569"/>
    <w:rsid w:val="00CC5441"/>
    <w:rsid w:val="00CC564D"/>
    <w:rsid w:val="00CC586C"/>
    <w:rsid w:val="00CC5C90"/>
    <w:rsid w:val="00CC5E21"/>
    <w:rsid w:val="00CC602D"/>
    <w:rsid w:val="00CC62B5"/>
    <w:rsid w:val="00CC77B0"/>
    <w:rsid w:val="00CC7B32"/>
    <w:rsid w:val="00CC7DF9"/>
    <w:rsid w:val="00CD0402"/>
    <w:rsid w:val="00CD043A"/>
    <w:rsid w:val="00CD0885"/>
    <w:rsid w:val="00CD0DB0"/>
    <w:rsid w:val="00CD0EB2"/>
    <w:rsid w:val="00CD1D36"/>
    <w:rsid w:val="00CD265E"/>
    <w:rsid w:val="00CD2A87"/>
    <w:rsid w:val="00CD33C0"/>
    <w:rsid w:val="00CD3998"/>
    <w:rsid w:val="00CD3F64"/>
    <w:rsid w:val="00CD4139"/>
    <w:rsid w:val="00CD5486"/>
    <w:rsid w:val="00CD6A40"/>
    <w:rsid w:val="00CD6D26"/>
    <w:rsid w:val="00CD71C3"/>
    <w:rsid w:val="00CE0017"/>
    <w:rsid w:val="00CE11DF"/>
    <w:rsid w:val="00CE14D4"/>
    <w:rsid w:val="00CE1749"/>
    <w:rsid w:val="00CE18D4"/>
    <w:rsid w:val="00CE1CDA"/>
    <w:rsid w:val="00CE1EB6"/>
    <w:rsid w:val="00CE2B6A"/>
    <w:rsid w:val="00CE2D2E"/>
    <w:rsid w:val="00CE4425"/>
    <w:rsid w:val="00CE4471"/>
    <w:rsid w:val="00CE453B"/>
    <w:rsid w:val="00CE545A"/>
    <w:rsid w:val="00CE5473"/>
    <w:rsid w:val="00CE54C1"/>
    <w:rsid w:val="00CE6B45"/>
    <w:rsid w:val="00CE725D"/>
    <w:rsid w:val="00CE7CA1"/>
    <w:rsid w:val="00CF0E30"/>
    <w:rsid w:val="00CF1059"/>
    <w:rsid w:val="00CF1AC3"/>
    <w:rsid w:val="00CF268F"/>
    <w:rsid w:val="00CF278D"/>
    <w:rsid w:val="00CF2D27"/>
    <w:rsid w:val="00CF2E35"/>
    <w:rsid w:val="00CF328D"/>
    <w:rsid w:val="00CF3718"/>
    <w:rsid w:val="00CF3994"/>
    <w:rsid w:val="00CF3E38"/>
    <w:rsid w:val="00CF3EA5"/>
    <w:rsid w:val="00CF41CD"/>
    <w:rsid w:val="00CF4411"/>
    <w:rsid w:val="00CF4EA4"/>
    <w:rsid w:val="00CF5065"/>
    <w:rsid w:val="00CF59CB"/>
    <w:rsid w:val="00CF5DC9"/>
    <w:rsid w:val="00CF60FF"/>
    <w:rsid w:val="00CF6450"/>
    <w:rsid w:val="00CF6932"/>
    <w:rsid w:val="00CF7BFD"/>
    <w:rsid w:val="00D0013A"/>
    <w:rsid w:val="00D0065C"/>
    <w:rsid w:val="00D006E2"/>
    <w:rsid w:val="00D00B5D"/>
    <w:rsid w:val="00D00BAA"/>
    <w:rsid w:val="00D01131"/>
    <w:rsid w:val="00D011E2"/>
    <w:rsid w:val="00D02189"/>
    <w:rsid w:val="00D02955"/>
    <w:rsid w:val="00D0296E"/>
    <w:rsid w:val="00D032C1"/>
    <w:rsid w:val="00D0339E"/>
    <w:rsid w:val="00D043F8"/>
    <w:rsid w:val="00D0460B"/>
    <w:rsid w:val="00D0471A"/>
    <w:rsid w:val="00D05119"/>
    <w:rsid w:val="00D0581E"/>
    <w:rsid w:val="00D05D11"/>
    <w:rsid w:val="00D05FAD"/>
    <w:rsid w:val="00D061B4"/>
    <w:rsid w:val="00D06B62"/>
    <w:rsid w:val="00D1051B"/>
    <w:rsid w:val="00D108FB"/>
    <w:rsid w:val="00D10B90"/>
    <w:rsid w:val="00D10BA9"/>
    <w:rsid w:val="00D10E35"/>
    <w:rsid w:val="00D11A66"/>
    <w:rsid w:val="00D11ACE"/>
    <w:rsid w:val="00D11B5C"/>
    <w:rsid w:val="00D11C50"/>
    <w:rsid w:val="00D11E7E"/>
    <w:rsid w:val="00D123B1"/>
    <w:rsid w:val="00D12617"/>
    <w:rsid w:val="00D13511"/>
    <w:rsid w:val="00D13528"/>
    <w:rsid w:val="00D1499F"/>
    <w:rsid w:val="00D14AFC"/>
    <w:rsid w:val="00D14C98"/>
    <w:rsid w:val="00D1566E"/>
    <w:rsid w:val="00D15D47"/>
    <w:rsid w:val="00D15D65"/>
    <w:rsid w:val="00D168F2"/>
    <w:rsid w:val="00D16C99"/>
    <w:rsid w:val="00D1735D"/>
    <w:rsid w:val="00D1765E"/>
    <w:rsid w:val="00D179D2"/>
    <w:rsid w:val="00D17A2D"/>
    <w:rsid w:val="00D17CD3"/>
    <w:rsid w:val="00D215EF"/>
    <w:rsid w:val="00D216BB"/>
    <w:rsid w:val="00D21C3D"/>
    <w:rsid w:val="00D22051"/>
    <w:rsid w:val="00D220EA"/>
    <w:rsid w:val="00D22177"/>
    <w:rsid w:val="00D22357"/>
    <w:rsid w:val="00D22384"/>
    <w:rsid w:val="00D223ED"/>
    <w:rsid w:val="00D22511"/>
    <w:rsid w:val="00D2280D"/>
    <w:rsid w:val="00D22C79"/>
    <w:rsid w:val="00D230F5"/>
    <w:rsid w:val="00D23286"/>
    <w:rsid w:val="00D2328F"/>
    <w:rsid w:val="00D245BC"/>
    <w:rsid w:val="00D25840"/>
    <w:rsid w:val="00D25D10"/>
    <w:rsid w:val="00D26485"/>
    <w:rsid w:val="00D264A2"/>
    <w:rsid w:val="00D264E0"/>
    <w:rsid w:val="00D266B8"/>
    <w:rsid w:val="00D26754"/>
    <w:rsid w:val="00D267C8"/>
    <w:rsid w:val="00D27F8D"/>
    <w:rsid w:val="00D27FCC"/>
    <w:rsid w:val="00D30EDD"/>
    <w:rsid w:val="00D3105F"/>
    <w:rsid w:val="00D310E4"/>
    <w:rsid w:val="00D314B0"/>
    <w:rsid w:val="00D31678"/>
    <w:rsid w:val="00D31994"/>
    <w:rsid w:val="00D32674"/>
    <w:rsid w:val="00D331BD"/>
    <w:rsid w:val="00D33A32"/>
    <w:rsid w:val="00D33BB5"/>
    <w:rsid w:val="00D33DE4"/>
    <w:rsid w:val="00D34E9C"/>
    <w:rsid w:val="00D351CD"/>
    <w:rsid w:val="00D363F3"/>
    <w:rsid w:val="00D36A2D"/>
    <w:rsid w:val="00D36BD8"/>
    <w:rsid w:val="00D36D92"/>
    <w:rsid w:val="00D37446"/>
    <w:rsid w:val="00D37963"/>
    <w:rsid w:val="00D379AB"/>
    <w:rsid w:val="00D37C62"/>
    <w:rsid w:val="00D40788"/>
    <w:rsid w:val="00D408A4"/>
    <w:rsid w:val="00D41012"/>
    <w:rsid w:val="00D4121D"/>
    <w:rsid w:val="00D4132A"/>
    <w:rsid w:val="00D4206A"/>
    <w:rsid w:val="00D420AB"/>
    <w:rsid w:val="00D4295D"/>
    <w:rsid w:val="00D433D0"/>
    <w:rsid w:val="00D4361D"/>
    <w:rsid w:val="00D43C2E"/>
    <w:rsid w:val="00D43F4A"/>
    <w:rsid w:val="00D4416C"/>
    <w:rsid w:val="00D4438D"/>
    <w:rsid w:val="00D44CF5"/>
    <w:rsid w:val="00D44E3C"/>
    <w:rsid w:val="00D45CA4"/>
    <w:rsid w:val="00D45D3D"/>
    <w:rsid w:val="00D45D7A"/>
    <w:rsid w:val="00D46681"/>
    <w:rsid w:val="00D46715"/>
    <w:rsid w:val="00D46F8F"/>
    <w:rsid w:val="00D47050"/>
    <w:rsid w:val="00D47ED2"/>
    <w:rsid w:val="00D508F8"/>
    <w:rsid w:val="00D50D92"/>
    <w:rsid w:val="00D513F7"/>
    <w:rsid w:val="00D51778"/>
    <w:rsid w:val="00D51A06"/>
    <w:rsid w:val="00D51B32"/>
    <w:rsid w:val="00D51D12"/>
    <w:rsid w:val="00D520C1"/>
    <w:rsid w:val="00D529C4"/>
    <w:rsid w:val="00D52BDF"/>
    <w:rsid w:val="00D52E1D"/>
    <w:rsid w:val="00D533D3"/>
    <w:rsid w:val="00D53669"/>
    <w:rsid w:val="00D5378E"/>
    <w:rsid w:val="00D547D0"/>
    <w:rsid w:val="00D5500D"/>
    <w:rsid w:val="00D55AD6"/>
    <w:rsid w:val="00D55E84"/>
    <w:rsid w:val="00D55EC1"/>
    <w:rsid w:val="00D56795"/>
    <w:rsid w:val="00D56D73"/>
    <w:rsid w:val="00D574FE"/>
    <w:rsid w:val="00D576A2"/>
    <w:rsid w:val="00D57702"/>
    <w:rsid w:val="00D5797B"/>
    <w:rsid w:val="00D57C41"/>
    <w:rsid w:val="00D60148"/>
    <w:rsid w:val="00D602BA"/>
    <w:rsid w:val="00D6032E"/>
    <w:rsid w:val="00D605D8"/>
    <w:rsid w:val="00D616A1"/>
    <w:rsid w:val="00D61F8E"/>
    <w:rsid w:val="00D622BB"/>
    <w:rsid w:val="00D6278E"/>
    <w:rsid w:val="00D62BBC"/>
    <w:rsid w:val="00D6380D"/>
    <w:rsid w:val="00D64303"/>
    <w:rsid w:val="00D64C7E"/>
    <w:rsid w:val="00D64DE8"/>
    <w:rsid w:val="00D64EDD"/>
    <w:rsid w:val="00D652EE"/>
    <w:rsid w:val="00D653C2"/>
    <w:rsid w:val="00D656AD"/>
    <w:rsid w:val="00D658E0"/>
    <w:rsid w:val="00D659C6"/>
    <w:rsid w:val="00D65D0B"/>
    <w:rsid w:val="00D65DEA"/>
    <w:rsid w:val="00D65EA6"/>
    <w:rsid w:val="00D661C0"/>
    <w:rsid w:val="00D66440"/>
    <w:rsid w:val="00D6683B"/>
    <w:rsid w:val="00D669BA"/>
    <w:rsid w:val="00D67257"/>
    <w:rsid w:val="00D6789A"/>
    <w:rsid w:val="00D67B70"/>
    <w:rsid w:val="00D7003A"/>
    <w:rsid w:val="00D7045A"/>
    <w:rsid w:val="00D706E7"/>
    <w:rsid w:val="00D70886"/>
    <w:rsid w:val="00D7105F"/>
    <w:rsid w:val="00D71790"/>
    <w:rsid w:val="00D719A0"/>
    <w:rsid w:val="00D71A06"/>
    <w:rsid w:val="00D71A8D"/>
    <w:rsid w:val="00D73A23"/>
    <w:rsid w:val="00D73D03"/>
    <w:rsid w:val="00D73E55"/>
    <w:rsid w:val="00D74473"/>
    <w:rsid w:val="00D74776"/>
    <w:rsid w:val="00D74DCB"/>
    <w:rsid w:val="00D751CD"/>
    <w:rsid w:val="00D75A02"/>
    <w:rsid w:val="00D75EA6"/>
    <w:rsid w:val="00D763B3"/>
    <w:rsid w:val="00D76918"/>
    <w:rsid w:val="00D76EC9"/>
    <w:rsid w:val="00D804FC"/>
    <w:rsid w:val="00D80ABB"/>
    <w:rsid w:val="00D81B9B"/>
    <w:rsid w:val="00D82051"/>
    <w:rsid w:val="00D822B9"/>
    <w:rsid w:val="00D82693"/>
    <w:rsid w:val="00D8334C"/>
    <w:rsid w:val="00D8375F"/>
    <w:rsid w:val="00D8380C"/>
    <w:rsid w:val="00D83B44"/>
    <w:rsid w:val="00D83E25"/>
    <w:rsid w:val="00D84358"/>
    <w:rsid w:val="00D84361"/>
    <w:rsid w:val="00D848D2"/>
    <w:rsid w:val="00D84D53"/>
    <w:rsid w:val="00D85543"/>
    <w:rsid w:val="00D85C88"/>
    <w:rsid w:val="00D85CA9"/>
    <w:rsid w:val="00D85DAC"/>
    <w:rsid w:val="00D85E25"/>
    <w:rsid w:val="00D865CC"/>
    <w:rsid w:val="00D868F4"/>
    <w:rsid w:val="00D86DE8"/>
    <w:rsid w:val="00D875C9"/>
    <w:rsid w:val="00D87B1C"/>
    <w:rsid w:val="00D901A8"/>
    <w:rsid w:val="00D905FA"/>
    <w:rsid w:val="00D90E8C"/>
    <w:rsid w:val="00D90F0A"/>
    <w:rsid w:val="00D91136"/>
    <w:rsid w:val="00D91230"/>
    <w:rsid w:val="00D914B6"/>
    <w:rsid w:val="00D91E6E"/>
    <w:rsid w:val="00D91EE7"/>
    <w:rsid w:val="00D92021"/>
    <w:rsid w:val="00D9249E"/>
    <w:rsid w:val="00D92A93"/>
    <w:rsid w:val="00D92E14"/>
    <w:rsid w:val="00D930FB"/>
    <w:rsid w:val="00D93464"/>
    <w:rsid w:val="00D93769"/>
    <w:rsid w:val="00D93A19"/>
    <w:rsid w:val="00D93AB9"/>
    <w:rsid w:val="00D93E89"/>
    <w:rsid w:val="00D941C4"/>
    <w:rsid w:val="00D947B4"/>
    <w:rsid w:val="00D94ED2"/>
    <w:rsid w:val="00D954D9"/>
    <w:rsid w:val="00D96E4B"/>
    <w:rsid w:val="00D96E98"/>
    <w:rsid w:val="00D97A43"/>
    <w:rsid w:val="00D97D55"/>
    <w:rsid w:val="00DA00FE"/>
    <w:rsid w:val="00DA0AF5"/>
    <w:rsid w:val="00DA0E32"/>
    <w:rsid w:val="00DA1218"/>
    <w:rsid w:val="00DA15E9"/>
    <w:rsid w:val="00DA2A4D"/>
    <w:rsid w:val="00DA31E6"/>
    <w:rsid w:val="00DA4567"/>
    <w:rsid w:val="00DA4BFB"/>
    <w:rsid w:val="00DA507B"/>
    <w:rsid w:val="00DA54D4"/>
    <w:rsid w:val="00DA54EB"/>
    <w:rsid w:val="00DA5932"/>
    <w:rsid w:val="00DA5BC8"/>
    <w:rsid w:val="00DA5DAE"/>
    <w:rsid w:val="00DA712E"/>
    <w:rsid w:val="00DA7312"/>
    <w:rsid w:val="00DA75F0"/>
    <w:rsid w:val="00DA79B3"/>
    <w:rsid w:val="00DA7AC4"/>
    <w:rsid w:val="00DA7BEB"/>
    <w:rsid w:val="00DB01F0"/>
    <w:rsid w:val="00DB0CB7"/>
    <w:rsid w:val="00DB1EB0"/>
    <w:rsid w:val="00DB2258"/>
    <w:rsid w:val="00DB27C2"/>
    <w:rsid w:val="00DB28DF"/>
    <w:rsid w:val="00DB2BA9"/>
    <w:rsid w:val="00DB2BBA"/>
    <w:rsid w:val="00DB2BD1"/>
    <w:rsid w:val="00DB3441"/>
    <w:rsid w:val="00DB34FF"/>
    <w:rsid w:val="00DB3567"/>
    <w:rsid w:val="00DB3831"/>
    <w:rsid w:val="00DB44DC"/>
    <w:rsid w:val="00DB4751"/>
    <w:rsid w:val="00DB6B0C"/>
    <w:rsid w:val="00DB79AD"/>
    <w:rsid w:val="00DC093F"/>
    <w:rsid w:val="00DC0987"/>
    <w:rsid w:val="00DC1349"/>
    <w:rsid w:val="00DC18BE"/>
    <w:rsid w:val="00DC1F85"/>
    <w:rsid w:val="00DC215D"/>
    <w:rsid w:val="00DC4A59"/>
    <w:rsid w:val="00DC4E3D"/>
    <w:rsid w:val="00DC4FD7"/>
    <w:rsid w:val="00DC5658"/>
    <w:rsid w:val="00DC56B3"/>
    <w:rsid w:val="00DC59A1"/>
    <w:rsid w:val="00DC66EE"/>
    <w:rsid w:val="00DC6851"/>
    <w:rsid w:val="00DC6B2B"/>
    <w:rsid w:val="00DC6EDA"/>
    <w:rsid w:val="00DC7136"/>
    <w:rsid w:val="00DC7520"/>
    <w:rsid w:val="00DC7837"/>
    <w:rsid w:val="00DC7A37"/>
    <w:rsid w:val="00DC7BD6"/>
    <w:rsid w:val="00DC7C69"/>
    <w:rsid w:val="00DD030D"/>
    <w:rsid w:val="00DD0402"/>
    <w:rsid w:val="00DD0F92"/>
    <w:rsid w:val="00DD124A"/>
    <w:rsid w:val="00DD1D76"/>
    <w:rsid w:val="00DD1E64"/>
    <w:rsid w:val="00DD229D"/>
    <w:rsid w:val="00DD241E"/>
    <w:rsid w:val="00DD279F"/>
    <w:rsid w:val="00DD2C4D"/>
    <w:rsid w:val="00DD331A"/>
    <w:rsid w:val="00DD39CC"/>
    <w:rsid w:val="00DD40F1"/>
    <w:rsid w:val="00DD4228"/>
    <w:rsid w:val="00DD474E"/>
    <w:rsid w:val="00DD4924"/>
    <w:rsid w:val="00DD4E02"/>
    <w:rsid w:val="00DD5499"/>
    <w:rsid w:val="00DD56D3"/>
    <w:rsid w:val="00DD573C"/>
    <w:rsid w:val="00DD5AA3"/>
    <w:rsid w:val="00DD6A46"/>
    <w:rsid w:val="00DD6D34"/>
    <w:rsid w:val="00DD6D86"/>
    <w:rsid w:val="00DD7412"/>
    <w:rsid w:val="00DD7E11"/>
    <w:rsid w:val="00DD7F12"/>
    <w:rsid w:val="00DE0AF4"/>
    <w:rsid w:val="00DE16BE"/>
    <w:rsid w:val="00DE17FB"/>
    <w:rsid w:val="00DE1ABF"/>
    <w:rsid w:val="00DE21F9"/>
    <w:rsid w:val="00DE225F"/>
    <w:rsid w:val="00DE238E"/>
    <w:rsid w:val="00DE269D"/>
    <w:rsid w:val="00DE365B"/>
    <w:rsid w:val="00DE36AA"/>
    <w:rsid w:val="00DE37F5"/>
    <w:rsid w:val="00DE3936"/>
    <w:rsid w:val="00DE3A31"/>
    <w:rsid w:val="00DE3B95"/>
    <w:rsid w:val="00DE3C2D"/>
    <w:rsid w:val="00DE4217"/>
    <w:rsid w:val="00DE445B"/>
    <w:rsid w:val="00DE46B0"/>
    <w:rsid w:val="00DE489E"/>
    <w:rsid w:val="00DE4A25"/>
    <w:rsid w:val="00DE4B32"/>
    <w:rsid w:val="00DE520B"/>
    <w:rsid w:val="00DE561B"/>
    <w:rsid w:val="00DE5716"/>
    <w:rsid w:val="00DE5A4D"/>
    <w:rsid w:val="00DE5BF8"/>
    <w:rsid w:val="00DE5CDD"/>
    <w:rsid w:val="00DE6413"/>
    <w:rsid w:val="00DE6495"/>
    <w:rsid w:val="00DE7416"/>
    <w:rsid w:val="00DE7BF9"/>
    <w:rsid w:val="00DF0068"/>
    <w:rsid w:val="00DF02DB"/>
    <w:rsid w:val="00DF06D1"/>
    <w:rsid w:val="00DF14E5"/>
    <w:rsid w:val="00DF15B6"/>
    <w:rsid w:val="00DF1925"/>
    <w:rsid w:val="00DF1D21"/>
    <w:rsid w:val="00DF1F0C"/>
    <w:rsid w:val="00DF22E3"/>
    <w:rsid w:val="00DF2670"/>
    <w:rsid w:val="00DF276A"/>
    <w:rsid w:val="00DF2AD8"/>
    <w:rsid w:val="00DF2DB7"/>
    <w:rsid w:val="00DF30B9"/>
    <w:rsid w:val="00DF3185"/>
    <w:rsid w:val="00DF3A0A"/>
    <w:rsid w:val="00DF3C8C"/>
    <w:rsid w:val="00DF3EE2"/>
    <w:rsid w:val="00DF4B9E"/>
    <w:rsid w:val="00DF5182"/>
    <w:rsid w:val="00DF5CE6"/>
    <w:rsid w:val="00DF68FC"/>
    <w:rsid w:val="00DF7044"/>
    <w:rsid w:val="00DF72C9"/>
    <w:rsid w:val="00DF7FBD"/>
    <w:rsid w:val="00E000A9"/>
    <w:rsid w:val="00E00522"/>
    <w:rsid w:val="00E005B7"/>
    <w:rsid w:val="00E0093D"/>
    <w:rsid w:val="00E0113A"/>
    <w:rsid w:val="00E0135D"/>
    <w:rsid w:val="00E0152C"/>
    <w:rsid w:val="00E0169E"/>
    <w:rsid w:val="00E019C4"/>
    <w:rsid w:val="00E01BFA"/>
    <w:rsid w:val="00E021BC"/>
    <w:rsid w:val="00E02844"/>
    <w:rsid w:val="00E0291D"/>
    <w:rsid w:val="00E03022"/>
    <w:rsid w:val="00E04364"/>
    <w:rsid w:val="00E046FC"/>
    <w:rsid w:val="00E04F71"/>
    <w:rsid w:val="00E05CE0"/>
    <w:rsid w:val="00E06300"/>
    <w:rsid w:val="00E06507"/>
    <w:rsid w:val="00E066F4"/>
    <w:rsid w:val="00E06D0B"/>
    <w:rsid w:val="00E06DE0"/>
    <w:rsid w:val="00E07793"/>
    <w:rsid w:val="00E07B0C"/>
    <w:rsid w:val="00E07B5A"/>
    <w:rsid w:val="00E108A1"/>
    <w:rsid w:val="00E108E7"/>
    <w:rsid w:val="00E10965"/>
    <w:rsid w:val="00E11B13"/>
    <w:rsid w:val="00E121B0"/>
    <w:rsid w:val="00E12332"/>
    <w:rsid w:val="00E12355"/>
    <w:rsid w:val="00E12605"/>
    <w:rsid w:val="00E127C6"/>
    <w:rsid w:val="00E1300A"/>
    <w:rsid w:val="00E13CA3"/>
    <w:rsid w:val="00E13D77"/>
    <w:rsid w:val="00E13E0A"/>
    <w:rsid w:val="00E13E97"/>
    <w:rsid w:val="00E1556F"/>
    <w:rsid w:val="00E155E0"/>
    <w:rsid w:val="00E15754"/>
    <w:rsid w:val="00E15AC6"/>
    <w:rsid w:val="00E16964"/>
    <w:rsid w:val="00E17705"/>
    <w:rsid w:val="00E17C37"/>
    <w:rsid w:val="00E17D63"/>
    <w:rsid w:val="00E208AD"/>
    <w:rsid w:val="00E20DB8"/>
    <w:rsid w:val="00E20EEE"/>
    <w:rsid w:val="00E214C4"/>
    <w:rsid w:val="00E217A8"/>
    <w:rsid w:val="00E22494"/>
    <w:rsid w:val="00E22AAD"/>
    <w:rsid w:val="00E22C4D"/>
    <w:rsid w:val="00E22F55"/>
    <w:rsid w:val="00E23094"/>
    <w:rsid w:val="00E252C7"/>
    <w:rsid w:val="00E25474"/>
    <w:rsid w:val="00E25819"/>
    <w:rsid w:val="00E25ABC"/>
    <w:rsid w:val="00E26519"/>
    <w:rsid w:val="00E267B2"/>
    <w:rsid w:val="00E26942"/>
    <w:rsid w:val="00E26A94"/>
    <w:rsid w:val="00E26BC1"/>
    <w:rsid w:val="00E2740F"/>
    <w:rsid w:val="00E2769B"/>
    <w:rsid w:val="00E278C7"/>
    <w:rsid w:val="00E27ABB"/>
    <w:rsid w:val="00E27ABE"/>
    <w:rsid w:val="00E27EBA"/>
    <w:rsid w:val="00E305F6"/>
    <w:rsid w:val="00E309DA"/>
    <w:rsid w:val="00E31CB0"/>
    <w:rsid w:val="00E3208E"/>
    <w:rsid w:val="00E322E0"/>
    <w:rsid w:val="00E32456"/>
    <w:rsid w:val="00E3254A"/>
    <w:rsid w:val="00E326CB"/>
    <w:rsid w:val="00E327F8"/>
    <w:rsid w:val="00E32AB0"/>
    <w:rsid w:val="00E32C45"/>
    <w:rsid w:val="00E330D8"/>
    <w:rsid w:val="00E338BE"/>
    <w:rsid w:val="00E33997"/>
    <w:rsid w:val="00E343AE"/>
    <w:rsid w:val="00E347AD"/>
    <w:rsid w:val="00E349EA"/>
    <w:rsid w:val="00E35133"/>
    <w:rsid w:val="00E35248"/>
    <w:rsid w:val="00E3575B"/>
    <w:rsid w:val="00E35D4A"/>
    <w:rsid w:val="00E35FFF"/>
    <w:rsid w:val="00E3632B"/>
    <w:rsid w:val="00E3642E"/>
    <w:rsid w:val="00E36537"/>
    <w:rsid w:val="00E36582"/>
    <w:rsid w:val="00E36D3B"/>
    <w:rsid w:val="00E36F6E"/>
    <w:rsid w:val="00E37286"/>
    <w:rsid w:val="00E379E0"/>
    <w:rsid w:val="00E37B75"/>
    <w:rsid w:val="00E40366"/>
    <w:rsid w:val="00E406C1"/>
    <w:rsid w:val="00E40AA2"/>
    <w:rsid w:val="00E40E8C"/>
    <w:rsid w:val="00E40E8E"/>
    <w:rsid w:val="00E4130D"/>
    <w:rsid w:val="00E41699"/>
    <w:rsid w:val="00E41A66"/>
    <w:rsid w:val="00E41BE4"/>
    <w:rsid w:val="00E41D8F"/>
    <w:rsid w:val="00E42229"/>
    <w:rsid w:val="00E43386"/>
    <w:rsid w:val="00E43464"/>
    <w:rsid w:val="00E43698"/>
    <w:rsid w:val="00E43E40"/>
    <w:rsid w:val="00E43FBD"/>
    <w:rsid w:val="00E443B4"/>
    <w:rsid w:val="00E446C0"/>
    <w:rsid w:val="00E44B7D"/>
    <w:rsid w:val="00E44C11"/>
    <w:rsid w:val="00E45253"/>
    <w:rsid w:val="00E45256"/>
    <w:rsid w:val="00E455C8"/>
    <w:rsid w:val="00E4627D"/>
    <w:rsid w:val="00E46F2B"/>
    <w:rsid w:val="00E4740E"/>
    <w:rsid w:val="00E47F01"/>
    <w:rsid w:val="00E47FA2"/>
    <w:rsid w:val="00E514CC"/>
    <w:rsid w:val="00E51824"/>
    <w:rsid w:val="00E51AD7"/>
    <w:rsid w:val="00E522E1"/>
    <w:rsid w:val="00E5270A"/>
    <w:rsid w:val="00E52816"/>
    <w:rsid w:val="00E52C83"/>
    <w:rsid w:val="00E52C9C"/>
    <w:rsid w:val="00E53A42"/>
    <w:rsid w:val="00E53BBC"/>
    <w:rsid w:val="00E53D52"/>
    <w:rsid w:val="00E54964"/>
    <w:rsid w:val="00E54AA2"/>
    <w:rsid w:val="00E54CC7"/>
    <w:rsid w:val="00E54F49"/>
    <w:rsid w:val="00E55355"/>
    <w:rsid w:val="00E55474"/>
    <w:rsid w:val="00E555B1"/>
    <w:rsid w:val="00E55706"/>
    <w:rsid w:val="00E55907"/>
    <w:rsid w:val="00E559C1"/>
    <w:rsid w:val="00E55C5E"/>
    <w:rsid w:val="00E55E59"/>
    <w:rsid w:val="00E56296"/>
    <w:rsid w:val="00E56964"/>
    <w:rsid w:val="00E56BA9"/>
    <w:rsid w:val="00E56C46"/>
    <w:rsid w:val="00E56CA4"/>
    <w:rsid w:val="00E56DDA"/>
    <w:rsid w:val="00E56EB2"/>
    <w:rsid w:val="00E56FDB"/>
    <w:rsid w:val="00E574C6"/>
    <w:rsid w:val="00E600F9"/>
    <w:rsid w:val="00E601A1"/>
    <w:rsid w:val="00E60DBB"/>
    <w:rsid w:val="00E60E54"/>
    <w:rsid w:val="00E60EF6"/>
    <w:rsid w:val="00E613C8"/>
    <w:rsid w:val="00E61939"/>
    <w:rsid w:val="00E61A2F"/>
    <w:rsid w:val="00E61A5B"/>
    <w:rsid w:val="00E61D47"/>
    <w:rsid w:val="00E625ED"/>
    <w:rsid w:val="00E6271E"/>
    <w:rsid w:val="00E62DF1"/>
    <w:rsid w:val="00E6318E"/>
    <w:rsid w:val="00E631D3"/>
    <w:rsid w:val="00E643E7"/>
    <w:rsid w:val="00E648CD"/>
    <w:rsid w:val="00E65749"/>
    <w:rsid w:val="00E65E19"/>
    <w:rsid w:val="00E662CC"/>
    <w:rsid w:val="00E66662"/>
    <w:rsid w:val="00E667EE"/>
    <w:rsid w:val="00E66A3D"/>
    <w:rsid w:val="00E66BD3"/>
    <w:rsid w:val="00E6768E"/>
    <w:rsid w:val="00E67B83"/>
    <w:rsid w:val="00E67F70"/>
    <w:rsid w:val="00E705B2"/>
    <w:rsid w:val="00E709BB"/>
    <w:rsid w:val="00E709D9"/>
    <w:rsid w:val="00E70A09"/>
    <w:rsid w:val="00E70A43"/>
    <w:rsid w:val="00E70F85"/>
    <w:rsid w:val="00E71309"/>
    <w:rsid w:val="00E71A7B"/>
    <w:rsid w:val="00E72827"/>
    <w:rsid w:val="00E733E1"/>
    <w:rsid w:val="00E737F6"/>
    <w:rsid w:val="00E74499"/>
    <w:rsid w:val="00E748A5"/>
    <w:rsid w:val="00E749F5"/>
    <w:rsid w:val="00E75DA6"/>
    <w:rsid w:val="00E75DDF"/>
    <w:rsid w:val="00E7640B"/>
    <w:rsid w:val="00E765E7"/>
    <w:rsid w:val="00E76CC4"/>
    <w:rsid w:val="00E76D10"/>
    <w:rsid w:val="00E77021"/>
    <w:rsid w:val="00E771A7"/>
    <w:rsid w:val="00E774FE"/>
    <w:rsid w:val="00E777B0"/>
    <w:rsid w:val="00E77A07"/>
    <w:rsid w:val="00E77A28"/>
    <w:rsid w:val="00E77A99"/>
    <w:rsid w:val="00E77C71"/>
    <w:rsid w:val="00E77FB5"/>
    <w:rsid w:val="00E803E7"/>
    <w:rsid w:val="00E80815"/>
    <w:rsid w:val="00E81348"/>
    <w:rsid w:val="00E8144C"/>
    <w:rsid w:val="00E81D46"/>
    <w:rsid w:val="00E81D52"/>
    <w:rsid w:val="00E82745"/>
    <w:rsid w:val="00E8291B"/>
    <w:rsid w:val="00E82B65"/>
    <w:rsid w:val="00E82CBD"/>
    <w:rsid w:val="00E83644"/>
    <w:rsid w:val="00E83D0A"/>
    <w:rsid w:val="00E84181"/>
    <w:rsid w:val="00E84487"/>
    <w:rsid w:val="00E8478F"/>
    <w:rsid w:val="00E84F16"/>
    <w:rsid w:val="00E852EF"/>
    <w:rsid w:val="00E858D0"/>
    <w:rsid w:val="00E85BE8"/>
    <w:rsid w:val="00E86058"/>
    <w:rsid w:val="00E87A7E"/>
    <w:rsid w:val="00E87AE3"/>
    <w:rsid w:val="00E87C9E"/>
    <w:rsid w:val="00E90B79"/>
    <w:rsid w:val="00E92045"/>
    <w:rsid w:val="00E92190"/>
    <w:rsid w:val="00E927DB"/>
    <w:rsid w:val="00E92D6E"/>
    <w:rsid w:val="00E92FB4"/>
    <w:rsid w:val="00E930D4"/>
    <w:rsid w:val="00E936AE"/>
    <w:rsid w:val="00E93E93"/>
    <w:rsid w:val="00E93F20"/>
    <w:rsid w:val="00E94477"/>
    <w:rsid w:val="00E94519"/>
    <w:rsid w:val="00E948CC"/>
    <w:rsid w:val="00E948DD"/>
    <w:rsid w:val="00E94D8C"/>
    <w:rsid w:val="00E95445"/>
    <w:rsid w:val="00E95630"/>
    <w:rsid w:val="00E95670"/>
    <w:rsid w:val="00E9573C"/>
    <w:rsid w:val="00E9584B"/>
    <w:rsid w:val="00E959FE"/>
    <w:rsid w:val="00E96646"/>
    <w:rsid w:val="00E96DDD"/>
    <w:rsid w:val="00E9745B"/>
    <w:rsid w:val="00E97E6E"/>
    <w:rsid w:val="00EA09B6"/>
    <w:rsid w:val="00EA1096"/>
    <w:rsid w:val="00EA110C"/>
    <w:rsid w:val="00EA11A5"/>
    <w:rsid w:val="00EA1603"/>
    <w:rsid w:val="00EA1BAE"/>
    <w:rsid w:val="00EA21CA"/>
    <w:rsid w:val="00EA26C8"/>
    <w:rsid w:val="00EA2A49"/>
    <w:rsid w:val="00EA2B15"/>
    <w:rsid w:val="00EA2C64"/>
    <w:rsid w:val="00EA2E88"/>
    <w:rsid w:val="00EA2F85"/>
    <w:rsid w:val="00EA359A"/>
    <w:rsid w:val="00EA3E62"/>
    <w:rsid w:val="00EA409F"/>
    <w:rsid w:val="00EA54A8"/>
    <w:rsid w:val="00EA55C4"/>
    <w:rsid w:val="00EA7566"/>
    <w:rsid w:val="00EA7A9E"/>
    <w:rsid w:val="00EA7B0B"/>
    <w:rsid w:val="00EA7CCA"/>
    <w:rsid w:val="00EA7CDE"/>
    <w:rsid w:val="00EA7F02"/>
    <w:rsid w:val="00EB0045"/>
    <w:rsid w:val="00EB004F"/>
    <w:rsid w:val="00EB056F"/>
    <w:rsid w:val="00EB0ACA"/>
    <w:rsid w:val="00EB0CC8"/>
    <w:rsid w:val="00EB0E92"/>
    <w:rsid w:val="00EB108F"/>
    <w:rsid w:val="00EB1364"/>
    <w:rsid w:val="00EB17A5"/>
    <w:rsid w:val="00EB2095"/>
    <w:rsid w:val="00EB2178"/>
    <w:rsid w:val="00EB2DCF"/>
    <w:rsid w:val="00EB2E64"/>
    <w:rsid w:val="00EB3344"/>
    <w:rsid w:val="00EB3537"/>
    <w:rsid w:val="00EB39F8"/>
    <w:rsid w:val="00EB3A0D"/>
    <w:rsid w:val="00EB3C92"/>
    <w:rsid w:val="00EB4229"/>
    <w:rsid w:val="00EB4C62"/>
    <w:rsid w:val="00EB4F41"/>
    <w:rsid w:val="00EB54DD"/>
    <w:rsid w:val="00EB63D8"/>
    <w:rsid w:val="00EB6757"/>
    <w:rsid w:val="00EB6C1C"/>
    <w:rsid w:val="00EB6E48"/>
    <w:rsid w:val="00EB70CB"/>
    <w:rsid w:val="00EB7B27"/>
    <w:rsid w:val="00EB7F20"/>
    <w:rsid w:val="00EC045B"/>
    <w:rsid w:val="00EC05E5"/>
    <w:rsid w:val="00EC0D26"/>
    <w:rsid w:val="00EC161D"/>
    <w:rsid w:val="00EC1B13"/>
    <w:rsid w:val="00EC379F"/>
    <w:rsid w:val="00EC386D"/>
    <w:rsid w:val="00EC3D5E"/>
    <w:rsid w:val="00EC4249"/>
    <w:rsid w:val="00EC4CD1"/>
    <w:rsid w:val="00EC4ECC"/>
    <w:rsid w:val="00EC5346"/>
    <w:rsid w:val="00EC538B"/>
    <w:rsid w:val="00EC59C4"/>
    <w:rsid w:val="00EC5BC2"/>
    <w:rsid w:val="00EC5D9C"/>
    <w:rsid w:val="00EC75D9"/>
    <w:rsid w:val="00EC7AF4"/>
    <w:rsid w:val="00EC7B85"/>
    <w:rsid w:val="00ED0903"/>
    <w:rsid w:val="00ED0E1B"/>
    <w:rsid w:val="00ED11E1"/>
    <w:rsid w:val="00ED1301"/>
    <w:rsid w:val="00ED1308"/>
    <w:rsid w:val="00ED1621"/>
    <w:rsid w:val="00ED181A"/>
    <w:rsid w:val="00ED1A99"/>
    <w:rsid w:val="00ED1FB9"/>
    <w:rsid w:val="00ED2C9B"/>
    <w:rsid w:val="00ED43EE"/>
    <w:rsid w:val="00ED4998"/>
    <w:rsid w:val="00ED4C8C"/>
    <w:rsid w:val="00ED518F"/>
    <w:rsid w:val="00ED5221"/>
    <w:rsid w:val="00ED5465"/>
    <w:rsid w:val="00ED5893"/>
    <w:rsid w:val="00ED62D1"/>
    <w:rsid w:val="00ED6920"/>
    <w:rsid w:val="00ED6F12"/>
    <w:rsid w:val="00ED7177"/>
    <w:rsid w:val="00ED7B9F"/>
    <w:rsid w:val="00ED7CCE"/>
    <w:rsid w:val="00EE0381"/>
    <w:rsid w:val="00EE1636"/>
    <w:rsid w:val="00EE1EE8"/>
    <w:rsid w:val="00EE20E3"/>
    <w:rsid w:val="00EE21C2"/>
    <w:rsid w:val="00EE26CF"/>
    <w:rsid w:val="00EE2E70"/>
    <w:rsid w:val="00EE3241"/>
    <w:rsid w:val="00EE37A5"/>
    <w:rsid w:val="00EE4120"/>
    <w:rsid w:val="00EE43E6"/>
    <w:rsid w:val="00EE441D"/>
    <w:rsid w:val="00EE4C54"/>
    <w:rsid w:val="00EE5495"/>
    <w:rsid w:val="00EE5B1C"/>
    <w:rsid w:val="00EE7B84"/>
    <w:rsid w:val="00EE7EAE"/>
    <w:rsid w:val="00EF062C"/>
    <w:rsid w:val="00EF07C9"/>
    <w:rsid w:val="00EF0CEB"/>
    <w:rsid w:val="00EF1067"/>
    <w:rsid w:val="00EF175F"/>
    <w:rsid w:val="00EF17E6"/>
    <w:rsid w:val="00EF1E91"/>
    <w:rsid w:val="00EF1EE2"/>
    <w:rsid w:val="00EF227B"/>
    <w:rsid w:val="00EF2853"/>
    <w:rsid w:val="00EF2B21"/>
    <w:rsid w:val="00EF32A9"/>
    <w:rsid w:val="00EF3F8F"/>
    <w:rsid w:val="00EF4582"/>
    <w:rsid w:val="00EF51FE"/>
    <w:rsid w:val="00EF5EA3"/>
    <w:rsid w:val="00EF6565"/>
    <w:rsid w:val="00EF6876"/>
    <w:rsid w:val="00EF6DC4"/>
    <w:rsid w:val="00EF72B9"/>
    <w:rsid w:val="00EF74C0"/>
    <w:rsid w:val="00EF776C"/>
    <w:rsid w:val="00EF7BA1"/>
    <w:rsid w:val="00EF7BEF"/>
    <w:rsid w:val="00F003FF"/>
    <w:rsid w:val="00F01418"/>
    <w:rsid w:val="00F023F7"/>
    <w:rsid w:val="00F02702"/>
    <w:rsid w:val="00F02974"/>
    <w:rsid w:val="00F030F2"/>
    <w:rsid w:val="00F03142"/>
    <w:rsid w:val="00F03A78"/>
    <w:rsid w:val="00F042AF"/>
    <w:rsid w:val="00F0439A"/>
    <w:rsid w:val="00F04524"/>
    <w:rsid w:val="00F04549"/>
    <w:rsid w:val="00F0471B"/>
    <w:rsid w:val="00F054AC"/>
    <w:rsid w:val="00F05CA1"/>
    <w:rsid w:val="00F05D3A"/>
    <w:rsid w:val="00F05F01"/>
    <w:rsid w:val="00F063E0"/>
    <w:rsid w:val="00F06484"/>
    <w:rsid w:val="00F06878"/>
    <w:rsid w:val="00F06B86"/>
    <w:rsid w:val="00F07009"/>
    <w:rsid w:val="00F074D6"/>
    <w:rsid w:val="00F0755E"/>
    <w:rsid w:val="00F075AE"/>
    <w:rsid w:val="00F07CF8"/>
    <w:rsid w:val="00F07F77"/>
    <w:rsid w:val="00F10673"/>
    <w:rsid w:val="00F106F8"/>
    <w:rsid w:val="00F1236E"/>
    <w:rsid w:val="00F123DA"/>
    <w:rsid w:val="00F124DF"/>
    <w:rsid w:val="00F12F16"/>
    <w:rsid w:val="00F1323B"/>
    <w:rsid w:val="00F133C2"/>
    <w:rsid w:val="00F13C2F"/>
    <w:rsid w:val="00F13C80"/>
    <w:rsid w:val="00F145C4"/>
    <w:rsid w:val="00F14726"/>
    <w:rsid w:val="00F14755"/>
    <w:rsid w:val="00F1495F"/>
    <w:rsid w:val="00F14B6A"/>
    <w:rsid w:val="00F15191"/>
    <w:rsid w:val="00F152EE"/>
    <w:rsid w:val="00F15CB8"/>
    <w:rsid w:val="00F16596"/>
    <w:rsid w:val="00F16B84"/>
    <w:rsid w:val="00F174D1"/>
    <w:rsid w:val="00F174D4"/>
    <w:rsid w:val="00F17618"/>
    <w:rsid w:val="00F17B9E"/>
    <w:rsid w:val="00F17C7E"/>
    <w:rsid w:val="00F17DEB"/>
    <w:rsid w:val="00F20054"/>
    <w:rsid w:val="00F20469"/>
    <w:rsid w:val="00F21AA6"/>
    <w:rsid w:val="00F21D19"/>
    <w:rsid w:val="00F21DFA"/>
    <w:rsid w:val="00F226CD"/>
    <w:rsid w:val="00F22B60"/>
    <w:rsid w:val="00F22CB6"/>
    <w:rsid w:val="00F22EB1"/>
    <w:rsid w:val="00F237DB"/>
    <w:rsid w:val="00F23AD7"/>
    <w:rsid w:val="00F23C43"/>
    <w:rsid w:val="00F2460F"/>
    <w:rsid w:val="00F24711"/>
    <w:rsid w:val="00F24BD3"/>
    <w:rsid w:val="00F25141"/>
    <w:rsid w:val="00F25ACE"/>
    <w:rsid w:val="00F26143"/>
    <w:rsid w:val="00F26152"/>
    <w:rsid w:val="00F27065"/>
    <w:rsid w:val="00F272A4"/>
    <w:rsid w:val="00F30B54"/>
    <w:rsid w:val="00F3144E"/>
    <w:rsid w:val="00F32335"/>
    <w:rsid w:val="00F329F4"/>
    <w:rsid w:val="00F3374A"/>
    <w:rsid w:val="00F33773"/>
    <w:rsid w:val="00F337A8"/>
    <w:rsid w:val="00F338B0"/>
    <w:rsid w:val="00F33ED8"/>
    <w:rsid w:val="00F34597"/>
    <w:rsid w:val="00F34D17"/>
    <w:rsid w:val="00F350D9"/>
    <w:rsid w:val="00F35430"/>
    <w:rsid w:val="00F35EC5"/>
    <w:rsid w:val="00F36485"/>
    <w:rsid w:val="00F367D2"/>
    <w:rsid w:val="00F36C5B"/>
    <w:rsid w:val="00F37107"/>
    <w:rsid w:val="00F37225"/>
    <w:rsid w:val="00F37637"/>
    <w:rsid w:val="00F3781F"/>
    <w:rsid w:val="00F378B6"/>
    <w:rsid w:val="00F37B6C"/>
    <w:rsid w:val="00F37BA0"/>
    <w:rsid w:val="00F41439"/>
    <w:rsid w:val="00F41606"/>
    <w:rsid w:val="00F42585"/>
    <w:rsid w:val="00F4274C"/>
    <w:rsid w:val="00F42FAA"/>
    <w:rsid w:val="00F43244"/>
    <w:rsid w:val="00F4359F"/>
    <w:rsid w:val="00F43702"/>
    <w:rsid w:val="00F439C0"/>
    <w:rsid w:val="00F43D0E"/>
    <w:rsid w:val="00F43E21"/>
    <w:rsid w:val="00F44065"/>
    <w:rsid w:val="00F4411A"/>
    <w:rsid w:val="00F442B1"/>
    <w:rsid w:val="00F442DF"/>
    <w:rsid w:val="00F445CC"/>
    <w:rsid w:val="00F4534D"/>
    <w:rsid w:val="00F45648"/>
    <w:rsid w:val="00F45B6D"/>
    <w:rsid w:val="00F460F9"/>
    <w:rsid w:val="00F4655F"/>
    <w:rsid w:val="00F4677D"/>
    <w:rsid w:val="00F46FB5"/>
    <w:rsid w:val="00F4732B"/>
    <w:rsid w:val="00F473E8"/>
    <w:rsid w:val="00F4767A"/>
    <w:rsid w:val="00F4797D"/>
    <w:rsid w:val="00F479A9"/>
    <w:rsid w:val="00F5111D"/>
    <w:rsid w:val="00F513EA"/>
    <w:rsid w:val="00F5163C"/>
    <w:rsid w:val="00F51650"/>
    <w:rsid w:val="00F517E9"/>
    <w:rsid w:val="00F519D3"/>
    <w:rsid w:val="00F51A7E"/>
    <w:rsid w:val="00F51AD0"/>
    <w:rsid w:val="00F51B6E"/>
    <w:rsid w:val="00F5252B"/>
    <w:rsid w:val="00F525DF"/>
    <w:rsid w:val="00F52C61"/>
    <w:rsid w:val="00F5318B"/>
    <w:rsid w:val="00F53265"/>
    <w:rsid w:val="00F534AE"/>
    <w:rsid w:val="00F53C70"/>
    <w:rsid w:val="00F53CCC"/>
    <w:rsid w:val="00F53E43"/>
    <w:rsid w:val="00F53F14"/>
    <w:rsid w:val="00F5403D"/>
    <w:rsid w:val="00F556C3"/>
    <w:rsid w:val="00F55709"/>
    <w:rsid w:val="00F55B84"/>
    <w:rsid w:val="00F55BB2"/>
    <w:rsid w:val="00F56B20"/>
    <w:rsid w:val="00F572B8"/>
    <w:rsid w:val="00F573FF"/>
    <w:rsid w:val="00F577A2"/>
    <w:rsid w:val="00F5782C"/>
    <w:rsid w:val="00F578EA"/>
    <w:rsid w:val="00F57C6F"/>
    <w:rsid w:val="00F57DDB"/>
    <w:rsid w:val="00F57FB3"/>
    <w:rsid w:val="00F60127"/>
    <w:rsid w:val="00F603E4"/>
    <w:rsid w:val="00F607A1"/>
    <w:rsid w:val="00F60BFE"/>
    <w:rsid w:val="00F60CEE"/>
    <w:rsid w:val="00F6126F"/>
    <w:rsid w:val="00F6186D"/>
    <w:rsid w:val="00F618D6"/>
    <w:rsid w:val="00F61F95"/>
    <w:rsid w:val="00F62620"/>
    <w:rsid w:val="00F62948"/>
    <w:rsid w:val="00F63320"/>
    <w:rsid w:val="00F6357B"/>
    <w:rsid w:val="00F63594"/>
    <w:rsid w:val="00F6360C"/>
    <w:rsid w:val="00F63B98"/>
    <w:rsid w:val="00F63C78"/>
    <w:rsid w:val="00F63FB2"/>
    <w:rsid w:val="00F647FA"/>
    <w:rsid w:val="00F64B9F"/>
    <w:rsid w:val="00F64C31"/>
    <w:rsid w:val="00F65055"/>
    <w:rsid w:val="00F65304"/>
    <w:rsid w:val="00F659BF"/>
    <w:rsid w:val="00F65C97"/>
    <w:rsid w:val="00F66420"/>
    <w:rsid w:val="00F668C4"/>
    <w:rsid w:val="00F66AE2"/>
    <w:rsid w:val="00F66EF3"/>
    <w:rsid w:val="00F670A4"/>
    <w:rsid w:val="00F67150"/>
    <w:rsid w:val="00F67B86"/>
    <w:rsid w:val="00F7138E"/>
    <w:rsid w:val="00F71426"/>
    <w:rsid w:val="00F7163F"/>
    <w:rsid w:val="00F7172F"/>
    <w:rsid w:val="00F71EAF"/>
    <w:rsid w:val="00F71F96"/>
    <w:rsid w:val="00F72156"/>
    <w:rsid w:val="00F728EF"/>
    <w:rsid w:val="00F72A23"/>
    <w:rsid w:val="00F738BE"/>
    <w:rsid w:val="00F73D9D"/>
    <w:rsid w:val="00F749C3"/>
    <w:rsid w:val="00F749C5"/>
    <w:rsid w:val="00F7500D"/>
    <w:rsid w:val="00F75027"/>
    <w:rsid w:val="00F7557A"/>
    <w:rsid w:val="00F755A0"/>
    <w:rsid w:val="00F755D6"/>
    <w:rsid w:val="00F76333"/>
    <w:rsid w:val="00F76B58"/>
    <w:rsid w:val="00F76FDB"/>
    <w:rsid w:val="00F76FDD"/>
    <w:rsid w:val="00F7762B"/>
    <w:rsid w:val="00F7772B"/>
    <w:rsid w:val="00F77768"/>
    <w:rsid w:val="00F778C4"/>
    <w:rsid w:val="00F77BEA"/>
    <w:rsid w:val="00F77F11"/>
    <w:rsid w:val="00F8014F"/>
    <w:rsid w:val="00F8034E"/>
    <w:rsid w:val="00F804A2"/>
    <w:rsid w:val="00F81222"/>
    <w:rsid w:val="00F8198A"/>
    <w:rsid w:val="00F82046"/>
    <w:rsid w:val="00F8239E"/>
    <w:rsid w:val="00F837EC"/>
    <w:rsid w:val="00F83FE6"/>
    <w:rsid w:val="00F8409C"/>
    <w:rsid w:val="00F840A1"/>
    <w:rsid w:val="00F84365"/>
    <w:rsid w:val="00F84B02"/>
    <w:rsid w:val="00F84D2B"/>
    <w:rsid w:val="00F84D90"/>
    <w:rsid w:val="00F84EEA"/>
    <w:rsid w:val="00F86A8D"/>
    <w:rsid w:val="00F86D46"/>
    <w:rsid w:val="00F872B5"/>
    <w:rsid w:val="00F87633"/>
    <w:rsid w:val="00F87828"/>
    <w:rsid w:val="00F87FA3"/>
    <w:rsid w:val="00F903D8"/>
    <w:rsid w:val="00F909E1"/>
    <w:rsid w:val="00F90C59"/>
    <w:rsid w:val="00F9145C"/>
    <w:rsid w:val="00F92149"/>
    <w:rsid w:val="00F92AB6"/>
    <w:rsid w:val="00F93308"/>
    <w:rsid w:val="00F933B6"/>
    <w:rsid w:val="00F93914"/>
    <w:rsid w:val="00F93D37"/>
    <w:rsid w:val="00F9437A"/>
    <w:rsid w:val="00F94410"/>
    <w:rsid w:val="00F94832"/>
    <w:rsid w:val="00F94887"/>
    <w:rsid w:val="00F95040"/>
    <w:rsid w:val="00F9574A"/>
    <w:rsid w:val="00F97207"/>
    <w:rsid w:val="00F9727C"/>
    <w:rsid w:val="00F97892"/>
    <w:rsid w:val="00F9795A"/>
    <w:rsid w:val="00FA01B9"/>
    <w:rsid w:val="00FA0893"/>
    <w:rsid w:val="00FA0955"/>
    <w:rsid w:val="00FA0C4A"/>
    <w:rsid w:val="00FA0E16"/>
    <w:rsid w:val="00FA0FC3"/>
    <w:rsid w:val="00FA13CF"/>
    <w:rsid w:val="00FA1D10"/>
    <w:rsid w:val="00FA1D2C"/>
    <w:rsid w:val="00FA1DB0"/>
    <w:rsid w:val="00FA2744"/>
    <w:rsid w:val="00FA282C"/>
    <w:rsid w:val="00FA2AEF"/>
    <w:rsid w:val="00FA2D35"/>
    <w:rsid w:val="00FA31C3"/>
    <w:rsid w:val="00FA348E"/>
    <w:rsid w:val="00FA3507"/>
    <w:rsid w:val="00FA3BB9"/>
    <w:rsid w:val="00FA3F66"/>
    <w:rsid w:val="00FA4291"/>
    <w:rsid w:val="00FA4CE0"/>
    <w:rsid w:val="00FA516E"/>
    <w:rsid w:val="00FA590D"/>
    <w:rsid w:val="00FA596C"/>
    <w:rsid w:val="00FA5DD6"/>
    <w:rsid w:val="00FA60EB"/>
    <w:rsid w:val="00FA6108"/>
    <w:rsid w:val="00FA6879"/>
    <w:rsid w:val="00FA6F2B"/>
    <w:rsid w:val="00FA6F8A"/>
    <w:rsid w:val="00FA70E8"/>
    <w:rsid w:val="00FA71E1"/>
    <w:rsid w:val="00FA723C"/>
    <w:rsid w:val="00FA7483"/>
    <w:rsid w:val="00FA7C08"/>
    <w:rsid w:val="00FA7DB5"/>
    <w:rsid w:val="00FA7E88"/>
    <w:rsid w:val="00FB06AC"/>
    <w:rsid w:val="00FB09E9"/>
    <w:rsid w:val="00FB0E4A"/>
    <w:rsid w:val="00FB106A"/>
    <w:rsid w:val="00FB19A7"/>
    <w:rsid w:val="00FB1D1E"/>
    <w:rsid w:val="00FB2B4C"/>
    <w:rsid w:val="00FB465E"/>
    <w:rsid w:val="00FB469E"/>
    <w:rsid w:val="00FB4F0D"/>
    <w:rsid w:val="00FB50FC"/>
    <w:rsid w:val="00FB5263"/>
    <w:rsid w:val="00FB52AD"/>
    <w:rsid w:val="00FB5517"/>
    <w:rsid w:val="00FB5698"/>
    <w:rsid w:val="00FB600B"/>
    <w:rsid w:val="00FB6A88"/>
    <w:rsid w:val="00FB6AF5"/>
    <w:rsid w:val="00FB6E1D"/>
    <w:rsid w:val="00FB6E92"/>
    <w:rsid w:val="00FB754F"/>
    <w:rsid w:val="00FB760A"/>
    <w:rsid w:val="00FB7BD9"/>
    <w:rsid w:val="00FB7D3D"/>
    <w:rsid w:val="00FC0898"/>
    <w:rsid w:val="00FC0DEB"/>
    <w:rsid w:val="00FC13E4"/>
    <w:rsid w:val="00FC19CF"/>
    <w:rsid w:val="00FC21E4"/>
    <w:rsid w:val="00FC2A73"/>
    <w:rsid w:val="00FC2B50"/>
    <w:rsid w:val="00FC2E61"/>
    <w:rsid w:val="00FC323B"/>
    <w:rsid w:val="00FC3A90"/>
    <w:rsid w:val="00FC4438"/>
    <w:rsid w:val="00FC4988"/>
    <w:rsid w:val="00FC4B05"/>
    <w:rsid w:val="00FC5094"/>
    <w:rsid w:val="00FC557D"/>
    <w:rsid w:val="00FC6433"/>
    <w:rsid w:val="00FC6C57"/>
    <w:rsid w:val="00FC7136"/>
    <w:rsid w:val="00FC7E8A"/>
    <w:rsid w:val="00FD034E"/>
    <w:rsid w:val="00FD0392"/>
    <w:rsid w:val="00FD1110"/>
    <w:rsid w:val="00FD13CD"/>
    <w:rsid w:val="00FD18AA"/>
    <w:rsid w:val="00FD22A5"/>
    <w:rsid w:val="00FD2318"/>
    <w:rsid w:val="00FD2458"/>
    <w:rsid w:val="00FD266B"/>
    <w:rsid w:val="00FD2A72"/>
    <w:rsid w:val="00FD31BC"/>
    <w:rsid w:val="00FD33FD"/>
    <w:rsid w:val="00FD36FA"/>
    <w:rsid w:val="00FD39C4"/>
    <w:rsid w:val="00FD4485"/>
    <w:rsid w:val="00FD4BA3"/>
    <w:rsid w:val="00FD50F5"/>
    <w:rsid w:val="00FD520D"/>
    <w:rsid w:val="00FD5856"/>
    <w:rsid w:val="00FD597D"/>
    <w:rsid w:val="00FD600D"/>
    <w:rsid w:val="00FE014F"/>
    <w:rsid w:val="00FE0B1A"/>
    <w:rsid w:val="00FE0BCD"/>
    <w:rsid w:val="00FE0E12"/>
    <w:rsid w:val="00FE0F7E"/>
    <w:rsid w:val="00FE1164"/>
    <w:rsid w:val="00FE1A47"/>
    <w:rsid w:val="00FE1CE6"/>
    <w:rsid w:val="00FE1FEF"/>
    <w:rsid w:val="00FE2184"/>
    <w:rsid w:val="00FE273C"/>
    <w:rsid w:val="00FE280C"/>
    <w:rsid w:val="00FE285C"/>
    <w:rsid w:val="00FE2E7F"/>
    <w:rsid w:val="00FE3437"/>
    <w:rsid w:val="00FE3458"/>
    <w:rsid w:val="00FE3499"/>
    <w:rsid w:val="00FE3D2F"/>
    <w:rsid w:val="00FE4C71"/>
    <w:rsid w:val="00FE50C6"/>
    <w:rsid w:val="00FE55D2"/>
    <w:rsid w:val="00FE6636"/>
    <w:rsid w:val="00FE67F8"/>
    <w:rsid w:val="00FE6893"/>
    <w:rsid w:val="00FE7AB2"/>
    <w:rsid w:val="00FE7F59"/>
    <w:rsid w:val="00FE7FE8"/>
    <w:rsid w:val="00FF031B"/>
    <w:rsid w:val="00FF0979"/>
    <w:rsid w:val="00FF0993"/>
    <w:rsid w:val="00FF0EC7"/>
    <w:rsid w:val="00FF1636"/>
    <w:rsid w:val="00FF167B"/>
    <w:rsid w:val="00FF170E"/>
    <w:rsid w:val="00FF1A42"/>
    <w:rsid w:val="00FF27D7"/>
    <w:rsid w:val="00FF40DF"/>
    <w:rsid w:val="00FF4293"/>
    <w:rsid w:val="00FF42BD"/>
    <w:rsid w:val="00FF4583"/>
    <w:rsid w:val="00FF4B67"/>
    <w:rsid w:val="00FF4CCA"/>
    <w:rsid w:val="00FF52B1"/>
    <w:rsid w:val="00FF5CCD"/>
    <w:rsid w:val="00FF5ECD"/>
    <w:rsid w:val="00FF6037"/>
    <w:rsid w:val="00FF67DD"/>
    <w:rsid w:val="00FF68E6"/>
    <w:rsid w:val="00FF6B36"/>
    <w:rsid w:val="00FF7425"/>
    <w:rsid w:val="00FF7C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D7D941"/>
  <w15:docId w15:val="{B4E4876B-3EAF-44A3-8832-1F709ED4C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0" w:qFormat="1"/>
    <w:lsdException w:name="heading 5" w:semiHidden="1" w:uiPriority="0" w:unhideWhenUsed="1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1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1F7A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2D2CD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595760"/>
    <w:pPr>
      <w:keepNext/>
      <w:widowControl w:val="0"/>
      <w:suppressAutoHyphens/>
      <w:spacing w:before="240" w:after="60"/>
      <w:outlineLvl w:val="1"/>
    </w:pPr>
    <w:rPr>
      <w:rFonts w:ascii="Arial" w:eastAsia="Calibri" w:hAnsi="Arial"/>
      <w:b/>
      <w:i/>
      <w:color w:val="000000"/>
      <w:sz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3D410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AA27EA"/>
    <w:pPr>
      <w:keepNext/>
      <w:jc w:val="center"/>
      <w:outlineLvl w:val="3"/>
    </w:pPr>
    <w:rPr>
      <w:rFonts w:ascii="Arial Narrow" w:eastAsia="Calibri" w:hAnsi="Arial Narrow"/>
      <w:b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A27EA"/>
    <w:pPr>
      <w:keepNext/>
      <w:ind w:firstLine="431"/>
      <w:jc w:val="center"/>
      <w:outlineLvl w:val="5"/>
    </w:pPr>
    <w:rPr>
      <w:rFonts w:eastAsia="Calibri"/>
      <w:b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AA27EA"/>
    <w:pPr>
      <w:spacing w:before="240" w:after="60"/>
      <w:outlineLvl w:val="6"/>
    </w:pPr>
    <w:rPr>
      <w:rFonts w:eastAsia="Calibri"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AA27EA"/>
    <w:pPr>
      <w:keepNext/>
      <w:outlineLvl w:val="7"/>
    </w:pPr>
    <w:rPr>
      <w:rFonts w:ascii="Arial Narrow" w:eastAsia="Calibri" w:hAnsi="Arial Narrow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locked/>
    <w:rsid w:val="00595760"/>
    <w:rPr>
      <w:rFonts w:ascii="Arial" w:hAnsi="Arial"/>
      <w:b/>
      <w:i/>
      <w:color w:val="000000"/>
      <w:sz w:val="28"/>
    </w:rPr>
  </w:style>
  <w:style w:type="character" w:customStyle="1" w:styleId="Nagwek4Znak">
    <w:name w:val="Nagłówek 4 Znak"/>
    <w:link w:val="Nagwek4"/>
    <w:uiPriority w:val="99"/>
    <w:locked/>
    <w:rsid w:val="00AA27EA"/>
    <w:rPr>
      <w:rFonts w:ascii="Arial Narrow" w:hAnsi="Arial Narrow"/>
      <w:b/>
      <w:sz w:val="20"/>
      <w:lang w:eastAsia="pl-PL"/>
    </w:rPr>
  </w:style>
  <w:style w:type="character" w:customStyle="1" w:styleId="Nagwek6Znak">
    <w:name w:val="Nagłówek 6 Znak"/>
    <w:link w:val="Nagwek6"/>
    <w:uiPriority w:val="99"/>
    <w:locked/>
    <w:rsid w:val="00AA27EA"/>
    <w:rPr>
      <w:rFonts w:ascii="Times New Roman" w:hAnsi="Times New Roman"/>
      <w:b/>
      <w:sz w:val="20"/>
      <w:u w:val="single"/>
      <w:lang w:eastAsia="pl-PL"/>
    </w:rPr>
  </w:style>
  <w:style w:type="character" w:customStyle="1" w:styleId="Nagwek7Znak">
    <w:name w:val="Nagłówek 7 Znak"/>
    <w:link w:val="Nagwek7"/>
    <w:uiPriority w:val="99"/>
    <w:locked/>
    <w:rsid w:val="00AA27EA"/>
    <w:rPr>
      <w:rFonts w:ascii="Times New Roman" w:hAnsi="Times New Roman"/>
      <w:sz w:val="24"/>
      <w:lang w:eastAsia="pl-PL"/>
    </w:rPr>
  </w:style>
  <w:style w:type="character" w:customStyle="1" w:styleId="Nagwek8Znak">
    <w:name w:val="Nagłówek 8 Znak"/>
    <w:link w:val="Nagwek8"/>
    <w:uiPriority w:val="99"/>
    <w:locked/>
    <w:rsid w:val="00AA27EA"/>
    <w:rPr>
      <w:rFonts w:ascii="Arial Narrow" w:hAnsi="Arial Narrow"/>
      <w:b/>
      <w:sz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AA27EA"/>
    <w:pPr>
      <w:tabs>
        <w:tab w:val="left" w:pos="3552"/>
        <w:tab w:val="left" w:pos="5894"/>
        <w:tab w:val="left" w:pos="9033"/>
      </w:tabs>
    </w:pPr>
    <w:rPr>
      <w:rFonts w:ascii="Arial Narrow" w:eastAsia="Calibri" w:hAnsi="Arial Narrow"/>
    </w:rPr>
  </w:style>
  <w:style w:type="character" w:customStyle="1" w:styleId="TekstpodstawowyZnak">
    <w:name w:val="Tekst podstawowy Znak"/>
    <w:link w:val="Tekstpodstawowy"/>
    <w:uiPriority w:val="99"/>
    <w:locked/>
    <w:rsid w:val="00AA27EA"/>
    <w:rPr>
      <w:rFonts w:ascii="Arial Narrow" w:hAnsi="Arial Narrow"/>
      <w:sz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AA27EA"/>
    <w:pPr>
      <w:jc w:val="center"/>
    </w:pPr>
    <w:rPr>
      <w:rFonts w:ascii="Arial Narrow" w:eastAsia="Calibri" w:hAnsi="Arial Narrow"/>
    </w:rPr>
  </w:style>
  <w:style w:type="character" w:customStyle="1" w:styleId="Tekstpodstawowy2Znak">
    <w:name w:val="Tekst podstawowy 2 Znak"/>
    <w:link w:val="Tekstpodstawowy2"/>
    <w:uiPriority w:val="99"/>
    <w:locked/>
    <w:rsid w:val="00AA27EA"/>
    <w:rPr>
      <w:rFonts w:ascii="Arial Narrow" w:hAnsi="Arial Narrow"/>
      <w:sz w:val="20"/>
      <w:lang w:eastAsia="pl-PL"/>
    </w:rPr>
  </w:style>
  <w:style w:type="paragraph" w:styleId="Nagwek">
    <w:name w:val="header"/>
    <w:basedOn w:val="Normalny"/>
    <w:link w:val="NagwekZnak"/>
    <w:uiPriority w:val="99"/>
    <w:rsid w:val="00AA27EA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link w:val="Nagwek"/>
    <w:uiPriority w:val="99"/>
    <w:locked/>
    <w:rsid w:val="00AA27EA"/>
    <w:rPr>
      <w:rFonts w:ascii="Times New Roman" w:hAnsi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AA27EA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link w:val="Stopka"/>
    <w:uiPriority w:val="99"/>
    <w:locked/>
    <w:rsid w:val="00AA27EA"/>
    <w:rPr>
      <w:rFonts w:ascii="Times New Roman" w:hAnsi="Times New Roman"/>
      <w:sz w:val="20"/>
      <w:lang w:eastAsia="pl-PL"/>
    </w:rPr>
  </w:style>
  <w:style w:type="character" w:styleId="Numerstrony">
    <w:name w:val="page number"/>
    <w:uiPriority w:val="99"/>
    <w:rsid w:val="00AA27EA"/>
    <w:rPr>
      <w:rFonts w:cs="Times New Roman"/>
    </w:rPr>
  </w:style>
  <w:style w:type="paragraph" w:customStyle="1" w:styleId="Nagwek10">
    <w:name w:val="Nag?Ńwek 1"/>
    <w:basedOn w:val="Normalny"/>
    <w:next w:val="Normalny"/>
    <w:uiPriority w:val="99"/>
    <w:rsid w:val="00AA27EA"/>
    <w:pPr>
      <w:keepNext/>
      <w:jc w:val="center"/>
    </w:pPr>
    <w:rPr>
      <w:rFonts w:ascii="Arial" w:hAnsi="Arial" w:cs="Arial"/>
      <w:b/>
      <w:bCs/>
      <w:caps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AA27EA"/>
    <w:pPr>
      <w:tabs>
        <w:tab w:val="right" w:pos="284"/>
      </w:tabs>
      <w:ind w:left="284" w:hanging="284"/>
      <w:jc w:val="both"/>
    </w:pPr>
    <w:rPr>
      <w:rFonts w:ascii="Arial" w:eastAsia="Calibri" w:hAnsi="Arial"/>
    </w:rPr>
  </w:style>
  <w:style w:type="character" w:customStyle="1" w:styleId="TekstpodstawowywcityZnak">
    <w:name w:val="Tekst podstawowy wcięty Znak"/>
    <w:link w:val="Tekstpodstawowywcity"/>
    <w:uiPriority w:val="99"/>
    <w:locked/>
    <w:rsid w:val="00AA27EA"/>
    <w:rPr>
      <w:rFonts w:ascii="Arial" w:hAnsi="Arial"/>
      <w:sz w:val="20"/>
      <w:lang w:eastAsia="pl-PL"/>
    </w:rPr>
  </w:style>
  <w:style w:type="paragraph" w:customStyle="1" w:styleId="ust">
    <w:name w:val="ust"/>
    <w:uiPriority w:val="99"/>
    <w:rsid w:val="00AA27EA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Normalny11pt">
    <w:name w:val="Normalny + 11 pt"/>
    <w:basedOn w:val="Normalny"/>
    <w:rsid w:val="00AA27EA"/>
    <w:pPr>
      <w:tabs>
        <w:tab w:val="num" w:pos="340"/>
      </w:tabs>
      <w:ind w:left="360" w:hanging="360"/>
    </w:pPr>
    <w:rPr>
      <w:sz w:val="22"/>
      <w:szCs w:val="22"/>
    </w:rPr>
  </w:style>
  <w:style w:type="character" w:customStyle="1" w:styleId="dane1">
    <w:name w:val="dane1"/>
    <w:rsid w:val="00AA27EA"/>
    <w:rPr>
      <w:color w:val="auto"/>
    </w:rPr>
  </w:style>
  <w:style w:type="paragraph" w:customStyle="1" w:styleId="normaltableau">
    <w:name w:val="normal_tableau"/>
    <w:basedOn w:val="Normalny"/>
    <w:uiPriority w:val="99"/>
    <w:rsid w:val="00AA27EA"/>
    <w:pPr>
      <w:spacing w:before="120" w:after="120"/>
      <w:jc w:val="both"/>
    </w:pPr>
    <w:rPr>
      <w:rFonts w:ascii="Optima" w:hAnsi="Optima" w:cs="Optima"/>
      <w:sz w:val="22"/>
      <w:szCs w:val="22"/>
      <w:lang w:val="en-GB"/>
    </w:rPr>
  </w:style>
  <w:style w:type="paragraph" w:customStyle="1" w:styleId="Kolorowalistaakcent11">
    <w:name w:val="Kolorowa lista — akcent 11"/>
    <w:basedOn w:val="Normalny"/>
    <w:uiPriority w:val="34"/>
    <w:qFormat/>
    <w:rsid w:val="00BA2E42"/>
    <w:pPr>
      <w:ind w:left="708"/>
    </w:pPr>
  </w:style>
  <w:style w:type="paragraph" w:customStyle="1" w:styleId="Standard">
    <w:name w:val="Standard"/>
    <w:uiPriority w:val="99"/>
    <w:rsid w:val="009177CD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Nagwek41">
    <w:name w:val="Nagłówek 41"/>
    <w:basedOn w:val="Standard"/>
    <w:next w:val="Standard"/>
    <w:rsid w:val="009177CD"/>
    <w:pPr>
      <w:keepNext/>
      <w:jc w:val="center"/>
      <w:outlineLvl w:val="3"/>
    </w:pPr>
    <w:rPr>
      <w:rFonts w:ascii="Arial Narrow" w:hAnsi="Arial Narrow" w:cs="Arial Narrow"/>
      <w:b/>
      <w:bCs/>
      <w:sz w:val="22"/>
      <w:szCs w:val="22"/>
    </w:rPr>
  </w:style>
  <w:style w:type="paragraph" w:customStyle="1" w:styleId="Default">
    <w:name w:val="Default"/>
    <w:rsid w:val="00950BB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uiPriority w:val="99"/>
    <w:qFormat/>
    <w:rsid w:val="0004154E"/>
    <w:rPr>
      <w:rFonts w:cs="Times New Roman"/>
      <w:b/>
    </w:rPr>
  </w:style>
  <w:style w:type="paragraph" w:customStyle="1" w:styleId="ZnakZnak1">
    <w:name w:val="Znak Znak1"/>
    <w:basedOn w:val="Normalny"/>
    <w:uiPriority w:val="99"/>
    <w:rsid w:val="009E0DA8"/>
    <w:rPr>
      <w:rFonts w:ascii="Arial" w:hAnsi="Arial" w:cs="Arial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rsid w:val="006F4B46"/>
    <w:pPr>
      <w:spacing w:after="120"/>
    </w:pPr>
    <w:rPr>
      <w:rFonts w:eastAsia="Calibri"/>
      <w:sz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6F4B46"/>
    <w:rPr>
      <w:rFonts w:ascii="Times New Roman" w:hAnsi="Times New Roman"/>
      <w:sz w:val="16"/>
    </w:rPr>
  </w:style>
  <w:style w:type="character" w:styleId="Hipercze">
    <w:name w:val="Hyperlink"/>
    <w:uiPriority w:val="99"/>
    <w:rsid w:val="00904122"/>
    <w:rPr>
      <w:rFonts w:cs="Times New Roman"/>
      <w:color w:val="0000FF"/>
      <w:u w:val="single"/>
    </w:rPr>
  </w:style>
  <w:style w:type="paragraph" w:styleId="Tytu">
    <w:name w:val="Title"/>
    <w:basedOn w:val="Normalny"/>
    <w:next w:val="Podtytu"/>
    <w:link w:val="TytuZnak"/>
    <w:uiPriority w:val="10"/>
    <w:qFormat/>
    <w:rsid w:val="004E4BF6"/>
    <w:pPr>
      <w:widowControl w:val="0"/>
      <w:suppressAutoHyphens/>
      <w:jc w:val="center"/>
    </w:pPr>
    <w:rPr>
      <w:rFonts w:ascii="Arial" w:eastAsia="Calibri" w:hAnsi="Arial"/>
      <w:sz w:val="24"/>
      <w:lang w:eastAsia="ar-SA"/>
    </w:rPr>
  </w:style>
  <w:style w:type="character" w:customStyle="1" w:styleId="TytuZnak">
    <w:name w:val="Tytuł Znak"/>
    <w:link w:val="Tytu"/>
    <w:uiPriority w:val="10"/>
    <w:locked/>
    <w:rsid w:val="004E4BF6"/>
    <w:rPr>
      <w:rFonts w:ascii="Arial" w:hAnsi="Arial"/>
      <w:sz w:val="24"/>
      <w:lang w:eastAsia="ar-SA" w:bidi="ar-SA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4E4BF6"/>
    <w:pPr>
      <w:spacing w:after="60"/>
      <w:jc w:val="center"/>
      <w:outlineLvl w:val="1"/>
    </w:pPr>
    <w:rPr>
      <w:rFonts w:ascii="Cambria" w:eastAsia="Calibri" w:hAnsi="Cambria"/>
      <w:sz w:val="24"/>
    </w:rPr>
  </w:style>
  <w:style w:type="character" w:customStyle="1" w:styleId="PodtytuZnak">
    <w:name w:val="Podtytuł Znak"/>
    <w:link w:val="Podtytu"/>
    <w:uiPriority w:val="99"/>
    <w:locked/>
    <w:rsid w:val="004E4BF6"/>
    <w:rPr>
      <w:rFonts w:ascii="Cambria" w:hAnsi="Cambria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762632"/>
    <w:rPr>
      <w:rFonts w:ascii="Tahoma" w:eastAsia="Calibri" w:hAnsi="Tahoma"/>
      <w:sz w:val="16"/>
    </w:rPr>
  </w:style>
  <w:style w:type="character" w:customStyle="1" w:styleId="TekstdymkaZnak">
    <w:name w:val="Tekst dymka Znak"/>
    <w:link w:val="Tekstdymka"/>
    <w:uiPriority w:val="99"/>
    <w:semiHidden/>
    <w:locked/>
    <w:rsid w:val="00762632"/>
    <w:rPr>
      <w:rFonts w:ascii="Tahoma" w:hAnsi="Tahoma"/>
      <w:sz w:val="16"/>
    </w:rPr>
  </w:style>
  <w:style w:type="paragraph" w:customStyle="1" w:styleId="a">
    <w:name w:val="Знак Знак Знак"/>
    <w:basedOn w:val="Normalny"/>
    <w:uiPriority w:val="99"/>
    <w:rsid w:val="0011089E"/>
    <w:rPr>
      <w:rFonts w:ascii="Verdana" w:eastAsia="Calibri" w:hAnsi="Verdana" w:cs="Verdana"/>
      <w:lang w:val="en-US" w:eastAsia="en-US"/>
    </w:rPr>
  </w:style>
  <w:style w:type="character" w:customStyle="1" w:styleId="czeinternetowe">
    <w:name w:val="??cze internetowe"/>
    <w:uiPriority w:val="99"/>
    <w:rsid w:val="0052747F"/>
    <w:rPr>
      <w:color w:val="000080"/>
      <w:u w:val="single"/>
    </w:rPr>
  </w:style>
  <w:style w:type="character" w:styleId="UyteHipercze">
    <w:name w:val="FollowedHyperlink"/>
    <w:uiPriority w:val="99"/>
    <w:semiHidden/>
    <w:locked/>
    <w:rsid w:val="002514E8"/>
    <w:rPr>
      <w:rFonts w:cs="Times New Roman"/>
      <w:color w:val="800080"/>
      <w:u w:val="single"/>
    </w:rPr>
  </w:style>
  <w:style w:type="character" w:customStyle="1" w:styleId="popis">
    <w:name w:val="p_opis"/>
    <w:uiPriority w:val="99"/>
    <w:rsid w:val="00595760"/>
    <w:rPr>
      <w:rFonts w:cs="Times New Roman"/>
    </w:rPr>
  </w:style>
  <w:style w:type="numbering" w:customStyle="1" w:styleId="WW8Num2">
    <w:name w:val="WW8Num2"/>
    <w:rsid w:val="00F91018"/>
    <w:pPr>
      <w:numPr>
        <w:numId w:val="1"/>
      </w:numPr>
    </w:pPr>
  </w:style>
  <w:style w:type="character" w:customStyle="1" w:styleId="Nagwek1Znak">
    <w:name w:val="Nagłówek 1 Znak"/>
    <w:link w:val="Nagwek1"/>
    <w:rsid w:val="002D2CD8"/>
    <w:rPr>
      <w:rFonts w:ascii="Arial" w:eastAsia="Times New Roman" w:hAnsi="Arial" w:cs="Arial"/>
      <w:b/>
      <w:bCs/>
      <w:kern w:val="32"/>
      <w:sz w:val="32"/>
      <w:szCs w:val="32"/>
    </w:rPr>
  </w:style>
  <w:style w:type="table" w:styleId="redniasiatka3akcent4">
    <w:name w:val="Medium Grid 3 Accent 4"/>
    <w:basedOn w:val="Standardowy"/>
    <w:uiPriority w:val="60"/>
    <w:rsid w:val="003E3870"/>
    <w:rPr>
      <w:color w:val="5F497A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styleId="NormalnyWeb">
    <w:name w:val="Normal (Web)"/>
    <w:basedOn w:val="Normalny"/>
    <w:uiPriority w:val="99"/>
    <w:unhideWhenUsed/>
    <w:locked/>
    <w:rsid w:val="003E3870"/>
    <w:pPr>
      <w:spacing w:before="100" w:beforeAutospacing="1" w:after="100" w:afterAutospacing="1"/>
    </w:pPr>
    <w:rPr>
      <w:sz w:val="24"/>
      <w:szCs w:val="24"/>
    </w:rPr>
  </w:style>
  <w:style w:type="character" w:styleId="Odwoaniedokomentarza">
    <w:name w:val="annotation reference"/>
    <w:uiPriority w:val="99"/>
    <w:semiHidden/>
    <w:unhideWhenUsed/>
    <w:locked/>
    <w:rsid w:val="008F6A5D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locked/>
    <w:rsid w:val="008F6A5D"/>
    <w:rPr>
      <w:sz w:val="24"/>
      <w:szCs w:val="24"/>
    </w:rPr>
  </w:style>
  <w:style w:type="character" w:customStyle="1" w:styleId="TekstkomentarzaZnak">
    <w:name w:val="Tekst komentarza Znak"/>
    <w:link w:val="Tekstkomentarza"/>
    <w:uiPriority w:val="99"/>
    <w:rsid w:val="008F6A5D"/>
    <w:rPr>
      <w:rFonts w:ascii="Times New Roman" w:eastAsia="Times New Roman" w:hAnsi="Times New Roman"/>
      <w:sz w:val="24"/>
      <w:szCs w:val="24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8F6A5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F6A5D"/>
    <w:rPr>
      <w:rFonts w:ascii="Times New Roman" w:eastAsia="Times New Roman" w:hAnsi="Times New Roman"/>
      <w:b/>
      <w:bCs/>
      <w:sz w:val="24"/>
      <w:szCs w:val="24"/>
      <w:lang w:val="pl-PL"/>
    </w:rPr>
  </w:style>
  <w:style w:type="paragraph" w:styleId="Akapitzlist">
    <w:name w:val="List Paragraph"/>
    <w:aliases w:val="lp1,List Paragraph2,L1,Numerowanie,List Paragraph,CW_Lista,Akapit z listą 1,maz_wyliczenie,opis dzialania,K-P_odwolanie,A_wyliczenie,Akapit z listą5"/>
    <w:basedOn w:val="Normalny"/>
    <w:link w:val="AkapitzlistZnak"/>
    <w:uiPriority w:val="99"/>
    <w:qFormat/>
    <w:rsid w:val="005C293E"/>
    <w:pPr>
      <w:ind w:left="708"/>
    </w:pPr>
  </w:style>
  <w:style w:type="paragraph" w:styleId="Zwykytekst">
    <w:name w:val="Plain Text"/>
    <w:basedOn w:val="Normalny"/>
    <w:link w:val="ZwykytekstZnak"/>
    <w:uiPriority w:val="99"/>
    <w:semiHidden/>
    <w:unhideWhenUsed/>
    <w:locked/>
    <w:rsid w:val="0014012B"/>
    <w:rPr>
      <w:rFonts w:ascii="Courier New" w:hAnsi="Courier New"/>
    </w:rPr>
  </w:style>
  <w:style w:type="character" w:customStyle="1" w:styleId="ZwykytekstZnak">
    <w:name w:val="Zwykły tekst Znak"/>
    <w:link w:val="Zwykytekst"/>
    <w:uiPriority w:val="99"/>
    <w:semiHidden/>
    <w:rsid w:val="0014012B"/>
    <w:rPr>
      <w:rFonts w:ascii="Courier New" w:eastAsia="Times New Roman" w:hAnsi="Courier New" w:cs="Courier New"/>
    </w:rPr>
  </w:style>
  <w:style w:type="paragraph" w:customStyle="1" w:styleId="TableContents">
    <w:name w:val="Table Contents"/>
    <w:basedOn w:val="Standard"/>
    <w:uiPriority w:val="99"/>
    <w:rsid w:val="009200D6"/>
    <w:pPr>
      <w:suppressLineNumbers/>
    </w:pPr>
    <w:rPr>
      <w:rFonts w:cs="Tahoma"/>
      <w:lang w:val="de-DE" w:eastAsia="ja-JP" w:bidi="fa-IR"/>
    </w:rPr>
  </w:style>
  <w:style w:type="paragraph" w:customStyle="1" w:styleId="TableHeading">
    <w:name w:val="Table Heading"/>
    <w:basedOn w:val="TableContents"/>
    <w:uiPriority w:val="99"/>
    <w:rsid w:val="009200D6"/>
    <w:pPr>
      <w:jc w:val="center"/>
    </w:pPr>
    <w:rPr>
      <w:b/>
      <w:bCs/>
    </w:rPr>
  </w:style>
  <w:style w:type="paragraph" w:customStyle="1" w:styleId="font5">
    <w:name w:val="font5"/>
    <w:basedOn w:val="Normalny"/>
    <w:rsid w:val="004261CA"/>
    <w:pP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font6">
    <w:name w:val="font6"/>
    <w:basedOn w:val="Normalny"/>
    <w:rsid w:val="004261CA"/>
    <w:pPr>
      <w:spacing w:before="100" w:beforeAutospacing="1" w:after="100" w:afterAutospacing="1"/>
    </w:pPr>
    <w:rPr>
      <w:rFonts w:ascii="Calibri" w:hAnsi="Calibri" w:cs="Calibri"/>
      <w:b/>
      <w:bCs/>
      <w:sz w:val="18"/>
      <w:szCs w:val="18"/>
    </w:rPr>
  </w:style>
  <w:style w:type="paragraph" w:customStyle="1" w:styleId="font7">
    <w:name w:val="font7"/>
    <w:basedOn w:val="Normalny"/>
    <w:rsid w:val="004261CA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font8">
    <w:name w:val="font8"/>
    <w:basedOn w:val="Normalny"/>
    <w:rsid w:val="004261CA"/>
    <w:pP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65">
    <w:name w:val="xl65"/>
    <w:basedOn w:val="Normalny"/>
    <w:rsid w:val="004261CA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Normalny"/>
    <w:rsid w:val="004261CA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Normalny"/>
    <w:rsid w:val="004261CA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Normalny"/>
    <w:rsid w:val="004261CA"/>
    <w:pP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Normalny"/>
    <w:rsid w:val="004261CA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0">
    <w:name w:val="xl70"/>
    <w:basedOn w:val="Normalny"/>
    <w:rsid w:val="004261CA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Normalny"/>
    <w:rsid w:val="004261CA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2">
    <w:name w:val="xl72"/>
    <w:basedOn w:val="Normalny"/>
    <w:rsid w:val="004261CA"/>
    <w:pP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73">
    <w:name w:val="xl73"/>
    <w:basedOn w:val="Normalny"/>
    <w:rsid w:val="00426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Normalny"/>
    <w:rsid w:val="00426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5">
    <w:name w:val="xl75"/>
    <w:basedOn w:val="Normalny"/>
    <w:rsid w:val="00426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6">
    <w:name w:val="xl76"/>
    <w:basedOn w:val="Normalny"/>
    <w:rsid w:val="00426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Normalny"/>
    <w:rsid w:val="004261CA"/>
    <w:pP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Normalny"/>
    <w:rsid w:val="00426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79">
    <w:name w:val="xl79"/>
    <w:basedOn w:val="Normalny"/>
    <w:rsid w:val="004261C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0">
    <w:name w:val="xl80"/>
    <w:basedOn w:val="Normalny"/>
    <w:rsid w:val="004261C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ny"/>
    <w:rsid w:val="004261CA"/>
    <w:pP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82">
    <w:name w:val="xl82"/>
    <w:basedOn w:val="Normalny"/>
    <w:rsid w:val="004261CA"/>
    <w:pP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</w:rPr>
  </w:style>
  <w:style w:type="paragraph" w:customStyle="1" w:styleId="xl83">
    <w:name w:val="xl83"/>
    <w:basedOn w:val="Normalny"/>
    <w:rsid w:val="00426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Normalny"/>
    <w:rsid w:val="00426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5">
    <w:name w:val="xl85"/>
    <w:basedOn w:val="Normalny"/>
    <w:rsid w:val="004261C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6">
    <w:name w:val="xl86"/>
    <w:basedOn w:val="Normalny"/>
    <w:rsid w:val="00426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87">
    <w:name w:val="xl87"/>
    <w:basedOn w:val="Normalny"/>
    <w:rsid w:val="004261CA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8">
    <w:name w:val="xl88"/>
    <w:basedOn w:val="Normalny"/>
    <w:rsid w:val="004261CA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9">
    <w:name w:val="xl89"/>
    <w:basedOn w:val="Normalny"/>
    <w:rsid w:val="004261CA"/>
    <w:pPr>
      <w:spacing w:before="100" w:beforeAutospacing="1" w:after="100" w:afterAutospacing="1"/>
      <w:jc w:val="right"/>
    </w:pPr>
    <w:rPr>
      <w:rFonts w:ascii="Calibri" w:hAnsi="Calibri" w:cs="Calibri"/>
      <w:b/>
      <w:bCs/>
      <w:i/>
      <w:iCs/>
      <w:sz w:val="24"/>
      <w:szCs w:val="24"/>
    </w:rPr>
  </w:style>
  <w:style w:type="paragraph" w:customStyle="1" w:styleId="xl90">
    <w:name w:val="xl90"/>
    <w:basedOn w:val="Normalny"/>
    <w:rsid w:val="004261C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zcionka tekstu podstawowego" w:hAnsi="Czcionka tekstu podstawowego"/>
      <w:b/>
      <w:bCs/>
      <w:i/>
      <w:iCs/>
      <w:sz w:val="24"/>
      <w:szCs w:val="24"/>
    </w:rPr>
  </w:style>
  <w:style w:type="paragraph" w:customStyle="1" w:styleId="xl91">
    <w:name w:val="xl91"/>
    <w:basedOn w:val="Normalny"/>
    <w:rsid w:val="004261C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2">
    <w:name w:val="xl92"/>
    <w:basedOn w:val="Normalny"/>
    <w:rsid w:val="004261C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zcionka tekstu podstawowego" w:hAnsi="Czcionka tekstu podstawowego"/>
      <w:b/>
      <w:bCs/>
      <w:i/>
      <w:iCs/>
      <w:sz w:val="24"/>
      <w:szCs w:val="24"/>
    </w:rPr>
  </w:style>
  <w:style w:type="paragraph" w:customStyle="1" w:styleId="xl93">
    <w:name w:val="xl93"/>
    <w:basedOn w:val="Normalny"/>
    <w:rsid w:val="004261C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4">
    <w:name w:val="xl94"/>
    <w:basedOn w:val="Normalny"/>
    <w:rsid w:val="00426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95">
    <w:name w:val="xl95"/>
    <w:basedOn w:val="Normalny"/>
    <w:rsid w:val="00426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96">
    <w:name w:val="xl96"/>
    <w:basedOn w:val="Normalny"/>
    <w:rsid w:val="00426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97">
    <w:name w:val="xl97"/>
    <w:basedOn w:val="Normalny"/>
    <w:rsid w:val="00426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sz w:val="28"/>
      <w:szCs w:val="28"/>
    </w:rPr>
  </w:style>
  <w:style w:type="paragraph" w:customStyle="1" w:styleId="xl98">
    <w:name w:val="xl98"/>
    <w:basedOn w:val="Normalny"/>
    <w:rsid w:val="00426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font0">
    <w:name w:val="font0"/>
    <w:basedOn w:val="Normalny"/>
    <w:rsid w:val="005B2C20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99">
    <w:name w:val="xl99"/>
    <w:basedOn w:val="Normalny"/>
    <w:rsid w:val="005B2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00">
    <w:name w:val="xl100"/>
    <w:basedOn w:val="Normalny"/>
    <w:rsid w:val="005B2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01">
    <w:name w:val="xl101"/>
    <w:basedOn w:val="Normalny"/>
    <w:rsid w:val="005B2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02">
    <w:name w:val="xl102"/>
    <w:basedOn w:val="Normalny"/>
    <w:rsid w:val="005B2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sz w:val="28"/>
      <w:szCs w:val="28"/>
    </w:rPr>
  </w:style>
  <w:style w:type="paragraph" w:customStyle="1" w:styleId="Tytu1">
    <w:name w:val="Tytu? 1"/>
    <w:basedOn w:val="Normalny"/>
    <w:next w:val="Normalny"/>
    <w:rsid w:val="0074226C"/>
    <w:pPr>
      <w:keepNext/>
      <w:widowControl w:val="0"/>
      <w:numPr>
        <w:numId w:val="16"/>
      </w:numPr>
      <w:suppressAutoHyphens/>
      <w:jc w:val="center"/>
      <w:outlineLvl w:val="0"/>
    </w:pPr>
    <w:rPr>
      <w:rFonts w:eastAsia="Lucida Sans Unicode"/>
      <w:sz w:val="24"/>
      <w:szCs w:val="24"/>
      <w:lang w:eastAsia="ar-SA"/>
    </w:rPr>
  </w:style>
  <w:style w:type="paragraph" w:customStyle="1" w:styleId="Tytu2">
    <w:name w:val="Tytu? 2"/>
    <w:basedOn w:val="Normalny"/>
    <w:next w:val="Normalny"/>
    <w:rsid w:val="0074226C"/>
    <w:pPr>
      <w:keepNext/>
      <w:widowControl w:val="0"/>
      <w:tabs>
        <w:tab w:val="left" w:pos="7200"/>
      </w:tabs>
      <w:suppressAutoHyphens/>
      <w:jc w:val="center"/>
    </w:pPr>
    <w:rPr>
      <w:rFonts w:ascii="Courier" w:eastAsia="Lucida Sans Unicode" w:hAnsi="Courier"/>
      <w:sz w:val="32"/>
      <w:szCs w:val="24"/>
      <w:lang w:eastAsia="ar-SA"/>
    </w:rPr>
  </w:style>
  <w:style w:type="paragraph" w:styleId="Poprawka">
    <w:name w:val="Revision"/>
    <w:hidden/>
    <w:uiPriority w:val="99"/>
    <w:semiHidden/>
    <w:rsid w:val="002E7569"/>
    <w:rPr>
      <w:rFonts w:ascii="Times New Roman" w:eastAsia="Times New Roman" w:hAnsi="Times New Roman"/>
    </w:rPr>
  </w:style>
  <w:style w:type="character" w:customStyle="1" w:styleId="Domylnaczcionkaakapitu1">
    <w:name w:val="Domyślna czcionka akapitu1"/>
    <w:rsid w:val="00485532"/>
  </w:style>
  <w:style w:type="paragraph" w:customStyle="1" w:styleId="Akapitzlist1">
    <w:name w:val="Akapit z listą1"/>
    <w:basedOn w:val="Normalny"/>
    <w:rsid w:val="003C053D"/>
    <w:pPr>
      <w:suppressAutoHyphens/>
      <w:spacing w:after="200" w:line="276" w:lineRule="auto"/>
      <w:textAlignment w:val="baseline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Tekstpodstawowy21">
    <w:name w:val="Tekst podstawowy 21"/>
    <w:basedOn w:val="Normalny"/>
    <w:rsid w:val="00B62771"/>
    <w:pPr>
      <w:widowControl w:val="0"/>
      <w:suppressAutoHyphens/>
      <w:jc w:val="both"/>
    </w:pPr>
    <w:rPr>
      <w:rFonts w:ascii="Calibri" w:hAnsi="Calibri"/>
      <w:kern w:val="1"/>
      <w:sz w:val="28"/>
      <w:szCs w:val="28"/>
      <w:lang w:eastAsia="hi-IN" w:bidi="hi-IN"/>
    </w:rPr>
  </w:style>
  <w:style w:type="paragraph" w:customStyle="1" w:styleId="Tekstpodstawowywcity21">
    <w:name w:val="Tekst podstawowy wcięty 21"/>
    <w:basedOn w:val="Normalny"/>
    <w:rsid w:val="00B62771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AkapitzlistZnak">
    <w:name w:val="Akapit z listą Znak"/>
    <w:aliases w:val="lp1 Znak,List Paragraph2 Znak,L1 Znak,Numerowanie Znak,List Paragraph Znak,CW_Lista Znak,Akapit z listą 1 Znak,maz_wyliczenie Znak,opis dzialania Znak,K-P_odwolanie Znak,A_wyliczenie Znak,Akapit z listą5 Znak"/>
    <w:link w:val="Akapitzlist"/>
    <w:uiPriority w:val="99"/>
    <w:qFormat/>
    <w:locked/>
    <w:rsid w:val="0047664E"/>
    <w:rPr>
      <w:rFonts w:ascii="Times New Roman" w:eastAsia="Times New Roman" w:hAnsi="Times New Roman"/>
    </w:rPr>
  </w:style>
  <w:style w:type="table" w:styleId="Tabela-Siatka">
    <w:name w:val="Table Grid"/>
    <w:basedOn w:val="Standardowy"/>
    <w:unhideWhenUsed/>
    <w:rsid w:val="001C5B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51609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1609C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locked/>
    <w:rsid w:val="0051609C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3D410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08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5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47C47-5460-45CB-8DEC-DBF4862B4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6757</Words>
  <Characters>40545</Characters>
  <Application>Microsoft Office Word</Application>
  <DocSecurity>0</DocSecurity>
  <Lines>337</Lines>
  <Paragraphs>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URZĄD MIASTA BIAŁOGARD</Company>
  <LinksUpToDate>false</LinksUpToDate>
  <CharactersWithSpaces>47208</CharactersWithSpaces>
  <SharedDoc>false</SharedDoc>
  <HLinks>
    <vt:vector size="6" baseType="variant">
      <vt:variant>
        <vt:i4>6357022</vt:i4>
      </vt:variant>
      <vt:variant>
        <vt:i4>0</vt:i4>
      </vt:variant>
      <vt:variant>
        <vt:i4>0</vt:i4>
      </vt:variant>
      <vt:variant>
        <vt:i4>5</vt:i4>
      </vt:variant>
      <vt:variant>
        <vt:lpwstr>mailto:zrb@igb-pomerania.pl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creator>m.kaminska</dc:creator>
  <cp:lastModifiedBy>Monika Kamińska</cp:lastModifiedBy>
  <cp:revision>2</cp:revision>
  <cp:lastPrinted>2026-05-27T10:49:00Z</cp:lastPrinted>
  <dcterms:created xsi:type="dcterms:W3CDTF">2026-05-29T06:48:00Z</dcterms:created>
  <dcterms:modified xsi:type="dcterms:W3CDTF">2026-05-29T06:48:00Z</dcterms:modified>
</cp:coreProperties>
</file>