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6CFA" w14:textId="75E28E37" w:rsidR="00943F0F" w:rsidRPr="00E15855" w:rsidRDefault="005E1C3E" w:rsidP="00943F0F">
      <w:pPr>
        <w:keepNext/>
        <w:widowControl w:val="0"/>
        <w:suppressAutoHyphens/>
        <w:autoSpaceDN w:val="0"/>
        <w:ind w:left="-284"/>
        <w:contextualSpacing/>
        <w:jc w:val="right"/>
        <w:textAlignment w:val="baseline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ab/>
      </w:r>
      <w:r w:rsidR="00943F0F" w:rsidRPr="00E15855">
        <w:rPr>
          <w:rFonts w:ascii="Arial" w:eastAsia="Arial Unicode MS" w:hAnsi="Arial" w:cs="Arial"/>
          <w:bCs/>
          <w:i/>
          <w:iCs/>
          <w:kern w:val="3"/>
          <w:sz w:val="20"/>
          <w:szCs w:val="20"/>
          <w:lang w:eastAsia="pl-PL"/>
        </w:rPr>
        <w:t xml:space="preserve">Załącznik nr 8 do SWZ – </w:t>
      </w:r>
      <w:r w:rsidR="00943F0F" w:rsidRPr="00E15855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Projekt Umowy</w:t>
      </w:r>
    </w:p>
    <w:p w14:paraId="139F1566" w14:textId="77777777" w:rsidR="00943F0F" w:rsidRPr="00943F0F" w:rsidRDefault="00943F0F" w:rsidP="00943F0F">
      <w:pPr>
        <w:keepNext/>
        <w:widowControl w:val="0"/>
        <w:suppressAutoHyphens/>
        <w:autoSpaceDN w:val="0"/>
        <w:ind w:left="-284"/>
        <w:contextualSpacing/>
        <w:jc w:val="right"/>
        <w:textAlignment w:val="baseline"/>
        <w:outlineLvl w:val="3"/>
        <w:rPr>
          <w:rFonts w:ascii="Arial" w:eastAsia="Arial Unicode MS" w:hAnsi="Arial" w:cs="Arial"/>
          <w:bCs/>
          <w:i/>
          <w:iCs/>
          <w:kern w:val="3"/>
          <w:sz w:val="20"/>
          <w:szCs w:val="24"/>
          <w:lang w:eastAsia="pl-PL"/>
        </w:rPr>
      </w:pPr>
    </w:p>
    <w:p w14:paraId="2FB6598B" w14:textId="4262AC2F" w:rsidR="00BB1494" w:rsidRPr="00137010" w:rsidRDefault="00BB1494" w:rsidP="00BB149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="00943F0F" w:rsidRPr="00137010">
        <w:rPr>
          <w:rFonts w:ascii="Arial" w:eastAsia="Times New Roman" w:hAnsi="Arial" w:cs="Arial"/>
          <w:b/>
          <w:sz w:val="20"/>
          <w:szCs w:val="20"/>
          <w:lang w:eastAsia="pl-PL"/>
        </w:rPr>
        <w:t>mowy</w:t>
      </w:r>
      <w:r w:rsidRPr="001370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 </w:t>
      </w:r>
      <w:r w:rsidR="00F56204" w:rsidRPr="00137010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…………………….</w:t>
      </w:r>
    </w:p>
    <w:p w14:paraId="0195E5F8" w14:textId="78C38D36" w:rsidR="00BB1494" w:rsidRPr="00137010" w:rsidRDefault="00BB1494" w:rsidP="00137010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</w:t>
      </w:r>
      <w:r w:rsidRPr="0013701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77F4535" w14:textId="77777777" w:rsid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zawarta w dniu</w:t>
      </w:r>
      <w:r w:rsidR="00F56204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………………………………..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w Dygowie pomiędzy:</w:t>
      </w:r>
    </w:p>
    <w:p w14:paraId="7E86B7B3" w14:textId="77777777" w:rsidR="00137010" w:rsidRPr="00137010" w:rsidRDefault="00137010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Gminą Dygowo, ul. Kolejowa 1, 78-113 Dygowo, NIP: 671-180-17-08, w imieniu i na rzecz którego działa Wójt Gminy Grzegorz Starczyk, przy kontrasygnacie Skarbnika Gminy Sylwii Kot, </w:t>
      </w:r>
    </w:p>
    <w:p w14:paraId="00C93E24" w14:textId="77777777" w:rsidR="00137010" w:rsidRDefault="00137010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zwaną dalej „zamawiającym”</w:t>
      </w:r>
    </w:p>
    <w:p w14:paraId="186F751E" w14:textId="77777777" w:rsidR="00137010" w:rsidRDefault="00137010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014B8E88" w14:textId="5024FB07" w:rsidR="00BB1494" w:rsidRPr="00137010" w:rsidRDefault="00F56204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BB1494" w:rsidRPr="00137010">
        <w:rPr>
          <w:rFonts w:ascii="Arial" w:eastAsia="Times New Roman" w:hAnsi="Arial" w:cs="Arial"/>
          <w:sz w:val="20"/>
          <w:szCs w:val="20"/>
          <w:lang w:eastAsia="pl-PL"/>
        </w:rPr>
        <w:t>zwanym dalej “Wykonawcą” reprezentowanym przez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14:paraId="4AA799CD" w14:textId="77777777" w:rsidR="00BB1494" w:rsidRPr="00137010" w:rsidRDefault="00BB1494" w:rsidP="00BB1494">
      <w:pPr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AC42642" w14:textId="77777777" w:rsidR="00BB1494" w:rsidRPr="00137010" w:rsidRDefault="00BB1494" w:rsidP="00BB1494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zaś wspólnie zwanymi w dalszej części umowy „stronami”, </w:t>
      </w:r>
    </w:p>
    <w:p w14:paraId="71FC8212" w14:textId="77777777" w:rsidR="00BB1494" w:rsidRPr="00137010" w:rsidRDefault="00BB1494" w:rsidP="00BB1494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została zawarta umowa o następującej treści:</w:t>
      </w:r>
    </w:p>
    <w:p w14:paraId="7F16F368" w14:textId="77777777" w:rsidR="005E1C3E" w:rsidRPr="00137010" w:rsidRDefault="005E1C3E" w:rsidP="00BB1494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84DB30" w14:textId="3E096341" w:rsidR="003B292E" w:rsidRPr="00137010" w:rsidRDefault="003B292E" w:rsidP="00BB1494">
      <w:pPr>
        <w:tabs>
          <w:tab w:val="left" w:pos="2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Niniejsza Umowa dotyczy zamówienia w ramach postępowania o </w:t>
      </w:r>
      <w:r w:rsidRPr="000A387B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bookmarkStart w:id="0" w:name="_Hlk122337005"/>
      <w:r w:rsidR="00587658" w:rsidRPr="000A387B">
        <w:rPr>
          <w:rFonts w:ascii="Arial" w:hAnsi="Arial" w:cs="Arial"/>
          <w:color w:val="000000"/>
          <w:sz w:val="20"/>
          <w:szCs w:val="20"/>
          <w:lang w:eastAsia="pl-PL"/>
        </w:rPr>
        <w:t>OiK.272.</w:t>
      </w:r>
      <w:r w:rsidR="000A387B" w:rsidRPr="000A387B">
        <w:rPr>
          <w:rFonts w:ascii="Arial" w:hAnsi="Arial" w:cs="Arial"/>
          <w:color w:val="000000"/>
          <w:sz w:val="20"/>
          <w:szCs w:val="20"/>
          <w:lang w:eastAsia="pl-PL"/>
        </w:rPr>
        <w:t>2</w:t>
      </w:r>
      <w:r w:rsidR="00587658" w:rsidRPr="000A387B">
        <w:rPr>
          <w:rFonts w:ascii="Arial" w:hAnsi="Arial" w:cs="Arial"/>
          <w:color w:val="000000"/>
          <w:sz w:val="20"/>
          <w:szCs w:val="20"/>
          <w:lang w:eastAsia="pl-PL"/>
        </w:rPr>
        <w:t>.202</w:t>
      </w:r>
      <w:bookmarkEnd w:id="0"/>
      <w:r w:rsidR="000A387B" w:rsidRPr="000A387B">
        <w:rPr>
          <w:rFonts w:ascii="Arial" w:hAnsi="Arial" w:cs="Arial"/>
          <w:color w:val="000000"/>
          <w:sz w:val="20"/>
          <w:szCs w:val="20"/>
          <w:lang w:eastAsia="pl-PL"/>
        </w:rPr>
        <w:t>4</w:t>
      </w:r>
      <w:r w:rsidR="00587658" w:rsidRPr="000A387B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68B90D3A" w14:textId="386D81BA" w:rsidR="005E1C3E" w:rsidRPr="00137010" w:rsidRDefault="00BA046E" w:rsidP="00BB1494">
      <w:pPr>
        <w:tabs>
          <w:tab w:val="left" w:pos="2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010">
        <w:rPr>
          <w:rFonts w:ascii="Arial" w:hAnsi="Arial" w:cs="Arial"/>
          <w:sz w:val="20"/>
          <w:szCs w:val="20"/>
        </w:rPr>
        <w:t xml:space="preserve">W rezultacie dokonania przez Zamawiającego wyboru oferty Wykonawcy wyłonionego w wyniku przeprowadzonego postępowania w trybie podstawowym </w:t>
      </w:r>
      <w:r w:rsidR="00587658" w:rsidRPr="00137010">
        <w:rPr>
          <w:rFonts w:ascii="Arial" w:hAnsi="Arial" w:cs="Arial"/>
          <w:color w:val="000000"/>
          <w:sz w:val="20"/>
          <w:szCs w:val="20"/>
          <w:lang w:eastAsia="pl-PL"/>
        </w:rPr>
        <w:t xml:space="preserve">o wartości nie przekraczającej progów unijnych, o jakich mowa w art. 3 </w:t>
      </w:r>
      <w:r w:rsidRPr="00137010">
        <w:rPr>
          <w:rFonts w:ascii="Arial" w:hAnsi="Arial" w:cs="Arial"/>
          <w:sz w:val="20"/>
          <w:szCs w:val="20"/>
        </w:rPr>
        <w:t>ustawy z dnia 11 września 2019 r. - Prawo zamówień publicznych (t.j.</w:t>
      </w:r>
      <w:r w:rsidR="00F56204" w:rsidRPr="00137010">
        <w:rPr>
          <w:rFonts w:ascii="Arial" w:hAnsi="Arial" w:cs="Arial"/>
          <w:sz w:val="20"/>
          <w:szCs w:val="20"/>
        </w:rPr>
        <w:t xml:space="preserve"> Dz. U. z 202</w:t>
      </w:r>
      <w:r w:rsidR="00137010">
        <w:rPr>
          <w:rFonts w:ascii="Arial" w:hAnsi="Arial" w:cs="Arial"/>
          <w:sz w:val="20"/>
          <w:szCs w:val="20"/>
        </w:rPr>
        <w:t>4</w:t>
      </w:r>
      <w:r w:rsidR="00F56204" w:rsidRPr="00137010">
        <w:rPr>
          <w:rFonts w:ascii="Arial" w:hAnsi="Arial" w:cs="Arial"/>
          <w:sz w:val="20"/>
          <w:szCs w:val="20"/>
        </w:rPr>
        <w:t xml:space="preserve"> r. poz. </w:t>
      </w:r>
      <w:r w:rsidR="00137010">
        <w:rPr>
          <w:rFonts w:ascii="Arial" w:hAnsi="Arial" w:cs="Arial"/>
          <w:sz w:val="20"/>
          <w:szCs w:val="20"/>
        </w:rPr>
        <w:t>1320</w:t>
      </w:r>
      <w:r w:rsidRPr="00137010">
        <w:rPr>
          <w:rFonts w:ascii="Arial" w:hAnsi="Arial" w:cs="Arial"/>
          <w:sz w:val="20"/>
          <w:szCs w:val="20"/>
        </w:rPr>
        <w:t xml:space="preserve">) o udzielenie zamówienia publicznego dla zadania </w:t>
      </w:r>
      <w:r w:rsidR="00B241AC" w:rsidRPr="00137010">
        <w:rPr>
          <w:rFonts w:ascii="Arial" w:hAnsi="Arial" w:cs="Arial"/>
          <w:sz w:val="20"/>
          <w:szCs w:val="20"/>
        </w:rPr>
        <w:t>p</w:t>
      </w:r>
      <w:r w:rsidRPr="00137010">
        <w:rPr>
          <w:rFonts w:ascii="Arial" w:hAnsi="Arial" w:cs="Arial"/>
          <w:sz w:val="20"/>
          <w:szCs w:val="20"/>
        </w:rPr>
        <w:t>n.</w:t>
      </w:r>
      <w:r w:rsidR="00B241AC" w:rsidRPr="00137010">
        <w:rPr>
          <w:rFonts w:ascii="Arial" w:hAnsi="Arial" w:cs="Arial"/>
          <w:sz w:val="20"/>
          <w:szCs w:val="20"/>
        </w:rPr>
        <w:t xml:space="preserve"> </w:t>
      </w:r>
      <w:r w:rsidRPr="00137010">
        <w:rPr>
          <w:rFonts w:ascii="Arial" w:hAnsi="Arial" w:cs="Arial"/>
          <w:sz w:val="20"/>
          <w:szCs w:val="20"/>
        </w:rPr>
        <w:t>„Do</w:t>
      </w:r>
      <w:r w:rsidR="005C7FCE" w:rsidRPr="00137010">
        <w:rPr>
          <w:rFonts w:ascii="Arial" w:hAnsi="Arial" w:cs="Arial"/>
          <w:sz w:val="20"/>
          <w:szCs w:val="20"/>
        </w:rPr>
        <w:t>wóz</w:t>
      </w:r>
      <w:r w:rsidRPr="00137010">
        <w:rPr>
          <w:rFonts w:ascii="Arial" w:hAnsi="Arial" w:cs="Arial"/>
          <w:sz w:val="20"/>
          <w:szCs w:val="20"/>
        </w:rPr>
        <w:t xml:space="preserve"> </w:t>
      </w:r>
      <w:r w:rsidR="001953FD" w:rsidRPr="00137010">
        <w:rPr>
          <w:rFonts w:ascii="Arial" w:hAnsi="Arial" w:cs="Arial"/>
          <w:sz w:val="20"/>
          <w:szCs w:val="20"/>
        </w:rPr>
        <w:t>dzieci</w:t>
      </w:r>
      <w:r w:rsidRPr="00137010">
        <w:rPr>
          <w:rFonts w:ascii="Arial" w:hAnsi="Arial" w:cs="Arial"/>
          <w:sz w:val="20"/>
          <w:szCs w:val="20"/>
        </w:rPr>
        <w:t xml:space="preserve"> do </w:t>
      </w:r>
      <w:r w:rsidR="00121C83">
        <w:rPr>
          <w:rFonts w:ascii="Arial" w:hAnsi="Arial" w:cs="Arial"/>
          <w:sz w:val="20"/>
          <w:szCs w:val="20"/>
        </w:rPr>
        <w:t>Szkoły Podstawowej we Wrzosowie</w:t>
      </w:r>
      <w:r w:rsidR="005C7FCE" w:rsidRPr="00137010">
        <w:rPr>
          <w:rFonts w:ascii="Arial" w:hAnsi="Arial" w:cs="Arial"/>
          <w:sz w:val="20"/>
          <w:szCs w:val="20"/>
        </w:rPr>
        <w:t xml:space="preserve"> w 202</w:t>
      </w:r>
      <w:r w:rsidR="00F56204" w:rsidRPr="00137010">
        <w:rPr>
          <w:rFonts w:ascii="Arial" w:hAnsi="Arial" w:cs="Arial"/>
          <w:sz w:val="20"/>
          <w:szCs w:val="20"/>
        </w:rPr>
        <w:t>4</w:t>
      </w:r>
      <w:r w:rsidR="005C7FCE" w:rsidRPr="00137010">
        <w:rPr>
          <w:rFonts w:ascii="Arial" w:hAnsi="Arial" w:cs="Arial"/>
          <w:sz w:val="20"/>
          <w:szCs w:val="20"/>
        </w:rPr>
        <w:t xml:space="preserve"> roku</w:t>
      </w:r>
      <w:r w:rsidR="00633936" w:rsidRPr="00137010">
        <w:rPr>
          <w:rFonts w:ascii="Arial" w:hAnsi="Arial" w:cs="Arial"/>
          <w:sz w:val="20"/>
          <w:szCs w:val="20"/>
        </w:rPr>
        <w:t>”</w:t>
      </w:r>
      <w:r w:rsidR="005C7FCE" w:rsidRPr="00137010">
        <w:rPr>
          <w:rFonts w:ascii="Arial" w:hAnsi="Arial" w:cs="Arial"/>
          <w:sz w:val="20"/>
          <w:szCs w:val="20"/>
        </w:rPr>
        <w:t xml:space="preserve"> </w:t>
      </w:r>
      <w:r w:rsidRPr="00137010">
        <w:rPr>
          <w:rFonts w:ascii="Arial" w:hAnsi="Arial" w:cs="Arial"/>
          <w:sz w:val="20"/>
          <w:szCs w:val="20"/>
        </w:rPr>
        <w:t>została zawarta umowa następującej treśc</w:t>
      </w:r>
      <w:r w:rsidR="005C7FCE" w:rsidRPr="00137010">
        <w:rPr>
          <w:rFonts w:ascii="Arial" w:hAnsi="Arial" w:cs="Arial"/>
          <w:sz w:val="20"/>
          <w:szCs w:val="20"/>
        </w:rPr>
        <w:t>i</w:t>
      </w:r>
      <w:r w:rsidR="00633936" w:rsidRPr="00137010">
        <w:rPr>
          <w:rFonts w:ascii="Arial" w:hAnsi="Arial" w:cs="Arial"/>
          <w:sz w:val="20"/>
          <w:szCs w:val="20"/>
        </w:rPr>
        <w:t>:</w:t>
      </w:r>
    </w:p>
    <w:p w14:paraId="1E3D518C" w14:textId="77777777" w:rsidR="005E1C3E" w:rsidRPr="00137010" w:rsidRDefault="005E1C3E" w:rsidP="00BB1494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E3BC8" w14:textId="77777777" w:rsidR="00BB1494" w:rsidRPr="00137010" w:rsidRDefault="00BB1494" w:rsidP="00BB149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§1.</w:t>
      </w:r>
    </w:p>
    <w:p w14:paraId="07B99C0F" w14:textId="18DFF9AD" w:rsidR="00BB1494" w:rsidRPr="00137010" w:rsidRDefault="00BB1494" w:rsidP="00BB1494">
      <w:pPr>
        <w:widowControl w:val="0"/>
        <w:shd w:val="clear" w:color="auto" w:fill="FFFFFF"/>
        <w:autoSpaceDE w:val="0"/>
        <w:snapToGri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Przedmiotem umowy jest</w:t>
      </w:r>
      <w:r w:rsidR="00137010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76A49C39" w14:textId="1D239915" w:rsidR="00BB1494" w:rsidRPr="00137010" w:rsidRDefault="00BB1494" w:rsidP="00BB1494">
      <w:pPr>
        <w:widowControl w:val="0"/>
        <w:shd w:val="clear" w:color="auto" w:fill="FFFFFF"/>
        <w:autoSpaceDE w:val="0"/>
        <w:snapToGri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137010" w:rsidRPr="001370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Dowóz dzieci do Szkoły Podstawowej we Wrzosowie w 2025 roku</w:t>
      </w:r>
      <w:r w:rsidR="005152EC" w:rsidRPr="001370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</w:p>
    <w:p w14:paraId="240A406D" w14:textId="4F40F23D" w:rsidR="00BB1494" w:rsidRPr="00137010" w:rsidRDefault="00BB1494" w:rsidP="00BB1494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suppressAutoHyphens/>
        <w:autoSpaceDE w:val="0"/>
        <w:spacing w:after="0" w:line="100" w:lineRule="atLeast"/>
        <w:ind w:left="283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Usługa obejmuje przywozy dzieci z miejsca ich zamieszkania (z ustalonych przez Zamawiającego </w:t>
      </w:r>
      <w:r w:rsidR="00137010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każdej miejscowości przystanków) do siedziby </w:t>
      </w:r>
      <w:r w:rsidR="0013701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zkoły Podstawowej w</w:t>
      </w:r>
      <w:r w:rsid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 Wrzosowie </w:t>
      </w: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odwozy dzieci ze Szkoły Podstawowej </w:t>
      </w:r>
      <w:r w:rsid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we Wrzosowie </w:t>
      </w: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do miejsca zamieszkania dzieci (do ustalonych przez Zamawiającego w każdej miejscowości przystanków).</w:t>
      </w:r>
    </w:p>
    <w:p w14:paraId="38566A0B" w14:textId="0999FDCF" w:rsidR="00BB1494" w:rsidRPr="00137010" w:rsidRDefault="00BB1494" w:rsidP="00BB1494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suppressAutoHyphens/>
        <w:autoSpaceDE w:val="0"/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wykonania następującej usługi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przywozu i odwozu dzieci do szkół zgodnie z wykazem tras (</w:t>
      </w:r>
      <w:r w:rsidRPr="001370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32B9F3AF" w14:textId="77777777" w:rsidR="00BB1494" w:rsidRPr="00137010" w:rsidRDefault="00BB1494" w:rsidP="00BB1494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suppressAutoHyphens/>
        <w:autoSpaceDE w:val="0"/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Wykonywanie usługi przywozu i odwozu odbywać się będzie w dniach nauki szkolnej.</w:t>
      </w:r>
    </w:p>
    <w:p w14:paraId="22C65A31" w14:textId="77777777" w:rsidR="00BB1494" w:rsidRPr="00137010" w:rsidRDefault="00BB1494" w:rsidP="00BB1494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suppressAutoHyphens/>
        <w:autoSpaceDE w:val="0"/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Zamawiający obowiązany jest zawiadomić Wykonawcę o dniu wolnym od nauki lub o zaistniałych zmianach, co najmniej na jeden dzień przed tym dniem.</w:t>
      </w:r>
    </w:p>
    <w:p w14:paraId="2E7EC692" w14:textId="77777777" w:rsidR="00BB1494" w:rsidRPr="00137010" w:rsidRDefault="00BB1494" w:rsidP="00BB1494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48E6D" w14:textId="77777777" w:rsidR="00485903" w:rsidRPr="00137010" w:rsidRDefault="00485903" w:rsidP="00BB1494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28DF0F" w14:textId="77777777" w:rsidR="00BB1494" w:rsidRPr="00137010" w:rsidRDefault="00BB1494" w:rsidP="00BB1494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§2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1023F22" w14:textId="77777777" w:rsidR="00BB1494" w:rsidRPr="00137010" w:rsidRDefault="00BB1494" w:rsidP="00BB1494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Strony ustalają, że przedmiot umowy określony w §1 zostanie zrealizowany w następującym terminie:</w:t>
      </w:r>
    </w:p>
    <w:p w14:paraId="3E3CB86B" w14:textId="6A8976AE" w:rsidR="00BB1494" w:rsidRPr="00137010" w:rsidRDefault="00BB1494" w:rsidP="00BB1494">
      <w:pPr>
        <w:spacing w:after="0" w:line="100" w:lineRule="atLeast"/>
        <w:ind w:left="538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- rozpoczęcie          -  </w:t>
      </w:r>
      <w:r w:rsidR="005152EC" w:rsidRPr="00137010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.01.202</w:t>
      </w:r>
      <w:r w:rsidR="0018256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3A7BBC22" w14:textId="6C891697" w:rsidR="00BB1494" w:rsidRPr="00137010" w:rsidRDefault="00BB1494" w:rsidP="00BB1494">
      <w:pPr>
        <w:spacing w:after="0" w:line="100" w:lineRule="atLeast"/>
        <w:ind w:left="538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- zakończenie         -  </w:t>
      </w:r>
      <w:r w:rsidR="002413BB" w:rsidRPr="00137010"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413BB" w:rsidRPr="00137010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18256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9A7061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37ED4755" w14:textId="77777777" w:rsidR="00BB1494" w:rsidRPr="00137010" w:rsidRDefault="00BB1494" w:rsidP="00BB1494">
      <w:pPr>
        <w:spacing w:after="0" w:line="100" w:lineRule="atLeast"/>
        <w:ind w:left="82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65FB2" w14:textId="77777777" w:rsidR="00BB1494" w:rsidRPr="00137010" w:rsidRDefault="00BB1494" w:rsidP="00BB149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§3.</w:t>
      </w:r>
    </w:p>
    <w:p w14:paraId="4F220502" w14:textId="4E8B6E99" w:rsidR="00BB1494" w:rsidRP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1. Zamawiający zapłaci Wykonawcy </w:t>
      </w:r>
      <w:r w:rsidR="00061A5F">
        <w:rPr>
          <w:rFonts w:ascii="Arial" w:eastAsia="Times New Roman" w:hAnsi="Arial" w:cs="Arial"/>
          <w:sz w:val="20"/>
          <w:szCs w:val="20"/>
          <w:lang w:eastAsia="pl-PL"/>
        </w:rPr>
        <w:t xml:space="preserve">wynagrodzenie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za faktycznie przejechane kilometry świadczonej usługi po cenie jednostkowej</w:t>
      </w:r>
      <w:r w:rsidR="00BA046E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7FCE" w:rsidRPr="00137010">
        <w:rPr>
          <w:rFonts w:ascii="Arial" w:eastAsia="Times New Roman" w:hAnsi="Arial" w:cs="Arial"/>
          <w:sz w:val="20"/>
          <w:szCs w:val="20"/>
          <w:lang w:eastAsia="pl-PL"/>
        </w:rPr>
        <w:t>ustalonej na podstawie oferty Wykonawcy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726F34B" w14:textId="48B7C6C3" w:rsidR="00BB1494" w:rsidRP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     - </w:t>
      </w:r>
      <w:r w:rsidR="00F56204" w:rsidRPr="001370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…………….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zł/km netto </w:t>
      </w:r>
      <w:r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(słownie</w:t>
      </w:r>
      <w:r w:rsidR="008513C5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: </w:t>
      </w:r>
      <w:r w:rsidR="00F56204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………………….</w:t>
      </w:r>
      <w:r w:rsidR="008513C5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AC1DB9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,</w:t>
      </w:r>
    </w:p>
    <w:p w14:paraId="5C506EB8" w14:textId="291860E0" w:rsidR="00BB1494" w:rsidRP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należny podatek VAT ( </w:t>
      </w:r>
      <w:r w:rsidR="00F56204" w:rsidRPr="00137010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): </w:t>
      </w:r>
      <w:r w:rsidR="00F56204" w:rsidRPr="00137010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="00D95F38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zł </w:t>
      </w:r>
    </w:p>
    <w:p w14:paraId="14B466F5" w14:textId="101132AD" w:rsidR="00DA28C2" w:rsidRP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     - </w:t>
      </w:r>
      <w:r w:rsidR="00F56204" w:rsidRPr="00137010">
        <w:rPr>
          <w:rFonts w:ascii="Arial" w:eastAsia="Times New Roman" w:hAnsi="Arial" w:cs="Arial"/>
          <w:sz w:val="20"/>
          <w:szCs w:val="20"/>
          <w:lang w:eastAsia="pl-PL"/>
        </w:rPr>
        <w:t>………………….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zł/km brutto </w:t>
      </w:r>
      <w:r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(słownie:</w:t>
      </w:r>
      <w:r w:rsidR="00F56204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………………………..</w:t>
      </w:r>
      <w:r w:rsidR="00DA28C2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70A18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67DE7DDF" w14:textId="77777777" w:rsidR="00BB1494" w:rsidRP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8FCF0B" w14:textId="7ABFBEB2" w:rsidR="00670A18" w:rsidRP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2. Całkowita szacunkowa wartość zamówienia </w:t>
      </w:r>
      <w:r w:rsidR="005C7FCE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ustalona na podstawie oferty Wykonawcy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wynosi brutto </w:t>
      </w:r>
      <w:r w:rsidR="00D95F38" w:rsidRPr="00137010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DA28C2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6204" w:rsidRPr="0013701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</w:t>
      </w:r>
      <w:r w:rsidR="00D95F38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zł   </w:t>
      </w:r>
    </w:p>
    <w:p w14:paraId="7106BC93" w14:textId="1715663F" w:rsidR="00633936" w:rsidRP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słownie:</w:t>
      </w:r>
      <w:r w:rsidR="00D95F38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F56204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…………………………………………….</w:t>
      </w:r>
      <w:r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DA28C2" w:rsidRPr="0013701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2A7D3C9A" w14:textId="7825E2BD" w:rsidR="005477F5" w:rsidRPr="00137010" w:rsidRDefault="005477F5" w:rsidP="00137010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37010">
        <w:rPr>
          <w:rFonts w:ascii="Arial" w:eastAsia="Lucida Sans Unicode" w:hAnsi="Arial" w:cs="Arial"/>
          <w:sz w:val="20"/>
          <w:szCs w:val="20"/>
        </w:rPr>
        <w:t xml:space="preserve">3. Zamawiający przewiduje możliwość </w:t>
      </w:r>
      <w:bookmarkStart w:id="1" w:name="_Hlk65613500"/>
      <w:bookmarkStart w:id="2" w:name="_Hlk65404881"/>
      <w:r w:rsidRPr="00137010">
        <w:rPr>
          <w:rFonts w:ascii="Arial" w:eastAsia="Lucida Sans Unicode" w:hAnsi="Arial" w:cs="Arial"/>
          <w:sz w:val="20"/>
          <w:szCs w:val="20"/>
        </w:rPr>
        <w:t>zmiany wysokości wynagrodzenia należnego wykonawcy (</w:t>
      </w:r>
      <w:r w:rsidRPr="00137010">
        <w:rPr>
          <w:rFonts w:ascii="Arial" w:eastAsia="Lucida Sans Unicode" w:hAnsi="Arial" w:cs="Arial"/>
          <w:sz w:val="20"/>
          <w:szCs w:val="20"/>
          <w:u w:val="single"/>
        </w:rPr>
        <w:t>w tym także jego obniżenia</w:t>
      </w:r>
      <w:r w:rsidRPr="00137010">
        <w:rPr>
          <w:rFonts w:ascii="Arial" w:eastAsia="Lucida Sans Unicode" w:hAnsi="Arial" w:cs="Arial"/>
          <w:sz w:val="20"/>
          <w:szCs w:val="20"/>
        </w:rPr>
        <w:t xml:space="preserve">), w przypadku zmiany ceny kluczowych materiałów lub kosztów związanych </w:t>
      </w:r>
      <w:r w:rsidR="00137010">
        <w:rPr>
          <w:rFonts w:ascii="Arial" w:eastAsia="Lucida Sans Unicode" w:hAnsi="Arial" w:cs="Arial"/>
          <w:sz w:val="20"/>
          <w:szCs w:val="20"/>
        </w:rPr>
        <w:br/>
      </w:r>
      <w:r w:rsidRPr="00137010">
        <w:rPr>
          <w:rFonts w:ascii="Arial" w:eastAsia="Lucida Sans Unicode" w:hAnsi="Arial" w:cs="Arial"/>
          <w:sz w:val="20"/>
          <w:szCs w:val="20"/>
        </w:rPr>
        <w:t>z realizacją zamówienia (</w:t>
      </w:r>
      <w:r w:rsidR="00AC1DB9" w:rsidRPr="00137010">
        <w:rPr>
          <w:rFonts w:ascii="Arial" w:eastAsia="Lucida Sans Unicode" w:hAnsi="Arial" w:cs="Arial"/>
          <w:sz w:val="20"/>
          <w:szCs w:val="20"/>
        </w:rPr>
        <w:t xml:space="preserve">w tym </w:t>
      </w:r>
      <w:r w:rsidRPr="00137010">
        <w:rPr>
          <w:rFonts w:ascii="Arial" w:eastAsia="Lucida Sans Unicode" w:hAnsi="Arial" w:cs="Arial"/>
          <w:sz w:val="20"/>
          <w:szCs w:val="20"/>
        </w:rPr>
        <w:t>koszt paliwa) - każda ze stron umowy może zwrócić się do drugiej strony z żądaniem odpowiedniej zmiany wynagrodzenia:</w:t>
      </w:r>
    </w:p>
    <w:p w14:paraId="218ABAB0" w14:textId="77777777" w:rsidR="005477F5" w:rsidRPr="00137010" w:rsidRDefault="005477F5" w:rsidP="005477F5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Lucida Sans Unicode" w:hAnsi="Arial" w:cs="Arial"/>
          <w:sz w:val="20"/>
          <w:szCs w:val="20"/>
        </w:rPr>
      </w:pPr>
      <w:bookmarkStart w:id="3" w:name="_Hlk65404931"/>
      <w:r w:rsidRPr="00137010">
        <w:rPr>
          <w:rFonts w:ascii="Arial" w:eastAsia="Lucida Sans Unicode" w:hAnsi="Arial" w:cs="Arial"/>
          <w:sz w:val="20"/>
          <w:szCs w:val="20"/>
        </w:rPr>
        <w:t>minimalny poziom zmiany ceny ww. kluczow</w:t>
      </w:r>
      <w:r w:rsidR="0044509C" w:rsidRPr="00137010">
        <w:rPr>
          <w:rFonts w:ascii="Arial" w:eastAsia="Lucida Sans Unicode" w:hAnsi="Arial" w:cs="Arial"/>
          <w:sz w:val="20"/>
          <w:szCs w:val="20"/>
        </w:rPr>
        <w:t>ego</w:t>
      </w:r>
      <w:r w:rsidRPr="00137010">
        <w:rPr>
          <w:rFonts w:ascii="Arial" w:eastAsia="Lucida Sans Unicode" w:hAnsi="Arial" w:cs="Arial"/>
          <w:sz w:val="20"/>
          <w:szCs w:val="20"/>
        </w:rPr>
        <w:t xml:space="preserve"> </w:t>
      </w:r>
      <w:r w:rsidR="0044509C" w:rsidRPr="00137010">
        <w:rPr>
          <w:rFonts w:ascii="Arial" w:eastAsia="Lucida Sans Unicode" w:hAnsi="Arial" w:cs="Arial"/>
          <w:sz w:val="20"/>
          <w:szCs w:val="20"/>
        </w:rPr>
        <w:t>materiału</w:t>
      </w:r>
      <w:r w:rsidRPr="00137010">
        <w:rPr>
          <w:rFonts w:ascii="Arial" w:eastAsia="Lucida Sans Unicode" w:hAnsi="Arial" w:cs="Arial"/>
          <w:sz w:val="20"/>
          <w:szCs w:val="20"/>
        </w:rPr>
        <w:t>, uprawnia</w:t>
      </w:r>
      <w:r w:rsidR="0044509C" w:rsidRPr="00137010">
        <w:rPr>
          <w:rFonts w:ascii="Arial" w:eastAsia="Lucida Sans Unicode" w:hAnsi="Arial" w:cs="Arial"/>
          <w:sz w:val="20"/>
          <w:szCs w:val="20"/>
        </w:rPr>
        <w:t>jący</w:t>
      </w:r>
      <w:r w:rsidRPr="00137010">
        <w:rPr>
          <w:rFonts w:ascii="Arial" w:eastAsia="Lucida Sans Unicode" w:hAnsi="Arial" w:cs="Arial"/>
          <w:sz w:val="20"/>
          <w:szCs w:val="20"/>
        </w:rPr>
        <w:t xml:space="preserve"> strony umowy do </w:t>
      </w:r>
      <w:bookmarkStart w:id="4" w:name="_Hlk65407122"/>
      <w:r w:rsidRPr="00137010">
        <w:rPr>
          <w:rFonts w:ascii="Arial" w:eastAsia="Lucida Sans Unicode" w:hAnsi="Arial" w:cs="Arial"/>
          <w:sz w:val="20"/>
          <w:szCs w:val="20"/>
        </w:rPr>
        <w:t xml:space="preserve">żądania </w:t>
      </w:r>
      <w:r w:rsidRPr="00137010">
        <w:rPr>
          <w:rFonts w:ascii="Arial" w:eastAsia="Lucida Sans Unicode" w:hAnsi="Arial" w:cs="Arial"/>
          <w:sz w:val="20"/>
          <w:szCs w:val="20"/>
        </w:rPr>
        <w:lastRenderedPageBreak/>
        <w:t>zmiany wynagrodzenia</w:t>
      </w:r>
      <w:bookmarkEnd w:id="4"/>
      <w:r w:rsidRPr="00137010">
        <w:rPr>
          <w:rFonts w:ascii="Arial" w:eastAsia="Lucida Sans Unicode" w:hAnsi="Arial" w:cs="Arial"/>
          <w:sz w:val="20"/>
          <w:szCs w:val="20"/>
        </w:rPr>
        <w:t>, musi przekraczać 10%,</w:t>
      </w:r>
    </w:p>
    <w:p w14:paraId="6228A423" w14:textId="77777777" w:rsidR="005477F5" w:rsidRPr="00137010" w:rsidRDefault="005477F5" w:rsidP="005477F5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Lucida Sans Unicode" w:hAnsi="Arial" w:cs="Arial"/>
          <w:sz w:val="20"/>
          <w:szCs w:val="20"/>
        </w:rPr>
      </w:pPr>
      <w:r w:rsidRPr="00137010">
        <w:rPr>
          <w:rFonts w:ascii="Arial" w:eastAsia="Lucida Sans Unicode" w:hAnsi="Arial" w:cs="Arial"/>
          <w:sz w:val="20"/>
          <w:szCs w:val="20"/>
        </w:rPr>
        <w:t>początkowy termin ustalenia zmiany wynagrodzenia stanowi dzień otwarcia ofert w przedmiotowym postępowaniu o udzielenie zamówienia publicznego,</w:t>
      </w:r>
    </w:p>
    <w:p w14:paraId="4C2DC761" w14:textId="77777777" w:rsidR="005477F5" w:rsidRPr="00137010" w:rsidRDefault="005477F5" w:rsidP="005477F5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Lucida Sans Unicode" w:hAnsi="Arial" w:cs="Arial"/>
          <w:sz w:val="20"/>
          <w:szCs w:val="20"/>
        </w:rPr>
      </w:pPr>
      <w:r w:rsidRPr="00137010">
        <w:rPr>
          <w:rFonts w:ascii="Arial" w:eastAsia="Lucida Sans Unicode" w:hAnsi="Arial" w:cs="Arial"/>
          <w:sz w:val="20"/>
          <w:szCs w:val="20"/>
        </w:rPr>
        <w:t xml:space="preserve">sposób ustalania zmiany wynagrodzenia odbywać się będzie z odesłaniem do wskaźnika zmiany </w:t>
      </w:r>
      <w:r w:rsidR="00633936" w:rsidRPr="00137010">
        <w:rPr>
          <w:rFonts w:ascii="Arial" w:eastAsia="Lucida Sans Unicode" w:hAnsi="Arial" w:cs="Arial"/>
          <w:sz w:val="20"/>
          <w:szCs w:val="20"/>
        </w:rPr>
        <w:t xml:space="preserve">średniej </w:t>
      </w:r>
      <w:r w:rsidRPr="00137010">
        <w:rPr>
          <w:rFonts w:ascii="Arial" w:eastAsia="Lucida Sans Unicode" w:hAnsi="Arial" w:cs="Arial"/>
          <w:sz w:val="20"/>
          <w:szCs w:val="20"/>
        </w:rPr>
        <w:t>ceny</w:t>
      </w:r>
      <w:r w:rsidR="0044509C" w:rsidRPr="00137010">
        <w:rPr>
          <w:rFonts w:ascii="Arial" w:eastAsia="Lucida Sans Unicode" w:hAnsi="Arial" w:cs="Arial"/>
          <w:sz w:val="20"/>
          <w:szCs w:val="20"/>
        </w:rPr>
        <w:t xml:space="preserve"> paliw</w:t>
      </w:r>
      <w:r w:rsidRPr="00137010">
        <w:rPr>
          <w:rFonts w:ascii="Arial" w:eastAsia="Lucida Sans Unicode" w:hAnsi="Arial" w:cs="Arial"/>
          <w:sz w:val="20"/>
          <w:szCs w:val="20"/>
        </w:rPr>
        <w:t xml:space="preserve">, ogłaszanego przez </w:t>
      </w:r>
      <w:r w:rsidR="0044509C" w:rsidRPr="00137010">
        <w:rPr>
          <w:rFonts w:ascii="Arial" w:eastAsia="Lucida Sans Unicode" w:hAnsi="Arial" w:cs="Arial"/>
          <w:sz w:val="20"/>
          <w:szCs w:val="20"/>
        </w:rPr>
        <w:t>Polską Izbę Paliw Płynnych</w:t>
      </w:r>
      <w:r w:rsidR="00633936" w:rsidRPr="00137010">
        <w:rPr>
          <w:rFonts w:ascii="Arial" w:eastAsia="Lucida Sans Unicode" w:hAnsi="Arial" w:cs="Arial"/>
          <w:sz w:val="20"/>
          <w:szCs w:val="20"/>
        </w:rPr>
        <w:t>,</w:t>
      </w:r>
      <w:r w:rsidRPr="00137010">
        <w:rPr>
          <w:rFonts w:ascii="Arial" w:eastAsia="Lucida Sans Unicode" w:hAnsi="Arial" w:cs="Arial"/>
          <w:sz w:val="20"/>
          <w:szCs w:val="20"/>
        </w:rPr>
        <w:t xml:space="preserve"> maksymalna wartość zmiany wynagrodzenia, jaką dopuszcza </w:t>
      </w:r>
      <w:r w:rsidR="00AC1DB9" w:rsidRPr="00137010">
        <w:rPr>
          <w:rFonts w:ascii="Arial" w:eastAsia="Lucida Sans Unicode" w:hAnsi="Arial" w:cs="Arial"/>
          <w:sz w:val="20"/>
          <w:szCs w:val="20"/>
        </w:rPr>
        <w:t>Z</w:t>
      </w:r>
      <w:r w:rsidRPr="00137010">
        <w:rPr>
          <w:rFonts w:ascii="Arial" w:eastAsia="Lucida Sans Unicode" w:hAnsi="Arial" w:cs="Arial"/>
          <w:sz w:val="20"/>
          <w:szCs w:val="20"/>
        </w:rPr>
        <w:t xml:space="preserve">amawiający w efekcie zastosowania ww. postanowień o zasadach wprowadzania zmian wysokości wynagrodzenia wynosi </w:t>
      </w:r>
      <w:r w:rsidR="0044509C" w:rsidRPr="00137010">
        <w:rPr>
          <w:rFonts w:ascii="Arial" w:eastAsia="Lucida Sans Unicode" w:hAnsi="Arial" w:cs="Arial"/>
          <w:sz w:val="20"/>
          <w:szCs w:val="20"/>
        </w:rPr>
        <w:t>5</w:t>
      </w:r>
      <w:r w:rsidRPr="00137010">
        <w:rPr>
          <w:rFonts w:ascii="Arial" w:eastAsia="Lucida Sans Unicode" w:hAnsi="Arial" w:cs="Arial"/>
          <w:sz w:val="20"/>
          <w:szCs w:val="20"/>
        </w:rPr>
        <w:t>%.</w:t>
      </w:r>
    </w:p>
    <w:p w14:paraId="1346A6F6" w14:textId="77777777" w:rsidR="00AC1DB9" w:rsidRPr="00137010" w:rsidRDefault="00AC1DB9" w:rsidP="005477F5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Lucida Sans Unicode" w:hAnsi="Arial" w:cs="Arial"/>
          <w:sz w:val="20"/>
          <w:szCs w:val="20"/>
        </w:rPr>
      </w:pPr>
      <w:r w:rsidRPr="00137010">
        <w:rPr>
          <w:rFonts w:ascii="Arial" w:eastAsia="Lucida Sans Unicode" w:hAnsi="Arial" w:cs="Arial"/>
          <w:sz w:val="20"/>
          <w:szCs w:val="20"/>
        </w:rPr>
        <w:t xml:space="preserve">Wykonawca może zwrócić się do Zamawiającego z wnioskiem o waloryzację po upływie 6 miesięcy realizacji Umowy. </w:t>
      </w:r>
    </w:p>
    <w:bookmarkEnd w:id="1"/>
    <w:bookmarkEnd w:id="2"/>
    <w:bookmarkEnd w:id="3"/>
    <w:p w14:paraId="7FA2B2F6" w14:textId="77777777" w:rsidR="00485903" w:rsidRPr="00137010" w:rsidRDefault="00485903" w:rsidP="00137010">
      <w:pPr>
        <w:spacing w:after="0" w:line="100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FB87EBB" w14:textId="77777777" w:rsidR="00BB1494" w:rsidRPr="00137010" w:rsidRDefault="00BB1494" w:rsidP="00BB1494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/>
          <w:sz w:val="20"/>
          <w:szCs w:val="20"/>
          <w:lang w:eastAsia="pl-PL"/>
        </w:rPr>
        <w:t>§4.</w:t>
      </w:r>
    </w:p>
    <w:p w14:paraId="03E28D0D" w14:textId="77777777" w:rsidR="00BB1494" w:rsidRPr="00137010" w:rsidRDefault="00BB1494" w:rsidP="00BB1494">
      <w:pPr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Zamawiający zapewnia opiekę nad uczniami podczas wykonywania usługi</w:t>
      </w:r>
      <w:r w:rsidR="00BE1FE0" w:rsidRPr="0013701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D21636B" w14:textId="77777777" w:rsidR="00BB1494" w:rsidRPr="00137010" w:rsidRDefault="00BB1494" w:rsidP="00137010">
      <w:pPr>
        <w:spacing w:after="0" w:line="100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4EFC58E" w14:textId="77777777" w:rsidR="00BB1494" w:rsidRPr="00137010" w:rsidRDefault="00BB1494" w:rsidP="00BB1494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/>
          <w:sz w:val="20"/>
          <w:szCs w:val="20"/>
          <w:lang w:eastAsia="pl-PL"/>
        </w:rPr>
        <w:t>§5.</w:t>
      </w:r>
    </w:p>
    <w:p w14:paraId="06AE9630" w14:textId="2F7ED754" w:rsidR="00BB1494" w:rsidRP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1. Podstawę zapłaty będzie stanowiła faktura wystawiona przez Wykonawcę po każdym</w:t>
      </w:r>
      <w:r w:rsidR="00137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miesiącu wykonania usługi.</w:t>
      </w:r>
    </w:p>
    <w:p w14:paraId="72C4659C" w14:textId="77777777" w:rsidR="00BB1494" w:rsidRPr="00137010" w:rsidRDefault="00BB1494" w:rsidP="001370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2. Termin płatności faktury wynosi </w:t>
      </w:r>
      <w:r w:rsidR="005152EC" w:rsidRPr="00137010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dni, od daty złożenia przez Wykonawcę miesięcznego zestawienia, o którym mowa w ust. 3 i doręczenia Zamawiającemu prawidłowo wystawionej faktury VAT.</w:t>
      </w:r>
    </w:p>
    <w:p w14:paraId="737AF805" w14:textId="77777777" w:rsidR="00BB1494" w:rsidRPr="00137010" w:rsidRDefault="00BB1494" w:rsidP="00137010">
      <w:pPr>
        <w:spacing w:after="0" w:line="100" w:lineRule="atLeast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>3. Załącznikiem do faktury będzie miesięczne zestawienie zawierające: ilość dni wykonywania usługi, trasę przejazdu oraz ilość przejechanych kilometrów.</w:t>
      </w:r>
    </w:p>
    <w:p w14:paraId="4F89DCD0" w14:textId="77777777" w:rsidR="00BB1494" w:rsidRPr="00137010" w:rsidRDefault="00BB1494" w:rsidP="00137010">
      <w:pPr>
        <w:widowControl w:val="0"/>
        <w:tabs>
          <w:tab w:val="left" w:pos="227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>4.Obowiązujący podatek VAT naliczony zostanie w wysokości obowiązującej w dniu wystawienia faktury.</w:t>
      </w:r>
    </w:p>
    <w:p w14:paraId="76E90149" w14:textId="77777777" w:rsidR="00BB1494" w:rsidRPr="00137010" w:rsidRDefault="00BB1494" w:rsidP="00137010">
      <w:pPr>
        <w:widowControl w:val="0"/>
        <w:tabs>
          <w:tab w:val="left" w:pos="227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>5. W przypadku stwierdzenia nieprawidłowości w doręczonej fakturze VAT, termin zapłaty     wynagrodzenia ulega przedłużeniu o okres, w którym Wykonawca usunie stwierdzone nieprawidłowości.</w:t>
      </w:r>
    </w:p>
    <w:p w14:paraId="63E332AC" w14:textId="77777777" w:rsidR="00BB1494" w:rsidRPr="00137010" w:rsidRDefault="00633936" w:rsidP="00137010">
      <w:pPr>
        <w:widowControl w:val="0"/>
        <w:tabs>
          <w:tab w:val="left" w:pos="227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6. </w:t>
      </w:r>
      <w:r w:rsidR="00BB1494"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>Strony ustalają, iż za dzień zapłaty będą traktować dzień obciążenia rachunku bankowego</w:t>
      </w:r>
      <w:r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 </w:t>
      </w:r>
      <w:r w:rsidR="00BB1494"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>Zamawiającego.</w:t>
      </w:r>
    </w:p>
    <w:p w14:paraId="1E1BD2B8" w14:textId="77777777" w:rsidR="00BB1494" w:rsidRPr="00137010" w:rsidRDefault="00633936" w:rsidP="00137010">
      <w:pPr>
        <w:widowControl w:val="0"/>
        <w:tabs>
          <w:tab w:val="left" w:pos="227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7. </w:t>
      </w:r>
      <w:r w:rsidR="00BB1494"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>Zamawiający uprawniony jest ograniczyć przedmiot umowy w stosunku do ilości i zakresu usług określonych w §1 i ograniczenie to nie stanowi niewykonania lub nienależytego wykonania zobowiązania przez Zamawiającego, a w związku z tym nie jest podstawą do podnoszenia jakichkolwiek roszczeń w stosunku do Zamawiającego.</w:t>
      </w:r>
    </w:p>
    <w:p w14:paraId="2C6F9557" w14:textId="77777777" w:rsidR="00BB1494" w:rsidRPr="00137010" w:rsidRDefault="00633936" w:rsidP="00137010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8. </w:t>
      </w:r>
      <w:r w:rsidR="00BB1494"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>Strony ustalają, iż Zamawiający może potrącić z wynagrodzenia wszelkie należności pieniężne należne od Wykonawcy na podstawie niniejszej umowy, w tym w szczególności kary umowne, przy czym potrącenie umowne nie ogranicza w żaden sposób prawa Zamawiającego do potrącenia ustawowego.</w:t>
      </w:r>
    </w:p>
    <w:p w14:paraId="3A951DEF" w14:textId="30178211" w:rsidR="006D49A6" w:rsidRDefault="00633936" w:rsidP="00137010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 xml:space="preserve">9. </w:t>
      </w:r>
      <w:r w:rsidR="00BB1494" w:rsidRPr="00137010">
        <w:rPr>
          <w:rFonts w:ascii="Arial" w:eastAsia="Arial Unicode MS" w:hAnsi="Arial" w:cs="Arial"/>
          <w:kern w:val="3"/>
          <w:sz w:val="20"/>
          <w:szCs w:val="20"/>
          <w:lang w:eastAsia="pl-PL"/>
        </w:rPr>
        <w:t>Wykonawca nie może zbywać na rzecz osób trzecich wierzytelności powstałych w wyniku realizacji niniejszej umowy.</w:t>
      </w:r>
    </w:p>
    <w:p w14:paraId="00928C09" w14:textId="77777777" w:rsidR="00F53D55" w:rsidRPr="00137010" w:rsidRDefault="00F53D55" w:rsidP="00137010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5AA1ACA" w14:textId="77777777" w:rsidR="006D49A6" w:rsidRPr="00137010" w:rsidRDefault="006D49A6" w:rsidP="00633936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bCs/>
          <w:sz w:val="20"/>
          <w:szCs w:val="20"/>
        </w:rPr>
      </w:pPr>
      <w:r w:rsidRPr="00137010">
        <w:rPr>
          <w:rFonts w:ascii="Arial" w:eastAsia="Lucida Sans Unicode" w:hAnsi="Arial" w:cs="Arial"/>
          <w:b/>
          <w:bCs/>
          <w:sz w:val="20"/>
          <w:szCs w:val="20"/>
        </w:rPr>
        <w:t>§6</w:t>
      </w:r>
      <w:r w:rsidR="00633936" w:rsidRPr="00137010">
        <w:rPr>
          <w:rFonts w:ascii="Arial" w:eastAsia="Lucida Sans Unicode" w:hAnsi="Arial" w:cs="Arial"/>
          <w:b/>
          <w:bCs/>
          <w:sz w:val="20"/>
          <w:szCs w:val="20"/>
        </w:rPr>
        <w:t>.</w:t>
      </w:r>
    </w:p>
    <w:p w14:paraId="69D27D5D" w14:textId="77777777" w:rsidR="006D49A6" w:rsidRPr="00137010" w:rsidRDefault="006D49A6" w:rsidP="00633936">
      <w:pPr>
        <w:widowControl w:val="0"/>
        <w:numPr>
          <w:ilvl w:val="3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Arial" w:eastAsia="Lucida Sans Unicode" w:hAnsi="Arial" w:cs="Arial"/>
          <w:sz w:val="20"/>
          <w:szCs w:val="20"/>
        </w:rPr>
      </w:pPr>
      <w:bookmarkStart w:id="5" w:name="_Hlk61514514"/>
      <w:r w:rsidRPr="00137010">
        <w:rPr>
          <w:rFonts w:ascii="Arial" w:eastAsia="Lucida Sans Unicode" w:hAnsi="Arial" w:cs="Arial"/>
          <w:sz w:val="20"/>
          <w:szCs w:val="20"/>
        </w:rPr>
        <w:t>Zamawiający w przedmiotowym postępowaniu stosuje klauzulę społeczną, o której mowa w art. 95 ust. 1 ustawy Pzp.</w:t>
      </w:r>
    </w:p>
    <w:p w14:paraId="4B204BA6" w14:textId="4FFCDBE1" w:rsidR="006D49A6" w:rsidRPr="00137010" w:rsidRDefault="006D49A6" w:rsidP="00633936">
      <w:pPr>
        <w:widowControl w:val="0"/>
        <w:numPr>
          <w:ilvl w:val="3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Arial" w:eastAsia="Lucida Sans Unicode" w:hAnsi="Arial" w:cs="Arial"/>
          <w:sz w:val="20"/>
          <w:szCs w:val="20"/>
        </w:rPr>
      </w:pPr>
      <w:r w:rsidRPr="00137010">
        <w:rPr>
          <w:rFonts w:ascii="Arial" w:eastAsia="Lucida Sans Unicode" w:hAnsi="Arial" w:cs="Arial"/>
          <w:sz w:val="20"/>
          <w:szCs w:val="20"/>
        </w:rPr>
        <w:t xml:space="preserve">Wykonawca oraz podwykonawca/dalszy podwykonawca, do wykonania czynności w zakresie realizacji zamówienia, o których mowa w rozdziale III SWZ, zobowiązuje się zatrudnić na umowę </w:t>
      </w:r>
      <w:r w:rsidR="00137010">
        <w:rPr>
          <w:rFonts w:ascii="Arial" w:eastAsia="Lucida Sans Unicode" w:hAnsi="Arial" w:cs="Arial"/>
          <w:sz w:val="20"/>
          <w:szCs w:val="20"/>
        </w:rPr>
        <w:br/>
      </w:r>
      <w:r w:rsidRPr="00137010">
        <w:rPr>
          <w:rFonts w:ascii="Arial" w:eastAsia="Lucida Sans Unicode" w:hAnsi="Arial" w:cs="Arial"/>
          <w:sz w:val="20"/>
          <w:szCs w:val="20"/>
        </w:rPr>
        <w:t xml:space="preserve">o pracę osoby </w:t>
      </w:r>
      <w:r w:rsidRPr="0013347C">
        <w:rPr>
          <w:rFonts w:ascii="Arial" w:eastAsia="Lucida Sans Unicode" w:hAnsi="Arial" w:cs="Arial"/>
          <w:sz w:val="20"/>
          <w:szCs w:val="20"/>
        </w:rPr>
        <w:t xml:space="preserve">wskazane </w:t>
      </w:r>
      <w:r w:rsidRPr="0013347C">
        <w:rPr>
          <w:rFonts w:ascii="Arial" w:eastAsia="Lucida Sans Unicode" w:hAnsi="Arial" w:cs="Arial"/>
          <w:b/>
          <w:sz w:val="20"/>
          <w:szCs w:val="20"/>
        </w:rPr>
        <w:t xml:space="preserve">w załączniku nr </w:t>
      </w:r>
      <w:r w:rsidR="00597C28" w:rsidRPr="0013347C">
        <w:rPr>
          <w:rFonts w:ascii="Arial" w:eastAsia="Lucida Sans Unicode" w:hAnsi="Arial" w:cs="Arial"/>
          <w:b/>
          <w:sz w:val="20"/>
          <w:szCs w:val="20"/>
        </w:rPr>
        <w:t>2</w:t>
      </w:r>
      <w:r w:rsidRPr="00137010">
        <w:rPr>
          <w:rFonts w:ascii="Arial" w:eastAsia="Lucida Sans Unicode" w:hAnsi="Arial" w:cs="Arial"/>
          <w:sz w:val="20"/>
          <w:szCs w:val="20"/>
        </w:rPr>
        <w:t xml:space="preserve"> do umowy pn. „</w:t>
      </w:r>
      <w:bookmarkStart w:id="6" w:name="_Hlk122336439"/>
      <w:r w:rsidRPr="00137010">
        <w:rPr>
          <w:rFonts w:ascii="Arial" w:eastAsia="Lucida Sans Unicode" w:hAnsi="Arial" w:cs="Arial"/>
          <w:sz w:val="20"/>
          <w:szCs w:val="20"/>
        </w:rPr>
        <w:t>Wykaz pracowników świadczących pracę na podstawie umowy o pracę</w:t>
      </w:r>
      <w:bookmarkEnd w:id="6"/>
      <w:r w:rsidRPr="00137010">
        <w:rPr>
          <w:rFonts w:ascii="Arial" w:eastAsia="Lucida Sans Unicode" w:hAnsi="Arial" w:cs="Arial"/>
          <w:sz w:val="20"/>
          <w:szCs w:val="20"/>
        </w:rPr>
        <w:t>”.</w:t>
      </w:r>
    </w:p>
    <w:p w14:paraId="31030A9A" w14:textId="26FDF253" w:rsidR="006D49A6" w:rsidRPr="00137010" w:rsidRDefault="006D49A6" w:rsidP="00633936">
      <w:pPr>
        <w:widowControl w:val="0"/>
        <w:numPr>
          <w:ilvl w:val="3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137010">
        <w:rPr>
          <w:rFonts w:ascii="Arial" w:eastAsia="Calibri" w:hAnsi="Arial" w:cs="Arial"/>
          <w:sz w:val="20"/>
          <w:szCs w:val="20"/>
        </w:rPr>
        <w:t xml:space="preserve">Wykonawca zobowiązuje się, że osoby wskazane w wykazie, o którym mowa w ust. 2, będą </w:t>
      </w:r>
      <w:r w:rsidR="00B53FFF">
        <w:rPr>
          <w:rFonts w:ascii="Arial" w:eastAsia="Calibri" w:hAnsi="Arial" w:cs="Arial"/>
          <w:sz w:val="20"/>
          <w:szCs w:val="20"/>
        </w:rPr>
        <w:br/>
      </w:r>
      <w:r w:rsidRPr="00137010">
        <w:rPr>
          <w:rFonts w:ascii="Arial" w:eastAsia="Calibri" w:hAnsi="Arial" w:cs="Arial"/>
          <w:sz w:val="20"/>
          <w:szCs w:val="20"/>
        </w:rPr>
        <w:t>w okresie realizacji umowy zatrudnione na podstawie umowy o pracę w rozumieniu przepisów ustawy</w:t>
      </w:r>
      <w:r w:rsidR="002361EB" w:rsidRPr="00137010">
        <w:rPr>
          <w:rFonts w:ascii="Arial" w:eastAsia="Calibri" w:hAnsi="Arial" w:cs="Arial"/>
          <w:sz w:val="20"/>
          <w:szCs w:val="20"/>
        </w:rPr>
        <w:t xml:space="preserve"> </w:t>
      </w:r>
      <w:r w:rsidRPr="00137010">
        <w:rPr>
          <w:rFonts w:ascii="Arial" w:eastAsia="Calibri" w:hAnsi="Arial" w:cs="Arial"/>
          <w:sz w:val="20"/>
          <w:szCs w:val="20"/>
        </w:rPr>
        <w:t>z</w:t>
      </w:r>
      <w:r w:rsidR="002361EB" w:rsidRPr="00137010">
        <w:rPr>
          <w:rFonts w:ascii="Arial" w:eastAsia="Calibri" w:hAnsi="Arial" w:cs="Arial"/>
          <w:sz w:val="20"/>
          <w:szCs w:val="20"/>
        </w:rPr>
        <w:t xml:space="preserve"> </w:t>
      </w:r>
      <w:r w:rsidRPr="00137010">
        <w:rPr>
          <w:rFonts w:ascii="Arial" w:eastAsia="Calibri" w:hAnsi="Arial" w:cs="Arial"/>
          <w:sz w:val="20"/>
          <w:szCs w:val="20"/>
        </w:rPr>
        <w:t xml:space="preserve">dnia26 czerwca 1974r. - Kodeks pracy </w:t>
      </w:r>
      <w:bookmarkStart w:id="7" w:name="_Hlk17401922"/>
      <w:r w:rsidRPr="00137010">
        <w:rPr>
          <w:rFonts w:ascii="Arial" w:eastAsia="Calibri" w:hAnsi="Arial" w:cs="Arial"/>
          <w:sz w:val="20"/>
          <w:szCs w:val="20"/>
        </w:rPr>
        <w:t>(t.j. Dz. U. z 202</w:t>
      </w:r>
      <w:r w:rsidR="00061A5F">
        <w:rPr>
          <w:rFonts w:ascii="Arial" w:eastAsia="Calibri" w:hAnsi="Arial" w:cs="Arial"/>
          <w:sz w:val="20"/>
          <w:szCs w:val="20"/>
        </w:rPr>
        <w:t>3</w:t>
      </w:r>
      <w:r w:rsidRPr="00137010">
        <w:rPr>
          <w:rFonts w:ascii="Arial" w:eastAsia="Calibri" w:hAnsi="Arial" w:cs="Arial"/>
          <w:sz w:val="20"/>
          <w:szCs w:val="20"/>
        </w:rPr>
        <w:t>r., poz. 1</w:t>
      </w:r>
      <w:r w:rsidR="00061A5F">
        <w:rPr>
          <w:rFonts w:ascii="Arial" w:eastAsia="Calibri" w:hAnsi="Arial" w:cs="Arial"/>
          <w:sz w:val="20"/>
          <w:szCs w:val="20"/>
        </w:rPr>
        <w:t>465</w:t>
      </w:r>
      <w:r w:rsidRPr="00137010">
        <w:rPr>
          <w:rFonts w:ascii="Arial" w:eastAsia="Calibri" w:hAnsi="Arial" w:cs="Arial"/>
          <w:sz w:val="20"/>
          <w:szCs w:val="20"/>
        </w:rPr>
        <w:t xml:space="preserve"> ze zm.).</w:t>
      </w:r>
      <w:bookmarkEnd w:id="7"/>
    </w:p>
    <w:p w14:paraId="5CBA93FB" w14:textId="77777777" w:rsidR="006D49A6" w:rsidRPr="00137010" w:rsidRDefault="006D49A6" w:rsidP="00633936">
      <w:pPr>
        <w:widowControl w:val="0"/>
        <w:numPr>
          <w:ilvl w:val="3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137010">
        <w:rPr>
          <w:rFonts w:ascii="Arial" w:eastAsia="Calibri" w:hAnsi="Arial" w:cs="Arial"/>
          <w:sz w:val="20"/>
          <w:szCs w:val="20"/>
        </w:rPr>
        <w:t>Wykonawca zobowiązany jest każdorazowo na żądanie zamawiającego, w terminie wskazanym przez zamawiającego nie krótszym niż 3 dni robocze, przedłożyć do wglądu zanonimizowane (pozbawione danych osobowych pracowników) kopie umów o pracę zawartych przez wykonawcę, podwykonawcę lub dalszego podwykonawcę z pracownikami świadczącymi pracę.</w:t>
      </w:r>
    </w:p>
    <w:p w14:paraId="7CCBDC72" w14:textId="77777777" w:rsidR="006D49A6" w:rsidRPr="00137010" w:rsidRDefault="006D49A6" w:rsidP="00633936">
      <w:pPr>
        <w:widowControl w:val="0"/>
        <w:numPr>
          <w:ilvl w:val="3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137010">
        <w:rPr>
          <w:rFonts w:ascii="Arial" w:eastAsia="Calibri" w:hAnsi="Arial" w:cs="Arial"/>
          <w:sz w:val="20"/>
          <w:szCs w:val="20"/>
        </w:rPr>
        <w:t>W celu weryfikacji zatrudniania, przez wykonawcę lub podwykonawcę, na podstawie umowy o pracę, osób wykonujących wskazane przez zamawiającego czynności w zakresie realizacji zamówienia, zamawiający może żądać, w szczególności:</w:t>
      </w:r>
    </w:p>
    <w:p w14:paraId="33D50092" w14:textId="77777777" w:rsidR="006D49A6" w:rsidRPr="00137010" w:rsidRDefault="006D49A6" w:rsidP="00633936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137010">
        <w:rPr>
          <w:rFonts w:ascii="Arial" w:eastAsia="Calibri" w:hAnsi="Arial" w:cs="Arial"/>
          <w:sz w:val="20"/>
          <w:szCs w:val="20"/>
        </w:rPr>
        <w:t>1) oświadczenia zatrudnionego pracownika;</w:t>
      </w:r>
    </w:p>
    <w:p w14:paraId="0D839DF6" w14:textId="3AA835B4" w:rsidR="006D49A6" w:rsidRPr="00137010" w:rsidRDefault="006D49A6" w:rsidP="00633936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137010">
        <w:rPr>
          <w:rFonts w:ascii="Arial" w:eastAsia="Calibri" w:hAnsi="Arial" w:cs="Arial"/>
          <w:sz w:val="20"/>
          <w:szCs w:val="20"/>
        </w:rPr>
        <w:t xml:space="preserve">2) oświadczenia wykonawcy lub podwykonawcy o zatrudnieniu pracownika na podstawie umowy </w:t>
      </w:r>
      <w:r w:rsidR="00B53FFF">
        <w:rPr>
          <w:rFonts w:ascii="Arial" w:eastAsia="Calibri" w:hAnsi="Arial" w:cs="Arial"/>
          <w:sz w:val="20"/>
          <w:szCs w:val="20"/>
        </w:rPr>
        <w:br/>
      </w:r>
      <w:r w:rsidRPr="00137010">
        <w:rPr>
          <w:rFonts w:ascii="Arial" w:eastAsia="Calibri" w:hAnsi="Arial" w:cs="Arial"/>
          <w:sz w:val="20"/>
          <w:szCs w:val="20"/>
        </w:rPr>
        <w:t>o pracę;</w:t>
      </w:r>
    </w:p>
    <w:p w14:paraId="0D4F8D55" w14:textId="77777777" w:rsidR="006D49A6" w:rsidRPr="00137010" w:rsidRDefault="006D49A6" w:rsidP="00633936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137010">
        <w:rPr>
          <w:rFonts w:ascii="Arial" w:eastAsia="Calibri" w:hAnsi="Arial" w:cs="Arial"/>
          <w:sz w:val="20"/>
          <w:szCs w:val="20"/>
        </w:rPr>
        <w:t>3) poświadczonej za zgodność z oryginałem kopii umowy o pracę zatrudnionego pracownika;</w:t>
      </w:r>
    </w:p>
    <w:p w14:paraId="1E21BBBB" w14:textId="2A2EABD0" w:rsidR="006D49A6" w:rsidRPr="00137010" w:rsidRDefault="006D49A6" w:rsidP="00633936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37010">
        <w:rPr>
          <w:rFonts w:ascii="Arial" w:eastAsia="Calibri" w:hAnsi="Arial" w:cs="Arial"/>
          <w:sz w:val="20"/>
          <w:szCs w:val="20"/>
        </w:rPr>
        <w:t xml:space="preserve">4) innych dokumentów zawierających informacje, w tym dane osobowe, niezbędne do weryfikacji </w:t>
      </w:r>
      <w:r w:rsidRPr="00137010">
        <w:rPr>
          <w:rFonts w:ascii="Arial" w:eastAsia="Calibri" w:hAnsi="Arial" w:cs="Arial"/>
          <w:sz w:val="20"/>
          <w:szCs w:val="20"/>
        </w:rPr>
        <w:lastRenderedPageBreak/>
        <w:t xml:space="preserve">zatrudnienia na podstawie umowy o pracę, w szczególności imię i nazwisko zatrudnionego pracownika, datę zawarcia umowy o pracę, rodzaj umowy o pracę i </w:t>
      </w:r>
      <w:r w:rsidRPr="00137010">
        <w:rPr>
          <w:rFonts w:ascii="Arial" w:eastAsia="Calibri" w:hAnsi="Arial" w:cs="Arial"/>
          <w:b/>
          <w:bCs/>
          <w:sz w:val="20"/>
          <w:szCs w:val="20"/>
        </w:rPr>
        <w:t>zakres obowiązków pracownika.</w:t>
      </w:r>
    </w:p>
    <w:p w14:paraId="0F2BAAF6" w14:textId="77777777" w:rsidR="006D49A6" w:rsidRPr="00137010" w:rsidRDefault="006D49A6" w:rsidP="00633936">
      <w:pPr>
        <w:widowControl w:val="0"/>
        <w:numPr>
          <w:ilvl w:val="3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137010">
        <w:rPr>
          <w:rFonts w:ascii="Arial" w:eastAsia="Calibri" w:hAnsi="Arial" w:cs="Arial"/>
          <w:sz w:val="20"/>
          <w:szCs w:val="20"/>
        </w:rPr>
        <w:t>Imię i nazwisko pracownika nie podlega anonimizacji. Informacje takie jak: data zawarcia umowy, rodzaj umowy o pracę i wymiar etatu powinny być możliwe do zidentyfikowania.</w:t>
      </w:r>
    </w:p>
    <w:p w14:paraId="194A516C" w14:textId="5ABAF50A" w:rsidR="006D49A6" w:rsidRPr="00137010" w:rsidRDefault="006D49A6" w:rsidP="00633936">
      <w:pPr>
        <w:widowControl w:val="0"/>
        <w:numPr>
          <w:ilvl w:val="3"/>
          <w:numId w:val="5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137010">
        <w:rPr>
          <w:rFonts w:ascii="Arial" w:eastAsia="Calibri" w:hAnsi="Arial" w:cs="Arial"/>
          <w:sz w:val="20"/>
          <w:szCs w:val="20"/>
        </w:rPr>
        <w:t>Zmiana pracownika świadczącego pracę na podstawie umowy o pracę skutkuje zmianą treści</w:t>
      </w:r>
      <w:r w:rsidR="002361EB" w:rsidRPr="00137010">
        <w:rPr>
          <w:rFonts w:ascii="Arial" w:eastAsia="Calibri" w:hAnsi="Arial" w:cs="Arial"/>
          <w:sz w:val="20"/>
          <w:szCs w:val="20"/>
        </w:rPr>
        <w:t xml:space="preserve"> </w:t>
      </w:r>
      <w:r w:rsidRPr="00137010">
        <w:rPr>
          <w:rFonts w:ascii="Arial" w:eastAsia="Calibri" w:hAnsi="Arial" w:cs="Arial"/>
          <w:sz w:val="20"/>
          <w:szCs w:val="20"/>
        </w:rPr>
        <w:t>załącznika,</w:t>
      </w:r>
      <w:r w:rsidR="002361EB" w:rsidRPr="00137010">
        <w:rPr>
          <w:rFonts w:ascii="Arial" w:eastAsia="Calibri" w:hAnsi="Arial" w:cs="Arial"/>
          <w:sz w:val="20"/>
          <w:szCs w:val="20"/>
        </w:rPr>
        <w:t xml:space="preserve"> </w:t>
      </w:r>
      <w:r w:rsidRPr="00137010">
        <w:rPr>
          <w:rFonts w:ascii="Arial" w:eastAsia="Calibri" w:hAnsi="Arial" w:cs="Arial"/>
          <w:sz w:val="20"/>
          <w:szCs w:val="20"/>
        </w:rPr>
        <w:t>o którym mowa w ust. 2 i nie wymaga zawierania przez strony aneksu do umowy</w:t>
      </w:r>
      <w:r w:rsidR="00061A5F">
        <w:rPr>
          <w:rFonts w:ascii="Arial" w:eastAsia="Calibri" w:hAnsi="Arial" w:cs="Arial"/>
          <w:sz w:val="20"/>
          <w:szCs w:val="20"/>
        </w:rPr>
        <w:t>, winna być jednak niezwłocznie zgłoszona Zamawiającemu</w:t>
      </w:r>
    </w:p>
    <w:bookmarkEnd w:id="5"/>
    <w:p w14:paraId="53225C99" w14:textId="77777777" w:rsidR="00BB1494" w:rsidRPr="00137010" w:rsidRDefault="00BB1494" w:rsidP="00BB1494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847348B" w14:textId="77777777" w:rsidR="00BB1494" w:rsidRPr="00B53FFF" w:rsidRDefault="00BB1494" w:rsidP="00BB149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633936"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EB7A5F8" w14:textId="77777777" w:rsidR="00BB1494" w:rsidRPr="00137010" w:rsidRDefault="00AC1DB9" w:rsidP="00B53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BB1494" w:rsidRPr="00137010">
        <w:rPr>
          <w:rFonts w:ascii="Arial" w:eastAsia="Times New Roman" w:hAnsi="Arial" w:cs="Arial"/>
          <w:sz w:val="20"/>
          <w:szCs w:val="20"/>
          <w:lang w:eastAsia="pl-PL"/>
        </w:rPr>
        <w:t>Wykonawca zobowiązuje się do:</w:t>
      </w:r>
    </w:p>
    <w:p w14:paraId="3666DD08" w14:textId="7BA1F98D" w:rsidR="00BB1494" w:rsidRPr="00137010" w:rsidRDefault="00BB1494" w:rsidP="00B53F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podstawienia autobusu zastępczego w przypadku awarii w ciągu</w:t>
      </w:r>
      <w:r w:rsidR="00B53F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56204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</w:t>
      </w:r>
      <w:r w:rsidR="00B53F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od momentu zgłoszenia</w:t>
      </w:r>
      <w:r w:rsidR="00BA046E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C1DB9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</w:t>
      </w:r>
      <w:r w:rsidR="00BA046E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zgodnie z ofertą złożoną przez Wykonawcę,</w:t>
      </w:r>
    </w:p>
    <w:p w14:paraId="233A4FC1" w14:textId="77777777" w:rsidR="00BB1494" w:rsidRPr="00137010" w:rsidRDefault="00BB1494" w:rsidP="00B53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uzgodnienia i uwzględnienia w ramach wykonywanego dowozu potrzeb szkół odnośnie przewozu dzieci,</w:t>
      </w:r>
    </w:p>
    <w:p w14:paraId="0F125C68" w14:textId="77777777" w:rsidR="00BB1494" w:rsidRPr="00137010" w:rsidRDefault="00BB1494" w:rsidP="00B53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punktualnego dowozu dzieci do szkół i odwozu po zajęciach,</w:t>
      </w:r>
    </w:p>
    <w:p w14:paraId="4E6FCB96" w14:textId="2F0E3FA9" w:rsidR="00BB1494" w:rsidRPr="00137010" w:rsidRDefault="00BB1494" w:rsidP="00B53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posiadania aktualnego ubezpieczenia OC i NNW w ramach prowadzonej przez siebie działalności</w:t>
      </w:r>
      <w:r w:rsidR="002361EB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na kwotę określoną przez Zamawiającego w SWZ.</w:t>
      </w:r>
    </w:p>
    <w:p w14:paraId="31E2101C" w14:textId="77777777" w:rsidR="00BB1494" w:rsidRPr="00137010" w:rsidRDefault="00BB1494" w:rsidP="00B53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zatrudnienia wykwalifikowanych i posiadających odpowiednie kwalifikacje i dokumenty kierowców,</w:t>
      </w:r>
    </w:p>
    <w:p w14:paraId="4890DB1D" w14:textId="77777777" w:rsidR="00BB1494" w:rsidRPr="00137010" w:rsidRDefault="00BB1494" w:rsidP="00B53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utrzymania taboru autobusowego w wielkości umożliwiającej prawidłowe wykonanie umowy oraz utrzymanie go w stanie technicznym i eksploatacyjnym odpowiadających wymogom ustawy o Publicznym Transporcie Drogowym,</w:t>
      </w:r>
    </w:p>
    <w:p w14:paraId="7832B24F" w14:textId="77777777" w:rsidR="00BB1494" w:rsidRPr="00137010" w:rsidRDefault="00BB1494" w:rsidP="00B53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do prawidłowego oznakowania pojazdów w obowiązujące na terenie Polski tablice  informujące o przewozie uczniów i o trasie przewozu, </w:t>
      </w:r>
    </w:p>
    <w:p w14:paraId="4BEF8B8A" w14:textId="77777777" w:rsidR="00BB1494" w:rsidRPr="00137010" w:rsidRDefault="00BB1494" w:rsidP="00B53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wyposażenie pojazdów musi spełniać obowiązujące przepisy z zakresu bhp oraz p.poż.</w:t>
      </w:r>
    </w:p>
    <w:p w14:paraId="3FC91D4D" w14:textId="77777777" w:rsidR="00BB1494" w:rsidRPr="00137010" w:rsidRDefault="00BB1494" w:rsidP="00B53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utrzymywania pojazdów w należytym stanie technicznym nie zagrażającym bezpieczeństwu przewożonych osób oraz we właściwej higienie</w:t>
      </w: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2175E998" w14:textId="77777777" w:rsidR="00BB1494" w:rsidRPr="00137010" w:rsidRDefault="00BB1494" w:rsidP="00B53FF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pojazdy dowożące uczniów muszą być wyposażone w sprawną instalację grzewczą.</w:t>
      </w:r>
    </w:p>
    <w:p w14:paraId="48DE27A5" w14:textId="77777777" w:rsidR="00AC1DB9" w:rsidRPr="00137010" w:rsidRDefault="00AC1DB9" w:rsidP="006E0CC0">
      <w:pPr>
        <w:widowControl w:val="0"/>
        <w:tabs>
          <w:tab w:val="left" w:pos="284"/>
        </w:tabs>
        <w:autoSpaceDE w:val="0"/>
        <w:spacing w:after="0" w:line="100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C53F04D" w14:textId="77777777" w:rsidR="00BB1494" w:rsidRPr="00B53FFF" w:rsidRDefault="00BB1494" w:rsidP="00BB1494">
      <w:pPr>
        <w:widowControl w:val="0"/>
        <w:tabs>
          <w:tab w:val="left" w:pos="284"/>
        </w:tabs>
        <w:autoSpaceDE w:val="0"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633936"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B36A5F2" w14:textId="77777777" w:rsidR="00BB1494" w:rsidRPr="00137010" w:rsidRDefault="00BB1494" w:rsidP="00BB1494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100" w:lineRule="atLeast"/>
        <w:ind w:left="284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Wykonawca nie może odwołać żadnego kursu. W przypadku awarii środka transportu lub innych przyczyn Wykonawca zobowiązuje się do zapewnienia zastępczego środka transportu bez ponoszenia przez Zamawiającego dodatkowych kosztów z tym związanych.</w:t>
      </w:r>
    </w:p>
    <w:p w14:paraId="1A8904F1" w14:textId="6139A925" w:rsidR="00BB1494" w:rsidRPr="00137010" w:rsidRDefault="00BB1494" w:rsidP="00BB1494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100" w:lineRule="atLeast"/>
        <w:ind w:left="284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 podstawienia autobusu w </w:t>
      </w:r>
      <w:r w:rsidR="00F56204" w:rsidRPr="00137010">
        <w:rPr>
          <w:rFonts w:ascii="Arial" w:eastAsia="Times New Roman" w:hAnsi="Arial" w:cs="Arial"/>
          <w:sz w:val="20"/>
          <w:szCs w:val="20"/>
          <w:lang w:eastAsia="pl-PL"/>
        </w:rPr>
        <w:t>ciągu ……………….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od planowanej godziny rozpoczęcia kursu Wykonawca pokrywa pełne koszty wynajmu </w:t>
      </w:r>
      <w:r w:rsidR="005C7FCE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przez Zamawiającego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innego przewoźnika.</w:t>
      </w:r>
    </w:p>
    <w:p w14:paraId="158F44BB" w14:textId="77777777" w:rsidR="00BB1494" w:rsidRPr="00137010" w:rsidRDefault="00BB1494" w:rsidP="00BB1494">
      <w:pPr>
        <w:widowControl w:val="0"/>
        <w:tabs>
          <w:tab w:val="left" w:pos="284"/>
        </w:tabs>
        <w:autoSpaceDE w:val="0"/>
        <w:spacing w:after="0" w:line="100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6742CE" w14:textId="77777777" w:rsidR="00BB1494" w:rsidRPr="00B53FFF" w:rsidRDefault="00BB1494" w:rsidP="00BB1494">
      <w:pPr>
        <w:widowControl w:val="0"/>
        <w:autoSpaceDE w:val="0"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633936"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B7ACBED" w14:textId="77777777" w:rsidR="00BB1494" w:rsidRPr="00137010" w:rsidRDefault="00BB1494" w:rsidP="00B53FFF">
      <w:pPr>
        <w:widowControl w:val="0"/>
        <w:autoSpaceDE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137010">
        <w:rPr>
          <w:rFonts w:ascii="Arial" w:eastAsia="Calibri" w:hAnsi="Arial" w:cs="Arial"/>
          <w:bCs/>
          <w:sz w:val="20"/>
          <w:szCs w:val="20"/>
        </w:rPr>
        <w:t>1. Zamawiający nie ponosi odpowiedzialności za szkody na mieniu i osobie powstałe przy wykonaniu usług przewozowych zarówno wśród przewożonych dzieci, jak i osób trzecich.</w:t>
      </w:r>
    </w:p>
    <w:p w14:paraId="10EE1CF1" w14:textId="77777777" w:rsidR="00BB1494" w:rsidRPr="00137010" w:rsidRDefault="00BB1494" w:rsidP="00B53FF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2.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Wykonawca pokrywa wszelkie koszty ubezpieczenia pojazdów i osób od ewentualnych następstw nieszczęśliwych wypadków mogących nastąpić w trakcie realizacji przedmiotu </w:t>
      </w: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umowy.</w:t>
      </w:r>
    </w:p>
    <w:p w14:paraId="33367550" w14:textId="2B8ED9DF" w:rsidR="00BB1494" w:rsidRPr="00137010" w:rsidRDefault="00BB1494" w:rsidP="00B53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3. Zamawiający przy wykonaniu zamówienia zastrzega sobie możliwość wprowadzenia</w:t>
      </w:r>
      <w:r w:rsidR="00B53F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dodatkowych warunków wykonania przedmiotu zamówienia w zakresie zmiany dni przewozu dzieci w przypadku wystąpienia nieprzewidzianych w planie dni nauczania w czasie tygodnia, np. w sobotę za inny dzień </w:t>
      </w:r>
      <w:r w:rsidR="00B53FF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w tygodniu.</w:t>
      </w:r>
    </w:p>
    <w:p w14:paraId="565E7EA2" w14:textId="77777777" w:rsidR="00485903" w:rsidRPr="00137010" w:rsidRDefault="00485903" w:rsidP="00BB1494">
      <w:pPr>
        <w:widowControl w:val="0"/>
        <w:tabs>
          <w:tab w:val="left" w:pos="284"/>
        </w:tabs>
        <w:autoSpaceDE w:val="0"/>
        <w:spacing w:after="0" w:line="100" w:lineRule="atLeast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2CFF32" w14:textId="77777777" w:rsidR="00BB1494" w:rsidRPr="00B53FFF" w:rsidRDefault="00BB1494" w:rsidP="00BB1494">
      <w:pPr>
        <w:widowControl w:val="0"/>
        <w:autoSpaceDE w:val="0"/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 w:rsidR="00633936"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B53FF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346DBB0" w14:textId="77777777" w:rsidR="00BB1494" w:rsidRPr="00137010" w:rsidRDefault="00BB1494" w:rsidP="00B53FFF">
      <w:pPr>
        <w:widowControl w:val="0"/>
        <w:tabs>
          <w:tab w:val="left" w:pos="360"/>
        </w:tabs>
        <w:autoSpaceDE w:val="0"/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W przypadku zmiany przez Wykonawcę środków transportu, kierowców w trakcie trwania umowy Wykonawca jest zobowiązany powiadomić pisemnie Zamawiającego.</w:t>
      </w:r>
    </w:p>
    <w:p w14:paraId="1BA58E5E" w14:textId="68A29B2D" w:rsidR="00BB1494" w:rsidRPr="00137010" w:rsidRDefault="00BB1494" w:rsidP="00B53FFF">
      <w:pPr>
        <w:widowControl w:val="0"/>
        <w:suppressAutoHyphens/>
        <w:autoSpaceDE w:val="0"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Zamawiający ma</w:t>
      </w:r>
      <w:r w:rsidRPr="00137010">
        <w:rPr>
          <w:rFonts w:ascii="Arial" w:eastAsia="Times New Roman" w:hAnsi="Arial" w:cs="Arial"/>
          <w:color w:val="800000"/>
          <w:sz w:val="20"/>
          <w:szCs w:val="20"/>
          <w:lang w:eastAsia="pl-PL"/>
        </w:rPr>
        <w:t xml:space="preserve">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prawo do kontroli pojazdów, dokumentacji pojazdu i kierowców oraz wszystkich spraw związanych z usługą. Wykonawca zobowiązuje się w wyznaczonym terminie podstawić </w:t>
      </w:r>
      <w:r w:rsidR="00B53FF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do kontroli odpowiednim służbom środki transportu przeznaczone do przewozu dzieci.</w:t>
      </w:r>
    </w:p>
    <w:p w14:paraId="39536E29" w14:textId="77777777" w:rsidR="00BB1494" w:rsidRPr="00137010" w:rsidRDefault="00BB1494" w:rsidP="00BB1494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A00049" w14:textId="163B5BC3" w:rsidR="00BB1494" w:rsidRPr="00B53FFF" w:rsidRDefault="00BB1494" w:rsidP="006E0CC0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53F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§1</w:t>
      </w:r>
      <w:r w:rsidR="00633936" w:rsidRPr="00B53F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B53FF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6837E10F" w14:textId="77777777" w:rsidR="00BB1494" w:rsidRPr="00137010" w:rsidRDefault="00BB1494" w:rsidP="00B53FFF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Kary umowne:</w:t>
      </w:r>
    </w:p>
    <w:p w14:paraId="42C1F60F" w14:textId="412802E9" w:rsidR="00BB1494" w:rsidRPr="00137010" w:rsidRDefault="00BB1494" w:rsidP="00B53FFF">
      <w:pPr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8" w:name="_Hlk531949011"/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1. Wykonawca zapłaci karę w wysokości </w:t>
      </w:r>
      <w:bookmarkEnd w:id="8"/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500,00 zł za nieprawidłowe świadczenie usługi, bądź inne nienależyte wykonanie umowy za każdy </w:t>
      </w:r>
      <w:r w:rsidR="005C7FCE" w:rsidRPr="00137010">
        <w:rPr>
          <w:rFonts w:ascii="Arial" w:eastAsia="Times New Roman" w:hAnsi="Arial" w:cs="Arial"/>
          <w:sz w:val="20"/>
          <w:szCs w:val="20"/>
          <w:lang w:eastAsia="pl-PL"/>
        </w:rPr>
        <w:t>przypadek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6096FB9" w14:textId="426C8D1B" w:rsidR="00BB1494" w:rsidRPr="00137010" w:rsidRDefault="00BB1494" w:rsidP="00B53FFF">
      <w:pPr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2. Wykonawca zapłaci karę za podstawienie autobusu zastępczego z przekroczeniem czasu </w:t>
      </w:r>
      <w:r w:rsidR="00B53FF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w wysokości 100,00 zł za każdy rozpoczęty kwadrans zwłoki.</w:t>
      </w:r>
    </w:p>
    <w:p w14:paraId="530FD09E" w14:textId="4F495D14" w:rsidR="00BB1494" w:rsidRPr="00137010" w:rsidRDefault="00BB1494" w:rsidP="00B53FFF">
      <w:pPr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 Wykonawca zapłaci karę w wysokości 10 % całkowitej wartości zamówienia brutto</w:t>
      </w:r>
      <w:r w:rsidR="005C7FCE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, o której mowa </w:t>
      </w:r>
      <w:r w:rsidR="00B53FF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C7FCE" w:rsidRPr="00137010">
        <w:rPr>
          <w:rFonts w:ascii="Arial" w:eastAsia="Times New Roman" w:hAnsi="Arial" w:cs="Arial"/>
          <w:sz w:val="20"/>
          <w:szCs w:val="20"/>
          <w:lang w:eastAsia="pl-PL"/>
        </w:rPr>
        <w:t>w §3 ust. 2 Umowy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za odstąpienie od umowy </w:t>
      </w:r>
      <w:r w:rsidR="00061A5F">
        <w:rPr>
          <w:rFonts w:ascii="Arial" w:eastAsia="Times New Roman" w:hAnsi="Arial" w:cs="Arial"/>
          <w:sz w:val="20"/>
          <w:szCs w:val="20"/>
          <w:lang w:eastAsia="pl-PL"/>
        </w:rPr>
        <w:t xml:space="preserve">przez którąkolwiek ze stron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z przyczyn leżących po stronie Wykonawcy.</w:t>
      </w:r>
    </w:p>
    <w:p w14:paraId="20C31105" w14:textId="04FCAD60" w:rsidR="00BB1494" w:rsidRPr="00137010" w:rsidRDefault="00BB1494" w:rsidP="00B53FFF">
      <w:pPr>
        <w:tabs>
          <w:tab w:val="left" w:pos="72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4. Zamawiający zapłaci karę umowną w wysokości 10 % całkowitej wartości zamówienia brutto</w:t>
      </w:r>
      <w:r w:rsidR="003B292E" w:rsidRPr="0013701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B292E"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o której mowa w §3 ust. 2 Umowy,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za odstąpienie od umowy </w:t>
      </w:r>
      <w:r w:rsidR="00061A5F">
        <w:rPr>
          <w:rFonts w:ascii="Arial" w:eastAsia="Times New Roman" w:hAnsi="Arial" w:cs="Arial"/>
          <w:sz w:val="20"/>
          <w:szCs w:val="20"/>
          <w:lang w:eastAsia="pl-PL"/>
        </w:rPr>
        <w:t xml:space="preserve">przez którąkolwiek ze stron 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z przyczyn leżących po stronie Zamawiającego.</w:t>
      </w:r>
    </w:p>
    <w:p w14:paraId="7670BB90" w14:textId="7380EFD3" w:rsidR="00BB1494" w:rsidRPr="00137010" w:rsidRDefault="00BB1494" w:rsidP="00B53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9" w:name="_Hlk501104570"/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5. Wykonawca zapłaci karę w wysokości 100,00 zł za każdy dzień wykonywania usług przez osobę, która wykonuje czynności przy realizacji przedmiotowego zamówienia, a nie jest zatrudniona </w:t>
      </w:r>
      <w:r w:rsidR="00B53FF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na podstawie umowy o pracę przez Wykonawcę lub podwykonawcę,</w:t>
      </w:r>
    </w:p>
    <w:p w14:paraId="5DD87FD8" w14:textId="77777777" w:rsidR="00BB1494" w:rsidRPr="00137010" w:rsidRDefault="00BB1494" w:rsidP="00B53F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6. Wykonawca zapłaci karę w wysokości 500,00 zł za każdy dzień opóźnienia w przedstawieniu Zamawiającemu na żądanie oświadczenia lub dokumentu potwierdzającego zatrudnienie przez Wykonawcę lub podwykonawcę na podstawie umowy o pracę osób wskazanych przez Zamawiającego.</w:t>
      </w:r>
    </w:p>
    <w:bookmarkEnd w:id="9"/>
    <w:p w14:paraId="55AD571C" w14:textId="77777777" w:rsidR="00BB1494" w:rsidRPr="00137010" w:rsidRDefault="00BB1494" w:rsidP="00B53F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7. Kary umowne sumują się i wzajemnie się nie wykluczają i mogą być potrącone przez Zamawiającego z wynagrodzenia Wykonawcy bez jego dodatkowej zgody.</w:t>
      </w:r>
    </w:p>
    <w:p w14:paraId="75F3BE9C" w14:textId="77777777" w:rsidR="00BB1494" w:rsidRPr="00137010" w:rsidRDefault="00BB1494" w:rsidP="00B53F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8. Termin zapłaty kary umownej ustala się w terminie 14 dni od dnia wezwania do jej zapłaty.</w:t>
      </w:r>
    </w:p>
    <w:p w14:paraId="22E46707" w14:textId="77777777" w:rsidR="00BB1494" w:rsidRPr="00137010" w:rsidRDefault="00BB1494" w:rsidP="00B53F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9. Zamawiający może zlecić realizację niewykonanych usług stronie trzeciej na koszt i ryzyko </w:t>
      </w:r>
      <w:r w:rsidR="00B241AC" w:rsidRPr="0013701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ykonawcy, jeżeli zwłoka w wykonywaniu przewozu przekroczy 15 minut lub Wykonawca zaprzestał wykonywania przedmiotu umowy, z przyczyn zależnych od Wykonawcy. Koszt ten może zostać potrącony z wynagrodzenia Wykonawcy.</w:t>
      </w:r>
    </w:p>
    <w:p w14:paraId="2F5130DD" w14:textId="77777777" w:rsidR="00BB1494" w:rsidRPr="00137010" w:rsidRDefault="00BB1494" w:rsidP="00B53F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10. Strony zastrzegają sobie prawo do odszkodowania na zasadach ogólnych, o ile wartość faktycznie poniesionych szkód przekracza wysokość kar umownych.</w:t>
      </w:r>
    </w:p>
    <w:p w14:paraId="58CC6666" w14:textId="347D5515" w:rsidR="00BB1494" w:rsidRPr="00137010" w:rsidRDefault="00587658" w:rsidP="00B53FFF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11. Maksymalna wysokość kar umownych nie może </w:t>
      </w:r>
      <w:r w:rsidR="005477F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przekroczyć</w:t>
      </w: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20% </w:t>
      </w:r>
      <w:r w:rsidR="005477F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wartości zamówienia brutto, </w:t>
      </w:r>
      <w:r w:rsidR="00B53FFF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1953FD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</w:t>
      </w:r>
      <w:r w:rsidR="005477F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której mowa w </w:t>
      </w:r>
      <w:r w:rsidR="005477F5" w:rsidRPr="00137010">
        <w:rPr>
          <w:rFonts w:ascii="Arial" w:eastAsia="Times New Roman" w:hAnsi="Arial" w:cs="Arial"/>
          <w:sz w:val="20"/>
          <w:szCs w:val="20"/>
          <w:lang w:eastAsia="pl-PL"/>
        </w:rPr>
        <w:t>§3 ust. 2 niniejszej Umowy.</w:t>
      </w:r>
    </w:p>
    <w:p w14:paraId="5EBE6A83" w14:textId="77777777" w:rsidR="00485903" w:rsidRPr="00137010" w:rsidRDefault="00485903" w:rsidP="00BB1494">
      <w:pPr>
        <w:tabs>
          <w:tab w:val="left" w:pos="227"/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090F90" w14:textId="77777777" w:rsidR="00BB1494" w:rsidRPr="0013347C" w:rsidRDefault="00BB1494" w:rsidP="00BB1494">
      <w:pPr>
        <w:tabs>
          <w:tab w:val="left" w:pos="227"/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334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§1</w:t>
      </w:r>
      <w:r w:rsidR="00633936" w:rsidRPr="001334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1334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58A6D756" w14:textId="77777777" w:rsidR="00587658" w:rsidRPr="00137010" w:rsidRDefault="00587658" w:rsidP="0058765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ab/>
        <w:t>Zamawiający może odstąpić od umowy z powodu naruszenia przez Wykonawcę warunków niniejszej umowy.</w:t>
      </w:r>
    </w:p>
    <w:p w14:paraId="7625EFD1" w14:textId="792AAAAD" w:rsidR="00587658" w:rsidRPr="00137010" w:rsidRDefault="00587658" w:rsidP="0058765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ab/>
        <w:t>Zamawiającemu przysługuje również prawo do odstąpienia od umowy w następujących przypadkach:</w:t>
      </w:r>
    </w:p>
    <w:p w14:paraId="286E0ECD" w14:textId="77777777" w:rsidR="00587658" w:rsidRPr="00137010" w:rsidRDefault="00587658" w:rsidP="0058765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ab/>
        <w:t>gdy Wykonawca systematycznie narusza przepisy BHP i warunki techniczne realizacji usługi;</w:t>
      </w:r>
    </w:p>
    <w:p w14:paraId="213A9B47" w14:textId="77777777" w:rsidR="00587658" w:rsidRPr="00137010" w:rsidRDefault="00587658" w:rsidP="0058765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ab/>
        <w:t>w przypadku dwukrotnego nieprzystąpienia przez Wykonawcę do wykonania usługi w wyznaczonym terminie;</w:t>
      </w:r>
    </w:p>
    <w:p w14:paraId="6063AD3C" w14:textId="2F75AA01" w:rsidR="00587658" w:rsidRPr="00137010" w:rsidRDefault="00587658" w:rsidP="0058765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razie zaistnienia istotnej zmiany okoliczności powodującej, że wykonanie umowy nie leży </w:t>
      </w:r>
      <w:r w:rsidR="001334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niniejszej umowy;</w:t>
      </w:r>
    </w:p>
    <w:p w14:paraId="6AF9CAB5" w14:textId="77777777" w:rsidR="00587658" w:rsidRPr="00137010" w:rsidRDefault="00587658" w:rsidP="0058765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3. Wykonawca może odstąpić od umowy w przypadku rażącego naruszania postanowień niniejszej umowy przez Zamawiającego.</w:t>
      </w:r>
    </w:p>
    <w:p w14:paraId="0BE281E3" w14:textId="77777777" w:rsidR="00587658" w:rsidRPr="00137010" w:rsidRDefault="00587658" w:rsidP="0058765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ab/>
        <w:t>Strony mogą odstąpić od umowy w terminie 30 dni od powzięcia wiadomości o powyższych okolicznościach. Odstąpienie od umowy następuje w formie pisemnej pod rygorem nieważności.</w:t>
      </w:r>
    </w:p>
    <w:p w14:paraId="0B9D85F5" w14:textId="5007B876" w:rsidR="00587658" w:rsidRPr="00137010" w:rsidRDefault="00587658" w:rsidP="0058765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odstąpienia od umowy, Wykonawcy przysługuje wynagrodzenie proporcjonalne </w:t>
      </w:r>
      <w:r w:rsidR="001334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>do wykonanych prac.</w:t>
      </w:r>
    </w:p>
    <w:p w14:paraId="3528CD17" w14:textId="77777777" w:rsidR="00485903" w:rsidRPr="00137010" w:rsidRDefault="00485903" w:rsidP="00BB1494">
      <w:pPr>
        <w:spacing w:after="0" w:line="100" w:lineRule="atLeast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7A1C3C1" w14:textId="3893B960" w:rsidR="00BB1494" w:rsidRPr="0013347C" w:rsidRDefault="00BB1494" w:rsidP="006E0CC0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347C">
        <w:rPr>
          <w:rFonts w:ascii="Arial" w:eastAsia="Times New Roman" w:hAnsi="Arial" w:cs="Arial"/>
          <w:b/>
          <w:sz w:val="20"/>
          <w:szCs w:val="20"/>
          <w:lang w:eastAsia="pl-PL"/>
        </w:rPr>
        <w:t>§1</w:t>
      </w:r>
      <w:r w:rsidR="00633936" w:rsidRPr="0013347C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3347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3DF9CA8" w14:textId="77777777" w:rsidR="002361EB" w:rsidRPr="00137010" w:rsidRDefault="00BB1494" w:rsidP="002361EB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2361EB" w:rsidRPr="00137010">
        <w:rPr>
          <w:rFonts w:ascii="Arial" w:eastAsia="Lucida Sans Unicode" w:hAnsi="Arial" w:cs="Arial"/>
          <w:sz w:val="20"/>
          <w:szCs w:val="20"/>
        </w:rPr>
        <w:t>Wszelkie zmiany umowy wymagają zachowania formy pisemnej pod rygorem nieważności.</w:t>
      </w:r>
    </w:p>
    <w:p w14:paraId="34898ED5" w14:textId="533C6760" w:rsidR="00BB1494" w:rsidRPr="00137010" w:rsidRDefault="002361EB" w:rsidP="002361EB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137010">
        <w:rPr>
          <w:rFonts w:ascii="Arial" w:eastAsia="SimSun" w:hAnsi="Arial" w:cs="Arial"/>
          <w:sz w:val="20"/>
          <w:szCs w:val="20"/>
          <w:lang w:eastAsia="zh-CN"/>
        </w:rPr>
        <w:t xml:space="preserve">2. Wszelkie doręczenia winny być dokonywane na adresy wskazane w niniejszej umowie. W przypadku zmiany adresu strona winna poinformować drugą ze stron w terminie 5 dni od dokonania tej zmiany, pod rygorem doręczania korespondencji pod ostatni znany adres ze skutkiem doręczenia w razie zwrotu niepodjętej korespondencji. Powyższe odnosi się również do adresów poczty elektronicznej oraz </w:t>
      </w:r>
      <w:r w:rsidR="0013347C">
        <w:rPr>
          <w:rFonts w:ascii="Arial" w:eastAsia="SimSun" w:hAnsi="Arial" w:cs="Arial"/>
          <w:sz w:val="20"/>
          <w:szCs w:val="20"/>
          <w:lang w:eastAsia="zh-CN"/>
        </w:rPr>
        <w:br/>
      </w:r>
      <w:r w:rsidRPr="00137010">
        <w:rPr>
          <w:rFonts w:ascii="Arial" w:eastAsia="SimSun" w:hAnsi="Arial" w:cs="Arial"/>
          <w:sz w:val="20"/>
          <w:szCs w:val="20"/>
          <w:lang w:eastAsia="zh-CN"/>
        </w:rPr>
        <w:t xml:space="preserve">do numerów telefonów wskazanych w </w:t>
      </w:r>
      <w:r w:rsidRPr="00137010">
        <w:rPr>
          <w:rFonts w:ascii="Arial" w:eastAsia="Lucida Sans Unicode" w:hAnsi="Arial" w:cs="Arial"/>
          <w:sz w:val="20"/>
          <w:szCs w:val="20"/>
        </w:rPr>
        <w:t>ofercie wykonawcy złożonej w postępowaniu.</w:t>
      </w:r>
    </w:p>
    <w:p w14:paraId="1C3944E4" w14:textId="61ECA067" w:rsidR="002361EB" w:rsidRPr="00137010" w:rsidRDefault="002361EB" w:rsidP="002361EB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BB1494" w:rsidRPr="0013701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37010">
        <w:rPr>
          <w:rFonts w:ascii="Arial" w:eastAsia="Lucida Sans Unicode" w:hAnsi="Arial" w:cs="Arial"/>
          <w:sz w:val="20"/>
          <w:szCs w:val="20"/>
        </w:rPr>
        <w:t xml:space="preserve"> W sprawach nieuregulowanych niniejszą umową zastosowanie mieć będą </w:t>
      </w:r>
      <w:r w:rsidRPr="00137010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przepisy </w:t>
      </w:r>
      <w:r w:rsidR="00061A5F" w:rsidRPr="00061A5F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ustawy z dnia 11 września 2019 r. </w:t>
      </w:r>
      <w:r w:rsidRPr="00137010">
        <w:rPr>
          <w:rFonts w:ascii="Arial" w:eastAsia="Times New Roman" w:hAnsi="Arial" w:cs="Arial"/>
          <w:kern w:val="3"/>
          <w:sz w:val="20"/>
          <w:szCs w:val="20"/>
          <w:lang w:eastAsia="pl-PL"/>
        </w:rPr>
        <w:t>P</w:t>
      </w:r>
      <w:r w:rsidR="00061A5F">
        <w:rPr>
          <w:rFonts w:ascii="Arial" w:eastAsia="Times New Roman" w:hAnsi="Arial" w:cs="Arial"/>
          <w:kern w:val="3"/>
          <w:sz w:val="20"/>
          <w:szCs w:val="20"/>
          <w:lang w:eastAsia="pl-PL"/>
        </w:rPr>
        <w:t>rawo zamówień publicznych</w:t>
      </w:r>
      <w:r w:rsidRPr="00137010">
        <w:rPr>
          <w:rFonts w:ascii="Arial" w:eastAsia="Times New Roman" w:hAnsi="Arial" w:cs="Arial"/>
          <w:kern w:val="3"/>
          <w:sz w:val="20"/>
          <w:szCs w:val="20"/>
          <w:lang w:eastAsia="pl-PL"/>
        </w:rPr>
        <w:t>, ustawy z dnia 23 kwietnia 1964r. Kodeks cywilny oraz odpowiednie przepisy ustaw i rozporządzeń wskazanych w umowie.</w:t>
      </w:r>
    </w:p>
    <w:p w14:paraId="5C14AB8E" w14:textId="77777777" w:rsidR="002361EB" w:rsidRPr="00137010" w:rsidRDefault="002361EB" w:rsidP="002361EB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  <w:r w:rsidR="00BB1494" w:rsidRPr="00137010">
        <w:rPr>
          <w:rFonts w:ascii="Arial" w:eastAsia="Times New Roman" w:hAnsi="Arial" w:cs="Arial"/>
          <w:sz w:val="20"/>
          <w:szCs w:val="20"/>
          <w:lang w:eastAsia="pl-PL"/>
        </w:rPr>
        <w:t>Wszelkie spory mogące wynikać z realizacji niniejszej umowy rozstrzygać będzie Sąd miejscowo właściwy dla siedziby Zamawiającego.</w:t>
      </w:r>
    </w:p>
    <w:p w14:paraId="2006406D" w14:textId="77777777" w:rsidR="002361EB" w:rsidRPr="00137010" w:rsidRDefault="002361EB" w:rsidP="002361EB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Arial" w:eastAsia="Lucida Sans Unicode" w:hAnsi="Arial" w:cs="Arial"/>
          <w:sz w:val="20"/>
          <w:szCs w:val="20"/>
        </w:rPr>
      </w:pPr>
      <w:r w:rsidRPr="00137010">
        <w:rPr>
          <w:rFonts w:ascii="Arial" w:eastAsia="Lucida Sans Unicode" w:hAnsi="Arial" w:cs="Arial"/>
          <w:sz w:val="20"/>
          <w:szCs w:val="20"/>
        </w:rPr>
        <w:t>5. Integralną część niniejszej umowy stanowi SWZ wraz z załącznikami oraz oferta wykonawcy złożona</w:t>
      </w:r>
      <w:r w:rsidR="00AC1DB9" w:rsidRPr="00137010">
        <w:rPr>
          <w:rFonts w:ascii="Arial" w:eastAsia="Lucida Sans Unicode" w:hAnsi="Arial" w:cs="Arial"/>
          <w:sz w:val="20"/>
          <w:szCs w:val="20"/>
        </w:rPr>
        <w:t xml:space="preserve"> </w:t>
      </w:r>
      <w:r w:rsidRPr="00137010">
        <w:rPr>
          <w:rFonts w:ascii="Arial" w:eastAsia="Lucida Sans Unicode" w:hAnsi="Arial" w:cs="Arial"/>
          <w:sz w:val="20"/>
          <w:szCs w:val="20"/>
        </w:rPr>
        <w:t>w postępowaniu.</w:t>
      </w:r>
    </w:p>
    <w:p w14:paraId="2AE26745" w14:textId="3E22DD20" w:rsidR="002361EB" w:rsidRPr="00137010" w:rsidRDefault="002361EB" w:rsidP="002361EB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6. Umowę sporządzono w </w:t>
      </w:r>
      <w:r w:rsidR="0013347C">
        <w:rPr>
          <w:rFonts w:ascii="Arial" w:eastAsia="Times New Roman" w:hAnsi="Arial" w:cs="Arial"/>
          <w:sz w:val="20"/>
          <w:szCs w:val="20"/>
          <w:lang w:eastAsia="pl-PL"/>
        </w:rPr>
        <w:t>czterech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jednobrzmiących egzemplarzach, jeden dla wykonawcy i </w:t>
      </w:r>
      <w:r w:rsidR="0013347C">
        <w:rPr>
          <w:rFonts w:ascii="Arial" w:eastAsia="Times New Roman" w:hAnsi="Arial" w:cs="Arial"/>
          <w:sz w:val="20"/>
          <w:szCs w:val="20"/>
          <w:lang w:eastAsia="pl-PL"/>
        </w:rPr>
        <w:t>trzy</w:t>
      </w: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 dla zamawiającego.</w:t>
      </w:r>
    </w:p>
    <w:p w14:paraId="4AA09B75" w14:textId="77777777" w:rsidR="00AC1DB9" w:rsidRPr="00137010" w:rsidRDefault="00AC1DB9" w:rsidP="002361EB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7. Załączniki do Umowy:</w:t>
      </w:r>
    </w:p>
    <w:p w14:paraId="0E78A5BB" w14:textId="77777777" w:rsidR="00AC1DB9" w:rsidRPr="00137010" w:rsidRDefault="00AC1DB9" w:rsidP="002361EB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>1) Wykaz tras.</w:t>
      </w:r>
    </w:p>
    <w:p w14:paraId="457AC2B0" w14:textId="77777777" w:rsidR="002361EB" w:rsidRPr="00137010" w:rsidRDefault="00AC1DB9" w:rsidP="00AC1DB9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sz w:val="20"/>
          <w:szCs w:val="20"/>
          <w:lang w:eastAsia="pl-PL"/>
        </w:rPr>
        <w:t xml:space="preserve">2) Wykaz pracowników, o którym mowa w </w:t>
      </w: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§6 ust. 2</w:t>
      </w:r>
      <w:r w:rsidR="007D5DE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Umowy.</w:t>
      </w:r>
    </w:p>
    <w:p w14:paraId="3568E2E4" w14:textId="77777777" w:rsidR="00BB1494" w:rsidRPr="00137010" w:rsidRDefault="00BB1494" w:rsidP="00BB1494">
      <w:pPr>
        <w:spacing w:after="0" w:line="100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D5195A" w14:textId="77777777" w:rsidR="00BB1494" w:rsidRPr="00137010" w:rsidRDefault="00BB1494" w:rsidP="00633936">
      <w:pPr>
        <w:spacing w:after="0" w:line="100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WYKONAWCA: </w:t>
      </w:r>
      <w:r w:rsidR="007D5DE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7D5DE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7D5DE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7D5DE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7D5DE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7D5DE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7D5DE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1953FD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</w:t>
      </w:r>
      <w:r w:rsidR="007D5DE5" w:rsidRPr="00137010">
        <w:rPr>
          <w:rFonts w:ascii="Arial" w:eastAsia="Times New Roman" w:hAnsi="Arial" w:cs="Arial"/>
          <w:bCs/>
          <w:sz w:val="20"/>
          <w:szCs w:val="20"/>
          <w:lang w:eastAsia="pl-PL"/>
        </w:rPr>
        <w:t>ZAMAWIAJĄCY:</w:t>
      </w:r>
    </w:p>
    <w:sectPr w:rsidR="00BB1494" w:rsidRPr="0013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8056C" w14:textId="77777777" w:rsidR="00F53D55" w:rsidRDefault="00F53D55" w:rsidP="00F53D55">
      <w:pPr>
        <w:spacing w:after="0" w:line="240" w:lineRule="auto"/>
      </w:pPr>
      <w:r>
        <w:separator/>
      </w:r>
    </w:p>
  </w:endnote>
  <w:endnote w:type="continuationSeparator" w:id="0">
    <w:p w14:paraId="5C00E47F" w14:textId="77777777" w:rsidR="00F53D55" w:rsidRDefault="00F53D55" w:rsidP="00F5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7442" w14:textId="77777777" w:rsidR="00F53D55" w:rsidRDefault="00F53D55" w:rsidP="00F53D55">
      <w:pPr>
        <w:spacing w:after="0" w:line="240" w:lineRule="auto"/>
      </w:pPr>
      <w:r>
        <w:separator/>
      </w:r>
    </w:p>
  </w:footnote>
  <w:footnote w:type="continuationSeparator" w:id="0">
    <w:p w14:paraId="1073A08E" w14:textId="77777777" w:rsidR="00F53D55" w:rsidRDefault="00F53D55" w:rsidP="00F5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84E147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1"/>
    <w:multiLevelType w:val="multilevel"/>
    <w:tmpl w:val="EE98DEC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1210F"/>
    <w:multiLevelType w:val="hybridMultilevel"/>
    <w:tmpl w:val="51F46C56"/>
    <w:lvl w:ilvl="0" w:tplc="59CC6EA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080" w:hanging="360"/>
      </w:pPr>
    </w:lvl>
    <w:lvl w:ilvl="2" w:tplc="63A8C3C0">
      <w:start w:val="1"/>
      <w:numFmt w:val="lowerRoman"/>
      <w:lvlText w:val="%3."/>
      <w:lvlJc w:val="right"/>
      <w:pPr>
        <w:ind w:left="1800" w:hanging="180"/>
      </w:pPr>
    </w:lvl>
    <w:lvl w:ilvl="3" w:tplc="473A1328" w:tentative="1">
      <w:start w:val="1"/>
      <w:numFmt w:val="decimal"/>
      <w:lvlText w:val="%4."/>
      <w:lvlJc w:val="left"/>
      <w:pPr>
        <w:ind w:left="2520" w:hanging="360"/>
      </w:pPr>
    </w:lvl>
    <w:lvl w:ilvl="4" w:tplc="4BF440D0" w:tentative="1">
      <w:start w:val="1"/>
      <w:numFmt w:val="lowerLetter"/>
      <w:lvlText w:val="%5."/>
      <w:lvlJc w:val="left"/>
      <w:pPr>
        <w:ind w:left="3240" w:hanging="360"/>
      </w:pPr>
    </w:lvl>
    <w:lvl w:ilvl="5" w:tplc="BEA8C5F4" w:tentative="1">
      <w:start w:val="1"/>
      <w:numFmt w:val="lowerRoman"/>
      <w:lvlText w:val="%6."/>
      <w:lvlJc w:val="right"/>
      <w:pPr>
        <w:ind w:left="3960" w:hanging="180"/>
      </w:pPr>
    </w:lvl>
    <w:lvl w:ilvl="6" w:tplc="C95C8B46" w:tentative="1">
      <w:start w:val="1"/>
      <w:numFmt w:val="decimal"/>
      <w:lvlText w:val="%7."/>
      <w:lvlJc w:val="left"/>
      <w:pPr>
        <w:ind w:left="4680" w:hanging="360"/>
      </w:pPr>
    </w:lvl>
    <w:lvl w:ilvl="7" w:tplc="96C47DFE" w:tentative="1">
      <w:start w:val="1"/>
      <w:numFmt w:val="lowerLetter"/>
      <w:lvlText w:val="%8."/>
      <w:lvlJc w:val="left"/>
      <w:pPr>
        <w:ind w:left="5400" w:hanging="360"/>
      </w:pPr>
    </w:lvl>
    <w:lvl w:ilvl="8" w:tplc="147A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56834"/>
    <w:multiLevelType w:val="hybridMultilevel"/>
    <w:tmpl w:val="5C6E7BE4"/>
    <w:lvl w:ilvl="0" w:tplc="420ACEF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080" w:hanging="360"/>
      </w:pPr>
    </w:lvl>
    <w:lvl w:ilvl="2" w:tplc="63A8C3C0">
      <w:start w:val="1"/>
      <w:numFmt w:val="lowerRoman"/>
      <w:lvlText w:val="%3."/>
      <w:lvlJc w:val="right"/>
      <w:pPr>
        <w:ind w:left="1800" w:hanging="180"/>
      </w:pPr>
    </w:lvl>
    <w:lvl w:ilvl="3" w:tplc="473A1328" w:tentative="1">
      <w:start w:val="1"/>
      <w:numFmt w:val="decimal"/>
      <w:lvlText w:val="%4."/>
      <w:lvlJc w:val="left"/>
      <w:pPr>
        <w:ind w:left="2520" w:hanging="360"/>
      </w:pPr>
    </w:lvl>
    <w:lvl w:ilvl="4" w:tplc="4BF440D0" w:tentative="1">
      <w:start w:val="1"/>
      <w:numFmt w:val="lowerLetter"/>
      <w:lvlText w:val="%5."/>
      <w:lvlJc w:val="left"/>
      <w:pPr>
        <w:ind w:left="3240" w:hanging="360"/>
      </w:pPr>
    </w:lvl>
    <w:lvl w:ilvl="5" w:tplc="BEA8C5F4" w:tentative="1">
      <w:start w:val="1"/>
      <w:numFmt w:val="lowerRoman"/>
      <w:lvlText w:val="%6."/>
      <w:lvlJc w:val="right"/>
      <w:pPr>
        <w:ind w:left="3960" w:hanging="180"/>
      </w:pPr>
    </w:lvl>
    <w:lvl w:ilvl="6" w:tplc="C95C8B46" w:tentative="1">
      <w:start w:val="1"/>
      <w:numFmt w:val="decimal"/>
      <w:lvlText w:val="%7."/>
      <w:lvlJc w:val="left"/>
      <w:pPr>
        <w:ind w:left="4680" w:hanging="360"/>
      </w:pPr>
    </w:lvl>
    <w:lvl w:ilvl="7" w:tplc="96C47DFE" w:tentative="1">
      <w:start w:val="1"/>
      <w:numFmt w:val="lowerLetter"/>
      <w:lvlText w:val="%8."/>
      <w:lvlJc w:val="left"/>
      <w:pPr>
        <w:ind w:left="5400" w:hanging="360"/>
      </w:pPr>
    </w:lvl>
    <w:lvl w:ilvl="8" w:tplc="147A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3B09B4"/>
    <w:multiLevelType w:val="hybridMultilevel"/>
    <w:tmpl w:val="E1CC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50A0"/>
    <w:multiLevelType w:val="hybridMultilevel"/>
    <w:tmpl w:val="9AAE7BE4"/>
    <w:lvl w:ilvl="0" w:tplc="402A0A4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60351">
    <w:abstractNumId w:val="0"/>
  </w:num>
  <w:num w:numId="2" w16cid:durableId="765810678">
    <w:abstractNumId w:val="1"/>
  </w:num>
  <w:num w:numId="3" w16cid:durableId="237713776">
    <w:abstractNumId w:val="7"/>
  </w:num>
  <w:num w:numId="4" w16cid:durableId="489835015">
    <w:abstractNumId w:val="6"/>
  </w:num>
  <w:num w:numId="5" w16cid:durableId="1062173873">
    <w:abstractNumId w:val="4"/>
  </w:num>
  <w:num w:numId="6" w16cid:durableId="1935552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8134167">
    <w:abstractNumId w:val="2"/>
  </w:num>
  <w:num w:numId="8" w16cid:durableId="958684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94"/>
    <w:rsid w:val="00061A5F"/>
    <w:rsid w:val="000A387B"/>
    <w:rsid w:val="000C37C5"/>
    <w:rsid w:val="000E4E71"/>
    <w:rsid w:val="00121C83"/>
    <w:rsid w:val="0013347C"/>
    <w:rsid w:val="00137010"/>
    <w:rsid w:val="00182562"/>
    <w:rsid w:val="001863F6"/>
    <w:rsid w:val="001953FD"/>
    <w:rsid w:val="001D64DD"/>
    <w:rsid w:val="001F0E40"/>
    <w:rsid w:val="002361EB"/>
    <w:rsid w:val="002413BB"/>
    <w:rsid w:val="002618D6"/>
    <w:rsid w:val="003B292E"/>
    <w:rsid w:val="0044509C"/>
    <w:rsid w:val="00485903"/>
    <w:rsid w:val="004B0A7D"/>
    <w:rsid w:val="005152EC"/>
    <w:rsid w:val="005477F5"/>
    <w:rsid w:val="00587658"/>
    <w:rsid w:val="00597C28"/>
    <w:rsid w:val="005C7FCE"/>
    <w:rsid w:val="005E1C3E"/>
    <w:rsid w:val="00633936"/>
    <w:rsid w:val="00670A18"/>
    <w:rsid w:val="006C2A3B"/>
    <w:rsid w:val="006D49A6"/>
    <w:rsid w:val="006E0CC0"/>
    <w:rsid w:val="007D5DE5"/>
    <w:rsid w:val="008513C5"/>
    <w:rsid w:val="008C7A5B"/>
    <w:rsid w:val="00943F0F"/>
    <w:rsid w:val="009A7061"/>
    <w:rsid w:val="00AC1DB9"/>
    <w:rsid w:val="00B241AC"/>
    <w:rsid w:val="00B53FFF"/>
    <w:rsid w:val="00BA046E"/>
    <w:rsid w:val="00BB1494"/>
    <w:rsid w:val="00BE1FE0"/>
    <w:rsid w:val="00BE7DF8"/>
    <w:rsid w:val="00C50B76"/>
    <w:rsid w:val="00CE0430"/>
    <w:rsid w:val="00D95F38"/>
    <w:rsid w:val="00DA28C2"/>
    <w:rsid w:val="00DA5E4A"/>
    <w:rsid w:val="00DF0DC5"/>
    <w:rsid w:val="00E15855"/>
    <w:rsid w:val="00E60CAF"/>
    <w:rsid w:val="00F53D55"/>
    <w:rsid w:val="00F5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2EB2"/>
  <w15:chartTrackingRefBased/>
  <w15:docId w15:val="{8F9F82CC-12D4-48A8-AE0E-C269B94E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90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2361EB"/>
    <w:pPr>
      <w:ind w:left="720"/>
      <w:contextualSpacing/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5477F5"/>
  </w:style>
  <w:style w:type="paragraph" w:styleId="Nagwek">
    <w:name w:val="header"/>
    <w:basedOn w:val="Normalny"/>
    <w:link w:val="NagwekZnak"/>
    <w:uiPriority w:val="99"/>
    <w:unhideWhenUsed/>
    <w:rsid w:val="00F5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D55"/>
  </w:style>
  <w:style w:type="paragraph" w:styleId="Stopka">
    <w:name w:val="footer"/>
    <w:basedOn w:val="Normalny"/>
    <w:link w:val="StopkaZnak"/>
    <w:uiPriority w:val="99"/>
    <w:unhideWhenUsed/>
    <w:rsid w:val="00F53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2070</Words>
  <Characters>12426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8</cp:revision>
  <cp:lastPrinted>2024-12-06T11:33:00Z</cp:lastPrinted>
  <dcterms:created xsi:type="dcterms:W3CDTF">2024-12-06T09:04:00Z</dcterms:created>
  <dcterms:modified xsi:type="dcterms:W3CDTF">2024-12-06T11:34:00Z</dcterms:modified>
</cp:coreProperties>
</file>