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19" w:rsidRPr="00EE5145" w:rsidRDefault="001E0619" w:rsidP="00ED65DB">
      <w:pPr>
        <w:pStyle w:val="Default"/>
        <w:rPr>
          <w:rFonts w:ascii="Tahoma" w:hAnsi="Tahoma" w:cs="Tahoma"/>
        </w:rPr>
      </w:pPr>
    </w:p>
    <w:p w:rsidR="001E0619" w:rsidRPr="00EE5145" w:rsidRDefault="001E0619" w:rsidP="00ED65DB">
      <w:pPr>
        <w:pStyle w:val="Default"/>
        <w:rPr>
          <w:rFonts w:ascii="Tahoma" w:hAnsi="Tahoma" w:cs="Tahoma"/>
          <w:color w:val="auto"/>
        </w:rPr>
      </w:pPr>
      <w:r w:rsidRPr="00EE5145">
        <w:rPr>
          <w:rFonts w:ascii="Tahoma" w:hAnsi="Tahoma" w:cs="Tahoma"/>
        </w:rPr>
        <w:t xml:space="preserve"> </w:t>
      </w:r>
    </w:p>
    <w:p w:rsidR="001E0619" w:rsidRPr="00164DCA" w:rsidRDefault="001E0619" w:rsidP="00FD0156">
      <w:pPr>
        <w:pStyle w:val="Default"/>
        <w:jc w:val="right"/>
        <w:rPr>
          <w:rFonts w:ascii="Tahoma" w:hAnsi="Tahoma" w:cs="Tahoma"/>
          <w:b/>
          <w:color w:val="auto"/>
          <w:sz w:val="20"/>
          <w:szCs w:val="20"/>
        </w:rPr>
      </w:pPr>
      <w:r w:rsidRPr="00164DCA">
        <w:rPr>
          <w:rFonts w:ascii="Times New Roman" w:hAnsi="Times New Roman" w:cs="Times New Roman"/>
          <w:b/>
          <w:bCs/>
          <w:color w:val="auto"/>
        </w:rPr>
        <w:t xml:space="preserve">Załącznik </w:t>
      </w:r>
      <w:r w:rsidR="00164DCA">
        <w:rPr>
          <w:rFonts w:ascii="Times New Roman" w:hAnsi="Times New Roman" w:cs="Times New Roman"/>
          <w:b/>
          <w:bCs/>
          <w:color w:val="auto"/>
        </w:rPr>
        <w:t>N</w:t>
      </w:r>
      <w:r w:rsidRPr="00164DCA">
        <w:rPr>
          <w:rFonts w:ascii="Times New Roman" w:hAnsi="Times New Roman" w:cs="Times New Roman"/>
          <w:b/>
          <w:bCs/>
          <w:color w:val="auto"/>
        </w:rPr>
        <w:t>r</w:t>
      </w:r>
      <w:r w:rsidR="00AE2200" w:rsidRPr="00164DCA">
        <w:rPr>
          <w:rFonts w:ascii="Times New Roman" w:hAnsi="Times New Roman" w:cs="Times New Roman"/>
          <w:b/>
          <w:bCs/>
          <w:color w:val="auto"/>
        </w:rPr>
        <w:t xml:space="preserve"> 3</w:t>
      </w:r>
      <w:r w:rsidR="00164DCA" w:rsidRPr="00164DCA">
        <w:rPr>
          <w:rFonts w:ascii="Tahoma" w:hAnsi="Tahoma" w:cs="Tahoma"/>
          <w:b/>
          <w:bCs/>
          <w:color w:val="auto"/>
          <w:sz w:val="20"/>
          <w:szCs w:val="20"/>
        </w:rPr>
        <w:t xml:space="preserve"> – </w:t>
      </w:r>
      <w:r w:rsidR="00164DCA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="00164DCA" w:rsidRPr="00164DCA">
        <w:rPr>
          <w:rFonts w:ascii="Tahoma" w:hAnsi="Tahoma" w:cs="Tahoma"/>
          <w:b/>
          <w:bCs/>
          <w:color w:val="auto"/>
          <w:sz w:val="20"/>
          <w:szCs w:val="20"/>
        </w:rPr>
        <w:t>rojekt umowy</w:t>
      </w:r>
    </w:p>
    <w:p w:rsidR="00AE2200" w:rsidRPr="00EE5145" w:rsidRDefault="00AE2200" w:rsidP="004115D0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1E0619" w:rsidRPr="00561615" w:rsidRDefault="001E0619" w:rsidP="004115D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61615">
        <w:rPr>
          <w:rFonts w:ascii="Times New Roman" w:hAnsi="Times New Roman" w:cs="Times New Roman"/>
          <w:b/>
          <w:bCs/>
          <w:color w:val="auto"/>
        </w:rPr>
        <w:t xml:space="preserve">Umowa na </w:t>
      </w:r>
      <w:r w:rsidR="00397F40" w:rsidRPr="00561615">
        <w:rPr>
          <w:rFonts w:ascii="Times New Roman" w:hAnsi="Times New Roman" w:cs="Times New Roman"/>
          <w:b/>
          <w:bCs/>
          <w:color w:val="auto"/>
        </w:rPr>
        <w:t xml:space="preserve">dostawę </w:t>
      </w:r>
      <w:r w:rsidR="00EE5145" w:rsidRPr="00561615">
        <w:rPr>
          <w:rFonts w:ascii="Times New Roman" w:hAnsi="Times New Roman" w:cs="Times New Roman"/>
          <w:b/>
          <w:bCs/>
          <w:color w:val="auto"/>
        </w:rPr>
        <w:t>pomocy dydaktycznych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>Zawarta dnia …………………. w Dygowie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>pomiędzy Gminą Dygowo reprezentowaną przez Wójta Gminy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…………………………….. 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…………………………….. 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>przy kontrasygnacie Skarbnika Gminy  ……………….. ………………</w:t>
      </w:r>
      <w:bookmarkStart w:id="0" w:name="_GoBack"/>
      <w:bookmarkEnd w:id="0"/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>w dalszej części określanym jako Zamawiający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>a ……………………………………………………………………………………….. ............................................................................................................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 xml:space="preserve">w dalszej części określanym jako  </w:t>
      </w:r>
      <w:r w:rsidRPr="00EE5145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</w:p>
    <w:p w:rsidR="00EE5145" w:rsidRPr="00EE5145" w:rsidRDefault="00EE5145" w:rsidP="00EE5145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EE5145">
        <w:rPr>
          <w:rFonts w:ascii="Tahoma" w:eastAsia="Times New Roman" w:hAnsi="Tahoma" w:cs="Tahoma"/>
          <w:sz w:val="20"/>
          <w:szCs w:val="20"/>
          <w:lang w:eastAsia="pl-PL"/>
        </w:rPr>
        <w:t>Strony zawierają umowę o następującej treści:</w:t>
      </w:r>
    </w:p>
    <w:p w:rsidR="00AE2200" w:rsidRPr="00EE5145" w:rsidRDefault="00AE2200" w:rsidP="004115D0">
      <w:pPr>
        <w:pStyle w:val="Default"/>
        <w:jc w:val="center"/>
        <w:rPr>
          <w:rFonts w:ascii="Tahoma" w:hAnsi="Tahoma" w:cs="Tahoma"/>
          <w:color w:val="auto"/>
          <w:sz w:val="28"/>
          <w:szCs w:val="28"/>
        </w:rPr>
      </w:pPr>
    </w:p>
    <w:p w:rsidR="001E0619" w:rsidRPr="00EE5145" w:rsidRDefault="001E0619" w:rsidP="00DD18B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1E0619" w:rsidRPr="00E876A6" w:rsidRDefault="001E0619" w:rsidP="00D276FD">
      <w:pPr>
        <w:pStyle w:val="Style7"/>
        <w:widowControl/>
        <w:spacing w:line="240" w:lineRule="auto"/>
        <w:ind w:firstLine="0"/>
        <w:rPr>
          <w:rFonts w:ascii="Tahoma" w:hAnsi="Tahoma" w:cs="Tahoma"/>
          <w:bCs/>
          <w:sz w:val="20"/>
          <w:szCs w:val="20"/>
        </w:rPr>
      </w:pPr>
      <w:r w:rsidRPr="00EE5145">
        <w:rPr>
          <w:rFonts w:ascii="Tahoma" w:hAnsi="Tahoma" w:cs="Tahoma"/>
          <w:sz w:val="20"/>
          <w:szCs w:val="20"/>
        </w:rPr>
        <w:t xml:space="preserve">W </w:t>
      </w:r>
      <w:r w:rsidRPr="00D276FD">
        <w:rPr>
          <w:rFonts w:ascii="Tahoma" w:hAnsi="Tahoma" w:cs="Tahoma"/>
          <w:sz w:val="20"/>
          <w:szCs w:val="20"/>
        </w:rPr>
        <w:t>rezultacie wyboru oferty</w:t>
      </w:r>
      <w:r w:rsidRPr="00D276FD">
        <w:rPr>
          <w:rFonts w:ascii="Tahoma" w:hAnsi="Tahoma" w:cs="Tahoma"/>
          <w:bCs/>
          <w:sz w:val="20"/>
          <w:szCs w:val="20"/>
        </w:rPr>
        <w:t xml:space="preserve"> Wykonawcy, </w:t>
      </w:r>
      <w:r w:rsidRPr="00D276FD">
        <w:rPr>
          <w:rFonts w:ascii="Tahoma" w:hAnsi="Tahoma" w:cs="Tahoma"/>
          <w:sz w:val="20"/>
          <w:szCs w:val="20"/>
        </w:rPr>
        <w:t>złożonej w trybie zapytania ofertowego, którego wartość szacunkowa nie przekracza 30.000 euro</w:t>
      </w:r>
      <w:r w:rsidR="00AE2200" w:rsidRPr="00D276FD">
        <w:rPr>
          <w:rFonts w:ascii="Tahoma" w:hAnsi="Tahoma" w:cs="Tahoma"/>
          <w:sz w:val="20"/>
          <w:szCs w:val="20"/>
        </w:rPr>
        <w:t xml:space="preserve"> oraz  zgodnie Wytycznymi w zakresie kwalifikowalności wydatków w ramach Europejskiego Funduszu Rozwoju Regionalnego, Europejskiego Funduszu Społecznego oraz Funduszu Spójności na lata 2014 – 2020 – wytycznych </w:t>
      </w:r>
      <w:proofErr w:type="spellStart"/>
      <w:r w:rsidR="00AE2200" w:rsidRPr="00D276FD">
        <w:rPr>
          <w:rFonts w:ascii="Tahoma" w:hAnsi="Tahoma" w:cs="Tahoma"/>
          <w:sz w:val="20"/>
          <w:szCs w:val="20"/>
        </w:rPr>
        <w:t>ws</w:t>
      </w:r>
      <w:proofErr w:type="spellEnd"/>
      <w:r w:rsidR="002169B2" w:rsidRPr="00D276FD">
        <w:rPr>
          <w:rFonts w:ascii="Tahoma" w:hAnsi="Tahoma" w:cs="Tahoma"/>
          <w:sz w:val="20"/>
          <w:szCs w:val="20"/>
        </w:rPr>
        <w:t>.</w:t>
      </w:r>
      <w:r w:rsidR="00AE2200" w:rsidRPr="00D276FD">
        <w:rPr>
          <w:rFonts w:ascii="Tahoma" w:hAnsi="Tahoma" w:cs="Tahoma"/>
          <w:sz w:val="20"/>
          <w:szCs w:val="20"/>
        </w:rPr>
        <w:t xml:space="preserve"> kwalifikowalności wydatków</w:t>
      </w:r>
      <w:r w:rsidRPr="00D276FD">
        <w:rPr>
          <w:rFonts w:ascii="Tahoma" w:hAnsi="Tahoma" w:cs="Tahoma"/>
          <w:sz w:val="20"/>
          <w:szCs w:val="20"/>
        </w:rPr>
        <w:t>, dotyczącego</w:t>
      </w:r>
      <w:r w:rsidR="002169B2" w:rsidRPr="00D276FD">
        <w:rPr>
          <w:rFonts w:ascii="Tahoma" w:hAnsi="Tahoma" w:cs="Tahoma"/>
          <w:sz w:val="20"/>
          <w:szCs w:val="20"/>
        </w:rPr>
        <w:t>:</w:t>
      </w:r>
      <w:r w:rsidR="00EE5145" w:rsidRPr="00D276FD">
        <w:rPr>
          <w:rFonts w:ascii="Tahoma" w:hAnsi="Tahoma" w:cs="Tahoma"/>
          <w:sz w:val="20"/>
          <w:szCs w:val="20"/>
        </w:rPr>
        <w:t xml:space="preserve"> </w:t>
      </w:r>
      <w:r w:rsidR="00EE5145" w:rsidRPr="00D276FD">
        <w:rPr>
          <w:rFonts w:ascii="Tahoma" w:hAnsi="Tahoma" w:cs="Tahoma"/>
          <w:bCs/>
          <w:sz w:val="20"/>
          <w:szCs w:val="20"/>
        </w:rPr>
        <w:t>Dostawa pomocy dydaktycznych do prowadzenia zajęć  w ramach projektu pn. „Kompetencje kluczowe źródłem sukcesu uczniów szkół w Gminie Dygowo</w:t>
      </w:r>
      <w:r w:rsidR="00EE5145" w:rsidRPr="00E876A6">
        <w:rPr>
          <w:rFonts w:ascii="Tahoma" w:hAnsi="Tahoma" w:cs="Tahoma"/>
          <w:bCs/>
          <w:sz w:val="20"/>
          <w:szCs w:val="20"/>
        </w:rPr>
        <w:t xml:space="preserve">”  </w:t>
      </w:r>
      <w:r w:rsidR="00767156" w:rsidRPr="00E876A6">
        <w:rPr>
          <w:rStyle w:val="FontStyle28"/>
          <w:rFonts w:ascii="Tahoma" w:hAnsi="Tahoma" w:cs="Tahoma"/>
          <w:sz w:val="20"/>
          <w:szCs w:val="20"/>
        </w:rPr>
        <w:t>współfinansowanego przez Unię Europejską z Europejskiego Funduszu Społecznego oraz budżet państwa</w:t>
      </w:r>
      <w:r w:rsidR="00EE5145" w:rsidRPr="00E876A6">
        <w:rPr>
          <w:rFonts w:ascii="Tahoma" w:hAnsi="Tahoma" w:cs="Tahoma"/>
          <w:bCs/>
          <w:sz w:val="20"/>
          <w:szCs w:val="20"/>
        </w:rPr>
        <w:t xml:space="preserve"> </w:t>
      </w:r>
      <w:r w:rsidR="00D276FD" w:rsidRPr="00E876A6">
        <w:rPr>
          <w:rStyle w:val="FontStyle28"/>
          <w:rFonts w:ascii="Tahoma" w:hAnsi="Tahoma" w:cs="Tahoma"/>
          <w:sz w:val="20"/>
          <w:szCs w:val="20"/>
        </w:rPr>
        <w:t xml:space="preserve">w ramach Regionalnego Programu Operacyjnego Województwa Zachodniopomorskiego 2014-2020, </w:t>
      </w:r>
      <w:r w:rsidRPr="00D276FD">
        <w:rPr>
          <w:rFonts w:ascii="Tahoma" w:hAnsi="Tahoma" w:cs="Tahoma"/>
          <w:sz w:val="20"/>
          <w:szCs w:val="20"/>
        </w:rPr>
        <w:t xml:space="preserve">została zawarta umowa następującej treści: </w:t>
      </w:r>
    </w:p>
    <w:p w:rsidR="00DF3B17" w:rsidRDefault="001E0619" w:rsidP="009A44FC">
      <w:pPr>
        <w:pStyle w:val="Default"/>
        <w:jc w:val="center"/>
        <w:rPr>
          <w:rFonts w:ascii="Tahoma" w:hAnsi="Tahoma" w:cs="Tahoma"/>
        </w:rPr>
      </w:pPr>
      <w:r w:rsidRPr="00EE5145">
        <w:rPr>
          <w:rFonts w:ascii="Tahoma" w:hAnsi="Tahoma" w:cs="Tahoma"/>
        </w:rPr>
        <w:t xml:space="preserve"> </w:t>
      </w: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</w:t>
      </w:r>
      <w:r w:rsidR="00DF3B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1</w:t>
      </w: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:rsidR="001E0619" w:rsidRPr="00EE5145" w:rsidRDefault="001E0619" w:rsidP="009A44FC">
      <w:pPr>
        <w:pStyle w:val="Default"/>
        <w:spacing w:after="19"/>
        <w:jc w:val="both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1</w:t>
      </w:r>
      <w:r w:rsidRPr="00EE5145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 xml:space="preserve">.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Przedmiotem umowy jest zakup i dostawa 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 pomocy dydaktycznych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na rzecz Zamawiającego w ramach projektu </w:t>
      </w:r>
      <w:r w:rsidRPr="00EE5145">
        <w:rPr>
          <w:rFonts w:ascii="Tahoma" w:hAnsi="Tahoma" w:cs="Tahoma"/>
          <w:b/>
          <w:bCs/>
          <w:sz w:val="20"/>
          <w:szCs w:val="20"/>
        </w:rPr>
        <w:t>,,</w:t>
      </w:r>
      <w:r w:rsidR="00EE5145" w:rsidRPr="00EE5145">
        <w:rPr>
          <w:rFonts w:ascii="Tahoma" w:hAnsi="Tahoma" w:cs="Tahoma"/>
          <w:b/>
          <w:bCs/>
          <w:sz w:val="20"/>
          <w:szCs w:val="20"/>
        </w:rPr>
        <w:t>Kompetencje kluczowe źródłem sukcesu uczniów szkół w Gminie Dygowo</w:t>
      </w:r>
      <w:r w:rsidRPr="00EE5145">
        <w:rPr>
          <w:rFonts w:ascii="Tahoma" w:hAnsi="Tahoma" w:cs="Tahoma"/>
          <w:b/>
          <w:bCs/>
          <w:sz w:val="20"/>
          <w:szCs w:val="20"/>
        </w:rPr>
        <w:t>”</w:t>
      </w:r>
      <w:r w:rsidR="007F289E" w:rsidRPr="00EE5145">
        <w:rPr>
          <w:rFonts w:ascii="Tahoma" w:hAnsi="Tahoma" w:cs="Tahoma"/>
          <w:b/>
          <w:bCs/>
          <w:sz w:val="20"/>
          <w:szCs w:val="20"/>
        </w:rPr>
        <w:t>.</w:t>
      </w:r>
    </w:p>
    <w:p w:rsidR="001E0619" w:rsidRPr="00EE5145" w:rsidRDefault="001E0619" w:rsidP="009A44FC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2. Wykonawca zobowiązuje się do dostawy przedmiotu umowy zgodnie z</w:t>
      </w:r>
      <w:r w:rsidR="002169B2">
        <w:rPr>
          <w:rFonts w:ascii="Tahoma" w:hAnsi="Tahoma" w:cs="Tahoma"/>
          <w:color w:val="auto"/>
          <w:sz w:val="20"/>
          <w:szCs w:val="20"/>
        </w:rPr>
        <w:t>e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szczegółowym opisem przedmiotu zamówienia, a Zamawiający zobowiązuje się do zapłaty wynagrodzenia.</w:t>
      </w:r>
    </w:p>
    <w:p w:rsidR="001E0619" w:rsidRPr="00550D64" w:rsidRDefault="001E0619" w:rsidP="00ED65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</w:t>
      </w:r>
      <w:r w:rsidR="009B04CF" w:rsidRPr="00550D64">
        <w:rPr>
          <w:rFonts w:ascii="Tahoma" w:hAnsi="Tahoma" w:cs="Tahoma"/>
          <w:color w:val="auto"/>
          <w:sz w:val="20"/>
          <w:szCs w:val="20"/>
        </w:rPr>
        <w:t>O</w:t>
      </w:r>
      <w:r w:rsidRPr="00550D64">
        <w:rPr>
          <w:rFonts w:ascii="Tahoma" w:hAnsi="Tahoma" w:cs="Tahoma"/>
          <w:color w:val="auto"/>
          <w:sz w:val="20"/>
          <w:szCs w:val="20"/>
        </w:rPr>
        <w:t>ferta Wykonawcy</w:t>
      </w:r>
      <w:r w:rsidR="009B04CF" w:rsidRPr="00550D64">
        <w:rPr>
          <w:rFonts w:ascii="Tahoma" w:hAnsi="Tahoma" w:cs="Tahoma"/>
          <w:color w:val="auto"/>
          <w:sz w:val="20"/>
          <w:szCs w:val="20"/>
        </w:rPr>
        <w:t xml:space="preserve"> stanowi załącznik  do Umowy</w:t>
      </w:r>
      <w:r w:rsidRPr="00550D64">
        <w:rPr>
          <w:rFonts w:ascii="Tahoma" w:hAnsi="Tahoma" w:cs="Tahoma"/>
          <w:color w:val="auto"/>
          <w:sz w:val="20"/>
          <w:szCs w:val="20"/>
        </w:rPr>
        <w:t>.</w:t>
      </w:r>
    </w:p>
    <w:p w:rsidR="00D276FD" w:rsidRPr="00550D64" w:rsidRDefault="00550D64" w:rsidP="00550D64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 w:rsidRPr="00550D64">
        <w:rPr>
          <w:rFonts w:ascii="Tahoma" w:hAnsi="Tahoma" w:cs="Tahoma"/>
          <w:bCs/>
          <w:color w:val="auto"/>
          <w:sz w:val="20"/>
          <w:szCs w:val="20"/>
        </w:rPr>
        <w:t xml:space="preserve">4. </w:t>
      </w:r>
      <w:r w:rsidR="00D276FD" w:rsidRPr="00550D64">
        <w:rPr>
          <w:rFonts w:ascii="Tahoma" w:hAnsi="Tahoma" w:cs="Tahoma"/>
          <w:bCs/>
          <w:color w:val="auto"/>
          <w:sz w:val="20"/>
          <w:szCs w:val="20"/>
        </w:rPr>
        <w:t>Pomoce dydaktyczne zostaną  dostarczon</w:t>
      </w:r>
      <w:r w:rsidRPr="00550D64">
        <w:rPr>
          <w:rFonts w:ascii="Tahoma" w:hAnsi="Tahoma" w:cs="Tahoma"/>
          <w:bCs/>
          <w:color w:val="auto"/>
          <w:sz w:val="20"/>
          <w:szCs w:val="20"/>
        </w:rPr>
        <w:t>e</w:t>
      </w:r>
      <w:r w:rsidR="00D276FD" w:rsidRPr="00550D64">
        <w:rPr>
          <w:rFonts w:ascii="Tahoma" w:hAnsi="Tahoma" w:cs="Tahoma"/>
          <w:bCs/>
          <w:color w:val="auto"/>
          <w:sz w:val="20"/>
          <w:szCs w:val="20"/>
        </w:rPr>
        <w:t xml:space="preserve">  transportem Wykonawcy i na jego koszt </w:t>
      </w:r>
      <w:r w:rsidRPr="00550D64">
        <w:rPr>
          <w:rFonts w:ascii="Tahoma" w:hAnsi="Tahoma" w:cs="Tahoma"/>
          <w:bCs/>
          <w:color w:val="auto"/>
          <w:sz w:val="20"/>
          <w:szCs w:val="20"/>
        </w:rPr>
        <w:t>do następujących szkół</w:t>
      </w:r>
      <w:r w:rsidR="00D276FD" w:rsidRPr="00550D64">
        <w:rPr>
          <w:rFonts w:ascii="Tahoma" w:hAnsi="Tahoma" w:cs="Tahoma"/>
          <w:bCs/>
          <w:color w:val="auto"/>
          <w:sz w:val="20"/>
          <w:szCs w:val="20"/>
        </w:rPr>
        <w:t xml:space="preserve">: </w:t>
      </w:r>
    </w:p>
    <w:p w:rsidR="00D276FD" w:rsidRPr="00550D64" w:rsidRDefault="00D276FD" w:rsidP="00550D64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 w:rsidRPr="00550D64">
        <w:rPr>
          <w:rFonts w:ascii="Tahoma" w:hAnsi="Tahoma" w:cs="Tahoma"/>
          <w:bCs/>
          <w:color w:val="auto"/>
          <w:sz w:val="20"/>
          <w:szCs w:val="20"/>
        </w:rPr>
        <w:t>4.1. Szkoła Podstawowa im. Adama Mickiewicza w Dygowie</w:t>
      </w:r>
      <w:r w:rsidR="00550D64" w:rsidRPr="00550D64">
        <w:rPr>
          <w:rFonts w:ascii="Tahoma" w:hAnsi="Tahoma" w:cs="Tahoma"/>
          <w:bCs/>
          <w:color w:val="auto"/>
          <w:sz w:val="20"/>
          <w:szCs w:val="20"/>
        </w:rPr>
        <w:t>,</w:t>
      </w:r>
      <w:r w:rsidRPr="00550D64">
        <w:rPr>
          <w:rFonts w:ascii="Tahoma" w:hAnsi="Tahoma" w:cs="Tahoma"/>
          <w:bCs/>
          <w:color w:val="auto"/>
          <w:sz w:val="20"/>
          <w:szCs w:val="20"/>
        </w:rPr>
        <w:t xml:space="preserve"> ul. Kolejowa 10, 78 - 113 Dygowo,</w:t>
      </w:r>
    </w:p>
    <w:p w:rsidR="00D276FD" w:rsidRPr="00550D64" w:rsidRDefault="00D276FD" w:rsidP="00550D64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 w:rsidRPr="00550D64">
        <w:rPr>
          <w:rFonts w:ascii="Tahoma" w:hAnsi="Tahoma" w:cs="Tahoma"/>
          <w:bCs/>
          <w:color w:val="auto"/>
          <w:sz w:val="20"/>
          <w:szCs w:val="20"/>
        </w:rPr>
        <w:t>4.2.</w:t>
      </w:r>
      <w:r w:rsidR="00767156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550D64">
        <w:rPr>
          <w:rFonts w:ascii="Tahoma" w:hAnsi="Tahoma" w:cs="Tahoma"/>
          <w:bCs/>
          <w:color w:val="auto"/>
          <w:sz w:val="20"/>
          <w:szCs w:val="20"/>
        </w:rPr>
        <w:t xml:space="preserve">Szkoła Podstawowa  im. Ignacego Łukasiewicza we Wrzosowie, Wrzosowo 55, </w:t>
      </w:r>
      <w:r w:rsidR="00550D64" w:rsidRPr="00550D6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550D64">
        <w:rPr>
          <w:rFonts w:ascii="Tahoma" w:hAnsi="Tahoma" w:cs="Tahoma"/>
          <w:bCs/>
          <w:color w:val="auto"/>
          <w:sz w:val="20"/>
          <w:szCs w:val="20"/>
        </w:rPr>
        <w:t>78-114 Wrzosowo,</w:t>
      </w:r>
    </w:p>
    <w:p w:rsidR="002169B2" w:rsidRPr="00550D64" w:rsidRDefault="00D276FD" w:rsidP="00550D64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 w:rsidRPr="00550D64">
        <w:rPr>
          <w:rFonts w:ascii="Tahoma" w:hAnsi="Tahoma" w:cs="Tahoma"/>
          <w:bCs/>
          <w:color w:val="auto"/>
          <w:sz w:val="20"/>
          <w:szCs w:val="20"/>
        </w:rPr>
        <w:t>4.3.</w:t>
      </w:r>
      <w:r w:rsidR="00767156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550D64">
        <w:rPr>
          <w:rFonts w:ascii="Tahoma" w:hAnsi="Tahoma" w:cs="Tahoma"/>
          <w:bCs/>
          <w:color w:val="auto"/>
          <w:sz w:val="20"/>
          <w:szCs w:val="20"/>
        </w:rPr>
        <w:t>Szkoła Podstawowa im. Orła Białego w Czerninie, Czernin 29, 78-113 Dygowo.</w:t>
      </w:r>
    </w:p>
    <w:p w:rsidR="00550D64" w:rsidRDefault="00550D64" w:rsidP="009A44F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Zapewnienia Wykonawcy</w:t>
      </w:r>
    </w:p>
    <w:p w:rsidR="001E0619" w:rsidRPr="00EE5145" w:rsidRDefault="001E0619" w:rsidP="009A44F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Wykonawca oświadcza, że: </w:t>
      </w:r>
    </w:p>
    <w:p w:rsidR="001E0619" w:rsidRPr="00EE5145" w:rsidRDefault="001E0619" w:rsidP="009A44FC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</w:t>
      </w:r>
      <w:bookmarkStart w:id="1" w:name="_Hlk508955149"/>
      <w:r w:rsidR="00EE5145">
        <w:rPr>
          <w:rFonts w:ascii="Tahoma" w:hAnsi="Tahoma" w:cs="Tahoma"/>
          <w:color w:val="auto"/>
          <w:sz w:val="20"/>
          <w:szCs w:val="20"/>
        </w:rPr>
        <w:t xml:space="preserve">Asortyment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 xml:space="preserve">Pomocy dydaktycznych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</w:t>
      </w:r>
      <w:bookmarkEnd w:id="1"/>
      <w:r w:rsidR="00EC4DFD" w:rsidRPr="00EE5145">
        <w:rPr>
          <w:rFonts w:ascii="Tahoma" w:hAnsi="Tahoma" w:cs="Tahoma"/>
          <w:color w:val="auto"/>
          <w:sz w:val="20"/>
          <w:szCs w:val="20"/>
        </w:rPr>
        <w:t>jest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fabrycznie now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y</w:t>
      </w:r>
      <w:r w:rsidRPr="00EE5145">
        <w:rPr>
          <w:rFonts w:ascii="Tahoma" w:hAnsi="Tahoma" w:cs="Tahoma"/>
          <w:color w:val="auto"/>
          <w:sz w:val="20"/>
          <w:szCs w:val="20"/>
        </w:rPr>
        <w:t>, nieużywan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y</w:t>
      </w:r>
      <w:r w:rsidRPr="00EE5145">
        <w:rPr>
          <w:rFonts w:ascii="Tahoma" w:hAnsi="Tahoma" w:cs="Tahoma"/>
          <w:color w:val="auto"/>
          <w:sz w:val="20"/>
          <w:szCs w:val="20"/>
        </w:rPr>
        <w:t>, znajduj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e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się w stanie nieuszkodzonym – 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jest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sprawn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y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technicznie, spełnia wymagane polskim prawem normy oraz 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jest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woln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y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od wad prawnych; </w:t>
      </w:r>
    </w:p>
    <w:p w:rsidR="001E0619" w:rsidRPr="00EE5145" w:rsidRDefault="001E0619" w:rsidP="009A44FC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jego sytuacja finansowa oraz posiadane przez niego środki gwarantują należyte wykonanie przez niego niniejszej umowy; </w:t>
      </w:r>
    </w:p>
    <w:p w:rsidR="001E0619" w:rsidRPr="00EE5145" w:rsidRDefault="001E0619" w:rsidP="009A44FC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nie jest prowadzone w stosunku do niego postępowanie upadłościowe, likwidacyjne lub układowe oraz wedle jego najlepszej wiedzy nie istnieją żadne okoliczności mogące spowodować wszczęcie takich postępowań; </w:t>
      </w:r>
    </w:p>
    <w:p w:rsidR="00561615" w:rsidRDefault="00561615" w:rsidP="009A44F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561615" w:rsidRDefault="00561615" w:rsidP="009A44F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1E0619" w:rsidRPr="00EE5145" w:rsidRDefault="001E0619" w:rsidP="009A44F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4. nie istnieją żadne umowy lub porozumienia zawarte z osobami trzecimi ograniczające lub uniemożliwiające mu zawarcie niniejszej umowy oraz wykonanie jej postanowień. </w:t>
      </w:r>
    </w:p>
    <w:p w:rsidR="007F289E" w:rsidRPr="00EE5145" w:rsidRDefault="007F289E" w:rsidP="009A44F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3</w:t>
      </w: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Termin wykonania umowy</w:t>
      </w:r>
    </w:p>
    <w:p w:rsidR="001E0619" w:rsidRPr="00EE5145" w:rsidRDefault="001E0619" w:rsidP="00ED65DB">
      <w:pPr>
        <w:pStyle w:val="Default"/>
        <w:spacing w:after="17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Wykonawca dostarcza </w:t>
      </w:r>
      <w:r w:rsidR="002169B2">
        <w:rPr>
          <w:rFonts w:ascii="Tahoma" w:hAnsi="Tahoma" w:cs="Tahoma"/>
          <w:bCs/>
          <w:color w:val="auto"/>
          <w:sz w:val="20"/>
          <w:szCs w:val="20"/>
        </w:rPr>
        <w:t xml:space="preserve">pomoce dydaktyczne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w terminie uzgodnionym uprzednio z Zamawiającym, nie później jednak niż w terminie do </w:t>
      </w:r>
      <w:r w:rsidRPr="00E876A6">
        <w:rPr>
          <w:rFonts w:ascii="Tahoma" w:hAnsi="Tahoma" w:cs="Tahoma"/>
          <w:color w:val="auto"/>
          <w:sz w:val="20"/>
          <w:szCs w:val="20"/>
        </w:rPr>
        <w:t>……….. r.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E0619" w:rsidRPr="00EE5145" w:rsidRDefault="001E0619" w:rsidP="00ED65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Wykonawca zobowiązany jest poinformować Zamawiającego niezwłocznie o zaistnieniu wszelkich okoliczności, które mogą wpłynąć na terminy wykonania prac, nie później jednak niż 3 dni od ich zaistnienia. </w:t>
      </w: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:rsidR="001E0619" w:rsidRPr="00EE5145" w:rsidRDefault="001E0619" w:rsidP="009A44F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Obowiązki Wykonawcy</w:t>
      </w:r>
    </w:p>
    <w:p w:rsidR="001E0619" w:rsidRPr="00EE5145" w:rsidRDefault="001E0619" w:rsidP="009A44FC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Wykonawca ponosi pełną odpowiedzialność za prawidłową realizację przedmiotu umowy. </w:t>
      </w:r>
    </w:p>
    <w:p w:rsidR="001E0619" w:rsidRPr="00EE5145" w:rsidRDefault="001E0619" w:rsidP="00BC22DD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Wykonawca dostarczy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>pomoce dydaktyczne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E5145">
        <w:rPr>
          <w:rFonts w:ascii="Tahoma" w:hAnsi="Tahoma" w:cs="Tahoma"/>
          <w:color w:val="auto"/>
          <w:sz w:val="20"/>
          <w:szCs w:val="20"/>
        </w:rPr>
        <w:t>nieodpłatn</w:t>
      </w:r>
      <w:r w:rsidR="00EE5145">
        <w:rPr>
          <w:rFonts w:ascii="Tahoma" w:hAnsi="Tahoma" w:cs="Tahoma"/>
          <w:color w:val="auto"/>
          <w:sz w:val="20"/>
          <w:szCs w:val="20"/>
        </w:rPr>
        <w:t>ie własnym transportem do  Zamawiającego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zgodnie z opisem przedmiotu zamów</w:t>
      </w:r>
      <w:r w:rsidR="00AE2200" w:rsidRPr="00EE5145">
        <w:rPr>
          <w:rFonts w:ascii="Tahoma" w:hAnsi="Tahoma" w:cs="Tahoma"/>
          <w:color w:val="auto"/>
          <w:sz w:val="20"/>
          <w:szCs w:val="20"/>
        </w:rPr>
        <w:t>ienia, zawartym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 w załączniku nr 2 </w:t>
      </w:r>
      <w:r w:rsidR="00AE2200" w:rsidRPr="00EE51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E5145">
        <w:rPr>
          <w:rFonts w:ascii="Tahoma" w:hAnsi="Tahoma" w:cs="Tahoma"/>
          <w:color w:val="auto"/>
          <w:sz w:val="20"/>
          <w:szCs w:val="20"/>
        </w:rPr>
        <w:t>do zap</w:t>
      </w:r>
      <w:r w:rsidR="002169B2">
        <w:rPr>
          <w:rFonts w:ascii="Tahoma" w:hAnsi="Tahoma" w:cs="Tahoma"/>
          <w:color w:val="auto"/>
          <w:sz w:val="20"/>
          <w:szCs w:val="20"/>
        </w:rPr>
        <w:t>ytania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ofertowego</w:t>
      </w:r>
      <w:r w:rsidR="00EE5145">
        <w:rPr>
          <w:rFonts w:ascii="Tahoma" w:hAnsi="Tahoma" w:cs="Tahoma"/>
          <w:color w:val="auto"/>
          <w:sz w:val="20"/>
          <w:szCs w:val="20"/>
        </w:rPr>
        <w:t>.</w:t>
      </w:r>
    </w:p>
    <w:p w:rsidR="001E0619" w:rsidRPr="00EE5145" w:rsidRDefault="001E0619" w:rsidP="00BC22DD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 3. Wykonawca we włas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nym zakresie zapewni rozładunek i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wniesienie dostarczon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>ego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>asortymentu.</w:t>
      </w:r>
    </w:p>
    <w:p w:rsidR="001E0619" w:rsidRPr="00EE5145" w:rsidRDefault="001E0619" w:rsidP="00BC22DD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4. </w:t>
      </w:r>
      <w:r w:rsidR="002169B2">
        <w:rPr>
          <w:rFonts w:ascii="Tahoma" w:hAnsi="Tahoma" w:cs="Tahoma"/>
          <w:bCs/>
          <w:color w:val="auto"/>
          <w:sz w:val="20"/>
          <w:szCs w:val="20"/>
        </w:rPr>
        <w:t xml:space="preserve">Pomoce dydaktyczne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zostaną wydane Zamawiającemu w oryginalnym opakowaniu producenta. </w:t>
      </w:r>
    </w:p>
    <w:p w:rsidR="001E0619" w:rsidRPr="00EE5145" w:rsidRDefault="001E0619" w:rsidP="00BC22DD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5. Wraz </w:t>
      </w:r>
      <w:r w:rsidR="002169B2">
        <w:rPr>
          <w:rFonts w:ascii="Tahoma" w:hAnsi="Tahoma" w:cs="Tahoma"/>
          <w:color w:val="auto"/>
          <w:sz w:val="20"/>
          <w:szCs w:val="20"/>
        </w:rPr>
        <w:t xml:space="preserve">z 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przedmiotem zamówienia </w:t>
      </w:r>
      <w:r w:rsidR="00EC4DFD" w:rsidRPr="00EE51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E5145">
        <w:rPr>
          <w:rFonts w:ascii="Tahoma" w:hAnsi="Tahoma" w:cs="Tahoma"/>
          <w:color w:val="auto"/>
          <w:sz w:val="20"/>
          <w:szCs w:val="20"/>
        </w:rPr>
        <w:t>Wykonawca zobowiązuje się wydać Zamawiającemu wszelkie dokumenty ich dotyczące, a w szczególności opisujące w języku polskim funkcje i sposób ich użytkowania, w tym  instrukcje obsługi, instrukcje konserwacji, gwarancje i atesty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 (jeżeli dotyczy)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1E0619" w:rsidRPr="00EE5145" w:rsidRDefault="001E0619" w:rsidP="00BC22D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6. Wykonawca zobowiązuje się ubezpieczyć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>przedmiot zamówienia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do momentu przejęcia ich przez Zamawiającego. 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Wynagrodzenie i warunki płatności</w:t>
      </w:r>
    </w:p>
    <w:p w:rsidR="001E0619" w:rsidRPr="00EE5145" w:rsidRDefault="001E0619" w:rsidP="00331B20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Za wykonanie przedmiotu umowy Zamawiający zapłaci Wykonawcy wynagrodzenie w kwocie: ……………… zł (słownie ………………………...........................złotych netto), powiększonej o podatek VAT w wysokości ………………..%, co stanowi kwotę ………. zł (słownie ………………………………… złotych brutto). </w:t>
      </w:r>
    </w:p>
    <w:p w:rsidR="001E0619" w:rsidRPr="00EE5145" w:rsidRDefault="001E0619" w:rsidP="00331B20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Wynagrodzenie płatne będzie na rachunek bankowy wskazany przez Wykonawcę w </w:t>
      </w:r>
      <w:r w:rsidRPr="00E876A6">
        <w:rPr>
          <w:rFonts w:ascii="Tahoma" w:hAnsi="Tahoma" w:cs="Tahoma"/>
          <w:color w:val="auto"/>
          <w:sz w:val="20"/>
          <w:szCs w:val="20"/>
        </w:rPr>
        <w:t xml:space="preserve">terminie </w:t>
      </w:r>
      <w:r w:rsidR="00550D64" w:rsidRPr="00E876A6">
        <w:rPr>
          <w:rFonts w:ascii="Tahoma" w:hAnsi="Tahoma" w:cs="Tahoma"/>
          <w:color w:val="auto"/>
          <w:sz w:val="20"/>
          <w:szCs w:val="20"/>
        </w:rPr>
        <w:t>21</w:t>
      </w:r>
      <w:r w:rsidRPr="00E876A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E5145">
        <w:rPr>
          <w:rFonts w:ascii="Tahoma" w:hAnsi="Tahoma" w:cs="Tahoma"/>
          <w:color w:val="auto"/>
          <w:sz w:val="20"/>
          <w:szCs w:val="20"/>
        </w:rPr>
        <w:t>dni od daty otrzymania przez Zamawiającego faktury wraz z protokołem zdawc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zo – odbiorczym, o którym mowa 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w § 6 ust.1 umowy. </w:t>
      </w:r>
    </w:p>
    <w:p w:rsidR="001E0619" w:rsidRPr="00EE5145" w:rsidRDefault="001E0619" w:rsidP="00331B20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Wynagrodzenie, o którym mowa w ust.1 zaspokaja wszelkie roszczenia Wykonawcy wobec Zamawiającego z tytułu wykonania umowy i obejmuje wszelkie koszty związane z jej realizacją, w tym: koszty transportu, ubezpieczenia oraz wszelkie należne podatki. </w:t>
      </w:r>
    </w:p>
    <w:p w:rsidR="001E0619" w:rsidRPr="00EE5145" w:rsidRDefault="001E0619" w:rsidP="00331B20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4. Wynagrodzenie, o którym mowa w ust. 1 nie podlega zmianom w trakcie obowiązywania Umowy. </w:t>
      </w:r>
    </w:p>
    <w:p w:rsidR="001E0619" w:rsidRPr="00EE5145" w:rsidRDefault="001E0619" w:rsidP="00ED65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5. Za dzień zapłaty uznaje się dzień obciążenia rachunku bankowego Zamawiającego. </w:t>
      </w:r>
    </w:p>
    <w:p w:rsidR="007F289E" w:rsidRPr="00EE5145" w:rsidRDefault="007F289E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6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Odbiory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Wykonanie przedmiotu umowy zostanie potwierdzone przez podpisanie przez obie strony umowy protokołu zdawczo – odbiorczego.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Z dniem podpisania protokołu zdawczo – odbiorczego przechodzi na Zamawiającego ryzyko utraty lub uszkodzenia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>przedmiotu zamówienia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Jeżeli w toku czynności odbiorowych zostanie stwierdzone, że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 xml:space="preserve">przedmiot zamówienia 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 nie nadaje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się do odbioru</w:t>
      </w:r>
      <w:r w:rsidR="002169B2">
        <w:rPr>
          <w:rFonts w:ascii="Tahoma" w:hAnsi="Tahoma" w:cs="Tahoma"/>
          <w:color w:val="auto"/>
          <w:sz w:val="20"/>
          <w:szCs w:val="20"/>
        </w:rPr>
        <w:t>,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Zamawiający odmówi odbioru z winy Wykonawcy.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4. Zamawiający ma prawo odmówić odebrania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>przedmiotu zamówienia jako towarów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: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1) niepełnowartościowych o obniżonej jakości, z wadami,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2) niezgodnych z zamówieniem,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3) po terminie określonym w § 3 ust. 1 umowy.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5. W przypadku, o którym mowa w ust. 4 Zamawiającemu przysługiwać będą następujące uprawnienia: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1) jeżeli wady nadają się do usunięcia, Zamawiający może odmówić odbioru do czasu ich usunięcia, zachowując przy tym uprawnienie do naliczenia kar umownych; </w:t>
      </w:r>
    </w:p>
    <w:p w:rsidR="00767156" w:rsidRDefault="00767156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767156" w:rsidRDefault="00767156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767156" w:rsidRDefault="00767156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767156" w:rsidRDefault="00767156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767156" w:rsidRDefault="00767156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56161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2) jeżeli wady uniemożliwiają użytkowanie przedmiotu </w:t>
      </w:r>
      <w:r w:rsidR="002169B2">
        <w:rPr>
          <w:rFonts w:ascii="Tahoma" w:hAnsi="Tahoma" w:cs="Tahoma"/>
          <w:color w:val="auto"/>
          <w:sz w:val="20"/>
          <w:szCs w:val="20"/>
        </w:rPr>
        <w:t xml:space="preserve">zamówienia,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Zamawiający może odstąpić od umowy w całości lub części lub żądać wykonania przedmiotu umowy po raz drugi na koszt Dostawcy, zachowując przy tym uprawnienie do naliczenia kar umownych.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6. Odmowa odbioru nastąpi w formie pisemnej, z podaniem powodów odstąpienia. </w:t>
      </w:r>
    </w:p>
    <w:p w:rsidR="002169B2" w:rsidRDefault="002169B2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Rękojmia i gwarancja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Wykonawca udziela </w:t>
      </w:r>
      <w:r w:rsidRPr="00E876A6">
        <w:rPr>
          <w:rFonts w:ascii="Tahoma" w:hAnsi="Tahoma" w:cs="Tahoma"/>
          <w:color w:val="auto"/>
          <w:sz w:val="20"/>
          <w:szCs w:val="20"/>
        </w:rPr>
        <w:t xml:space="preserve">Zamawiającemu </w:t>
      </w:r>
      <w:r w:rsidR="00EE5145" w:rsidRPr="00E876A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876A6">
        <w:rPr>
          <w:rFonts w:ascii="Tahoma" w:hAnsi="Tahoma" w:cs="Tahoma"/>
          <w:color w:val="000000" w:themeColor="text1"/>
          <w:sz w:val="20"/>
          <w:szCs w:val="20"/>
        </w:rPr>
        <w:t xml:space="preserve">gwarancji i rękojmi </w:t>
      </w:r>
      <w:r w:rsidR="00EE5145" w:rsidRPr="00E876A6">
        <w:rPr>
          <w:rFonts w:ascii="Tahoma" w:hAnsi="Tahoma" w:cs="Tahoma"/>
          <w:color w:val="000000" w:themeColor="text1"/>
          <w:sz w:val="20"/>
          <w:szCs w:val="20"/>
        </w:rPr>
        <w:t xml:space="preserve">wg  zapisów producenta nie mniej niż 12 miesięcy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na </w:t>
      </w:r>
      <w:r w:rsidR="00EE5145">
        <w:rPr>
          <w:rFonts w:ascii="Tahoma" w:hAnsi="Tahoma" w:cs="Tahoma"/>
          <w:bCs/>
          <w:color w:val="auto"/>
          <w:sz w:val="20"/>
          <w:szCs w:val="20"/>
        </w:rPr>
        <w:t>przedmiot zamówienia</w:t>
      </w:r>
      <w:r w:rsidR="00591D16" w:rsidRPr="00EE51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licząc od dnia odbioru. Bieg terminu gwarancji i rękojmi rozpoczyna się w dniu dokonania przez Zamawiającego odbioru bez zastrzeżeń.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Niniejsza umowa stanowi dokument gwarancyjny.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Wykonawca zobowiązuje się przystąpić do wykonania wszelkich napraw w ramach gwarancji/rękojmi </w:t>
      </w:r>
      <w:r w:rsidRPr="00EE5145">
        <w:rPr>
          <w:rFonts w:ascii="Tahoma" w:hAnsi="Tahoma" w:cs="Tahoma"/>
          <w:color w:val="auto"/>
          <w:sz w:val="20"/>
          <w:szCs w:val="20"/>
        </w:rPr>
        <w:br/>
        <w:t xml:space="preserve">w terminie 14 dni od momentu powiadomienia Zamawiającego.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4. W przypadku nie przystąpienia Wykonawcy do naprawy lub jej nie dokonani</w:t>
      </w:r>
      <w:r w:rsidR="00EE5145">
        <w:rPr>
          <w:rFonts w:ascii="Tahoma" w:hAnsi="Tahoma" w:cs="Tahoma"/>
          <w:color w:val="auto"/>
          <w:sz w:val="20"/>
          <w:szCs w:val="20"/>
        </w:rPr>
        <w:t xml:space="preserve">a w terminie określonym w ust. 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3 Zamawiający ma prawo dokonać naprawy we własnym zakresie lub powierzyć wykonanie osobie trzeciej na koszt i niebezpieczeństwo wykonawcy zachowując wszelkie roszczenia odszkodowawcze.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5. W przypadku stwierdzenia wad jakościowych w tym wad ukrytych stwierdzonych w trakcie użytkowania Zamawiający niezwłocznie powiadomi Wykonawcę o powyższym fakcie na piśmie.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6. Wykonawca rozpatrzy reklamację nie później niż w terminie 7 dni roboczych od jej otrzymania.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7. W przypadku niemożności usunięcia wad lub dokonania naprawy w powyższym terminie jak również </w:t>
      </w:r>
      <w:r w:rsidRPr="00EE5145">
        <w:rPr>
          <w:rFonts w:ascii="Tahoma" w:hAnsi="Tahoma" w:cs="Tahoma"/>
          <w:color w:val="auto"/>
          <w:sz w:val="20"/>
          <w:szCs w:val="20"/>
        </w:rPr>
        <w:br/>
        <w:t xml:space="preserve">w przypadku, gdy trzykrotnie wystąpiła wada, awaria lub usterka Wykonawca zobowiązuje się do wymiany </w:t>
      </w:r>
      <w:r w:rsidR="00816673" w:rsidRPr="00EE5145">
        <w:rPr>
          <w:rFonts w:ascii="Tahoma" w:hAnsi="Tahoma" w:cs="Tahoma"/>
          <w:bCs/>
          <w:color w:val="auto"/>
          <w:sz w:val="20"/>
          <w:szCs w:val="20"/>
        </w:rPr>
        <w:t>sprzętu komputerowego i multimedialnego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na nowe, wolne od wad.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8. Wszelkie koszty związane z naprawami w ramach gwarancji/rękojmi ponosi Wykonawca. </w:t>
      </w:r>
    </w:p>
    <w:p w:rsidR="00AE2200" w:rsidRPr="00EE5145" w:rsidRDefault="00AE2200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E2200" w:rsidRPr="00EE5145" w:rsidRDefault="00AE2200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Wykonawca zapłaci Zamawiającemu karę umowną: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1) za odstąpienie od umowy przez Zamawiającego lub rozwiązanie umowy przez Zamawiającego z przyczyn, za które ponosi odpowiedzialność Wykonawca w wysokości 10% wynagrodzenia umownego brutto, o którym mowa w § 5 ust. 1 umowy,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2) za opóźnienie w realizacji przedmiotu umowy w wysokości 0,2% wynagrodzenia umownego brutto, o którym mowa w § 5 ust. 1 umowy za każdy dzień zwłoki,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3) za opóźnienie: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a) w usunięciu wad stwierdzonych przy odbiorze w wysokości 0,2% wynagrodzenia umownego brutto, o którym mowa w § 5 ust. 1 umowy za każdy dzień opóźnienia, liczonego od dnia wyznaczonego na </w:t>
      </w:r>
      <w:r w:rsidR="002169B2">
        <w:rPr>
          <w:rFonts w:ascii="Tahoma" w:hAnsi="Tahoma" w:cs="Tahoma"/>
          <w:color w:val="auto"/>
          <w:sz w:val="20"/>
          <w:szCs w:val="20"/>
        </w:rPr>
        <w:t>u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sunięcie wad;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b) w przystąpieniu do dokonania napraw w ramach gwarancji lub rękojmi w wysokości 0,2% wynagrodzenia umownego brutto, o którym mowa w § 5 ust. 1 umowy za każdy dzień opóźnienia;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c) w rozpatrzeniu reklamacji w wysokości 0,2% wynagrodzenia umownego brutto, o którym mowa w § 5ust. 1 umowy za każdy dzień opóźnienia;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4) za odstąpienie od umowy lub rozwiązanie umowy przez Wykonawcę z przyczyn niezależnych od Zamawiającego w wysokości 10% wynagrodzenia umownego brutto, o którym mowa w § 5 ust. 1 umowy. </w:t>
      </w:r>
    </w:p>
    <w:p w:rsidR="001E0619" w:rsidRPr="00EE5145" w:rsidRDefault="001E0619" w:rsidP="00145194">
      <w:pPr>
        <w:pStyle w:val="Default"/>
        <w:spacing w:after="17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Zamawiający zapłaci Wykonawcy karę umowną za odstąpienie od umowy przez Wykonawcę z przyczyn, za które ponosi odpowiedzialność Zamawiający w wysokości 10% wynagrodzenia umownego brutto określonego §5 ust.1 umowy. </w:t>
      </w:r>
    </w:p>
    <w:p w:rsidR="001E0619" w:rsidRPr="00EE5145" w:rsidRDefault="001E0619" w:rsidP="00145194">
      <w:pPr>
        <w:pStyle w:val="Default"/>
        <w:spacing w:after="17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Strony zastrzegają sobie prawo dochodzenia odszkodowania uzupełniającego przenoszącego wysokość kar umownych do wysokości rzeczywiście poniesionej szkody.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4. Wykonawca wyraża zgodę na potr</w:t>
      </w:r>
      <w:r w:rsidR="00F82F4D">
        <w:rPr>
          <w:rFonts w:ascii="Tahoma" w:hAnsi="Tahoma" w:cs="Tahoma"/>
          <w:color w:val="auto"/>
          <w:sz w:val="20"/>
          <w:szCs w:val="20"/>
        </w:rPr>
        <w:t>ą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cenie kar umownych z jego wynagrodzenia. </w:t>
      </w:r>
    </w:p>
    <w:p w:rsidR="00EE5145" w:rsidRDefault="00EE5145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F4D" w:rsidRDefault="00F82F4D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F4D" w:rsidRDefault="00F82F4D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F4D" w:rsidRDefault="00F82F4D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767156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F4D" w:rsidRDefault="00F82F4D" w:rsidP="00BE0302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BE0302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9</w:t>
      </w:r>
    </w:p>
    <w:p w:rsidR="001E0619" w:rsidRPr="00EE5145" w:rsidRDefault="001E0619" w:rsidP="00BE0302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Odstąpienie od umowy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Zamawiający może odstąpić od umowy, jeżeli;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1) Wykonawca opóźnia się z wykonaniem przedmiotu umowy tak dalece, że nie jest prawdopodobne, żeby zdołał je wykończyć w terminie, o którym mowa w § 3 umowy.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2) Zaistnieje istotna zmiana okoliczności powodująca, że wykonanie umowy nie leży w interesie publicznym, czego nie można było przewidzieć w chwili zawierania umowy; w tym przypadku Zamawiający może odstąpić od umowy w terminie 30 dni od powzięcia wiadomości o tych okolicznościach, a Wykonawca może zażądać wyłącznie wynagrodzenia należnego z tytułu wykonania części umowy.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3) Instytucja pośrednicząca odstąpi od finansowania projektu, o którym mowa w §1 umowy w całości lub części.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Odstąpienie od umowy powinno nastąpić w terminie miesiąca od powzięcia wiadomości o okolicznościach uzasadniających odstąpienie.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W przypadku, o którym mowa w ust 1 Wykonawca może żądać wyłącznie wynagrodzenia należnego z tytułu wykonania części umowy. </w:t>
      </w:r>
    </w:p>
    <w:p w:rsidR="00F82F4D" w:rsidRDefault="00F82F4D" w:rsidP="0044753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44753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10</w:t>
      </w:r>
    </w:p>
    <w:p w:rsidR="001E0619" w:rsidRPr="00EE5145" w:rsidRDefault="001E0619" w:rsidP="0044753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Natychmiastowe rozwiązanie umowy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Zamawiający może rozwiązać niniejszą umowę ze skutkiem natychmiastowym w następujących przypadkach: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a) gdy zostanie ogłoszona upadłość lub rozwiązanie firmy Wykonawcy;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b) gdy zostanie wydany nakaz zajęcia majątku Wykonawcy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Oświadczenie o rozwiązaniu umowy powinno nastąpić w formie pisemnej pod rygorem nieważności takiego oświadczenia i musi zawierać uzasadnienie.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Strony ustalają, iż w przypadku natychmiastowego rozwiązania niniejszej umowy z jakichkolwiek przyczyn, obowiązki Wykonawcy wynikające z rękojmi i gwarancji pozostają w mocy. Termin gwarancji i rękojmi będzie w takim przypadku liczony od odbioru prac przez Zamawiającego. </w:t>
      </w:r>
    </w:p>
    <w:p w:rsidR="00EE5145" w:rsidRDefault="00EE5145" w:rsidP="0044753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F4D" w:rsidRDefault="00F82F4D" w:rsidP="0044753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44753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11</w:t>
      </w:r>
    </w:p>
    <w:p w:rsidR="001E0619" w:rsidRPr="00EE5145" w:rsidRDefault="001E0619" w:rsidP="0044753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Zmiana umowy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Zakazana jest istotna zmiana postanowień zawartej umowy w stosunku do treści oferty, na podstawie której dokonano wyboru Wykonawcy z zastrzeżeniem ust.2.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Dopuszczalne są następujące przypadki i warunki zmiany umowy: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2.1. zmniejszenie zakresu przedmiotu zamówienia, gdy jego wykonanie w pierwotnym zakresie nie leży </w:t>
      </w:r>
      <w:r w:rsidRPr="00EE5145">
        <w:rPr>
          <w:rFonts w:ascii="Tahoma" w:hAnsi="Tahoma" w:cs="Tahoma"/>
          <w:color w:val="auto"/>
          <w:sz w:val="20"/>
          <w:szCs w:val="20"/>
        </w:rPr>
        <w:br/>
        <w:t xml:space="preserve">w interesie Zamawiającego w granicach uzasadnionego interesu Zamawiającego,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2.2. zmiany wysokości wynagrodzenia umownego w związku z okolicznościami wymienionymi w pkt 2.1. </w:t>
      </w:r>
      <w:r w:rsidRPr="00EE5145">
        <w:rPr>
          <w:rFonts w:ascii="Tahoma" w:hAnsi="Tahoma" w:cs="Tahoma"/>
          <w:color w:val="auto"/>
          <w:sz w:val="20"/>
          <w:szCs w:val="20"/>
        </w:rPr>
        <w:br/>
        <w:t xml:space="preserve">w zakresie nie powodującym zwiększenia wynagrodzenia Wykonawcy określonego w niniejszej umowie,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2.3. zmiany wysokości wynagrodzenia w związku ze zmianą wysokości podatku VAT w przypadku zmiany przepisów ( tylko w przypadku zmniejszenia),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2.4. zmiany terminu realizacji przedmiotu zamówienia, w przypadku: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2.4.1. gdy wykonanie zamówienia w określonym pierwotnie terminie nie leży w interesie Zamawiającego </w:t>
      </w:r>
      <w:r w:rsidRPr="00EE5145">
        <w:rPr>
          <w:rFonts w:ascii="Tahoma" w:hAnsi="Tahoma" w:cs="Tahoma"/>
          <w:color w:val="auto"/>
          <w:sz w:val="20"/>
          <w:szCs w:val="20"/>
        </w:rPr>
        <w:br/>
        <w:t xml:space="preserve">w zakresie uzasadnionego interesu Zamawiającego w tym również skrócenie terminu realizacji umowy, które możliwe jest po wcześniejszych uzgodnieniach i za zgodą obu Stron umowy,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2.4.2. z powodu działania siły wyższej, uniemożliwiającej wykonanie dostawy w określonym pierwotnie terminie o czas działania siły wyższej oraz potrzebny do usunięcia skutków tego działania, </w:t>
      </w:r>
    </w:p>
    <w:p w:rsidR="00AE2200" w:rsidRPr="00EE5145" w:rsidRDefault="00AE2200" w:rsidP="00AE220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2.5.</w:t>
      </w:r>
      <w:r w:rsidRPr="00EE5145">
        <w:rPr>
          <w:rFonts w:ascii="Tahoma" w:hAnsi="Tahoma" w:cs="Tahoma"/>
          <w:color w:val="auto"/>
        </w:rPr>
        <w:t xml:space="preserve"> </w:t>
      </w:r>
      <w:r w:rsidRPr="00EE5145">
        <w:rPr>
          <w:rFonts w:ascii="Tahoma" w:hAnsi="Tahoma" w:cs="Tahoma"/>
          <w:color w:val="auto"/>
          <w:sz w:val="20"/>
          <w:szCs w:val="20"/>
        </w:rPr>
        <w:t>Możliwość zmiany dostawy sprzętu na sprzęt o lepszych parametrach w ramach utrzymanej ceny w przypadku gdy:</w:t>
      </w:r>
    </w:p>
    <w:p w:rsidR="00AE2200" w:rsidRPr="00EE5145" w:rsidRDefault="00AE2200" w:rsidP="00AE220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2.5.1. sprzęty objęty zamówieniem  został wycofany z produkcji i zastąpiony innym o parametrach nie niższych niż wymagany przez Zamawiającego.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Zmiany umowy wymagają pisemnej formy w postaci aneksu podpisanego przez Strony pod rygorem nieważności. </w:t>
      </w:r>
    </w:p>
    <w:p w:rsidR="00F82F4D" w:rsidRDefault="00F82F4D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F4D" w:rsidRDefault="00F82F4D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12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Cesja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Wykonawca może przenieść prawa i obowiązki wynikające z realizacji niniejszej umowy na inne podmioty wyłącznie za pisemną zgodą Zamawiającego. </w:t>
      </w:r>
    </w:p>
    <w:p w:rsidR="00EE5145" w:rsidRDefault="00EE514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E5145" w:rsidRDefault="00EE514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13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Postępowanie sporne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 razie powstania sporu na tle wykonywania niniejszej umowy strony zobowiązują się do rozwiązania zaistniałego sporu na drodze polubownej.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2. W razie niemożności rozstrzygnięcia sporu w sposób wskazany w ust. 1 Zamawiający i Wykonawca uprawnieni są do wystąpienia na drogę sądow</w:t>
      </w:r>
      <w:r w:rsidR="00F82F4D">
        <w:rPr>
          <w:rFonts w:ascii="Tahoma" w:hAnsi="Tahoma" w:cs="Tahoma"/>
          <w:color w:val="auto"/>
          <w:sz w:val="20"/>
          <w:szCs w:val="20"/>
        </w:rPr>
        <w:t>ą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3. Spory wynikłe na tle realizacji niniejszej umowy będą rozstrzygane przez Sąd właściwy według siedziby Zamawiającego. 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14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Osoby odpowiedzialne za realizację umowy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Osobami uprawnionymi do reprezentowania Stron w trakcie realizacji umowy są: 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po stronie Zamawiającego: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po stronie Wykonawcy…………………………………………………….. </w:t>
      </w:r>
    </w:p>
    <w:p w:rsidR="00EE5145" w:rsidRDefault="00EE514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E5145" w:rsidRDefault="00EE514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15</w:t>
      </w:r>
    </w:p>
    <w:p w:rsidR="00EE5145" w:rsidRDefault="00EE514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Klauzula informacyjna RODO</w:t>
      </w:r>
    </w:p>
    <w:p w:rsidR="00EE5145" w:rsidRPr="006B7489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B7489">
        <w:rPr>
          <w:rFonts w:ascii="Tahoma" w:hAnsi="Tahoma" w:cs="Tahoma"/>
          <w:bCs/>
          <w:color w:val="000000"/>
          <w:sz w:val="20"/>
          <w:szCs w:val="20"/>
        </w:rPr>
        <w:t>1. Każda ze stron oświadcza, że zobowiązuje się przetwarzać dane osobowe Wykonawcy zgodnie z przepisami ustawy z dnia 29 sierpnia 1997 r. o ochronie danych osobowych (Dz. U. z 2016 r. poz. 922)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100,poz. 1024).</w:t>
      </w:r>
    </w:p>
    <w:p w:rsidR="00EE5145" w:rsidRPr="006B7489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2.</w:t>
      </w:r>
      <w:r w:rsidRPr="006B7489">
        <w:rPr>
          <w:rFonts w:ascii="Tahoma" w:hAnsi="Tahoma" w:cs="Tahoma"/>
          <w:bCs/>
          <w:color w:val="000000"/>
          <w:sz w:val="20"/>
          <w:szCs w:val="20"/>
        </w:rPr>
        <w:t>Każda ze Stron zobowiązuje się, od dnia 25.05.2018r.,  przetwarzać, powierz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one jej, w trakcie postępowania o </w:t>
      </w:r>
      <w:r w:rsidRPr="006B7489">
        <w:rPr>
          <w:rFonts w:ascii="Tahoma" w:hAnsi="Tahoma" w:cs="Tahoma"/>
          <w:bCs/>
          <w:color w:val="000000"/>
          <w:sz w:val="20"/>
          <w:szCs w:val="20"/>
        </w:rPr>
        <w:t>udzielenie zamówienia publicznego oraz wykonania umowy, dane osobowe zgodnie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„RODO" oraz przepisami krajowymi wydanymi na jego podstawie obowiązującymi od dnia 25.05.2018r.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3.</w:t>
      </w:r>
      <w:r w:rsidRPr="0025325B"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A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dministratorem danych osobowych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po stronie Zamawiającego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jes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t  Gmina Dygowo, ul. Kolejowa 1,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78-113 Dygowo</w:t>
      </w:r>
      <w:r w:rsidR="00F82F4D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E5145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3.1.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inspektorem ochrony danych osobowych w </w:t>
      </w:r>
      <w:r w:rsidR="00F82F4D">
        <w:rPr>
          <w:rFonts w:ascii="Tahoma" w:hAnsi="Tahoma" w:cs="Tahoma"/>
          <w:bCs/>
          <w:color w:val="000000"/>
          <w:sz w:val="20"/>
          <w:szCs w:val="20"/>
        </w:rPr>
        <w:t xml:space="preserve">Gminie Dygowo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 jest Pani/Pani …………………, kon</w:t>
      </w:r>
      <w:r>
        <w:rPr>
          <w:rFonts w:ascii="Tahoma" w:hAnsi="Tahoma" w:cs="Tahoma"/>
          <w:bCs/>
          <w:color w:val="000000"/>
          <w:sz w:val="20"/>
          <w:szCs w:val="20"/>
        </w:rPr>
        <w:t>takt: adres e-mail, telefon/ *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3.2.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 dane osobowe przetwarzane będą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przez Zamawiającego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 na podstawie art. 6 ust. 1 lit. c RODO w celu związanym z postępowaniem o udzielenie zamówienia publicznego /dane identyfikujące postępowanie, np. nazwa, numer/ prowadzonym w trybie Wytycznych kwalifikowalności- zapytanie ofertowe w ramach rozeznania rynku  na podstawie punktu 6.5.1.;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3.3.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5325B">
        <w:rPr>
          <w:rFonts w:ascii="Tahoma" w:hAnsi="Tahoma" w:cs="Tahoma"/>
          <w:bCs/>
          <w:color w:val="000000"/>
          <w:sz w:val="20"/>
          <w:szCs w:val="20"/>
        </w:rPr>
        <w:t>Pzp</w:t>
      </w:r>
      <w:proofErr w:type="spellEnd"/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”;  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3.4.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 dane osobowe będą przechowywane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przez zamawiającego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, zgodnie z art. 97 ust. 1 ustawy </w:t>
      </w:r>
      <w:proofErr w:type="spellStart"/>
      <w:r w:rsidRPr="0025325B">
        <w:rPr>
          <w:rFonts w:ascii="Tahoma" w:hAnsi="Tahoma" w:cs="Tahoma"/>
          <w:bCs/>
          <w:color w:val="000000"/>
          <w:sz w:val="20"/>
          <w:szCs w:val="20"/>
        </w:rPr>
        <w:t>Pzp</w:t>
      </w:r>
      <w:proofErr w:type="spellEnd"/>
      <w:r w:rsidRPr="0025325B">
        <w:rPr>
          <w:rFonts w:ascii="Tahoma" w:hAnsi="Tahoma" w:cs="Tahoma"/>
          <w:bCs/>
          <w:color w:val="000000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3.5.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obowiązek podania przez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Wykonawcę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danych osobowych bezpośrednio dotyczących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Wykonawcy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jest wymogiem ustawowym określonym w przepisach ustawy </w:t>
      </w:r>
      <w:proofErr w:type="spellStart"/>
      <w:r w:rsidRPr="0025325B">
        <w:rPr>
          <w:rFonts w:ascii="Tahoma" w:hAnsi="Tahoma" w:cs="Tahoma"/>
          <w:bCs/>
          <w:color w:val="000000"/>
          <w:sz w:val="20"/>
          <w:szCs w:val="20"/>
        </w:rPr>
        <w:t>Pzp</w:t>
      </w:r>
      <w:proofErr w:type="spellEnd"/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5325B">
        <w:rPr>
          <w:rFonts w:ascii="Tahoma" w:hAnsi="Tahoma" w:cs="Tahoma"/>
          <w:bCs/>
          <w:color w:val="000000"/>
          <w:sz w:val="20"/>
          <w:szCs w:val="20"/>
        </w:rPr>
        <w:t>Pzp</w:t>
      </w:r>
      <w:proofErr w:type="spellEnd"/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;  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3.6.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w odniesieniu do danych osobowych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Wykonawcy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 decyzje nie będą podejmowane w sposób zautomatyzowany, stosowanie do art. 22 RODO;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lastRenderedPageBreak/>
        <w:t>3.7. Wykonawca posiada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na podstawie art. 15 RODO prawo dostępu do danych osobowych Pani/Pana dotyczących;</w:t>
      </w:r>
    </w:p>
    <w:p w:rsidR="00561615" w:rsidRDefault="0056161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na podstawie art. 16 RODO prawo do sprostowania Pani/Pana danych osobowych **;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1615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3.8.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 xml:space="preserve">nie przysługuje </w:t>
      </w:r>
      <w:r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w związku z art. 17 ust. 3 lit. b, d lub e RODO prawo do usunięcia danych osobowych;</w:t>
      </w:r>
    </w:p>
    <w:p w:rsidR="00EE5145" w:rsidRPr="0025325B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prawo do przenoszenia danych osobowych, o którym mowa w art. 20 RODO;</w:t>
      </w:r>
    </w:p>
    <w:p w:rsidR="00EE5145" w:rsidRPr="006B7489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25325B">
        <w:rPr>
          <w:rFonts w:ascii="Tahoma" w:hAnsi="Tahoma" w:cs="Tahoma"/>
          <w:bCs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E5145" w:rsidRPr="006B7489" w:rsidRDefault="00EE5145" w:rsidP="00EE5145">
      <w:pPr>
        <w:pStyle w:val="Style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7.</w:t>
      </w:r>
      <w:r w:rsidRPr="006B7489">
        <w:rPr>
          <w:rFonts w:ascii="Tahoma" w:hAnsi="Tahoma" w:cs="Tahoma"/>
          <w:bCs/>
          <w:color w:val="000000"/>
          <w:sz w:val="20"/>
          <w:szCs w:val="20"/>
        </w:rPr>
        <w:t>Oświadczenia Stron, na podstawie których przetwarzane są dane osobowe pow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ierzone którejkolwiek ze stron, </w:t>
      </w:r>
      <w:r w:rsidRPr="006B7489">
        <w:rPr>
          <w:rFonts w:ascii="Tahoma" w:hAnsi="Tahoma" w:cs="Tahoma"/>
          <w:bCs/>
          <w:color w:val="000000"/>
          <w:sz w:val="20"/>
          <w:szCs w:val="20"/>
        </w:rPr>
        <w:t>składane na podstawie obowiązujących w danym momencie przepisów w zak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resie ochrony danych osobowych, </w:t>
      </w:r>
      <w:r w:rsidRPr="006B7489">
        <w:rPr>
          <w:rFonts w:ascii="Tahoma" w:hAnsi="Tahoma" w:cs="Tahoma"/>
          <w:bCs/>
          <w:color w:val="000000"/>
          <w:sz w:val="20"/>
          <w:szCs w:val="20"/>
        </w:rPr>
        <w:t>bez konieczności zmiany umowy.</w:t>
      </w:r>
    </w:p>
    <w:p w:rsidR="00EE5145" w:rsidRDefault="00EE514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EE514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E5145" w:rsidRPr="00EE5145" w:rsidRDefault="00EE5145" w:rsidP="00EE514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§ 16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Załączniki do umowy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Integraln</w:t>
      </w:r>
      <w:r w:rsidR="00F82F4D">
        <w:rPr>
          <w:rFonts w:ascii="Tahoma" w:hAnsi="Tahoma" w:cs="Tahoma"/>
          <w:color w:val="auto"/>
          <w:sz w:val="20"/>
          <w:szCs w:val="20"/>
        </w:rPr>
        <w:t>ą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częścią umowy są następujące załączniki</w:t>
      </w:r>
      <w:r w:rsidR="00F82F4D">
        <w:rPr>
          <w:rFonts w:ascii="Tahoma" w:hAnsi="Tahoma" w:cs="Tahoma"/>
          <w:color w:val="auto"/>
          <w:sz w:val="20"/>
          <w:szCs w:val="20"/>
        </w:rPr>
        <w:t>: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>1. Z</w:t>
      </w:r>
      <w:r w:rsidR="007F289E" w:rsidRPr="00EE5145">
        <w:rPr>
          <w:rFonts w:ascii="Tahoma" w:hAnsi="Tahoma" w:cs="Tahoma"/>
          <w:color w:val="auto"/>
          <w:sz w:val="20"/>
          <w:szCs w:val="20"/>
        </w:rPr>
        <w:t>apytanie ofertowe z załącznikami</w:t>
      </w:r>
      <w:r w:rsidRPr="00EE5145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Oferta Wykonawcy z dnia………………… </w:t>
      </w: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61615" w:rsidRDefault="00561615" w:rsidP="0014519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EE5145">
        <w:rPr>
          <w:rFonts w:ascii="Tahoma" w:hAnsi="Tahoma" w:cs="Tahoma"/>
          <w:b/>
          <w:bCs/>
          <w:color w:val="auto"/>
          <w:sz w:val="20"/>
          <w:szCs w:val="20"/>
        </w:rPr>
        <w:t>7</w:t>
      </w:r>
    </w:p>
    <w:p w:rsidR="001E0619" w:rsidRPr="00EE5145" w:rsidRDefault="001E0619" w:rsidP="0014519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b/>
          <w:bCs/>
          <w:color w:val="auto"/>
          <w:sz w:val="20"/>
          <w:szCs w:val="20"/>
        </w:rPr>
        <w:t>Postanowienia końcowe</w:t>
      </w:r>
    </w:p>
    <w:p w:rsidR="001E0619" w:rsidRPr="00EE5145" w:rsidRDefault="001E0619" w:rsidP="0014519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1. W sprawach, których nie reguluje niniejsza umowa, będą miały oraz Kodeksu cywilnego.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E5145">
        <w:rPr>
          <w:rFonts w:ascii="Tahoma" w:hAnsi="Tahoma" w:cs="Tahoma"/>
          <w:color w:val="auto"/>
          <w:sz w:val="20"/>
          <w:szCs w:val="20"/>
        </w:rPr>
        <w:t xml:space="preserve">2. Niniejszą umowę wraz z załącznikami sporządzono w 3 (trzech) jednobrzmiących egzemplarzach, </w:t>
      </w:r>
      <w:r w:rsidRPr="00EE5145">
        <w:rPr>
          <w:rFonts w:ascii="Tahoma" w:hAnsi="Tahoma" w:cs="Tahoma"/>
          <w:color w:val="auto"/>
          <w:sz w:val="20"/>
          <w:szCs w:val="20"/>
        </w:rPr>
        <w:br/>
        <w:t xml:space="preserve">2 egzemplarze dla Zamawiającego, 1 egzemplarz dla Wykonawcy. </w:t>
      </w:r>
    </w:p>
    <w:p w:rsidR="001E0619" w:rsidRPr="00EE5145" w:rsidRDefault="001E0619" w:rsidP="0014519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1E0619" w:rsidRDefault="001E0619" w:rsidP="00145194">
      <w:pPr>
        <w:jc w:val="both"/>
        <w:rPr>
          <w:rFonts w:ascii="Tahoma" w:hAnsi="Tahoma" w:cs="Tahoma"/>
          <w:b/>
          <w:bCs/>
          <w:sz w:val="23"/>
          <w:szCs w:val="23"/>
        </w:rPr>
      </w:pPr>
    </w:p>
    <w:p w:rsidR="00951877" w:rsidRDefault="00951877" w:rsidP="00145194">
      <w:pPr>
        <w:jc w:val="both"/>
        <w:rPr>
          <w:rFonts w:ascii="Tahoma" w:hAnsi="Tahoma" w:cs="Tahoma"/>
          <w:b/>
          <w:bCs/>
          <w:sz w:val="23"/>
          <w:szCs w:val="23"/>
        </w:rPr>
      </w:pPr>
    </w:p>
    <w:p w:rsidR="00951877" w:rsidRDefault="00951877" w:rsidP="00145194">
      <w:pPr>
        <w:jc w:val="both"/>
        <w:rPr>
          <w:rFonts w:ascii="Tahoma" w:hAnsi="Tahoma" w:cs="Tahoma"/>
          <w:b/>
          <w:bCs/>
          <w:sz w:val="23"/>
          <w:szCs w:val="23"/>
        </w:rPr>
      </w:pPr>
    </w:p>
    <w:p w:rsidR="00951877" w:rsidRPr="00EE5145" w:rsidRDefault="00951877" w:rsidP="00145194">
      <w:pPr>
        <w:jc w:val="both"/>
        <w:rPr>
          <w:rFonts w:ascii="Tahoma" w:hAnsi="Tahoma" w:cs="Tahoma"/>
          <w:b/>
          <w:bCs/>
          <w:sz w:val="23"/>
          <w:szCs w:val="23"/>
        </w:rPr>
      </w:pPr>
    </w:p>
    <w:p w:rsidR="001E0619" w:rsidRPr="00EE5145" w:rsidRDefault="001E0619" w:rsidP="00145194">
      <w:pPr>
        <w:jc w:val="both"/>
        <w:rPr>
          <w:rFonts w:ascii="Tahoma" w:hAnsi="Tahoma" w:cs="Tahoma"/>
        </w:rPr>
      </w:pPr>
      <w:r w:rsidRPr="00EE5145">
        <w:rPr>
          <w:rFonts w:ascii="Tahoma" w:hAnsi="Tahoma" w:cs="Tahoma"/>
          <w:b/>
          <w:bCs/>
          <w:sz w:val="23"/>
          <w:szCs w:val="23"/>
        </w:rPr>
        <w:t>Wykonawca</w:t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</w:r>
      <w:r w:rsidRPr="00EE5145">
        <w:rPr>
          <w:rFonts w:ascii="Tahoma" w:hAnsi="Tahoma" w:cs="Tahoma"/>
          <w:b/>
          <w:bCs/>
          <w:sz w:val="23"/>
          <w:szCs w:val="23"/>
        </w:rPr>
        <w:tab/>
        <w:t xml:space="preserve"> Zamawiający</w:t>
      </w:r>
    </w:p>
    <w:sectPr w:rsidR="001E0619" w:rsidRPr="00EE5145" w:rsidSect="00331B20">
      <w:headerReference w:type="default" r:id="rId7"/>
      <w:footerReference w:type="default" r:id="rId8"/>
      <w:pgSz w:w="11906" w:h="16838"/>
      <w:pgMar w:top="6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BF" w:rsidRDefault="008E70BF" w:rsidP="00447535">
      <w:pPr>
        <w:spacing w:after="0" w:line="240" w:lineRule="auto"/>
      </w:pPr>
      <w:r>
        <w:separator/>
      </w:r>
    </w:p>
  </w:endnote>
  <w:endnote w:type="continuationSeparator" w:id="0">
    <w:p w:rsidR="008E70BF" w:rsidRDefault="008E70BF" w:rsidP="0044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19" w:rsidRDefault="00C257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0CB9">
      <w:rPr>
        <w:noProof/>
      </w:rPr>
      <w:t>6</w:t>
    </w:r>
    <w:r>
      <w:rPr>
        <w:noProof/>
      </w:rPr>
      <w:fldChar w:fldCharType="end"/>
    </w:r>
  </w:p>
  <w:p w:rsidR="001E0619" w:rsidRDefault="001E0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BF" w:rsidRDefault="008E70BF" w:rsidP="00447535">
      <w:pPr>
        <w:spacing w:after="0" w:line="240" w:lineRule="auto"/>
      </w:pPr>
      <w:r>
        <w:separator/>
      </w:r>
    </w:p>
  </w:footnote>
  <w:footnote w:type="continuationSeparator" w:id="0">
    <w:p w:rsidR="008E70BF" w:rsidRDefault="008E70BF" w:rsidP="0044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45" w:rsidRDefault="00FA11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F5218" wp14:editId="227D09FC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6848475" cy="552450"/>
          <wp:effectExtent l="0" t="0" r="9525" b="0"/>
          <wp:wrapNone/>
          <wp:docPr id="15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619" w:rsidRDefault="001E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360A4"/>
    <w:multiLevelType w:val="hybridMultilevel"/>
    <w:tmpl w:val="3C006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3F375D"/>
    <w:multiLevelType w:val="hybridMultilevel"/>
    <w:tmpl w:val="68BC8D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C5CF2B"/>
    <w:multiLevelType w:val="hybridMultilevel"/>
    <w:tmpl w:val="B0251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20AAB9"/>
    <w:multiLevelType w:val="hybridMultilevel"/>
    <w:tmpl w:val="C7ECEC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7C6334"/>
    <w:multiLevelType w:val="hybridMultilevel"/>
    <w:tmpl w:val="220352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AACF55"/>
    <w:multiLevelType w:val="hybridMultilevel"/>
    <w:tmpl w:val="8C101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66CD04"/>
    <w:multiLevelType w:val="hybridMultilevel"/>
    <w:tmpl w:val="1EA8E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07477"/>
    <w:multiLevelType w:val="hybridMultilevel"/>
    <w:tmpl w:val="17CAD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E87327"/>
    <w:multiLevelType w:val="hybridMultilevel"/>
    <w:tmpl w:val="E81D2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6314F9"/>
    <w:multiLevelType w:val="hybridMultilevel"/>
    <w:tmpl w:val="79C87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B689C4B"/>
    <w:multiLevelType w:val="hybridMultilevel"/>
    <w:tmpl w:val="45084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066BB5"/>
    <w:multiLevelType w:val="hybridMultilevel"/>
    <w:tmpl w:val="72ACF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E369C0"/>
    <w:multiLevelType w:val="hybridMultilevel"/>
    <w:tmpl w:val="882AB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782ED2"/>
    <w:multiLevelType w:val="hybridMultilevel"/>
    <w:tmpl w:val="8D677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CB0239"/>
    <w:multiLevelType w:val="hybridMultilevel"/>
    <w:tmpl w:val="4F841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40A527"/>
    <w:multiLevelType w:val="hybridMultilevel"/>
    <w:tmpl w:val="7C9E0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592173"/>
    <w:multiLevelType w:val="hybridMultilevel"/>
    <w:tmpl w:val="996829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8747625"/>
    <w:multiLevelType w:val="hybridMultilevel"/>
    <w:tmpl w:val="C4C4D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7"/>
  </w:num>
  <w:num w:numId="5">
    <w:abstractNumId w:val="16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DB"/>
    <w:rsid w:val="0003319A"/>
    <w:rsid w:val="000E533C"/>
    <w:rsid w:val="00137AD6"/>
    <w:rsid w:val="00145194"/>
    <w:rsid w:val="00146D8A"/>
    <w:rsid w:val="00164DCA"/>
    <w:rsid w:val="001A3D5C"/>
    <w:rsid w:val="001E0619"/>
    <w:rsid w:val="00210372"/>
    <w:rsid w:val="002169B2"/>
    <w:rsid w:val="002920CE"/>
    <w:rsid w:val="002B4FF3"/>
    <w:rsid w:val="002C5F17"/>
    <w:rsid w:val="002E6AD2"/>
    <w:rsid w:val="002E7071"/>
    <w:rsid w:val="0031706C"/>
    <w:rsid w:val="00331B20"/>
    <w:rsid w:val="00366F46"/>
    <w:rsid w:val="00397F40"/>
    <w:rsid w:val="003B4597"/>
    <w:rsid w:val="003B472E"/>
    <w:rsid w:val="00407732"/>
    <w:rsid w:val="00407870"/>
    <w:rsid w:val="004115D0"/>
    <w:rsid w:val="00447535"/>
    <w:rsid w:val="00482075"/>
    <w:rsid w:val="004A0CB9"/>
    <w:rsid w:val="00535643"/>
    <w:rsid w:val="00547CD4"/>
    <w:rsid w:val="00550D64"/>
    <w:rsid w:val="00561615"/>
    <w:rsid w:val="00591D16"/>
    <w:rsid w:val="00640F35"/>
    <w:rsid w:val="00675076"/>
    <w:rsid w:val="00697D58"/>
    <w:rsid w:val="006D6919"/>
    <w:rsid w:val="00710AB2"/>
    <w:rsid w:val="007128A6"/>
    <w:rsid w:val="00722DDD"/>
    <w:rsid w:val="00744B2C"/>
    <w:rsid w:val="00750C53"/>
    <w:rsid w:val="00767156"/>
    <w:rsid w:val="00767FB1"/>
    <w:rsid w:val="007F289E"/>
    <w:rsid w:val="00816673"/>
    <w:rsid w:val="00844EDC"/>
    <w:rsid w:val="008B1388"/>
    <w:rsid w:val="008E70BF"/>
    <w:rsid w:val="00951877"/>
    <w:rsid w:val="00955D27"/>
    <w:rsid w:val="00974265"/>
    <w:rsid w:val="009A44FC"/>
    <w:rsid w:val="009B04CF"/>
    <w:rsid w:val="009C2EE4"/>
    <w:rsid w:val="00A51010"/>
    <w:rsid w:val="00A51E93"/>
    <w:rsid w:val="00AA389F"/>
    <w:rsid w:val="00AE2200"/>
    <w:rsid w:val="00B3172F"/>
    <w:rsid w:val="00B31F0F"/>
    <w:rsid w:val="00B560C1"/>
    <w:rsid w:val="00B832C4"/>
    <w:rsid w:val="00BC22DD"/>
    <w:rsid w:val="00BC7AC3"/>
    <w:rsid w:val="00BE0302"/>
    <w:rsid w:val="00C25704"/>
    <w:rsid w:val="00C27699"/>
    <w:rsid w:val="00C86B71"/>
    <w:rsid w:val="00C96867"/>
    <w:rsid w:val="00CA05F2"/>
    <w:rsid w:val="00CD5DBC"/>
    <w:rsid w:val="00CE1BC8"/>
    <w:rsid w:val="00D276FD"/>
    <w:rsid w:val="00D30CDD"/>
    <w:rsid w:val="00D42F0D"/>
    <w:rsid w:val="00DA14B9"/>
    <w:rsid w:val="00DD18B4"/>
    <w:rsid w:val="00DF3B17"/>
    <w:rsid w:val="00E876A6"/>
    <w:rsid w:val="00EC4DFD"/>
    <w:rsid w:val="00ED65DB"/>
    <w:rsid w:val="00EE5145"/>
    <w:rsid w:val="00F10D5C"/>
    <w:rsid w:val="00F46C93"/>
    <w:rsid w:val="00F82F4D"/>
    <w:rsid w:val="00FA116B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5974F"/>
  <w15:docId w15:val="{4443EBA0-4DE7-4518-8597-D22163E7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26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D6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44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7535"/>
  </w:style>
  <w:style w:type="paragraph" w:styleId="Stopka">
    <w:name w:val="footer"/>
    <w:basedOn w:val="Normalny"/>
    <w:link w:val="StopkaZnak"/>
    <w:uiPriority w:val="99"/>
    <w:rsid w:val="0044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7535"/>
  </w:style>
  <w:style w:type="paragraph" w:styleId="Tekstdymka">
    <w:name w:val="Balloon Text"/>
    <w:basedOn w:val="Normalny"/>
    <w:link w:val="TekstdymkaZnak"/>
    <w:uiPriority w:val="99"/>
    <w:semiHidden/>
    <w:rsid w:val="00FD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015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EE5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276FD"/>
    <w:pPr>
      <w:widowControl w:val="0"/>
      <w:autoSpaceDE w:val="0"/>
      <w:autoSpaceDN w:val="0"/>
      <w:adjustRightInd w:val="0"/>
      <w:spacing w:after="0" w:line="242" w:lineRule="exact"/>
      <w:ind w:hanging="979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D276FD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Dzikowcu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s.zaremba</cp:lastModifiedBy>
  <cp:revision>15</cp:revision>
  <cp:lastPrinted>2018-07-11T10:39:00Z</cp:lastPrinted>
  <dcterms:created xsi:type="dcterms:W3CDTF">2018-03-18T17:05:00Z</dcterms:created>
  <dcterms:modified xsi:type="dcterms:W3CDTF">2018-07-11T10:39:00Z</dcterms:modified>
</cp:coreProperties>
</file>