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3A" w:rsidRPr="00210E3A" w:rsidRDefault="00210E3A" w:rsidP="00210E3A">
      <w:pPr>
        <w:autoSpaceDE w:val="0"/>
        <w:autoSpaceDN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10E3A" w:rsidRPr="00210E3A" w:rsidRDefault="00BD10EC" w:rsidP="00210E3A">
      <w:pPr>
        <w:autoSpaceDE w:val="0"/>
        <w:autoSpaceDN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2 - </w:t>
      </w:r>
      <w:bookmarkStart w:id="0" w:name="_GoBack"/>
      <w:bookmarkEnd w:id="0"/>
      <w:r w:rsidR="00210E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10E3A" w:rsidRPr="00210E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projekt umowy</w:t>
      </w:r>
    </w:p>
    <w:p w:rsidR="00210E3A" w:rsidRPr="00210E3A" w:rsidRDefault="000A2DA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</w:t>
      </w:r>
      <w:r w:rsidR="00210E3A"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nr…………………………..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Zawarta dnia …………………. w </w:t>
      </w:r>
      <w:r w:rsidR="00535746">
        <w:rPr>
          <w:rFonts w:ascii="Tahoma" w:eastAsia="Times New Roman" w:hAnsi="Tahoma" w:cs="Tahoma"/>
          <w:sz w:val="20"/>
          <w:szCs w:val="20"/>
          <w:lang w:eastAsia="pl-PL"/>
        </w:rPr>
        <w:t>Dygowie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pomiędzy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Gminą </w:t>
      </w:r>
      <w:r w:rsidR="00535746">
        <w:rPr>
          <w:rFonts w:ascii="Tahoma" w:eastAsia="Times New Roman" w:hAnsi="Tahoma" w:cs="Tahoma"/>
          <w:sz w:val="20"/>
          <w:szCs w:val="20"/>
          <w:lang w:eastAsia="pl-PL"/>
        </w:rPr>
        <w:t>Dygowo</w:t>
      </w:r>
      <w:r w:rsidR="00BB599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reprezentowaną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przez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Wójta Gminy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……………………………..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……………………………..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przy kontrasygnacie Skarbnika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Gminy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……………….. ………………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dalszej części określanym jako Zamawiającym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a ……………………………………</w:t>
      </w:r>
      <w:r w:rsidR="00BB599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…………………………………………………..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 dalszej części określanym jako  </w:t>
      </w:r>
      <w:r w:rsidRPr="00210E3A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Strony zawierają umowę o następującej treści: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§1</w:t>
      </w:r>
    </w:p>
    <w:p w:rsidR="00210E3A" w:rsidRPr="00210E3A" w:rsidRDefault="00210E3A" w:rsidP="00210E3A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Umowa niniejsza została zawarta w rezultacie postępowania zgodnie z art. </w:t>
      </w:r>
      <w:r w:rsidR="005E06ED">
        <w:rPr>
          <w:rFonts w:ascii="Tahoma" w:eastAsia="Times New Roman" w:hAnsi="Tahoma" w:cs="Tahoma"/>
          <w:sz w:val="20"/>
          <w:szCs w:val="20"/>
          <w:lang w:eastAsia="pl-PL"/>
        </w:rPr>
        <w:t xml:space="preserve">4 pkt 8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Ustawy Prawo zamówień publiczny</w:t>
      </w:r>
      <w:r w:rsidR="002E5F15">
        <w:rPr>
          <w:rFonts w:ascii="Tahoma" w:eastAsia="Times New Roman" w:hAnsi="Tahoma" w:cs="Tahoma"/>
          <w:sz w:val="20"/>
          <w:szCs w:val="20"/>
          <w:lang w:eastAsia="pl-PL"/>
        </w:rPr>
        <w:t>ch – „ustawy PZP” (Dz. U. z 2017 poz. 1579</w:t>
      </w:r>
      <w:r w:rsidR="004B3D77">
        <w:rPr>
          <w:rFonts w:ascii="Tahoma" w:eastAsia="Times New Roman" w:hAnsi="Tahoma" w:cs="Tahoma"/>
          <w:sz w:val="20"/>
          <w:szCs w:val="20"/>
          <w:lang w:eastAsia="pl-PL"/>
        </w:rPr>
        <w:t xml:space="preserve"> ze zm</w:t>
      </w:r>
      <w:r w:rsidR="00B8635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A2DAA"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oraz Wytycznymi w zakresie kwalifikowalności wydatków w ramach Europejskiego Funduszu Rozwoju Regionalnego, Europejskiego Funduszu Społecznego oraz Funduszu Spójności na lata 2014 – 2020 – „wytycznych ws kwalifikowalności wydatków”.</w:t>
      </w:r>
    </w:p>
    <w:p w:rsidR="00210E3A" w:rsidRPr="00FC1C40" w:rsidRDefault="00210E3A" w:rsidP="0023738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3738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zleca Wykonawcy przeprowadzenie zajęć dodatkowych w ramach </w:t>
      </w:r>
      <w:r w:rsidR="00237382" w:rsidRPr="00237382">
        <w:rPr>
          <w:rFonts w:ascii="Tahoma" w:eastAsia="Times New Roman" w:hAnsi="Tahoma" w:cs="Tahoma"/>
          <w:sz w:val="20"/>
          <w:szCs w:val="20"/>
          <w:lang w:eastAsia="pl-PL"/>
        </w:rPr>
        <w:t xml:space="preserve">projektu pn. </w:t>
      </w:r>
      <w:r w:rsidR="00237382" w:rsidRPr="00FC1C40">
        <w:rPr>
          <w:rFonts w:ascii="Tahoma" w:eastAsia="Times New Roman" w:hAnsi="Tahoma" w:cs="Tahoma"/>
          <w:i/>
          <w:sz w:val="20"/>
          <w:szCs w:val="20"/>
          <w:lang w:eastAsia="pl-PL"/>
        </w:rPr>
        <w:t>„Kompetencje kluczowe źródłem sukcesu uczniów szkół w Gminie Dygowo”  współfinansowanego przez Unię Europejską z Europejskiego Funduszu Społecznego oraz  budżetu państwa w ramach Regionalnego Programu Operacyjnego Województwa Zachodniopomorskiego 2014-2020.</w:t>
      </w:r>
    </w:p>
    <w:p w:rsidR="00210E3A" w:rsidRPr="00210E3A" w:rsidRDefault="00210E3A" w:rsidP="00210E3A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Umowa obowiązuje: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od dnia </w:t>
      </w:r>
      <w:r w:rsidR="00BB5998">
        <w:rPr>
          <w:rFonts w:ascii="Tahoma" w:eastAsia="Times New Roman" w:hAnsi="Tahoma" w:cs="Tahoma"/>
          <w:sz w:val="20"/>
          <w:szCs w:val="20"/>
          <w:lang w:eastAsia="pl-PL"/>
        </w:rPr>
        <w:t>zawarcia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B5998">
        <w:rPr>
          <w:rFonts w:ascii="Tahoma" w:eastAsia="Times New Roman" w:hAnsi="Tahoma" w:cs="Tahoma"/>
          <w:sz w:val="20"/>
          <w:szCs w:val="20"/>
          <w:lang w:eastAsia="pl-PL"/>
        </w:rPr>
        <w:t>do dnia 30.06.2019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r.  </w:t>
      </w:r>
    </w:p>
    <w:p w:rsidR="000A2DAA" w:rsidRDefault="000A2DA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§2</w:t>
      </w:r>
    </w:p>
    <w:p w:rsidR="00210E3A" w:rsidRPr="00210E3A" w:rsidRDefault="00210E3A" w:rsidP="00210E3A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w ramach umowy realizuje następujące rodzaje zajęć dodatkowych: </w:t>
      </w:r>
    </w:p>
    <w:p w:rsidR="00210E3A" w:rsidRPr="004B3D77" w:rsidRDefault="00210E3A" w:rsidP="004B3D77">
      <w:pPr>
        <w:keepNext/>
        <w:numPr>
          <w:ilvl w:val="0"/>
          <w:numId w:val="3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>Nazwa zajęć:</w:t>
      </w:r>
      <w:r w:rsidRPr="00535746">
        <w:t xml:space="preserve"> </w:t>
      </w:r>
      <w:r w:rsidR="004B3D77">
        <w:t>……………………………………………………………………………………………………</w:t>
      </w:r>
    </w:p>
    <w:p w:rsidR="00210E3A" w:rsidRPr="00535746" w:rsidRDefault="00210E3A" w:rsidP="00210E3A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Liczba godzin zajęć do realizacji w roku 2018: ……………………………………………</w:t>
      </w:r>
    </w:p>
    <w:p w:rsidR="00210E3A" w:rsidRPr="00535746" w:rsidRDefault="00210E3A" w:rsidP="00210E3A">
      <w:pPr>
        <w:pStyle w:val="Akapitzlist"/>
        <w:numPr>
          <w:ilvl w:val="0"/>
          <w:numId w:val="4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Liczba godzin zajęć do realizacji w roku 2019: ……………………………………………</w:t>
      </w:r>
    </w:p>
    <w:p w:rsidR="00535746" w:rsidRPr="004B3D77" w:rsidRDefault="00B5603C" w:rsidP="004B3D77">
      <w:pPr>
        <w:pStyle w:val="Akapitzlist"/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Nazwa zajęć: </w:t>
      </w:r>
      <w:r w:rsidR="004B3D7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210E3A" w:rsidRPr="00535746" w:rsidRDefault="00210E3A" w:rsidP="00210E3A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Liczba godzin zajęć do realizacji w roku 2018: ……………………………………………</w:t>
      </w:r>
    </w:p>
    <w:p w:rsidR="00210E3A" w:rsidRPr="00535746" w:rsidRDefault="00210E3A" w:rsidP="00210E3A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Liczba godzin zajęć do realizacji w roku 2019:……………………………………………</w:t>
      </w:r>
    </w:p>
    <w:p w:rsidR="00B5603C" w:rsidRPr="004B3D77" w:rsidRDefault="00B5603C" w:rsidP="004B3D77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Nazwa zajęć: </w:t>
      </w:r>
      <w:r w:rsidR="00535746"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Realizacja zajęć dla uczniów: </w:t>
      </w:r>
      <w:r w:rsidR="004B3D7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B5603C" w:rsidRPr="00535746" w:rsidRDefault="00B5603C" w:rsidP="00B5603C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•</w:t>
      </w:r>
      <w:r w:rsidRPr="00535746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2018: ……………………………………………</w:t>
      </w:r>
    </w:p>
    <w:p w:rsidR="00210E3A" w:rsidRPr="00535746" w:rsidRDefault="00B5603C" w:rsidP="00B5603C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535746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2019:……………………………………………</w:t>
      </w:r>
    </w:p>
    <w:p w:rsidR="00B5603C" w:rsidRPr="004B3D77" w:rsidRDefault="00BB5998" w:rsidP="004B3D77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Nazwa zajęć: </w:t>
      </w:r>
      <w:r w:rsidR="004B3D7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B5603C" w:rsidRPr="00535746" w:rsidRDefault="00B5603C" w:rsidP="00B5603C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535746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2018: ……………………………………………</w:t>
      </w:r>
    </w:p>
    <w:p w:rsidR="00B5603C" w:rsidRPr="00535746" w:rsidRDefault="00B5603C" w:rsidP="00B5603C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535746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2019:……………………………………………</w:t>
      </w:r>
    </w:p>
    <w:p w:rsidR="00B5603C" w:rsidRPr="004B3D77" w:rsidRDefault="00B5603C" w:rsidP="00237382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Nazwa zajęć: </w:t>
      </w:r>
      <w:r w:rsidR="004B3D7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B5603C" w:rsidRPr="00535746" w:rsidRDefault="00B5603C" w:rsidP="00B5603C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535746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2018: ……………………………………………</w:t>
      </w:r>
    </w:p>
    <w:p w:rsidR="00B5603C" w:rsidRPr="00535746" w:rsidRDefault="00B5603C" w:rsidP="00B5603C">
      <w:pPr>
        <w:pStyle w:val="Akapitzlist"/>
        <w:keepNext/>
        <w:spacing w:after="0" w:line="240" w:lineRule="auto"/>
        <w:ind w:hanging="294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35746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535746">
        <w:rPr>
          <w:rFonts w:ascii="Tahoma" w:eastAsia="Times New Roman" w:hAnsi="Tahoma" w:cs="Tahoma"/>
          <w:sz w:val="20"/>
          <w:szCs w:val="20"/>
          <w:lang w:eastAsia="pl-PL"/>
        </w:rPr>
        <w:tab/>
        <w:t>Liczba godzin zajęć do realizacji w roku 2019:……………………………………………</w:t>
      </w:r>
    </w:p>
    <w:p w:rsidR="00237382" w:rsidRDefault="00237382" w:rsidP="00237382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Default="00210E3A" w:rsidP="00210E3A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Ogólny wymiar prowadzonych zajęć w roku szkolnym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2017/2018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wynosi: …………………… godzin.</w:t>
      </w:r>
    </w:p>
    <w:p w:rsidR="00C44EB9" w:rsidRDefault="00B5603C" w:rsidP="00210E3A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C44EB9">
        <w:rPr>
          <w:rFonts w:ascii="Tahoma" w:eastAsia="Times New Roman" w:hAnsi="Tahoma" w:cs="Tahoma"/>
          <w:sz w:val="20"/>
          <w:szCs w:val="20"/>
          <w:lang w:eastAsia="pl-PL"/>
        </w:rPr>
        <w:t>Ogólny wymiar prowadzonych zajęć w roku szkolnym 2018/2019 wynosi: …………………… godzin.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10E3A" w:rsidRPr="00210E3A" w:rsidRDefault="00210E3A" w:rsidP="00210E3A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Zajęcia odbywać się będą na terenie szkoły, z tym, że dopuszcza się realizację zajęć pozaszkolnych prowadzonych w terenie.</w:t>
      </w:r>
    </w:p>
    <w:p w:rsidR="00210E3A" w:rsidRPr="00210E3A" w:rsidRDefault="00210E3A" w:rsidP="00210E3A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w szczególności zobowiązuje się do:</w:t>
      </w:r>
    </w:p>
    <w:p w:rsidR="00210E3A" w:rsidRPr="00210E3A" w:rsidRDefault="00210E3A" w:rsidP="00B5603C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Przygotowania merytorycznego i prowadzenia zajęć zgodnie z przedłożonym harmonogramem zajęć dodatkowych w ramach programu rozwojowego szkoły na każdy miesiąc, 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Niezwłocznego poinformowania w przypadku konieczności wprowadzenia zmian w przedłożonym harmonogramie, o którym mowa w pkt a),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Bieżącego prowadzenia dokumentacji związanej z realizacją zajęć dodatkowych, 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Umożliwienia prowadzenia monitoringu realizowanych zajęć oraz przeprowadzenia badania ewaluacyjnego,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Prowadzen</w:t>
      </w:r>
      <w:r w:rsidR="00237382">
        <w:rPr>
          <w:rFonts w:ascii="Tahoma" w:eastAsia="Times New Roman" w:hAnsi="Tahoma" w:cs="Tahoma"/>
          <w:sz w:val="20"/>
          <w:szCs w:val="20"/>
          <w:lang w:eastAsia="pl-PL"/>
        </w:rPr>
        <w:t>ia bieżącej współpracy z koordynatorem projektu, Dyrektorem szkoły lub osobą przez niego wyznaczoną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Informowania i zgłaszania wszelkich nieprawi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 xml:space="preserve">dłowości, problemów związanych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 realizacją niniejszej umowy,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Dbania o sprzęt i pomoce dydaktyczne zapewnione na potrzeby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 xml:space="preserve"> prowadzenia zajęć dodatkowych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ramach Projektu,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Zwrotu otrzymanych pomocy dydaktycznych w ramach pakietu szkoleniowego (wprowadzonych na stan szkoły) niezwłocznie po zakończeniu zajęć dodatkowych, nie później niż w ostatnim dniu trwania umowy,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Zapewnienia nadzoru w czasie trwania zajęć dodatkowych nad przekazanymi pomocami dydaktycznymi wchodzącymi w skład pakietu szkoleniowego dla Uczestników projektu,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Prowadzenia dokumentacji rozliczeniowej określonej przez Zamawiającego, </w:t>
      </w:r>
    </w:p>
    <w:p w:rsidR="00210E3A" w:rsidRPr="00210E3A" w:rsidRDefault="00210E3A" w:rsidP="00210E3A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Przekazania całej dokumentacji wytworzonej w ramach realizacji zajęć dodatkowych w ramach Projektu, o którym mowa w § 1 </w:t>
      </w:r>
      <w:r w:rsidR="00237382">
        <w:rPr>
          <w:rFonts w:ascii="Tahoma" w:eastAsia="Times New Roman" w:hAnsi="Tahoma" w:cs="Tahoma"/>
          <w:sz w:val="20"/>
          <w:szCs w:val="20"/>
          <w:lang w:eastAsia="pl-PL"/>
        </w:rPr>
        <w:t xml:space="preserve">koordynatorowi projektu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niezwłocznie po zakończeniu zajęć dodatkowych, nie później niż w ostatnim dniu trwania umowy,</w:t>
      </w:r>
    </w:p>
    <w:p w:rsidR="00237382" w:rsidRDefault="00210E3A" w:rsidP="00237382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37382">
        <w:rPr>
          <w:rFonts w:ascii="Tahoma" w:eastAsia="Times New Roman" w:hAnsi="Tahoma" w:cs="Tahoma"/>
          <w:sz w:val="20"/>
          <w:szCs w:val="20"/>
          <w:lang w:eastAsia="pl-PL"/>
        </w:rPr>
        <w:t xml:space="preserve">Poinformowania Uczestników o realizacji zajęć dodatkowych w ramach Projektu </w:t>
      </w:r>
      <w:r w:rsidRPr="00237382">
        <w:rPr>
          <w:rFonts w:ascii="Tahoma" w:eastAsia="Times New Roman" w:hAnsi="Tahoma" w:cs="Tahoma"/>
          <w:i/>
          <w:sz w:val="20"/>
          <w:szCs w:val="20"/>
          <w:lang w:eastAsia="pl-PL"/>
        </w:rPr>
        <w:t>„</w:t>
      </w:r>
      <w:r w:rsidR="00535746" w:rsidRPr="00237382">
        <w:rPr>
          <w:rFonts w:ascii="Tahoma" w:eastAsia="Times New Roman" w:hAnsi="Tahoma" w:cs="Tahoma"/>
          <w:i/>
          <w:sz w:val="20"/>
          <w:szCs w:val="20"/>
          <w:lang w:eastAsia="pl-PL"/>
        </w:rPr>
        <w:t>Kompetencje kluczowe źródłem sukcesu uczniów szkół w Gminie Dygowo</w:t>
      </w:r>
      <w:r w:rsidR="00B5603C" w:rsidRPr="00237382">
        <w:rPr>
          <w:rFonts w:ascii="Tahoma" w:eastAsia="Times New Roman" w:hAnsi="Tahoma" w:cs="Tahoma"/>
          <w:sz w:val="20"/>
          <w:szCs w:val="20"/>
          <w:lang w:eastAsia="pl-PL"/>
        </w:rPr>
        <w:t xml:space="preserve">” </w:t>
      </w:r>
      <w:r w:rsidR="00237382" w:rsidRPr="00237382">
        <w:rPr>
          <w:rFonts w:ascii="Tahoma" w:eastAsia="Times New Roman" w:hAnsi="Tahoma" w:cs="Tahoma"/>
          <w:i/>
          <w:sz w:val="20"/>
          <w:szCs w:val="20"/>
          <w:lang w:eastAsia="pl-PL"/>
        </w:rPr>
        <w:t>współfinansowanego przez Unię Europejską z Europejskiego Funduszu Społecznego oraz  budżetu państwa w ramach Regionalnego Programu Operacyjnego Województwa Zachodniopomorskiego 2014-2020</w:t>
      </w:r>
      <w:r w:rsidR="00237382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</w:p>
    <w:p w:rsidR="00210E3A" w:rsidRPr="00FC1C40" w:rsidRDefault="00FC1C40" w:rsidP="00FC1C40">
      <w:pPr>
        <w:ind w:left="705" w:hanging="345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ł)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10E3A" w:rsidRPr="00FC1C40">
        <w:rPr>
          <w:rFonts w:ascii="Tahoma" w:eastAsia="Times New Roman" w:hAnsi="Tahoma" w:cs="Tahoma"/>
          <w:sz w:val="20"/>
          <w:szCs w:val="20"/>
          <w:lang w:eastAsia="pl-PL"/>
        </w:rPr>
        <w:t xml:space="preserve">Zapoznania się z obowiązującymi wytycznymi i przepisami prawa dotyczącymi realizacji projektów w ramach </w:t>
      </w:r>
      <w:r w:rsidR="00C44EB9" w:rsidRPr="00FC1C40">
        <w:rPr>
          <w:rFonts w:ascii="Tahoma" w:eastAsia="Times New Roman" w:hAnsi="Tahoma" w:cs="Tahoma"/>
          <w:sz w:val="20"/>
          <w:szCs w:val="20"/>
          <w:lang w:eastAsia="pl-PL"/>
        </w:rPr>
        <w:t>EFS</w:t>
      </w:r>
      <w:r w:rsidR="00210E3A" w:rsidRPr="00FC1C40">
        <w:rPr>
          <w:rFonts w:ascii="Tahoma" w:eastAsia="Times New Roman" w:hAnsi="Tahoma" w:cs="Tahoma"/>
          <w:sz w:val="20"/>
          <w:szCs w:val="20"/>
          <w:lang w:eastAsia="pl-PL"/>
        </w:rPr>
        <w:t xml:space="preserve"> i ich przestrzegania przez cały okres  trwania umowy. </w:t>
      </w:r>
    </w:p>
    <w:p w:rsidR="0009675F" w:rsidRDefault="0009675F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§3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będzie do świadczenia usług z należytą starannością, zgodnie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br/>
        <w:t>z najlepszymi praktykami stosowanymi przy realizacji zajęć.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za realizację czynności określonych w §2 niniejszej umowy.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odpowiadać będzie wobec Zamawiającego za: 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terminowe wykonywanie wszystkich czynności związanych z realizacją zajęć dodatkowych,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poprawność realizacji zadań wymienionych w §2 zgodnie z obowiązującymi przepisami/ wymogami w tym zakresie (jeżeli ich dotyczą),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rzetelność przedstawianych dokumentów.</w:t>
      </w:r>
    </w:p>
    <w:p w:rsidR="00210E3A" w:rsidRPr="00210E3A" w:rsidRDefault="00210E3A" w:rsidP="00210E3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oświadcza, że: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-  posiada niezbędną wiedzę i doświadczenie do prawidłowego wykonania przedmiotu umowy,</w:t>
      </w:r>
    </w:p>
    <w:p w:rsidR="00210E3A" w:rsidRPr="00210E3A" w:rsidRDefault="00210E3A" w:rsidP="00210E3A">
      <w:pPr>
        <w:keepNext/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- wykonanie przedmiotu umowy nie będzie kolidować z czasem pracy wynikającym z umów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br/>
        <w:t>o pracę jakich jest stroną oraz, że wykonanie przedmiotu umowy następować będzie poza godzinami pracy Wykonawcy.</w:t>
      </w: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§4</w:t>
      </w:r>
    </w:p>
    <w:p w:rsidR="009F3AD7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 tytułu wykonywania niniejszej umowy strony określają stawkę wynagrodzenia za godzinę dydaktyczną (czas trwania godziny dydaktycznej wynosi 45 minut) w wysokości</w:t>
      </w:r>
      <w:r w:rsidR="009F3AD7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C44EB9" w:rsidRDefault="004B3D77" w:rsidP="009F3AD7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………………………………………………………………………..</w:t>
      </w:r>
      <w:r w:rsidR="009F3AD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 zł brutto,</w:t>
      </w:r>
    </w:p>
    <w:p w:rsidR="009F3AD7" w:rsidRDefault="004B3D77" w:rsidP="009F3AD7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</w:t>
      </w:r>
      <w:r w:rsidR="009F3AD7" w:rsidRPr="009F3AD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9F3AD7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9F3AD7" w:rsidRPr="009F3AD7">
        <w:t xml:space="preserve"> </w:t>
      </w:r>
      <w:r w:rsidR="009F3AD7" w:rsidRPr="009F3AD7">
        <w:rPr>
          <w:rFonts w:ascii="Tahoma" w:eastAsia="Times New Roman" w:hAnsi="Tahoma" w:cs="Tahoma"/>
          <w:sz w:val="20"/>
          <w:szCs w:val="20"/>
          <w:lang w:eastAsia="pl-PL"/>
        </w:rPr>
        <w:t>………………… zł brutto</w:t>
      </w:r>
      <w:r w:rsidR="009F3AD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8B2417" w:rsidRDefault="004B3D77" w:rsidP="009F3AD7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8B241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</w:t>
      </w:r>
      <w:r w:rsidR="009F3AD7" w:rsidRPr="008B2417">
        <w:rPr>
          <w:rFonts w:ascii="Tahoma" w:eastAsia="Times New Roman" w:hAnsi="Tahoma" w:cs="Tahoma"/>
          <w:sz w:val="20"/>
          <w:szCs w:val="20"/>
          <w:lang w:eastAsia="pl-PL"/>
        </w:rPr>
        <w:t>………………… zł brutto,</w:t>
      </w:r>
    </w:p>
    <w:p w:rsidR="009F3AD7" w:rsidRPr="008B2417" w:rsidRDefault="004B3D77" w:rsidP="009F3AD7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8B241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……………………………………………………………………..</w:t>
      </w:r>
      <w:r w:rsidR="009F3AD7" w:rsidRPr="008B241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</w:t>
      </w:r>
      <w:r w:rsidR="00BC6FD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9F3AD7" w:rsidRPr="008B2417">
        <w:rPr>
          <w:rFonts w:ascii="Tahoma" w:eastAsia="Times New Roman" w:hAnsi="Tahoma" w:cs="Tahoma"/>
          <w:sz w:val="20"/>
          <w:szCs w:val="20"/>
          <w:lang w:eastAsia="pl-PL"/>
        </w:rPr>
        <w:t xml:space="preserve"> zł brutto,</w:t>
      </w:r>
    </w:p>
    <w:p w:rsidR="009F3AD7" w:rsidRDefault="004B3D77" w:rsidP="009F3AD7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  <w:r w:rsidR="009F3AD7" w:rsidRPr="009F3AD7">
        <w:rPr>
          <w:rFonts w:ascii="Tahoma" w:eastAsia="Times New Roman" w:hAnsi="Tahoma" w:cs="Tahoma"/>
          <w:sz w:val="20"/>
          <w:szCs w:val="20"/>
          <w:lang w:eastAsia="pl-PL"/>
        </w:rPr>
        <w:t xml:space="preserve"> zł brutto</w:t>
      </w:r>
      <w:r w:rsidR="009F3AD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9F3AD7" w:rsidRPr="009F3AD7" w:rsidRDefault="00210E3A" w:rsidP="009F3AD7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 wykonanie czynności wymienionych w § 2 Wykonawca otrzy</w:t>
      </w:r>
      <w:r w:rsidR="009F3AD7">
        <w:rPr>
          <w:rFonts w:ascii="Tahoma" w:eastAsia="Times New Roman" w:hAnsi="Tahoma" w:cs="Tahoma"/>
          <w:sz w:val="20"/>
          <w:szCs w:val="20"/>
          <w:lang w:eastAsia="pl-PL"/>
        </w:rPr>
        <w:t xml:space="preserve">ma ogółem wynagrodzenie brutto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 wysokości liczby zrealizowanych godzin dydaktycznych zajęć x kwota z pkt. 1, jednak nie więcej niż…………….. zł brutto. 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Należność regulowana będzie w okresach miesięcznych za </w:t>
      </w:r>
      <w:r w:rsidR="00FC1C40">
        <w:rPr>
          <w:rFonts w:ascii="Tahoma" w:eastAsia="Times New Roman" w:hAnsi="Tahoma" w:cs="Tahoma"/>
          <w:sz w:val="20"/>
          <w:szCs w:val="20"/>
          <w:lang w:eastAsia="pl-PL"/>
        </w:rPr>
        <w:t xml:space="preserve">faktycznie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zrealizowane godziny dydaktyczne zajęć dodatkowych stwierdzone na podstawie prowadzonego dziennika zajęć potwi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 xml:space="preserve">erdzonych przez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>Szkołę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, na </w:t>
      </w:r>
      <w:r w:rsidR="00237382">
        <w:rPr>
          <w:rFonts w:ascii="Tahoma" w:eastAsia="Times New Roman" w:hAnsi="Tahoma" w:cs="Tahoma"/>
          <w:sz w:val="20"/>
          <w:szCs w:val="20"/>
          <w:lang w:eastAsia="pl-PL"/>
        </w:rPr>
        <w:t>konto wskazane przez Wykonawcę, na podstawie faktury przedłożonej przez Wykonawcę.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Koszt wynagrodzenia, o którym mowa w pkt. 1 niniejszego paragrafu jest niezmienny przez cały okres obowiązywania niniejszej umowy.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Koszt wynagrodzenia podanego w pkt. 1 i pkt. 2 obejmuje wszystkie koszty poniesione przez Wykonawcę w celu zrealizowania przedmiotu umowy przez cały czas jej trwania. 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przypadku wykonania umowy w sposób nieprawidłowy lub ze szkodą dla Zamawiającego,  Zamawiający ma prawo do stosownego obniżenia wynagrodzenia lub odstąpienia od umowy.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Wykonawca oświadcza, iż nie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 xml:space="preserve"> jest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/jest czynnym podatnikiem VAT.</w:t>
      </w:r>
    </w:p>
    <w:p w:rsidR="00210E3A" w:rsidRPr="00210E3A" w:rsidRDefault="00210E3A" w:rsidP="00210E3A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nie odpowiada za opóźnienia lub wstrzymanie płatności, które nie były spowodowane jego działaniem. Zamawiający  przekazuje Wykonawcy środki finansowe w terminie zależnym od daty otrzymania płatności z Instytucji Pośredniczącej. Wykonawca oświadcza, iż nie będzie rościł praw do wypłaty odsetek w przypadku opóźnień wypłaty wynagrodzenia z w/w powodu.</w:t>
      </w:r>
    </w:p>
    <w:p w:rsidR="00B5603C" w:rsidRDefault="00B5603C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§5</w:t>
      </w:r>
    </w:p>
    <w:p w:rsidR="00210E3A" w:rsidRPr="00210E3A" w:rsidRDefault="00210E3A" w:rsidP="00FC1C40">
      <w:pPr>
        <w:keepNext/>
        <w:spacing w:after="0" w:line="240" w:lineRule="auto"/>
        <w:ind w:left="708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Jeżeli w okresie obowiązywania umowy nastąpi zmiana zasad naliczania i wypłaty wynagrodzenia, Wykonawca nie będzie rościł prawa do zmiany ustalonego wynagrodzenia.</w:t>
      </w:r>
    </w:p>
    <w:p w:rsidR="009F3AD7" w:rsidRDefault="009F3AD7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§6</w:t>
      </w:r>
    </w:p>
    <w:p w:rsidR="00210E3A" w:rsidRP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iż w razie zaprzestania finansowania projektu na skutek rozwiązania umowy pomiędzy </w:t>
      </w:r>
      <w:r w:rsidR="00B5603C">
        <w:rPr>
          <w:rFonts w:ascii="Tahoma" w:eastAsia="Times New Roman" w:hAnsi="Tahoma" w:cs="Tahoma"/>
          <w:sz w:val="20"/>
          <w:szCs w:val="20"/>
          <w:lang w:eastAsia="pl-PL"/>
        </w:rPr>
        <w:t xml:space="preserve">Gminą </w:t>
      </w:r>
      <w:r w:rsidR="00535746">
        <w:rPr>
          <w:rFonts w:ascii="Tahoma" w:eastAsia="Times New Roman" w:hAnsi="Tahoma" w:cs="Tahoma"/>
          <w:sz w:val="20"/>
          <w:szCs w:val="20"/>
          <w:lang w:eastAsia="pl-PL"/>
        </w:rPr>
        <w:t>Dygowo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a Instytucją Pośredniczącą wyraża zgodę na rozwiązanie niniejszej umowy bez wypowiedzenia przez Zamawiającego oraz, że nie będzie rościł sobie pretensji do jakiegokolwiek odszkodowania z tego tytułu.</w:t>
      </w:r>
    </w:p>
    <w:p w:rsidR="00210E3A" w:rsidRP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Zamawiający w razie powstania szkody zastrzega sobie prawo dochodzenia odszkodowania na warunkach ogólnych Kodeksu cywilnego.</w:t>
      </w:r>
    </w:p>
    <w:p w:rsidR="00210E3A" w:rsidRP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zastrzega sobie możliwość natychmiastowego rozwiązania umowy w przypadku braku wywiązywania się przez Wykonawcę ze swoich obowiązków, w szczególności nieprzestrzegania terminów i zasad prawnych, powodujących opóźnienia i wadliwość realizacji projektu.</w:t>
      </w:r>
    </w:p>
    <w:p w:rsidR="00210E3A" w:rsidRPr="00210E3A" w:rsidRDefault="00210E3A" w:rsidP="00210E3A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odstąpienia od umowy w oparciu o przepis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Kodeksu cywilnego.</w:t>
      </w: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§7</w:t>
      </w:r>
    </w:p>
    <w:p w:rsidR="00210E3A" w:rsidRPr="00210E3A" w:rsidRDefault="00210E3A" w:rsidP="00FC1C40">
      <w:pPr>
        <w:keepNext/>
        <w:spacing w:after="0" w:line="240" w:lineRule="auto"/>
        <w:ind w:firstLine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Zamawiający dopuszcza możliwość zmiany warunków umowy w następujących okolicznościach:</w:t>
      </w:r>
    </w:p>
    <w:p w:rsidR="00210E3A" w:rsidRPr="00210E3A" w:rsidRDefault="00210E3A" w:rsidP="00210E3A">
      <w:pPr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 razie niemożności przeprowadzenia zajęć przez Wykonawcę (np. zwolnienie lekarskie, zdarzenie losowe), będzie on mógł we własnym zakresie zapewnić zastąpienie </w:t>
      </w:r>
      <w:r w:rsidR="0009675F">
        <w:rPr>
          <w:rFonts w:ascii="Tahoma" w:eastAsia="Times New Roman" w:hAnsi="Tahoma" w:cs="Tahoma"/>
          <w:sz w:val="20"/>
          <w:szCs w:val="20"/>
          <w:lang w:eastAsia="pl-PL"/>
        </w:rPr>
        <w:t xml:space="preserve">wskazanej w ofercie osoby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 przez inną osobę. Osoba zastępująca winna spełniać wymagania określone 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IWZ. O zmianie takiej Wykonawca zobowiązany jest uprzednio poinformować Zamawiającego na piśmie w celu uzgodnienia zastępstwa.</w:t>
      </w:r>
    </w:p>
    <w:p w:rsidR="00210E3A" w:rsidRPr="00210E3A" w:rsidRDefault="00210E3A" w:rsidP="00210E3A">
      <w:pPr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Inne zmiany, których nie można było przewidzieć w chwili zawierania umowy przy dochowaniu należytej staranności.</w:t>
      </w:r>
    </w:p>
    <w:p w:rsidR="00210E3A" w:rsidRPr="00210E3A" w:rsidRDefault="00210E3A" w:rsidP="00210E3A">
      <w:pPr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Zmiany są korzystne dla Zamawiającego.</w:t>
      </w:r>
    </w:p>
    <w:p w:rsidR="005E06ED" w:rsidRDefault="005E06ED" w:rsidP="00687CF5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37382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</w:t>
      </w:r>
      <w:r w:rsidR="00210E3A"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:rsidR="00210E3A" w:rsidRPr="00210E3A" w:rsidRDefault="00210E3A" w:rsidP="00FC1C40">
      <w:pPr>
        <w:keepNext/>
        <w:spacing w:after="0" w:line="240" w:lineRule="auto"/>
        <w:ind w:left="708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zobowiązuje się do zapewnienia Zamawiającemu i Instytucji Pośredniczącej prawa </w:t>
      </w:r>
      <w:r w:rsidR="00FC1C40">
        <w:rPr>
          <w:rFonts w:ascii="Tahoma" w:eastAsia="Times New Roman" w:hAnsi="Tahoma" w:cs="Tahoma"/>
          <w:sz w:val="20"/>
          <w:szCs w:val="20"/>
          <w:lang w:eastAsia="pl-PL"/>
        </w:rPr>
        <w:t xml:space="preserve">wglądu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do dokumentów Wykonawcy związanych z realizowanym Projektem, w tym dokumentów finansowych do dnia </w:t>
      </w:r>
      <w:r w:rsidR="00237382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  <w:r w:rsidR="00C44EB9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C1C40" w:rsidRDefault="00FC1C40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10E3A" w:rsidRPr="00210E3A" w:rsidRDefault="00237382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</w:t>
      </w:r>
      <w:r w:rsidR="00210E3A"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</w:p>
    <w:p w:rsidR="00210E3A" w:rsidRPr="00210E3A" w:rsidRDefault="00210E3A" w:rsidP="00210E3A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sprawach nieuregulowanych niniejszą umową mają zastosowa</w:t>
      </w:r>
      <w:r w:rsidR="00237382">
        <w:rPr>
          <w:rFonts w:ascii="Tahoma" w:eastAsia="Times New Roman" w:hAnsi="Tahoma" w:cs="Tahoma"/>
          <w:sz w:val="20"/>
          <w:szCs w:val="20"/>
          <w:lang w:eastAsia="pl-PL"/>
        </w:rPr>
        <w:t xml:space="preserve">nie przepisy Kodeksu cywilnego </w:t>
      </w: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i Prawa zamówień publicznych.</w:t>
      </w:r>
    </w:p>
    <w:p w:rsidR="00210E3A" w:rsidRPr="00210E3A" w:rsidRDefault="00210E3A" w:rsidP="00210E3A">
      <w:pPr>
        <w:keepNext/>
        <w:numPr>
          <w:ilvl w:val="0"/>
          <w:numId w:val="11"/>
        </w:num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Wszelkie zmiany umowy wymagają formy pisemnej pod rygorem nieważności.</w:t>
      </w:r>
    </w:p>
    <w:p w:rsidR="0009675F" w:rsidRDefault="0009675F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4EB9" w:rsidRDefault="00237382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</w:t>
      </w:r>
      <w:r w:rsidR="0009675F" w:rsidRPr="0009675F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</w:p>
    <w:p w:rsidR="0009675F" w:rsidRPr="0009675F" w:rsidRDefault="0009675F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9675F" w:rsidRDefault="0009675F" w:rsidP="00FC1C40">
      <w:pPr>
        <w:pStyle w:val="Akapitzlist"/>
        <w:keepNext/>
        <w:numPr>
          <w:ilvl w:val="0"/>
          <w:numId w:val="1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09675F">
        <w:rPr>
          <w:rFonts w:ascii="Tahoma" w:eastAsia="Times New Roman" w:hAnsi="Tahoma" w:cs="Tahoma"/>
          <w:sz w:val="20"/>
          <w:szCs w:val="20"/>
          <w:lang w:eastAsia="pl-PL"/>
        </w:rPr>
        <w:t>Strony ustalają  odpowiedzialność Wykonawcy za niewykonanie bądź nienależyte wykonanie niniejszej umowy w formie kar umownych.</w:t>
      </w:r>
    </w:p>
    <w:p w:rsidR="0009675F" w:rsidRPr="0009675F" w:rsidRDefault="0009675F" w:rsidP="00FC1C40">
      <w:pPr>
        <w:pStyle w:val="Akapitzlist"/>
        <w:keepNext/>
        <w:numPr>
          <w:ilvl w:val="0"/>
          <w:numId w:val="1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09675F">
        <w:rPr>
          <w:rFonts w:ascii="Tahoma" w:eastAsia="Times New Roman" w:hAnsi="Tahoma" w:cs="Tahoma"/>
          <w:sz w:val="20"/>
          <w:szCs w:val="20"/>
          <w:lang w:eastAsia="pl-PL"/>
        </w:rPr>
        <w:t xml:space="preserve">Wykonawca zapłaci Zamawiającemu karę umowną  w następujących przypadkach: </w:t>
      </w:r>
    </w:p>
    <w:p w:rsidR="004B3D77" w:rsidRPr="004B3D77" w:rsidRDefault="004B3D77" w:rsidP="00344432">
      <w:pPr>
        <w:pStyle w:val="Akapitzlist"/>
        <w:keepNext/>
        <w:numPr>
          <w:ilvl w:val="1"/>
          <w:numId w:val="2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za odstąpienie przez Wykonawcę od realizacji umowy z przyczyn leżących po stronie Wykonawcy – w wysokości 10 % wartości umowy brutto, określonej w § 4 ust. 2 niniejszej umowy, </w:t>
      </w:r>
    </w:p>
    <w:p w:rsidR="004B3D77" w:rsidRPr="004B3D77" w:rsidRDefault="004B3D77" w:rsidP="00344432">
      <w:pPr>
        <w:pStyle w:val="Akapitzlist"/>
        <w:keepNext/>
        <w:numPr>
          <w:ilvl w:val="1"/>
          <w:numId w:val="2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za stwierdzony przez Zamawiającego przypadek nienależytego wykonywania niniejszej umowy przez Wykonawcę - w wysokości 0,5 % wartości umowy brutto, określonej w § 4  ust. 2 niniejszej umowy, </w:t>
      </w:r>
    </w:p>
    <w:p w:rsidR="004B3D77" w:rsidRPr="004B3D77" w:rsidRDefault="004B3D77" w:rsidP="00344432">
      <w:pPr>
        <w:pStyle w:val="Akapitzlist"/>
        <w:keepNext/>
        <w:numPr>
          <w:ilvl w:val="1"/>
          <w:numId w:val="2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 w przypadku odstąpienia od umowy przez Zamawiającego z przyczyn leżących po stron</w:t>
      </w:r>
      <w:r w:rsidR="00237382">
        <w:rPr>
          <w:rFonts w:ascii="Tahoma" w:eastAsia="Times New Roman" w:hAnsi="Tahoma" w:cs="Tahoma"/>
          <w:sz w:val="20"/>
          <w:szCs w:val="20"/>
          <w:lang w:eastAsia="pl-PL"/>
        </w:rPr>
        <w:t>ie Wykonawcy - w wysokości 10 %</w:t>
      </w:r>
      <w:r w:rsidRPr="004B3D77">
        <w:rPr>
          <w:rFonts w:ascii="Tahoma" w:eastAsia="Times New Roman" w:hAnsi="Tahoma" w:cs="Tahoma"/>
          <w:sz w:val="20"/>
          <w:szCs w:val="20"/>
          <w:lang w:eastAsia="pl-PL"/>
        </w:rPr>
        <w:t xml:space="preserve"> wartości umowy brutto, określonej w § 4 ust. 2 niniejszej  umowy, </w:t>
      </w:r>
    </w:p>
    <w:p w:rsidR="004B3D77" w:rsidRDefault="004B3D77" w:rsidP="00344432">
      <w:pPr>
        <w:pStyle w:val="Akapitzlist"/>
        <w:keepNext/>
        <w:numPr>
          <w:ilvl w:val="1"/>
          <w:numId w:val="20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B3D77">
        <w:rPr>
          <w:rFonts w:ascii="Tahoma" w:eastAsia="Times New Roman" w:hAnsi="Tahoma" w:cs="Tahoma"/>
          <w:sz w:val="20"/>
          <w:szCs w:val="20"/>
          <w:lang w:eastAsia="pl-PL"/>
        </w:rPr>
        <w:t>za nieuzgodnioną z Zamawiającym  zmianę osób na inne niż wskazane w ofercie do realizacji zadania, lub też zatrudnienie osób niewskazanych w ofercie bez uzgodnienia z Zamawiającym w wysokości 0,5 % wartości umowy brutto, określonej</w:t>
      </w:r>
      <w:r w:rsidR="00344432">
        <w:rPr>
          <w:rFonts w:ascii="Tahoma" w:eastAsia="Times New Roman" w:hAnsi="Tahoma" w:cs="Tahoma"/>
          <w:sz w:val="20"/>
          <w:szCs w:val="20"/>
          <w:lang w:eastAsia="pl-PL"/>
        </w:rPr>
        <w:t xml:space="preserve"> w § 4 ust. 2 niniejszej  umowy.</w:t>
      </w:r>
    </w:p>
    <w:p w:rsidR="00FC1C40" w:rsidRPr="00FC1C40" w:rsidRDefault="0009675F" w:rsidP="00FC1C40">
      <w:pPr>
        <w:pStyle w:val="Akapitzlist"/>
        <w:keepNext/>
        <w:numPr>
          <w:ilvl w:val="0"/>
          <w:numId w:val="1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09675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zapłaci Wykonawcy karę umowną w wysokości 10% wartości umowy  brutto, określonej w § 4 ust. </w:t>
      </w:r>
      <w:r w:rsidR="004B3D77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09675F">
        <w:rPr>
          <w:rFonts w:ascii="Tahoma" w:eastAsia="Times New Roman" w:hAnsi="Tahoma" w:cs="Tahoma"/>
          <w:sz w:val="20"/>
          <w:szCs w:val="20"/>
          <w:lang w:eastAsia="pl-PL"/>
        </w:rPr>
        <w:t xml:space="preserve"> niniejszej umowy, w przypadku odstąpienia od  realizacji umowy         z przyczyn leżących po stronie Zamawiającego.</w:t>
      </w:r>
    </w:p>
    <w:p w:rsidR="0009675F" w:rsidRPr="00FC1C40" w:rsidRDefault="0009675F" w:rsidP="00FC1C40">
      <w:pPr>
        <w:pStyle w:val="Akapitzlist"/>
        <w:keepNext/>
        <w:numPr>
          <w:ilvl w:val="0"/>
          <w:numId w:val="1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FC1C40">
        <w:rPr>
          <w:rFonts w:ascii="Tahoma" w:eastAsia="Times New Roman" w:hAnsi="Tahoma" w:cs="Tahoma"/>
          <w:sz w:val="20"/>
          <w:szCs w:val="20"/>
          <w:lang w:eastAsia="pl-PL"/>
        </w:rPr>
        <w:t>Jeżeli kara umowna nie pokryje szkody, Zamawiającemu przysługuje odszkodowanie uzupełniające na zasadach ogólnych określonych w Kodeksie cywilnym.</w:t>
      </w:r>
    </w:p>
    <w:p w:rsidR="0009675F" w:rsidRPr="0009675F" w:rsidRDefault="0009675F" w:rsidP="00FC1C40">
      <w:pPr>
        <w:pStyle w:val="Akapitzlist"/>
        <w:keepNext/>
        <w:numPr>
          <w:ilvl w:val="0"/>
          <w:numId w:val="19"/>
        </w:num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09675F">
        <w:rPr>
          <w:rFonts w:ascii="Tahoma" w:eastAsia="Times New Roman" w:hAnsi="Tahoma" w:cs="Tahoma"/>
          <w:sz w:val="20"/>
          <w:szCs w:val="20"/>
          <w:lang w:eastAsia="pl-PL"/>
        </w:rPr>
        <w:t>Wykonawca wyraża zgodę na potrącenie przez Zamawiającego należnych kar umownych        z faktury Wykonawcy.</w:t>
      </w:r>
    </w:p>
    <w:p w:rsidR="00237382" w:rsidRDefault="00237382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37382" w:rsidRDefault="00237382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37382" w:rsidRDefault="00237382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37382" w:rsidRDefault="00237382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9675F" w:rsidRPr="0009675F" w:rsidRDefault="0009675F" w:rsidP="000967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9675F">
        <w:rPr>
          <w:rFonts w:ascii="Tahoma" w:eastAsia="Times New Roman" w:hAnsi="Tahoma" w:cs="Tahoma"/>
          <w:b/>
          <w:sz w:val="20"/>
          <w:szCs w:val="20"/>
          <w:lang w:eastAsia="pl-PL"/>
        </w:rPr>
        <w:t>§11</w:t>
      </w:r>
    </w:p>
    <w:p w:rsid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>W razie powstania sporów na tle wykonywania niniejszej umowy Sądem rozstrzygającym jest Sąd właściwy dla siedziby Zamawiającego.</w:t>
      </w:r>
    </w:p>
    <w:p w:rsidR="00237382" w:rsidRDefault="00237382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7382" w:rsidRDefault="00237382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7382" w:rsidRPr="00210E3A" w:rsidRDefault="00237382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/>
          <w:sz w:val="20"/>
          <w:szCs w:val="20"/>
          <w:lang w:eastAsia="pl-PL"/>
        </w:rPr>
        <w:t>§</w:t>
      </w:r>
      <w:r w:rsidR="0009675F"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</w:p>
    <w:p w:rsidR="00210E3A" w:rsidRPr="00210E3A" w:rsidRDefault="00210E3A" w:rsidP="00210E3A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sz w:val="20"/>
          <w:szCs w:val="20"/>
          <w:lang w:eastAsia="pl-PL"/>
        </w:rPr>
        <w:t xml:space="preserve">Umowę sporządzono w trzech jednobrzmiących egzemplarzach, z zastrzeżeniem, że dwa otrzymuje Zamawiający. </w:t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Pr="00210E3A" w:rsidRDefault="00210E3A" w:rsidP="00210E3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7382" w:rsidRPr="00210E3A" w:rsidRDefault="00237382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7382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 xml:space="preserve">              </w:t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</w:p>
    <w:p w:rsidR="00210E3A" w:rsidRPr="00210E3A" w:rsidRDefault="00210E3A" w:rsidP="00210E3A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 ................................................. </w:t>
      </w:r>
      <w:r w:rsidR="0023738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="0023738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="0023738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="0023738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................................................  </w:t>
      </w:r>
    </w:p>
    <w:p w:rsidR="00210E3A" w:rsidRPr="00210E3A" w:rsidRDefault="00210E3A" w:rsidP="00210E3A">
      <w:pPr>
        <w:keepNext/>
        <w:spacing w:after="0" w:line="240" w:lineRule="auto"/>
        <w:ind w:firstLine="708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Zamawiający</w:t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="0023738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Pr="00210E3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Wykonawca</w:t>
      </w:r>
    </w:p>
    <w:p w:rsidR="00C12A09" w:rsidRDefault="00237382">
      <w:r>
        <w:tab/>
      </w:r>
    </w:p>
    <w:sectPr w:rsidR="00C12A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522" w:rsidRDefault="007E5522" w:rsidP="00210E3A">
      <w:pPr>
        <w:spacing w:after="0" w:line="240" w:lineRule="auto"/>
      </w:pPr>
      <w:r>
        <w:separator/>
      </w:r>
    </w:p>
  </w:endnote>
  <w:endnote w:type="continuationSeparator" w:id="0">
    <w:p w:rsidR="007E5522" w:rsidRDefault="007E5522" w:rsidP="0021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522" w:rsidRDefault="007E5522" w:rsidP="00210E3A">
      <w:pPr>
        <w:spacing w:after="0" w:line="240" w:lineRule="auto"/>
      </w:pPr>
      <w:r>
        <w:separator/>
      </w:r>
    </w:p>
  </w:footnote>
  <w:footnote w:type="continuationSeparator" w:id="0">
    <w:p w:rsidR="007E5522" w:rsidRDefault="007E5522" w:rsidP="0021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3A" w:rsidRDefault="00210E3A">
    <w:pPr>
      <w:pStyle w:val="Nagwek"/>
    </w:pPr>
  </w:p>
  <w:p w:rsidR="00210E3A" w:rsidRDefault="00210E3A">
    <w:pPr>
      <w:pStyle w:val="Nagwek"/>
    </w:pPr>
  </w:p>
  <w:p w:rsidR="00210E3A" w:rsidRDefault="00210E3A">
    <w:pPr>
      <w:pStyle w:val="Nagwek"/>
    </w:pPr>
    <w:r>
      <w:rPr>
        <w:noProof/>
        <w:lang w:eastAsia="pl-PL"/>
      </w:rPr>
      <w:drawing>
        <wp:inline distT="0" distB="0" distL="0" distR="0" wp14:anchorId="379DDF8E">
          <wp:extent cx="603821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AFD"/>
    <w:multiLevelType w:val="hybridMultilevel"/>
    <w:tmpl w:val="3B06C22E"/>
    <w:lvl w:ilvl="0" w:tplc="159AFFE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633885"/>
    <w:multiLevelType w:val="hybridMultilevel"/>
    <w:tmpl w:val="654C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D09D5"/>
    <w:multiLevelType w:val="hybridMultilevel"/>
    <w:tmpl w:val="C052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9B1"/>
    <w:multiLevelType w:val="hybridMultilevel"/>
    <w:tmpl w:val="5C74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7F11"/>
    <w:multiLevelType w:val="hybridMultilevel"/>
    <w:tmpl w:val="F28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7829"/>
    <w:multiLevelType w:val="hybridMultilevel"/>
    <w:tmpl w:val="DD9A0DE4"/>
    <w:lvl w:ilvl="0" w:tplc="A5B8ED8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1A7C"/>
    <w:multiLevelType w:val="hybridMultilevel"/>
    <w:tmpl w:val="6EF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E10D1"/>
    <w:multiLevelType w:val="hybridMultilevel"/>
    <w:tmpl w:val="9C363CD4"/>
    <w:lvl w:ilvl="0" w:tplc="E7649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B0"/>
    <w:multiLevelType w:val="hybridMultilevel"/>
    <w:tmpl w:val="BF82826E"/>
    <w:lvl w:ilvl="0" w:tplc="431A9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25861"/>
    <w:multiLevelType w:val="multilevel"/>
    <w:tmpl w:val="BF828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43F2"/>
    <w:multiLevelType w:val="hybridMultilevel"/>
    <w:tmpl w:val="45BC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9180A"/>
    <w:multiLevelType w:val="hybridMultilevel"/>
    <w:tmpl w:val="0EB6C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606D4"/>
    <w:multiLevelType w:val="hybridMultilevel"/>
    <w:tmpl w:val="BE4015AA"/>
    <w:lvl w:ilvl="0" w:tplc="83909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3179"/>
    <w:multiLevelType w:val="hybridMultilevel"/>
    <w:tmpl w:val="B794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4FB6"/>
    <w:multiLevelType w:val="hybridMultilevel"/>
    <w:tmpl w:val="3848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E5170"/>
    <w:multiLevelType w:val="hybridMultilevel"/>
    <w:tmpl w:val="F0FA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411A"/>
    <w:multiLevelType w:val="hybridMultilevel"/>
    <w:tmpl w:val="6A0A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D3AD1"/>
    <w:multiLevelType w:val="hybridMultilevel"/>
    <w:tmpl w:val="AF6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91286"/>
    <w:multiLevelType w:val="hybridMultilevel"/>
    <w:tmpl w:val="CEA2D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749B4"/>
    <w:multiLevelType w:val="hybridMultilevel"/>
    <w:tmpl w:val="9FC83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8"/>
  </w:num>
  <w:num w:numId="12">
    <w:abstractNumId w:val="11"/>
  </w:num>
  <w:num w:numId="13">
    <w:abstractNumId w:val="12"/>
  </w:num>
  <w:num w:numId="14">
    <w:abstractNumId w:val="19"/>
  </w:num>
  <w:num w:numId="15">
    <w:abstractNumId w:val="5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B6"/>
    <w:rsid w:val="0009675F"/>
    <w:rsid w:val="000A2DAA"/>
    <w:rsid w:val="00210E3A"/>
    <w:rsid w:val="00237382"/>
    <w:rsid w:val="002E5F15"/>
    <w:rsid w:val="00344432"/>
    <w:rsid w:val="004B3D77"/>
    <w:rsid w:val="00535746"/>
    <w:rsid w:val="005E06ED"/>
    <w:rsid w:val="005E1273"/>
    <w:rsid w:val="00687CF5"/>
    <w:rsid w:val="007E5522"/>
    <w:rsid w:val="00881CCC"/>
    <w:rsid w:val="008B2417"/>
    <w:rsid w:val="009201AF"/>
    <w:rsid w:val="009D00BA"/>
    <w:rsid w:val="009F3AD7"/>
    <w:rsid w:val="00B5603C"/>
    <w:rsid w:val="00B8635B"/>
    <w:rsid w:val="00BB5998"/>
    <w:rsid w:val="00BC6FD5"/>
    <w:rsid w:val="00BD10EC"/>
    <w:rsid w:val="00BE2DB6"/>
    <w:rsid w:val="00C44EB9"/>
    <w:rsid w:val="00DE2481"/>
    <w:rsid w:val="00DF6A36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24E0"/>
  <w15:docId w15:val="{E060B1C6-77B2-4CE3-9249-10AE9B7F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E3A"/>
  </w:style>
  <w:style w:type="paragraph" w:styleId="Stopka">
    <w:name w:val="footer"/>
    <w:basedOn w:val="Normalny"/>
    <w:link w:val="StopkaZnak"/>
    <w:uiPriority w:val="99"/>
    <w:unhideWhenUsed/>
    <w:rsid w:val="0021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E3A"/>
  </w:style>
  <w:style w:type="paragraph" w:styleId="Akapitzlist">
    <w:name w:val="List Paragraph"/>
    <w:basedOn w:val="Normalny"/>
    <w:uiPriority w:val="34"/>
    <w:qFormat/>
    <w:rsid w:val="0021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4F66-8A07-44F7-9A88-8367D2D5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s.zaremba</cp:lastModifiedBy>
  <cp:revision>17</cp:revision>
  <dcterms:created xsi:type="dcterms:W3CDTF">2017-08-01T18:18:00Z</dcterms:created>
  <dcterms:modified xsi:type="dcterms:W3CDTF">2018-03-07T14:03:00Z</dcterms:modified>
</cp:coreProperties>
</file>