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3E" w:rsidRDefault="00407D3E" w:rsidP="00BF19F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2E7AB">
            <wp:simplePos x="0" y="0"/>
            <wp:positionH relativeFrom="column">
              <wp:posOffset>533400</wp:posOffset>
            </wp:positionH>
            <wp:positionV relativeFrom="paragraph">
              <wp:posOffset>9525</wp:posOffset>
            </wp:positionV>
            <wp:extent cx="5791200" cy="541020"/>
            <wp:effectExtent l="0" t="0" r="0" b="0"/>
            <wp:wrapTight wrapText="bothSides">
              <wp:wrapPolygon edited="0">
                <wp:start x="0" y="0"/>
                <wp:lineTo x="0" y="20535"/>
                <wp:lineTo x="21529" y="20535"/>
                <wp:lineTo x="21529" y="0"/>
                <wp:lineTo x="0" y="0"/>
              </wp:wrapPolygon>
            </wp:wrapTight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D3E" w:rsidRDefault="00407D3E" w:rsidP="00407D3E">
      <w:pPr>
        <w:rPr>
          <w:b/>
          <w:sz w:val="28"/>
          <w:szCs w:val="28"/>
        </w:rPr>
      </w:pPr>
    </w:p>
    <w:p w:rsidR="00600C8D" w:rsidRDefault="00600C8D" w:rsidP="009D7B17">
      <w:pPr>
        <w:ind w:left="5940"/>
        <w:jc w:val="both"/>
        <w:rPr>
          <w:rFonts w:ascii="Times New Roman" w:hAnsi="Times New Roman" w:cs="Times New Roman"/>
          <w:b/>
        </w:rPr>
      </w:pPr>
    </w:p>
    <w:p w:rsidR="00095F1E" w:rsidRPr="00600C8D" w:rsidRDefault="00095F1E" w:rsidP="009D7B17">
      <w:pPr>
        <w:ind w:left="59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00C8D">
        <w:rPr>
          <w:rFonts w:ascii="Times New Roman" w:hAnsi="Times New Roman" w:cs="Times New Roman"/>
          <w:b/>
        </w:rPr>
        <w:t>Załącznik nr 2</w:t>
      </w:r>
      <w:r w:rsidR="009D7B17" w:rsidRPr="00600C8D">
        <w:rPr>
          <w:rFonts w:ascii="Times New Roman" w:hAnsi="Times New Roman" w:cs="Times New Roman"/>
          <w:b/>
        </w:rPr>
        <w:t>-Szczegółowy opis przedmiotu          zamówienia  (Specyfikacja techniczna)</w:t>
      </w:r>
    </w:p>
    <w:p w:rsidR="00600C8D" w:rsidRDefault="00600C8D" w:rsidP="00EF0C19">
      <w:pPr>
        <w:pStyle w:val="Stopka"/>
        <w:jc w:val="both"/>
        <w:rPr>
          <w:rFonts w:ascii="Times New Roman" w:hAnsi="Times New Roman" w:cs="Times New Roman"/>
        </w:rPr>
      </w:pPr>
    </w:p>
    <w:p w:rsidR="00600C8D" w:rsidRDefault="00600C8D" w:rsidP="00EF0C19">
      <w:pPr>
        <w:pStyle w:val="Stopka"/>
        <w:jc w:val="both"/>
        <w:rPr>
          <w:rFonts w:ascii="Times New Roman" w:hAnsi="Times New Roman" w:cs="Times New Roman"/>
        </w:rPr>
      </w:pPr>
    </w:p>
    <w:p w:rsidR="00EF0C19" w:rsidRPr="00281159" w:rsidRDefault="00EF0C19" w:rsidP="00EF0C19">
      <w:pPr>
        <w:pStyle w:val="Stopka"/>
        <w:jc w:val="both"/>
        <w:rPr>
          <w:rFonts w:ascii="Times New Roman" w:hAnsi="Times New Roman" w:cs="Times New Roman"/>
        </w:rPr>
      </w:pPr>
      <w:r w:rsidRPr="00281159">
        <w:rPr>
          <w:rFonts w:ascii="Times New Roman" w:hAnsi="Times New Roman" w:cs="Times New Roman"/>
        </w:rPr>
        <w:t>Dostawa sprzętu komputerowego wraz z drukarkami i urządzeniami wielofunkcyjnymi  oraz  sprzętu pokrewnego w ramach projektu pn. „Kompetencje kluczowe źródłem sukcesu uczniów szkół w Gminie Dygowo”  współfinansowanego przez Unię Europejską z Europejskiego Funduszu Społecznego oraz  budżetu państwa w ramach Regionalnego Programu Operacyjnego Województwa Zachodniopomorskiego 2014-2020</w:t>
      </w:r>
      <w:r w:rsidR="00281159">
        <w:rPr>
          <w:rFonts w:ascii="Times New Roman" w:hAnsi="Times New Roman" w:cs="Times New Roman"/>
        </w:rPr>
        <w:t>.</w:t>
      </w:r>
    </w:p>
    <w:p w:rsidR="00407D3E" w:rsidRDefault="00407D3E" w:rsidP="00EF0C19">
      <w:pPr>
        <w:jc w:val="both"/>
        <w:rPr>
          <w:b/>
          <w:sz w:val="24"/>
          <w:szCs w:val="24"/>
        </w:rPr>
      </w:pPr>
    </w:p>
    <w:p w:rsidR="00BF19F3" w:rsidRDefault="00BF19F3" w:rsidP="00BF19F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Laptop – </w:t>
      </w:r>
      <w:r w:rsidR="00B8148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BF19F3" w:rsidRPr="00706713" w:rsidTr="003B61E4">
        <w:tc>
          <w:tcPr>
            <w:tcW w:w="426" w:type="dxa"/>
            <w:shd w:val="clear" w:color="auto" w:fill="FFFFFF"/>
          </w:tcPr>
          <w:p w:rsidR="00BF19F3" w:rsidRPr="0003592A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shd w:val="clear" w:color="auto" w:fill="FFFFFF"/>
            <w:vAlign w:val="center"/>
          </w:tcPr>
          <w:p w:rsidR="00BF19F3" w:rsidRPr="00706713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713">
              <w:rPr>
                <w:rFonts w:ascii="Tahoma" w:hAnsi="Tahoma" w:cs="Tahoma"/>
                <w:b/>
                <w:sz w:val="20"/>
                <w:szCs w:val="20"/>
              </w:rPr>
              <w:t>Opis wymagań minimalnych</w:t>
            </w:r>
          </w:p>
          <w:p w:rsidR="00BF19F3" w:rsidRPr="00706713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9F3" w:rsidRPr="00555B4B" w:rsidTr="003B61E4">
        <w:tc>
          <w:tcPr>
            <w:tcW w:w="426" w:type="dxa"/>
            <w:shd w:val="clear" w:color="auto" w:fill="FFFFFF"/>
            <w:vAlign w:val="center"/>
          </w:tcPr>
          <w:p w:rsidR="00BF19F3" w:rsidRPr="00555B4B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5B4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F19F3" w:rsidRPr="00555B4B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5B4B"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BF19F3" w:rsidRPr="00555B4B" w:rsidRDefault="00BF19F3" w:rsidP="003B61E4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55B4B">
              <w:rPr>
                <w:rFonts w:ascii="Tahoma" w:hAnsi="Tahoma" w:cs="Tahoma"/>
                <w:sz w:val="20"/>
                <w:szCs w:val="20"/>
              </w:rPr>
              <w:t>TFT 1</w:t>
            </w:r>
            <w:r>
              <w:rPr>
                <w:rFonts w:ascii="Tahoma" w:hAnsi="Tahoma" w:cs="Tahoma"/>
                <w:sz w:val="20"/>
                <w:szCs w:val="20"/>
              </w:rPr>
              <w:t>4.0</w:t>
            </w:r>
            <w:r w:rsidRPr="00555B4B">
              <w:rPr>
                <w:rFonts w:ascii="Tahoma" w:hAnsi="Tahoma" w:cs="Tahoma"/>
                <w:sz w:val="20"/>
                <w:szCs w:val="20"/>
              </w:rPr>
              <w:t>” LED HD o rozdzielczości 1</w:t>
            </w:r>
            <w:r>
              <w:rPr>
                <w:rFonts w:ascii="Tahoma" w:hAnsi="Tahoma" w:cs="Tahoma"/>
                <w:sz w:val="20"/>
                <w:szCs w:val="20"/>
              </w:rPr>
              <w:t>366</w:t>
            </w:r>
            <w:r w:rsidRPr="00555B4B"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z w:val="20"/>
                <w:szCs w:val="20"/>
              </w:rPr>
              <w:t>768</w:t>
            </w:r>
            <w:r w:rsidRPr="00555B4B">
              <w:rPr>
                <w:rFonts w:ascii="Tahoma" w:hAnsi="Tahoma" w:cs="Tahoma"/>
                <w:sz w:val="20"/>
                <w:szCs w:val="20"/>
              </w:rPr>
              <w:t>, z powłoką matową, nie dopuszcza się matryc typu "</w:t>
            </w:r>
            <w:proofErr w:type="spellStart"/>
            <w:r w:rsidRPr="00555B4B">
              <w:rPr>
                <w:rFonts w:ascii="Tahoma" w:hAnsi="Tahoma" w:cs="Tahoma"/>
                <w:sz w:val="20"/>
                <w:szCs w:val="20"/>
              </w:rPr>
              <w:t>glare</w:t>
            </w:r>
            <w:proofErr w:type="spellEnd"/>
            <w:r w:rsidRPr="00555B4B">
              <w:rPr>
                <w:rFonts w:ascii="Tahoma" w:hAnsi="Tahoma" w:cs="Tahoma"/>
                <w:sz w:val="20"/>
                <w:szCs w:val="20"/>
              </w:rPr>
              <w:t>".</w:t>
            </w:r>
          </w:p>
        </w:tc>
      </w:tr>
      <w:tr w:rsidR="00BF19F3" w:rsidRPr="004308F4" w:rsidTr="003B61E4">
        <w:trPr>
          <w:trHeight w:val="876"/>
        </w:trPr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Wydajność/ </w:t>
            </w:r>
            <w:r w:rsidRPr="004308F4"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8222" w:type="dxa"/>
            <w:vAlign w:val="center"/>
          </w:tcPr>
          <w:p w:rsidR="00BF19F3" w:rsidRDefault="00BF19F3" w:rsidP="00BF19F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19F3">
              <w:rPr>
                <w:rFonts w:ascii="Tahoma" w:hAnsi="Tahoma" w:cs="Tahoma"/>
                <w:bCs/>
                <w:sz w:val="20"/>
                <w:szCs w:val="20"/>
              </w:rPr>
              <w:t xml:space="preserve">Procesor uzyskujący wynik co najmniej 2960 punktów w teście </w:t>
            </w:r>
            <w:proofErr w:type="spellStart"/>
            <w:r w:rsidRPr="00BF19F3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BF19F3">
              <w:rPr>
                <w:rFonts w:ascii="Tahoma" w:hAnsi="Tahoma" w:cs="Tahoma"/>
                <w:bCs/>
                <w:sz w:val="20"/>
                <w:szCs w:val="20"/>
              </w:rPr>
              <w:t xml:space="preserve"> - CPU Mark według wyników procesorów publikowanych na stronie http://www.cpubenchmark.net/cpu_list.php (na dzień nie wcześniejszy niż 01.09.2016).</w:t>
            </w:r>
          </w:p>
          <w:p w:rsidR="00BF19F3" w:rsidRPr="00BF19F3" w:rsidRDefault="00BF19F3" w:rsidP="00BF19F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19F3">
              <w:rPr>
                <w:rFonts w:ascii="Tahoma" w:hAnsi="Tahoma" w:cs="Tahoma"/>
                <w:bCs/>
                <w:sz w:val="20"/>
                <w:szCs w:val="20"/>
              </w:rPr>
              <w:t>W ofercie wymagane podanie producenta i modelu procesora</w:t>
            </w:r>
            <w:r w:rsidRPr="00BF19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BF19F3">
              <w:rPr>
                <w:rFonts w:ascii="Tahoma" w:hAnsi="Tahoma" w:cs="Tahoma"/>
                <w:bCs/>
                <w:sz w:val="20"/>
                <w:szCs w:val="20"/>
              </w:rPr>
              <w:t>Do oferty należy załączyć wydruk ze strony potwierdzający uzyskany rezultat.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Chipset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Zaprojektowany i wykonany do pracy w komputerach przenośnych rekomendowany przez producenta procesora.</w:t>
            </w:r>
          </w:p>
        </w:tc>
      </w:tr>
      <w:tr w:rsidR="00BF19F3" w:rsidRPr="00555B4B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Obudowa</w:t>
            </w:r>
          </w:p>
        </w:tc>
        <w:tc>
          <w:tcPr>
            <w:tcW w:w="8222" w:type="dxa"/>
            <w:vAlign w:val="center"/>
          </w:tcPr>
          <w:p w:rsidR="00BF19F3" w:rsidRPr="00555B4B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Pr="00555B4B">
              <w:rPr>
                <w:rFonts w:ascii="Tahoma" w:hAnsi="Tahoma" w:cs="Tahoma"/>
                <w:bCs/>
                <w:sz w:val="20"/>
                <w:szCs w:val="20"/>
              </w:rPr>
              <w:t>Dopuszczalne kolory - czarny, srebrny, grafitowy, szary lub ich kombinacje.</w:t>
            </w:r>
          </w:p>
        </w:tc>
      </w:tr>
      <w:tr w:rsidR="00BF19F3" w:rsidRPr="006A0689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Pamięć RAM</w:t>
            </w:r>
          </w:p>
        </w:tc>
        <w:tc>
          <w:tcPr>
            <w:tcW w:w="8222" w:type="dxa"/>
            <w:vAlign w:val="center"/>
          </w:tcPr>
          <w:p w:rsidR="00BF19F3" w:rsidRPr="006A0689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4GB </w:t>
            </w:r>
            <w:r w:rsidRPr="006A0689">
              <w:rPr>
                <w:rFonts w:ascii="Tahoma" w:hAnsi="Tahoma" w:cs="Tahoma"/>
                <w:bCs/>
                <w:sz w:val="20"/>
                <w:szCs w:val="20"/>
              </w:rPr>
              <w:t xml:space="preserve">(pamięć RAM rozszerzalna do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Pr="006A0689">
              <w:rPr>
                <w:rFonts w:ascii="Tahoma" w:hAnsi="Tahoma" w:cs="Tahoma"/>
                <w:bCs/>
                <w:sz w:val="20"/>
                <w:szCs w:val="20"/>
              </w:rPr>
              <w:t>GB). 1 slot wolny.</w:t>
            </w:r>
          </w:p>
        </w:tc>
      </w:tr>
      <w:tr w:rsidR="00BF19F3" w:rsidRPr="006A0689" w:rsidTr="003B61E4">
        <w:trPr>
          <w:trHeight w:val="493"/>
        </w:trPr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Dysk twardy</w:t>
            </w:r>
          </w:p>
        </w:tc>
        <w:tc>
          <w:tcPr>
            <w:tcW w:w="8222" w:type="dxa"/>
            <w:vAlign w:val="center"/>
          </w:tcPr>
          <w:p w:rsidR="00BF19F3" w:rsidRPr="006A0689" w:rsidRDefault="00BF19F3" w:rsidP="00BF19F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6A0689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Min. 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500GB</w:t>
            </w:r>
          </w:p>
          <w:p w:rsidR="00BF19F3" w:rsidRPr="006A0689" w:rsidRDefault="00BF19F3" w:rsidP="00BF19F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E668A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</w:t>
            </w:r>
          </w:p>
        </w:tc>
      </w:tr>
      <w:tr w:rsidR="00BF19F3" w:rsidRPr="00555B4B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8222" w:type="dxa"/>
            <w:vAlign w:val="center"/>
          </w:tcPr>
          <w:p w:rsidR="00BF19F3" w:rsidRPr="00E71884" w:rsidRDefault="00BF19F3" w:rsidP="00BF19F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1884">
              <w:rPr>
                <w:rFonts w:ascii="Tahoma" w:hAnsi="Tahoma" w:cs="Tahoma"/>
                <w:sz w:val="20"/>
                <w:szCs w:val="20"/>
              </w:rPr>
              <w:t xml:space="preserve">Karta graficzna </w:t>
            </w:r>
            <w:r>
              <w:rPr>
                <w:rFonts w:ascii="Tahoma" w:hAnsi="Tahoma" w:cs="Tahoma"/>
                <w:sz w:val="20"/>
                <w:szCs w:val="20"/>
              </w:rPr>
              <w:t>posiadająca s</w:t>
            </w:r>
            <w:r w:rsidRPr="00E71884">
              <w:rPr>
                <w:rFonts w:ascii="Tahoma" w:hAnsi="Tahoma" w:cs="Tahoma"/>
                <w:sz w:val="20"/>
                <w:szCs w:val="20"/>
              </w:rPr>
              <w:t xml:space="preserve">przętowe wsparcie dla technologii DirectX 12, </w:t>
            </w:r>
            <w:proofErr w:type="spellStart"/>
            <w:r w:rsidRPr="00E71884">
              <w:rPr>
                <w:rFonts w:ascii="Tahoma" w:hAnsi="Tahoma" w:cs="Tahoma"/>
                <w:sz w:val="20"/>
                <w:szCs w:val="20"/>
              </w:rPr>
              <w:t>OpenGL</w:t>
            </w:r>
            <w:proofErr w:type="spellEnd"/>
            <w:r w:rsidRPr="00E71884">
              <w:rPr>
                <w:rFonts w:ascii="Tahoma" w:hAnsi="Tahoma" w:cs="Tahoma"/>
                <w:sz w:val="20"/>
                <w:szCs w:val="20"/>
              </w:rPr>
              <w:t xml:space="preserve"> 4.4 </w:t>
            </w:r>
          </w:p>
          <w:p w:rsidR="00BF19F3" w:rsidRPr="00555B4B" w:rsidRDefault="00BF19F3" w:rsidP="00BF19F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1884">
              <w:rPr>
                <w:rFonts w:ascii="Tahoma" w:hAnsi="Tahoma" w:cs="Tahoma"/>
                <w:sz w:val="20"/>
                <w:szCs w:val="20"/>
              </w:rPr>
              <w:t xml:space="preserve">Karta graficzna musi osiągać w teście wydajności </w:t>
            </w:r>
            <w:proofErr w:type="spellStart"/>
            <w:r w:rsidRPr="00E71884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E71884">
              <w:rPr>
                <w:rFonts w:ascii="Tahoma" w:hAnsi="Tahoma" w:cs="Tahoma"/>
                <w:sz w:val="20"/>
                <w:szCs w:val="20"/>
              </w:rPr>
              <w:t xml:space="preserve"> - Video Card </w:t>
            </w:r>
            <w:proofErr w:type="spellStart"/>
            <w:r w:rsidRPr="00E71884">
              <w:rPr>
                <w:rFonts w:ascii="Tahoma" w:hAnsi="Tahoma" w:cs="Tahoma"/>
                <w:sz w:val="20"/>
                <w:szCs w:val="20"/>
              </w:rPr>
              <w:t>Benchmarks</w:t>
            </w:r>
            <w:proofErr w:type="spellEnd"/>
            <w:r w:rsidRPr="00E71884">
              <w:rPr>
                <w:rFonts w:ascii="Tahoma" w:hAnsi="Tahoma" w:cs="Tahoma"/>
                <w:sz w:val="20"/>
                <w:szCs w:val="20"/>
              </w:rPr>
              <w:t xml:space="preserve"> wyniki min. </w:t>
            </w:r>
            <w:r>
              <w:rPr>
                <w:rFonts w:ascii="Tahoma" w:hAnsi="Tahoma" w:cs="Tahoma"/>
                <w:sz w:val="20"/>
                <w:szCs w:val="20"/>
              </w:rPr>
              <w:t>600</w:t>
            </w:r>
            <w:r w:rsidRPr="00E71884">
              <w:rPr>
                <w:rFonts w:ascii="Tahoma" w:hAnsi="Tahoma" w:cs="Tahoma"/>
                <w:sz w:val="20"/>
                <w:szCs w:val="20"/>
              </w:rPr>
              <w:t xml:space="preserve"> punktów. </w:t>
            </w:r>
            <w:r w:rsidRPr="00BF19F3">
              <w:rPr>
                <w:rFonts w:ascii="Tahoma" w:hAnsi="Tahoma" w:cs="Tahoma"/>
                <w:sz w:val="20"/>
                <w:szCs w:val="20"/>
              </w:rPr>
              <w:t xml:space="preserve">Do oferty należy załączyć wydruk ze strony: http://www.videocardbenchmark.net/gpu_list.php potwierdzający spełnienie wymogów SIWZ. </w:t>
            </w:r>
            <w:r w:rsidRPr="00E71884">
              <w:rPr>
                <w:rFonts w:ascii="Tahoma" w:hAnsi="Tahoma" w:cs="Tahoma"/>
                <w:sz w:val="20"/>
                <w:szCs w:val="20"/>
              </w:rPr>
              <w:t>(wynik od 01.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E71884">
              <w:rPr>
                <w:rFonts w:ascii="Tahoma" w:hAnsi="Tahoma" w:cs="Tahoma"/>
                <w:sz w:val="20"/>
                <w:szCs w:val="20"/>
              </w:rPr>
              <w:t>.2016 do dnia składnia ofert). W ofercie wymagane podanie producenta i modelu karty graficznej.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Karta dźwiękowa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7955">
              <w:rPr>
                <w:rFonts w:ascii="Tahoma" w:hAnsi="Tahoma" w:cs="Tahoma"/>
                <w:bCs/>
                <w:sz w:val="20"/>
                <w:szCs w:val="20"/>
              </w:rPr>
              <w:t xml:space="preserve">Karta dźwiękowa zgodna z HD Audio, wbudowane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głośniki stereo, oraz cyfrowy </w:t>
            </w:r>
            <w:r w:rsidRPr="006A7955">
              <w:rPr>
                <w:rFonts w:ascii="Tahoma" w:hAnsi="Tahoma" w:cs="Tahoma"/>
                <w:bCs/>
                <w:sz w:val="20"/>
                <w:szCs w:val="20"/>
              </w:rPr>
              <w:t>mikrofon</w:t>
            </w:r>
          </w:p>
        </w:tc>
      </w:tr>
      <w:tr w:rsidR="00BF19F3" w:rsidRPr="003733C5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BF19F3" w:rsidRPr="0044605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6054">
              <w:rPr>
                <w:rFonts w:ascii="Tahoma" w:hAnsi="Tahoma" w:cs="Tahoma"/>
                <w:sz w:val="20"/>
                <w:szCs w:val="20"/>
              </w:rPr>
              <w:t>Połączenia i karty sieciowe</w:t>
            </w:r>
          </w:p>
        </w:tc>
        <w:tc>
          <w:tcPr>
            <w:tcW w:w="8222" w:type="dxa"/>
            <w:vAlign w:val="center"/>
          </w:tcPr>
          <w:p w:rsidR="00BF19F3" w:rsidRPr="00420479" w:rsidRDefault="00BF19F3" w:rsidP="003B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0479">
              <w:rPr>
                <w:rFonts w:ascii="Tahoma" w:hAnsi="Tahoma" w:cs="Tahoma"/>
                <w:sz w:val="20"/>
                <w:szCs w:val="20"/>
              </w:rPr>
              <w:t>- Karta sieciowa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LAN 10/100/1000 Ethernet RJ 45</w:t>
            </w:r>
          </w:p>
          <w:p w:rsidR="00BF19F3" w:rsidRPr="003733C5" w:rsidRDefault="00BF19F3" w:rsidP="003B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33C5">
              <w:rPr>
                <w:rFonts w:ascii="Tahoma" w:hAnsi="Tahoma" w:cs="Tahoma"/>
                <w:sz w:val="20"/>
                <w:szCs w:val="20"/>
                <w:lang w:val="en-US"/>
              </w:rPr>
              <w:t xml:space="preserve">- WLAN 802.11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ac</w:t>
            </w:r>
            <w:r w:rsidRPr="003733C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33C5">
              <w:rPr>
                <w:rFonts w:ascii="Tahoma" w:hAnsi="Tahoma" w:cs="Tahoma"/>
                <w:sz w:val="20"/>
                <w:szCs w:val="20"/>
                <w:lang w:val="en-US"/>
              </w:rPr>
              <w:t>wraz</w:t>
            </w:r>
            <w:proofErr w:type="spellEnd"/>
            <w:r w:rsidRPr="003733C5">
              <w:rPr>
                <w:rFonts w:ascii="Tahoma" w:hAnsi="Tahoma" w:cs="Tahoma"/>
                <w:sz w:val="20"/>
                <w:szCs w:val="20"/>
                <w:lang w:val="en-US"/>
              </w:rPr>
              <w:t xml:space="preserve"> z Bluetooth 4.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BF19F3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Porty/złącza</w:t>
            </w:r>
          </w:p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(wbudowane)</w:t>
            </w:r>
          </w:p>
        </w:tc>
        <w:tc>
          <w:tcPr>
            <w:tcW w:w="8222" w:type="dxa"/>
            <w:vAlign w:val="center"/>
          </w:tcPr>
          <w:p w:rsidR="00BF19F3" w:rsidRPr="005B66B4" w:rsidRDefault="00BF19F3" w:rsidP="003B61E4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B66B4">
              <w:rPr>
                <w:rFonts w:ascii="Tahoma" w:hAnsi="Tahoma" w:cs="Tahoma"/>
                <w:sz w:val="20"/>
                <w:szCs w:val="20"/>
              </w:rPr>
              <w:t>1 x Złącze RJ-45 (podłączenie sieci lokalnej)</w:t>
            </w:r>
          </w:p>
          <w:p w:rsidR="00BF19F3" w:rsidRPr="005B66B4" w:rsidRDefault="00BF19F3" w:rsidP="003B61E4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B66B4">
              <w:rPr>
                <w:rFonts w:ascii="Tahoma" w:hAnsi="Tahoma" w:cs="Tahoma"/>
                <w:sz w:val="20"/>
                <w:szCs w:val="20"/>
              </w:rPr>
              <w:t>1 x Czytnik Kart pamięci SD</w:t>
            </w:r>
          </w:p>
          <w:p w:rsidR="00BF19F3" w:rsidRDefault="00BF19F3" w:rsidP="003B61E4">
            <w:pPr>
              <w:spacing w:after="0" w:line="240" w:lineRule="auto"/>
              <w:textAlignment w:val="top"/>
              <w:rPr>
                <w:rFonts w:ascii="Tahoma" w:hAnsi="Tahoma" w:cs="Tahoma"/>
                <w:sz w:val="20"/>
                <w:szCs w:val="20"/>
                <w:lang w:eastAsia="zh-TW"/>
              </w:rPr>
            </w:pPr>
            <w:r w:rsidRPr="003073ED">
              <w:rPr>
                <w:rFonts w:ascii="Tahoma" w:hAnsi="Tahoma" w:cs="Tahoma"/>
                <w:sz w:val="20"/>
                <w:szCs w:val="20"/>
              </w:rPr>
              <w:t>2 x US</w:t>
            </w:r>
            <w:r>
              <w:rPr>
                <w:rFonts w:ascii="Tahoma" w:hAnsi="Tahoma" w:cs="Tahoma"/>
                <w:sz w:val="20"/>
                <w:szCs w:val="20"/>
              </w:rPr>
              <w:t>B 3.0,</w:t>
            </w:r>
            <w:r w:rsidRPr="003073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5B66B4">
              <w:rPr>
                <w:rFonts w:ascii="Tahoma" w:hAnsi="Tahoma" w:cs="Tahoma"/>
                <w:sz w:val="20"/>
                <w:szCs w:val="20"/>
                <w:lang w:eastAsia="zh-TW"/>
              </w:rPr>
              <w:t xml:space="preserve"> x USB 2.0</w:t>
            </w:r>
          </w:p>
          <w:p w:rsidR="00BF19F3" w:rsidRPr="005B66B4" w:rsidRDefault="00BF19F3" w:rsidP="003B61E4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B66B4">
              <w:rPr>
                <w:rFonts w:ascii="Tahoma" w:hAnsi="Tahoma" w:cs="Tahoma"/>
                <w:sz w:val="20"/>
                <w:szCs w:val="20"/>
              </w:rPr>
              <w:t>1 x VGA (D-</w:t>
            </w:r>
            <w:proofErr w:type="spellStart"/>
            <w:r w:rsidRPr="005B66B4">
              <w:rPr>
                <w:rFonts w:ascii="Tahoma" w:hAnsi="Tahoma" w:cs="Tahoma"/>
                <w:sz w:val="20"/>
                <w:szCs w:val="20"/>
              </w:rPr>
              <w:t>Sub</w:t>
            </w:r>
            <w:proofErr w:type="spellEnd"/>
            <w:r w:rsidRPr="005B66B4">
              <w:rPr>
                <w:rFonts w:ascii="Tahoma" w:hAnsi="Tahoma" w:cs="Tahoma"/>
                <w:sz w:val="20"/>
                <w:szCs w:val="20"/>
              </w:rPr>
              <w:t>),</w:t>
            </w:r>
          </w:p>
          <w:p w:rsidR="00BF19F3" w:rsidRPr="005B66B4" w:rsidRDefault="00BF19F3" w:rsidP="003B61E4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B66B4">
              <w:rPr>
                <w:rFonts w:ascii="Tahoma" w:hAnsi="Tahoma" w:cs="Tahoma"/>
                <w:sz w:val="20"/>
                <w:szCs w:val="20"/>
              </w:rPr>
              <w:t>1 x Gniazdo mikrofonowe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5B66B4">
              <w:rPr>
                <w:rFonts w:ascii="Tahoma" w:hAnsi="Tahoma" w:cs="Tahoma"/>
                <w:sz w:val="20"/>
                <w:szCs w:val="20"/>
              </w:rPr>
              <w:t>Gniazdo słuchawkowe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(Combo)</w:t>
            </w:r>
          </w:p>
          <w:p w:rsidR="00BF19F3" w:rsidRPr="005B66B4" w:rsidRDefault="00BF19F3" w:rsidP="003B61E4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x HDMI</w:t>
            </w:r>
          </w:p>
          <w:p w:rsidR="00BF19F3" w:rsidRPr="004308F4" w:rsidRDefault="00BF19F3" w:rsidP="003B61E4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B66B4">
              <w:rPr>
                <w:rFonts w:ascii="Tahoma" w:hAnsi="Tahoma" w:cs="Tahoma"/>
                <w:sz w:val="20"/>
                <w:szCs w:val="20"/>
              </w:rPr>
              <w:t>1 x zasilanie DC-in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71884">
              <w:rPr>
                <w:rFonts w:ascii="Tahoma" w:hAnsi="Tahoma" w:cs="Tahoma"/>
                <w:bCs/>
                <w:sz w:val="20"/>
                <w:szCs w:val="20"/>
              </w:rPr>
              <w:t>Pełnowymiarowa, w układzie US-QWERTY, polskie znaki zgodne z układem MS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Windows "polski programisty</w:t>
            </w:r>
            <w:r w:rsidRPr="00E71884">
              <w:rPr>
                <w:rFonts w:ascii="Tahoma" w:hAnsi="Tahoma" w:cs="Tahoma"/>
                <w:bCs/>
                <w:sz w:val="20"/>
                <w:szCs w:val="20"/>
              </w:rPr>
              <w:t>", klawiatura musi być wyposażona 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 klawisze ALT (prawy i lewy).</w:t>
            </w:r>
          </w:p>
        </w:tc>
      </w:tr>
      <w:tr w:rsidR="00BF19F3" w:rsidRPr="007F2C57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Touch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Pad (płytka dotykowa) </w:t>
            </w:r>
            <w:r w:rsidRPr="00676A34">
              <w:rPr>
                <w:rFonts w:ascii="Tahoma" w:hAnsi="Tahoma" w:cs="Tahoma"/>
                <w:sz w:val="20"/>
                <w:szCs w:val="20"/>
              </w:rPr>
              <w:t>wbudowana w obudowę notebooka</w:t>
            </w:r>
          </w:p>
          <w:p w:rsidR="00BF19F3" w:rsidRPr="007F2C57" w:rsidRDefault="00BF19F3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9F3" w:rsidRPr="00300A31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Kamera</w:t>
            </w:r>
          </w:p>
        </w:tc>
        <w:tc>
          <w:tcPr>
            <w:tcW w:w="8222" w:type="dxa"/>
            <w:vAlign w:val="center"/>
          </w:tcPr>
          <w:p w:rsidR="00BF19F3" w:rsidRPr="002C64D7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C64D7">
              <w:rPr>
                <w:rFonts w:ascii="Tahoma" w:hAnsi="Tahoma" w:cs="Tahoma"/>
                <w:bCs/>
                <w:sz w:val="20"/>
                <w:szCs w:val="20"/>
              </w:rPr>
              <w:t xml:space="preserve">Wbudowana, o parametrach: </w:t>
            </w:r>
          </w:p>
          <w:p w:rsidR="00BF19F3" w:rsidRPr="002C64D7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C64D7">
              <w:rPr>
                <w:rFonts w:ascii="Tahoma" w:hAnsi="Tahoma" w:cs="Tahoma"/>
                <w:bCs/>
                <w:sz w:val="20"/>
                <w:szCs w:val="20"/>
              </w:rPr>
              <w:t>- HD 1280 x 720 rozdzielczość</w:t>
            </w:r>
          </w:p>
          <w:p w:rsidR="00BF19F3" w:rsidRPr="00300A31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C64D7">
              <w:rPr>
                <w:rFonts w:ascii="Tahoma" w:hAnsi="Tahoma" w:cs="Tahoma"/>
                <w:bCs/>
                <w:sz w:val="20"/>
                <w:szCs w:val="20"/>
              </w:rPr>
              <w:t>- 720p HD audio/video nagrywanie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BF19F3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Napęd optyczny</w:t>
            </w:r>
          </w:p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(wbudowany)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 xml:space="preserve">8x DVD +/- RW Super Multi Dual </w:t>
            </w:r>
            <w:proofErr w:type="spellStart"/>
            <w:r w:rsidRPr="004308F4">
              <w:rPr>
                <w:rFonts w:ascii="Tahoma" w:hAnsi="Tahoma" w:cs="Tahoma"/>
                <w:bCs/>
                <w:sz w:val="20"/>
                <w:szCs w:val="20"/>
              </w:rPr>
              <w:t>Layer</w:t>
            </w:r>
            <w:proofErr w:type="spellEnd"/>
            <w:r w:rsidRPr="004308F4">
              <w:rPr>
                <w:rFonts w:ascii="Tahoma" w:hAnsi="Tahoma" w:cs="Tahoma"/>
                <w:bCs/>
                <w:sz w:val="20"/>
                <w:szCs w:val="20"/>
              </w:rPr>
              <w:t xml:space="preserve"> wewnętrzny (z oprogramowaniem do nagrywania płyt DVD oraz odtwarzania płyt DVD Video).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Bateria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B81DB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Litowo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-jonowa, minimum 4 komorowa 41 </w:t>
            </w:r>
            <w:proofErr w:type="spellStart"/>
            <w:r w:rsidRPr="00C409AF">
              <w:rPr>
                <w:rFonts w:ascii="Tahoma" w:hAnsi="Tahoma" w:cs="Tahoma"/>
                <w:sz w:val="20"/>
                <w:szCs w:val="20"/>
              </w:rPr>
              <w:t>Wh</w:t>
            </w:r>
            <w:proofErr w:type="spellEnd"/>
            <w:r w:rsidRPr="00C409AF">
              <w:rPr>
                <w:rFonts w:ascii="Tahoma" w:hAnsi="Tahoma" w:cs="Tahoma"/>
                <w:sz w:val="20"/>
                <w:szCs w:val="20"/>
              </w:rPr>
              <w:t xml:space="preserve"> 2800 </w:t>
            </w:r>
            <w:proofErr w:type="spellStart"/>
            <w:r w:rsidRPr="00C409AF">
              <w:rPr>
                <w:rFonts w:ascii="Tahoma" w:hAnsi="Tahoma" w:cs="Tahoma"/>
                <w:sz w:val="20"/>
                <w:szCs w:val="20"/>
              </w:rPr>
              <w:t>mAh</w:t>
            </w:r>
            <w:proofErr w:type="spellEnd"/>
            <w:r w:rsidRPr="00C409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73ED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maksymalny </w:t>
            </w:r>
            <w:r w:rsidRPr="003073ED">
              <w:rPr>
                <w:rFonts w:ascii="Tahoma" w:hAnsi="Tahoma" w:cs="Tahoma"/>
                <w:sz w:val="20"/>
                <w:szCs w:val="20"/>
              </w:rPr>
              <w:t>czas pracy min</w:t>
            </w:r>
            <w:r>
              <w:rPr>
                <w:rFonts w:ascii="Tahoma" w:hAnsi="Tahoma" w:cs="Tahoma"/>
                <w:sz w:val="20"/>
                <w:szCs w:val="20"/>
              </w:rPr>
              <w:t>imum</w:t>
            </w:r>
            <w:r w:rsidRPr="003073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1DBE">
              <w:rPr>
                <w:rFonts w:ascii="Tahoma" w:hAnsi="Tahoma" w:cs="Tahoma"/>
                <w:sz w:val="20"/>
                <w:szCs w:val="20"/>
              </w:rPr>
              <w:t>8</w:t>
            </w:r>
            <w:r w:rsidRPr="003073ED">
              <w:rPr>
                <w:rFonts w:ascii="Tahoma" w:hAnsi="Tahoma" w:cs="Tahoma"/>
                <w:sz w:val="20"/>
                <w:szCs w:val="20"/>
              </w:rPr>
              <w:t>h według karty katalogowej producenta.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Zasilacz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A6E64">
              <w:rPr>
                <w:rFonts w:ascii="Tahoma" w:hAnsi="Tahoma" w:cs="Tahoma"/>
                <w:bCs/>
                <w:sz w:val="20"/>
                <w:szCs w:val="20"/>
              </w:rPr>
              <w:t>Zewnętrzny, pracujący w sieci elektrycznej 230V 50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Hz</w:t>
            </w:r>
          </w:p>
        </w:tc>
      </w:tr>
      <w:tr w:rsidR="00BF19F3" w:rsidRPr="004308F4" w:rsidTr="003B61E4">
        <w:tc>
          <w:tcPr>
            <w:tcW w:w="426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8222" w:type="dxa"/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Pr="004308F4">
              <w:rPr>
                <w:rFonts w:ascii="Tahoma" w:hAnsi="Tahoma" w:cs="Tahoma"/>
                <w:bCs/>
                <w:sz w:val="20"/>
                <w:szCs w:val="20"/>
              </w:rPr>
              <w:t xml:space="preserve">Waga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maks.</w:t>
            </w:r>
            <w:r w:rsidRPr="004308F4"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,2kg</w:t>
            </w:r>
            <w:r w:rsidRPr="004308F4">
              <w:rPr>
                <w:rFonts w:ascii="Tahoma" w:hAnsi="Tahoma" w:cs="Tahoma"/>
                <w:bCs/>
                <w:sz w:val="20"/>
                <w:szCs w:val="20"/>
              </w:rPr>
              <w:t xml:space="preserve"> z baterią i napędem optycznym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</w:tc>
      </w:tr>
      <w:tr w:rsidR="00BF19F3" w:rsidRPr="00DB22F2" w:rsidTr="003B6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DB22F2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22F2">
              <w:rPr>
                <w:rFonts w:ascii="Tahoma" w:hAnsi="Tahoma" w:cs="Tahoma"/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DB22F2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22F2">
              <w:rPr>
                <w:rFonts w:ascii="Tahoma" w:hAnsi="Tahoma" w:cs="Tahoma"/>
                <w:bCs/>
                <w:sz w:val="20"/>
                <w:szCs w:val="20"/>
              </w:rPr>
              <w:t>- Zabezpieczenie BIOS hasłem użytkownika.</w:t>
            </w:r>
          </w:p>
          <w:p w:rsidR="00BF19F3" w:rsidRPr="00DB22F2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22F2">
              <w:rPr>
                <w:rFonts w:ascii="Tahoma" w:hAnsi="Tahoma" w:cs="Tahoma"/>
                <w:bCs/>
                <w:sz w:val="20"/>
                <w:szCs w:val="20"/>
              </w:rPr>
              <w:t>- Zabezpieczenie dysku twardego hasłem użytkownika.</w:t>
            </w:r>
          </w:p>
          <w:p w:rsidR="00BF19F3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22F2">
              <w:rPr>
                <w:rFonts w:ascii="Tahoma" w:hAnsi="Tahoma" w:cs="Tahoma"/>
                <w:bCs/>
                <w:sz w:val="20"/>
                <w:szCs w:val="20"/>
              </w:rPr>
              <w:t xml:space="preserve">- Złącze typu </w:t>
            </w:r>
            <w:proofErr w:type="spellStart"/>
            <w:r w:rsidRPr="00DB22F2">
              <w:rPr>
                <w:rFonts w:ascii="Tahoma" w:hAnsi="Tahoma" w:cs="Tahoma"/>
                <w:bCs/>
                <w:sz w:val="20"/>
                <w:szCs w:val="20"/>
              </w:rPr>
              <w:t>Kensington</w:t>
            </w:r>
            <w:proofErr w:type="spellEnd"/>
            <w:r w:rsidRPr="00DB22F2">
              <w:rPr>
                <w:rFonts w:ascii="Tahoma" w:hAnsi="Tahoma" w:cs="Tahoma"/>
                <w:bCs/>
                <w:sz w:val="20"/>
                <w:szCs w:val="20"/>
              </w:rPr>
              <w:t xml:space="preserve"> Lock.</w:t>
            </w:r>
          </w:p>
          <w:p w:rsidR="00BF19F3" w:rsidRPr="00DB22F2" w:rsidRDefault="00BF19F3" w:rsidP="00BF19F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Pr="002C64D7">
              <w:rPr>
                <w:rFonts w:ascii="Tahoma" w:hAnsi="Tahoma" w:cs="Tahoma"/>
                <w:bCs/>
                <w:sz w:val="20"/>
                <w:szCs w:val="20"/>
              </w:rPr>
              <w:t xml:space="preserve">Zintegrowany z płytą główną dedykowany układ sprzętowy służący do tworzenia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2C64D7">
              <w:rPr>
                <w:rFonts w:ascii="Tahoma" w:hAnsi="Tahoma" w:cs="Tahoma"/>
                <w:bCs/>
                <w:sz w:val="20"/>
                <w:szCs w:val="20"/>
              </w:rPr>
              <w:t>i zarządzania wygenerowanymi przez komputer kluczami szyfrowania. Zabezpieczenie to musi posiadać możliwość szyfrowania poufnych dokumentów przechowywanych na dysku twardym przy użyciu klucza sprzętowego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 </w:t>
            </w:r>
            <w:proofErr w:type="spellStart"/>
            <w:r w:rsidRPr="002C64D7">
              <w:rPr>
                <w:rFonts w:ascii="Tahoma" w:hAnsi="Tahoma" w:cs="Tahoma"/>
                <w:bCs/>
                <w:sz w:val="20"/>
                <w:szCs w:val="20"/>
              </w:rPr>
              <w:t>Trusted</w:t>
            </w:r>
            <w:proofErr w:type="spellEnd"/>
            <w:r w:rsidRPr="002C64D7">
              <w:rPr>
                <w:rFonts w:ascii="Tahoma" w:hAnsi="Tahoma" w:cs="Tahoma"/>
                <w:bCs/>
                <w:sz w:val="20"/>
                <w:szCs w:val="20"/>
              </w:rPr>
              <w:t xml:space="preserve"> Platform Module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2.0</w:t>
            </w:r>
            <w:r w:rsidRPr="002C64D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BF19F3" w:rsidRPr="00B22E51" w:rsidTr="003B6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Gwarancja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6B5E23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5E23">
              <w:rPr>
                <w:rFonts w:ascii="Tahoma" w:hAnsi="Tahoma" w:cs="Tahoma"/>
                <w:bCs/>
                <w:sz w:val="20"/>
                <w:szCs w:val="20"/>
              </w:rPr>
              <w:t xml:space="preserve">a) Gwarancja producenta komputera minimum </w:t>
            </w:r>
            <w:r w:rsidR="006B5E23" w:rsidRPr="006B5E23">
              <w:rPr>
                <w:rFonts w:ascii="Tahoma" w:hAnsi="Tahoma" w:cs="Tahoma"/>
                <w:bCs/>
                <w:sz w:val="20"/>
                <w:szCs w:val="20"/>
              </w:rPr>
              <w:t>36 miesięcy</w:t>
            </w:r>
            <w:r w:rsidRPr="006B5E2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:rsidR="00BF19F3" w:rsidRPr="00BF19F3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F19F3">
              <w:rPr>
                <w:rFonts w:ascii="Tahoma" w:hAnsi="Tahoma" w:cs="Tahoma"/>
                <w:bCs/>
                <w:sz w:val="20"/>
                <w:szCs w:val="20"/>
              </w:rPr>
              <w:t>b) Gwarancja na baterię minimum 12 miesięcy.</w:t>
            </w:r>
          </w:p>
          <w:p w:rsidR="00BF19F3" w:rsidRPr="00BF19F3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F19F3">
              <w:rPr>
                <w:rFonts w:ascii="Tahoma" w:hAnsi="Tahoma" w:cs="Tahoma"/>
                <w:bCs/>
                <w:sz w:val="20"/>
                <w:szCs w:val="20"/>
              </w:rPr>
              <w:t>c) Serwis urządzeń musi być realizowany przez producenta lub autoryzowanego partnera serwisowego producenta – wymagane oświadczenie Wykonawcy potwierdzające, że serwis będzie realizowany przez Producenta lub autoryzowanego Partnera Serwisowego producenta (oświadczenie Wykonawcy należy dołączyć do oferty).</w:t>
            </w:r>
          </w:p>
          <w:p w:rsidR="00BF19F3" w:rsidRPr="00BF19F3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F19F3">
              <w:rPr>
                <w:rFonts w:ascii="Tahoma" w:hAnsi="Tahoma" w:cs="Tahoma"/>
                <w:bCs/>
                <w:sz w:val="20"/>
                <w:szCs w:val="20"/>
              </w:rPr>
              <w:t>e) Serwis urządzeń musi być realizowany zgodnie z wymogami normy ISO9001 – do oferty należy dołączyć dokument potwierdzający, że serwis urządzeń będzie realizowany zgodnie z tą normą.</w:t>
            </w:r>
          </w:p>
        </w:tc>
      </w:tr>
      <w:tr w:rsidR="00BF19F3" w:rsidRPr="00320FC0" w:rsidTr="003B6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320FC0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20FC0"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raficzn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y interfejs użytkownika - 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umożliwiający obsługę przy pomocy klawiatury i myszy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 xml:space="preserve">. Interfejs użytkownika dostępny w wielu językach do wyboru – w tym polskim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i angielskim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 xml:space="preserve">. Możliwość tworzenia pulpitów wirtualnych, przenoszenia aplikacji pomiędzy pulpitami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i przełączanie się pomiędzy pulpitami za pomocą skrótów klawiaturowych lub GUI.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Wbudowane w system operacyjny minimum dwie przeglądarki Internetowe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Zlokalizowane w języku polskim, co najmniej następujące elementy: menu, pomoc, komunikaty systemowe, menedżer plików.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Graficzne środowisko instalacji i konfiguracji dostępne w języku polskim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Wbudowany system pomocy w języku polskim.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przystosowania stanowiska dla osób niepełnosprawnych (np. słabo widzących).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dokonywania aktualizacji i poprawek systemu poprzez mechanizm zarządzany przez administratora systemu Zamawiającego.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 xml:space="preserve">. Możliwość dostarczania poprawek do systemu operacyjnego w modelu </w:t>
            </w:r>
            <w:proofErr w:type="spellStart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peer</w:t>
            </w:r>
            <w:proofErr w:type="spellEnd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-to-</w:t>
            </w:r>
            <w:proofErr w:type="spellStart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peer</w:t>
            </w:r>
            <w:proofErr w:type="spellEnd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sterowania czasem dostarczania nowych wersji systemu operacyjnego, możliwość centralnego opóźniania dostarczania nowej wersji o minimum 4 miesiące.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Zabezpieczony hasłem hierarchiczny dostęp do systemu, konta i profile użytkowników zarządzane zdalnie; praca systemu w trybie ochrony kont użytkowników.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Zdalna pomoc i współdzielenie aplikacji – możliwość zdalnego przejęcia sesji zalogowanego użytkownika celem rozwiązania problemu z komputerem.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 xml:space="preserve">. Transakcyjny system plików pozwalający na stosowanie przydziałów (ang. </w:t>
            </w:r>
            <w:proofErr w:type="spellStart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quota</w:t>
            </w:r>
            <w:proofErr w:type="spellEnd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BF19F3" w:rsidRPr="00255E56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Oprogramowanie dla tworzenia kopii zapasowych (Backup); automatyczne wykonywanie kopii plików z możliwością automatycznego przywrócenia wersji wcześniejszej.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przywracania obrazu plików systemowych do uprzednio zapisanej postaci.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przywracania systemu operacyjnego do stanu początkowego z pozostawieniem plików użytkownika.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blokowania lub dopuszczania dowolnych urządzeń peryferyjnych za pomocą polityk grupowych (np. przy użyciu numerów identyfikacyjnych sprzętu)."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 xml:space="preserve">. Wbudowany mechanizm wirtualizacji typu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„</w:t>
            </w:r>
            <w:proofErr w:type="spellStart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hypervisor</w:t>
            </w:r>
            <w:proofErr w:type="spellEnd"/>
            <w:r w:rsidRPr="00255E56">
              <w:rPr>
                <w:rFonts w:ascii="Tahoma" w:hAnsi="Tahoma" w:cs="Tahoma"/>
                <w:bCs/>
                <w:sz w:val="20"/>
                <w:szCs w:val="20"/>
              </w:rPr>
              <w:t>."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Wbudowana możliwość zdalnego dostępu do systemu i pracy zdalnej z wykorzystaniem pełnego interfejsu graficznego.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Dostępność bezpłatnych biuletynów bezpieczeństwa związanych z działaniem systemu operacyjnego.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Wbudowana zapora internetowa (firewall) dla ochrony połączeń internetowych, zintegrowana z systemem konsola do zarządzania ustawieniami zapory i regułami IP v4 i v6.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26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Wbudowany system uwierzytelnienia dwuskładnikowego oparty o certyfikat lub klucz prywatny oraz PIN lub uwierzytelnienie biometryczne.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Wbudowane mechanizmy ochrony antywirusowej i przeciw złośliwemu oprogramowaniu z zapewnionymi bezpłatnymi aktualizacjami.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28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Wbudowany system szyfrowania dysku twardego ze wsparciem modułu TPM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Możliwość tworzenia i przechowywania kopii zapasowych kluczy odzyskiwania do szyfrowania dysku w usługach katalogowych.</w:t>
            </w:r>
          </w:p>
          <w:p w:rsidR="00BF19F3" w:rsidRPr="00255E56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5E5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echanizmy logowania w oparciu o login i hasło.</w:t>
            </w:r>
          </w:p>
          <w:p w:rsidR="00BF19F3" w:rsidRPr="00320FC0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</w:t>
            </w:r>
            <w:r w:rsidRPr="00255E56">
              <w:rPr>
                <w:rFonts w:ascii="Tahoma" w:hAnsi="Tahoma" w:cs="Tahoma"/>
                <w:bCs/>
                <w:sz w:val="20"/>
                <w:szCs w:val="20"/>
              </w:rPr>
              <w:t>. Wbudowany agent do zbierania danych na tem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at zagrożeń na stacji roboczej.</w:t>
            </w:r>
          </w:p>
        </w:tc>
      </w:tr>
      <w:tr w:rsidR="00BF19F3" w:rsidRPr="00320FC0" w:rsidTr="003B6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320FC0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Oprogramowanie dodatkowe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 xml:space="preserve">A) Oprogramowanie pozwalające na: 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- Szy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frowanie i deszyfrowanie pojedyn</w:t>
            </w:r>
            <w:r w:rsidRPr="00675715">
              <w:rPr>
                <w:rFonts w:ascii="Tahoma" w:hAnsi="Tahoma" w:cs="Tahoma"/>
                <w:bCs/>
                <w:sz w:val="20"/>
                <w:szCs w:val="20"/>
              </w:rPr>
              <w:t xml:space="preserve">czych plików i folderów  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 xml:space="preserve">- Ustawienia BIOS: ustawienie sekwencji </w:t>
            </w:r>
            <w:proofErr w:type="spellStart"/>
            <w:r w:rsidRPr="00675715">
              <w:rPr>
                <w:rFonts w:ascii="Tahoma" w:hAnsi="Tahoma" w:cs="Tahoma"/>
                <w:bCs/>
                <w:sz w:val="20"/>
                <w:szCs w:val="20"/>
              </w:rPr>
              <w:t>bootowania</w:t>
            </w:r>
            <w:proofErr w:type="spellEnd"/>
            <w:r w:rsidRPr="00675715">
              <w:rPr>
                <w:rFonts w:ascii="Tahoma" w:hAnsi="Tahoma" w:cs="Tahoma"/>
                <w:bCs/>
                <w:sz w:val="20"/>
                <w:szCs w:val="20"/>
              </w:rPr>
              <w:t>, ustawienie haseł dostępu, Import/Export ustawień, blokowanie portów i urządzeń.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B) Oprogramowanie służące do zarządzania komputerami w sieci, pozwalające minimum na: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- Zarządzanie regułami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- Szeregowanie i alarmy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- Zarządzanie zapasami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- Kwerendy i raporty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- Generowanie raportu środków trwałych (z możliwością eksportu danych do pliku xls.)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raz w tygodniu bez konieczności dokonywania spisu lokalnie lub zdalnie.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Wygenerowany raport musi zawierać: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a) numer seryjny komputera,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b) informacje o zainstalowanym dysku HDD,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c) informacje o zainstalowanym systemie,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d) informacje o zainstalowanym procesorze,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e) informacje o zainstalowanej pamięci operacyjnej RAM,</w:t>
            </w:r>
          </w:p>
          <w:p w:rsidR="00BF19F3" w:rsidRPr="00675715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19F3" w:rsidRPr="000A7A38" w:rsidRDefault="00BF19F3" w:rsidP="00FA0C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A7A38">
              <w:rPr>
                <w:rFonts w:ascii="Tahoma" w:hAnsi="Tahoma" w:cs="Tahoma"/>
                <w:bCs/>
                <w:sz w:val="20"/>
                <w:szCs w:val="20"/>
              </w:rPr>
              <w:t>Do oferty należy dołączyć oświadczenie producenta oferowanego komputera (lub jego przedstawiciela w Polsce), że oferowane oprogramowanie jest w pełni kompatybilne z oferowanym sprzętem.</w:t>
            </w:r>
          </w:p>
          <w:p w:rsidR="00BF19F3" w:rsidRPr="00FA0CAB" w:rsidRDefault="00BF19F3" w:rsidP="00B81DB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5715">
              <w:rPr>
                <w:rFonts w:ascii="Tahoma" w:hAnsi="Tahoma" w:cs="Tahoma"/>
                <w:bCs/>
                <w:sz w:val="20"/>
                <w:szCs w:val="20"/>
              </w:rPr>
              <w:t>W ofercie należy podać nazwę oferowan</w:t>
            </w:r>
            <w:r w:rsidR="00FA0CAB">
              <w:rPr>
                <w:rFonts w:ascii="Tahoma" w:hAnsi="Tahoma" w:cs="Tahoma"/>
                <w:bCs/>
                <w:sz w:val="20"/>
                <w:szCs w:val="20"/>
              </w:rPr>
              <w:t>ego oprogramowania dodatkowego.</w:t>
            </w:r>
          </w:p>
        </w:tc>
      </w:tr>
      <w:tr w:rsidR="00BF19F3" w:rsidRPr="004308F4" w:rsidTr="003B6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08F4"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 xml:space="preserve">- Certyfikat ISO </w:t>
            </w:r>
            <w:r>
              <w:rPr>
                <w:rFonts w:ascii="Tahoma" w:hAnsi="Tahoma" w:cs="Tahoma"/>
                <w:sz w:val="20"/>
                <w:szCs w:val="20"/>
              </w:rPr>
              <w:t>9001</w:t>
            </w:r>
            <w:r w:rsidRPr="004308F4">
              <w:rPr>
                <w:rFonts w:ascii="Tahoma" w:hAnsi="Tahoma" w:cs="Tahoma"/>
                <w:sz w:val="20"/>
                <w:szCs w:val="20"/>
              </w:rPr>
              <w:t xml:space="preserve"> dla producenta sprzętu (należy załączyć do oferty).</w:t>
            </w:r>
          </w:p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- Certyfikat ISO 14001 dla producenta sprzętu (należy załączyć do oferty).</w:t>
            </w:r>
          </w:p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6501A">
              <w:rPr>
                <w:rFonts w:ascii="Tahoma" w:hAnsi="Tahoma" w:cs="Tahoma"/>
                <w:sz w:val="20"/>
                <w:szCs w:val="20"/>
              </w:rPr>
              <w:t xml:space="preserve">Oferowany model notebooka musi posiadać certyfikat potwierdzający poprawną współpracę oferowanego modelu notebooka z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oferowanym </w:t>
            </w:r>
            <w:r w:rsidRPr="00E6501A">
              <w:rPr>
                <w:rFonts w:ascii="Tahoma" w:hAnsi="Tahoma" w:cs="Tahoma"/>
                <w:sz w:val="20"/>
                <w:szCs w:val="20"/>
              </w:rPr>
              <w:t xml:space="preserve">systemem operacyjnym (załączyć wydruk ze strony </w:t>
            </w:r>
            <w:r>
              <w:rPr>
                <w:rFonts w:ascii="Tahoma" w:hAnsi="Tahoma" w:cs="Tahoma"/>
                <w:sz w:val="20"/>
                <w:szCs w:val="20"/>
              </w:rPr>
              <w:t>producenta systemu operacyjnego</w:t>
            </w:r>
            <w:r w:rsidRPr="00E6501A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308F4">
              <w:rPr>
                <w:rFonts w:ascii="Tahoma" w:hAnsi="Tahoma" w:cs="Tahoma"/>
                <w:sz w:val="20"/>
                <w:szCs w:val="20"/>
              </w:rPr>
              <w:t>- Deklaracja zgodności CE (załączyć do oferty).</w:t>
            </w:r>
          </w:p>
        </w:tc>
      </w:tr>
      <w:tr w:rsidR="00BF19F3" w:rsidRPr="004308F4" w:rsidTr="003B6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4308F4" w:rsidRDefault="00BF19F3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13FB">
              <w:rPr>
                <w:rFonts w:ascii="Tahoma" w:hAnsi="Tahoma" w:cs="Tahoma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F3" w:rsidRPr="00675715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5715">
              <w:rPr>
                <w:rFonts w:ascii="Tahoma" w:hAnsi="Tahoma" w:cs="Tahoma"/>
                <w:sz w:val="20"/>
                <w:szCs w:val="20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BF19F3" w:rsidRPr="00675715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5715">
              <w:rPr>
                <w:rFonts w:ascii="Tahoma" w:hAnsi="Tahoma" w:cs="Tahoma"/>
                <w:sz w:val="20"/>
                <w:szCs w:val="20"/>
              </w:rPr>
              <w:t xml:space="preserve">B) Możliwość aktualizacji i pobrania sterowników do oferowanego modelu komputera </w:t>
            </w:r>
            <w:r w:rsidR="00FA0CAB">
              <w:rPr>
                <w:rFonts w:ascii="Tahoma" w:hAnsi="Tahoma" w:cs="Tahoma"/>
                <w:sz w:val="20"/>
                <w:szCs w:val="20"/>
              </w:rPr>
              <w:br/>
            </w:r>
            <w:r w:rsidRPr="00675715">
              <w:rPr>
                <w:rFonts w:ascii="Tahoma" w:hAnsi="Tahoma" w:cs="Tahoma"/>
                <w:sz w:val="20"/>
                <w:szCs w:val="20"/>
              </w:rPr>
              <w:t>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:rsidR="00BF19F3" w:rsidRPr="00675715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5715">
              <w:rPr>
                <w:rFonts w:ascii="Tahoma" w:hAnsi="Tahoma" w:cs="Tahoma"/>
                <w:sz w:val="20"/>
                <w:szCs w:val="20"/>
              </w:rPr>
              <w:t>Komputera.</w:t>
            </w:r>
          </w:p>
          <w:p w:rsidR="00BF19F3" w:rsidRPr="004308F4" w:rsidRDefault="00BF19F3" w:rsidP="003B61E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5715">
              <w:rPr>
                <w:rFonts w:ascii="Tahoma" w:hAnsi="Tahoma" w:cs="Tahoma"/>
                <w:sz w:val="20"/>
                <w:szCs w:val="20"/>
              </w:rPr>
              <w:lastRenderedPageBreak/>
              <w:t>C) Ogólnopolska, telefoniczna infolinia/linia techniczna producenta komputera, dostępna w czasie obowiązywania gwarancji na sprzęt i umożliwiająca po podaniu numeru seryjnego: zgłoszenie awarii sprzętu, zgł</w:t>
            </w:r>
            <w:r>
              <w:rPr>
                <w:rFonts w:ascii="Tahoma" w:hAnsi="Tahoma" w:cs="Tahoma"/>
                <w:sz w:val="20"/>
                <w:szCs w:val="20"/>
              </w:rPr>
              <w:t>oszenie zapytania technicznego.</w:t>
            </w:r>
          </w:p>
        </w:tc>
      </w:tr>
      <w:tr w:rsidR="0059627D" w:rsidRPr="004308F4" w:rsidTr="005962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Pr="00211D7E" w:rsidRDefault="0059627D" w:rsidP="005962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Pr="00211D7E" w:rsidRDefault="0059627D" w:rsidP="0059627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11D7E">
              <w:rPr>
                <w:rFonts w:ascii="Tahoma" w:hAnsi="Tahoma" w:cs="Tahoma"/>
                <w:bCs/>
                <w:sz w:val="20"/>
                <w:szCs w:val="20"/>
              </w:rPr>
              <w:t>Oprogramowanie do zarządzania pracownią komputerową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Pr="006B5E23" w:rsidRDefault="004B102A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5E23">
              <w:rPr>
                <w:rFonts w:ascii="Tahoma" w:hAnsi="Tahoma" w:cs="Tahoma"/>
                <w:sz w:val="20"/>
                <w:szCs w:val="20"/>
              </w:rPr>
              <w:t xml:space="preserve">Zamawiający wymaga, aby </w:t>
            </w:r>
            <w:r w:rsidR="00B81481" w:rsidRPr="006B5E23">
              <w:rPr>
                <w:rFonts w:ascii="Tahoma" w:hAnsi="Tahoma" w:cs="Tahoma"/>
                <w:sz w:val="20"/>
                <w:szCs w:val="20"/>
              </w:rPr>
              <w:t>18</w:t>
            </w:r>
            <w:r w:rsidR="0059627D" w:rsidRPr="006B5E23">
              <w:rPr>
                <w:rFonts w:ascii="Tahoma" w:hAnsi="Tahoma" w:cs="Tahoma"/>
                <w:sz w:val="20"/>
                <w:szCs w:val="20"/>
              </w:rPr>
              <w:t>szt. laptopów było wyposażonych</w:t>
            </w:r>
            <w:r w:rsidRPr="006B5E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627D" w:rsidRPr="006B5E23">
              <w:rPr>
                <w:rFonts w:ascii="Tahoma" w:hAnsi="Tahoma" w:cs="Tahoma"/>
                <w:sz w:val="20"/>
                <w:szCs w:val="20"/>
              </w:rPr>
              <w:t>w oprogramowanie do zar</w:t>
            </w:r>
            <w:r w:rsidRPr="006B5E23">
              <w:rPr>
                <w:rFonts w:ascii="Tahoma" w:hAnsi="Tahoma" w:cs="Tahoma"/>
                <w:sz w:val="20"/>
                <w:szCs w:val="20"/>
              </w:rPr>
              <w:t>ządzania pracownią komputerową, przy czym 2szt. będą wykorzystywane przez nauczycieli, oraz 16szt. będzie wykorzystywanych przez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 xml:space="preserve">Oprogramowanie musi być w polskiej wersji językowej i musi posiadać wsparcie producenta komputera. </w:t>
            </w:r>
          </w:p>
          <w:p w:rsidR="004B102A" w:rsidRPr="00211D7E" w:rsidRDefault="004B102A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ZARZADZANIE KLASĄ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Włączanie i wyłączanie wszystkich komputerów w klasie z komputera Nauczyciela.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Przeprowadzenie zdalnego "wylogowania" wszystkich komputerów.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Wysyłanie sygnału zdalnego "logowania" do wszystkich komputerów Uczniów na początku lekcji.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Wygaszanie ekranów Uczniów dla przyciągnięcia uwagi.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Blokowanie myszy i klawiatur Uczniów podczas udzielania instrukcji.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Automatyczne podłączenie do komputerów Uczniów po restarcie komputera.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Wykorzystanie widoków, aby komputer Nauczyciela przypominał rzeczywisty układ klasy.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Wykorzystanie indywidualnych profili Nauczyciela, aby dostarczyć mu niezbędnych funkcji.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Przyznawanie Uczniom wizualnych nagród, jako motywacji do wysiłku i dobrego zachowania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Opcja "zadanie pomocy" poprzez jedno klikniecie, gdy Nauczyciel potrzebuje pomocy technicznej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ZARZADZANIE DRUKOWANIEM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Uniemożliwienie Uczniom drukowania w klasie.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Ograniczenie ilości drukowanych stron.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Autoryzacja studenta przez nauczyciela przed rozpoczęciem drukowania.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Uniemożliwienie dodawania, usuwania lub modyfikowania drukarek.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Kontrola dostępu i użytkowania każdej drukarki.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Wskaźnik drukowania w czasie rzeczywistym, informujący, który Uczeń korzysta z drukarki.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ZARZADZANIE URZADZENIAMI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zapobieganie kopiowaniu danych z nośników i na nośniki USB.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Zapobieganie kopiowaniu danych z urządzeń i na urządzenia CDR / DVD.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Zapobieganie tworzeniu nowych połączeń sieciowych.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REJESTR UCZNIÓW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Pobieranie standardowych oraz indywidualnych informacji od każdego Ucznia na początku lekcji.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Przekazywanie plików do wielu komputerów w jednym działaniu.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Podgląd podsumowania pracy Ucznia poprzez przesuniecie myszą po ikonie danego Ucznia.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Korzystanie z indywidualnych ikon dla poszczególnych osób lub grup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PASEK INFORMACJI DLA UCZNIÓW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PRZYDZIELANIE I ZBIERANIE PLIKÓW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Transfer i pobieranie plików z wybranego komputera w jednym działaniu.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Przekaz plików do wielu komputerów w jednym działaniu.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Przydzielanie i automatyczne odbieranie plików z danymi każdego Ucznia.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TRYB POKAZU (MOZLIWOSC PROWADZENIA INSTRUKTAZU)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Pokaz ekranu Nauczyciela wybranym Uczniom.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Pokaz określonego pulpitu wybranym Uczniom.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Pokaz określonej aplikacji wybranym Uczniom.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Pokaz pliku powtórzenia (zarejestrowany poprzedni ekran) wybranym Uczniom.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Przekaz pliku wideo do wybranych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Pokaz prezentacji zoptymalizowanych pod katem sieci bezprzewodowych.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lastRenderedPageBreak/>
              <w:t>* Pozostawienie zarejestrowanego pokazu na komputerze Ucznia do późniejszego odtworzenia.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PODSWIETLENIE NA EKRANIE I NARZEDZIA DO RYSOWANIA (ADNOTACJA)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Program musi posiadać w standardzie szeroką gamę ekranowych narzędzi do adnotacji, wspomagających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prezentacje. Mają to być: linie, strzałki, kształty, podświetlenia tekstu i wiele więcej.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WIRTUALNA TABLICA INTERAKTYWNA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WSPÓLNA PRZEGLADARKA INTERNETU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Pozwala Nauczycielowi otwierać wybrane witryny i synchronizować je z przeglądarka na komputerze każdego Ucznia. Uczniowie śledzą nawigacje Nauczyciela w witrynie.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LIDERZY GRUP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CZAT GRUPOWY LUB 1:1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AUDIO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PREZENTACJA EKRANU UCZNIA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Nauczyciel może wybrać komputer ucznia i pokazać ekran całej klasie. Doskonała możliwość podkreślenia osiągnięć Ucznia oraz wymiany informacji.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PASEK NARZEDZI NAUCZYCIELA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MONITOROWNIE AUDIO W CZASIE RZECZYWISTYM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PODGLAD EKRANÓW UCZNIÓW W CZASIE RZECZYWISTYM (TRYB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MONITOROWANIA)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Monitorowanie całej klasy w jednym podglądzie.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Skanowanie szeregu komputerów Uczniów we wcześniej zdefiniowanych zestawach.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Przegląd informacji dodatkowych, obejmujących aktywne aplikacje i witryny.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Skalowanie dla uzyskania zoptymalizowanych miniatur Uczniów w wysokiej rozdzielczości.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MONITOROWANIE KOMUNIKATORÓW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MONITOROWANIE KLAWIATUR W CZASIE RZECZYWISTYM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Funkcja dostarcza również słów kluczowych na potrzeby śledzenia zrozumienia tematu przez Uczniów i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przeglądania pełnej historii używania przez nich klawiatury oraz aplikacji.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POMIAR I KONTROLA APLIKACJI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Monitorowanie całego użytkowania aplikacji przez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Podgląd aplikacji uruchomionych w tle na wszystkich komputerach.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Otwieranie i zamykanie aplikacji na wybranych komputerach w jednym działaniu.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Zapis pełnej historii użycia aplikacji w klasie.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Blokowanie działania zabronionych aplikacji.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Zezwolenie na działanie tylko zatwierdzonych aplikacji.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lastRenderedPageBreak/>
              <w:t>POMIAR I KONTROLA INTERNETU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Monitorowanie korzystania z Internetu przez wszystkich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Podgląd otwartych witryn w tle na wszystkich komputerach.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Otwieranie i zamykanie witryn na wybranych komputerach w jednym działaniu.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Zapis pełnej historii użycia Internetu w klasie.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Blokowanie dostępu do dowolnej witryny lub do witryn zabronionych.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Zezwalanie na dostęp tylko do witryn zatwierdzonych.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BEZPIECZNE PRZEGLADANIE INTERNETU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Funkcja bezpiecznego przeglądania anuluje ustawienia wyszukiwania większości wiodących wyszukiwarek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internetowych i zapobiega uzyskiwaniu nieodpowiednich treści w procesie wyszukiwania.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EFEKTYWNE ZDALNE STEROWANIE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Funkcja ta pozwala oglądać, współdzielić i kontrolować ekran, klawiaturę oraz mysz dowolnego Ucznia w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klasie na zasadzie 1:1, bez względu na głębie koloru, rozdzielczość oraz system operacyjny każdej ze stron.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DZIENNIK UCZNIA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Aplikacja musi zawierać efektywną, unikatową funkcje Dziennika Ucznia. Polega ona na tym, że podczas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typowej lekcji można uchwycić wszystkie wymagane elementy związane z lekcja i automatycznie zamieścić w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pliku PDF do analizy przez Uczniów po lekcji.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 xml:space="preserve">* Cele i </w:t>
            </w:r>
            <w:proofErr w:type="spellStart"/>
            <w:r w:rsidRPr="00211D7E">
              <w:rPr>
                <w:rFonts w:ascii="Tahoma" w:hAnsi="Tahoma" w:cs="Tahoma"/>
                <w:sz w:val="20"/>
                <w:szCs w:val="20"/>
              </w:rPr>
              <w:t>szczególy</w:t>
            </w:r>
            <w:proofErr w:type="spellEnd"/>
            <w:r w:rsidRPr="00211D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1D7E">
              <w:rPr>
                <w:rFonts w:ascii="Tahoma" w:hAnsi="Tahoma" w:cs="Tahoma"/>
                <w:sz w:val="20"/>
                <w:szCs w:val="20"/>
              </w:rPr>
              <w:t>dotyczace</w:t>
            </w:r>
            <w:proofErr w:type="spellEnd"/>
            <w:r w:rsidRPr="00211D7E">
              <w:rPr>
                <w:rFonts w:ascii="Tahoma" w:hAnsi="Tahoma" w:cs="Tahoma"/>
                <w:sz w:val="20"/>
                <w:szCs w:val="20"/>
              </w:rPr>
              <w:t xml:space="preserve"> lekcji.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Notatki Nauczyciela.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Notatki poszczególnych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Zrzuty ekranu z prezentacji (oraz pomocne wyjaśnienia).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Wyniki ankiety klasowej lub grupowej.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Ekrany wirtualnej tablicy.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Wyniki testów poszczególnych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Odnośniki do witryn wykorzystywanych podczas lekcji.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Kopie zapisów czatów klasowych.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Unikatowy dziennik Ucznia zawierać musi pełen zapis treści oraz informacji omawianych na lekcji, a także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jasne streszczenie dla Uczniów, którzy nie byli obecni na zajęciach oraz ustrukturowane podsumowanie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działań dla Nauczyciela.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ANKIETOWANIE UCZNIÓW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Funkcja ta pozwala sprawdzić, czy Uczniowie zrozumieli treści omawiane podczas lekcji, poprzez szybką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ankietę.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Tworzenie ankiety przy pomocy wpisanych wcześniej lub własnych odpowiedzi.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Bieżący wgląd we wszystkie odpowiedzi i podsumowanie dla klasy.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Dynamiczne tworzenie grup w oparciu o odpowiedzi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Prezentowanie wyników ankiety wszystkim Uczniom.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TESTOWANIE UCZNIÓW I QUIZY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Funkcja ta musi pozwalać bardzo łatwo przygotowywać testy i egzaminy, korzystając z pytań tekstowych,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obrazowych, audio i wideo.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Tworzenie biblioteki zasobów i pytań, które można współdzielić.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Tworzenie dowolnej liczby testów przy użyciu pytań z własnej biblioteki.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8 rożnych stylów pytań do wykorzystania.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Tworzenie pytań zawierających od 2 do 4 opcji odpowiedzi.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Ustalanie poziomów oceniania egzaminów (np. ponad 90% = ocena 5).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Śledzenie postępu pracy Ucznia i poprawności odpowiedzi w czasie rzeczywistym.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Automatyczna ocena testu, aby wyniki były dostępne niezwłocznie po jego zakończeniu.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Indywidualne wyświetlenie wyników każdemu Uczniowi.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Przekazywanie wyników klasie (łącznie z podświetlaniem poprawnej odpowiedzi).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Instalacja oprogramowania do przygotowywania testów jako oddzielny, samodzielny program.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BEZPIECZENSTWO: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lastRenderedPageBreak/>
              <w:t>Aplikacja musi posiadać szereg zabezpieczeń, gwarantujących poprawne i autoryzowane korzystanie z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oprogramowania. Należeć musi do nich: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Unikatowy "klucz bezpieczeństwa", dzięki któremu dana kopia nie jest kompatybilna z innymi.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Ograniczenie łączności tylko do systemów ze zgodna licencja oprogramowania.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Profile Instruktora, z których każdy pozwala na indywidualne poziomy funkcjonalności, stosownie do potrzeb.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Użycie profili AD do ograniczenia liczby użytkowników, którzy mogą korzystać z oprogramowania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nauczycielskiego lub technicznego.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Użycie profili AD do wymuszenia konfiguracji dla Instruktora i Klienta.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Kontrola dostępu użycia przenośnych nośników w klasie.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Automatyczne ponowne wprowadzanie ograniczeń po dokonaniu restartu komputera Ucznia.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Aplikacja musi posiadać przykładowe szablony Active Directory (AD) dla uproszczenia ich zastosowania.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Konsola techniczna musi umożliwiać również weryfikacje zabezpieczeń aplikacji na komputerze każdego Ucznia.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KONSOLA TECHNICZNA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Konsola to narzędzie gwarantujące takie zarządzanie komputerami w szkole, by zawsze były one dostępne na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potrzeby nauczania. Konsola techniczna, przeznaczona jest specjalnie dla techników laboratoryjnych i kierowników sieci.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Konsola techniczna musi umożliwiać: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Jednoczesne monitorowanie wszystkich komputerów w szkolnej sieci.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Monitorowanie użycia Internetu i aplikacji na komputerze każdego Ucznia.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Transfer plików i folderów do wszystkich lub wybranych komputerów.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Grupowanie wszystkich komputerów według klasy / lokalizacji fizycznej.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Generowanie pełnego wykazu sprzętu dla wybranego komputera.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Generowanie pełnego wykazu oprogramowania dla każdego komputera, łącznie z latami systemu.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Podgląd i kontrola usług, procesów i aplikacji działających na każdym komputerze.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Bezpośrednia pomoc techniczna dla każdego Nauczyciela.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Zdalne włączane, wyłączanie, restart i logowanie do komputerów w klasie.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Wyświetlanie wszystkich Uczniów i Nauczycieli według aktywnych klas.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Zdalne weryfikowanie zabezpieczeń indywidualnego klienta aplikacji.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Prowadzenie czatu z jednym lub wieloma Uczniami bądź Nauczycielami.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Rozsyłanie wiadomości do grup lub wszystkich użytkowników sieci w przeciągu kilku sekund.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Przeprowadzanie efektywnej zdalnej kontroli 1:1 na dowolnym wybranym komputerze.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Wyświetlenie stanu pamięci USB na wszystkich komputerach Uczniów.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OBSLUGA SIECI BEZPRZEWODOWYCH: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Przy pomocy aplikacji, w środowisku bezprzewodowym musi być możliwość: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Łączenia się z komputerami poprzez połączenie bezprzewodowe.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Optymalizowania działania zależnie od prędkości punktów dostępu.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Tworzenia wcześniej zdefiniowanych list klas, aby można było łączyć się z komputerami mobilnymi.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* Pracy z laptopami i komputerami typu tablet PC.</w:t>
            </w:r>
          </w:p>
          <w:p w:rsidR="0059627D" w:rsidRPr="00211D7E" w:rsidRDefault="0059627D" w:rsidP="0059627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D7E">
              <w:rPr>
                <w:rFonts w:ascii="Tahoma" w:hAnsi="Tahoma" w:cs="Tahoma"/>
                <w:sz w:val="20"/>
                <w:szCs w:val="20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</w:tr>
    </w:tbl>
    <w:p w:rsidR="003B61E4" w:rsidRDefault="003B61E4"/>
    <w:p w:rsidR="00AF115D" w:rsidRDefault="00AA48D8" w:rsidP="00AF115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Tablet</w:t>
      </w:r>
      <w:r w:rsidR="00AF115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D21FBF">
        <w:rPr>
          <w:b/>
          <w:sz w:val="28"/>
          <w:szCs w:val="28"/>
        </w:rPr>
        <w:t>7</w:t>
      </w:r>
      <w:r w:rsidR="00AF115D">
        <w:rPr>
          <w:b/>
          <w:sz w:val="28"/>
          <w:szCs w:val="28"/>
        </w:rPr>
        <w:t>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AF115D" w:rsidTr="003B61E4">
        <w:tc>
          <w:tcPr>
            <w:tcW w:w="10490" w:type="dxa"/>
            <w:gridSpan w:val="3"/>
            <w:vAlign w:val="center"/>
          </w:tcPr>
          <w:p w:rsidR="00AF115D" w:rsidRPr="00706713" w:rsidRDefault="00AF115D" w:rsidP="003B61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713">
              <w:rPr>
                <w:rFonts w:ascii="Tahoma" w:hAnsi="Tahoma" w:cs="Tahoma"/>
                <w:b/>
                <w:sz w:val="20"/>
                <w:szCs w:val="20"/>
              </w:rPr>
              <w:t>Opis wymagań minimalnych</w:t>
            </w:r>
          </w:p>
          <w:p w:rsidR="00AF115D" w:rsidRDefault="00AF115D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115D" w:rsidRPr="004308F4" w:rsidTr="003B61E4">
        <w:tc>
          <w:tcPr>
            <w:tcW w:w="426" w:type="dxa"/>
            <w:vAlign w:val="center"/>
          </w:tcPr>
          <w:p w:rsidR="00AF115D" w:rsidRPr="004308F4" w:rsidRDefault="00AF115D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AF115D" w:rsidRPr="004308F4" w:rsidRDefault="00AA48D8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8222" w:type="dxa"/>
            <w:vAlign w:val="center"/>
          </w:tcPr>
          <w:p w:rsidR="00AF115D" w:rsidRPr="004308F4" w:rsidRDefault="00AA48D8" w:rsidP="00A8133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4-rdzeniowy, taktowany częstotliwością minimum 1</w:t>
            </w:r>
            <w:r w:rsidR="00A81339">
              <w:rPr>
                <w:rFonts w:ascii="Tahoma" w:hAnsi="Tahoma" w:cs="Tahoma"/>
                <w:bCs/>
                <w:sz w:val="20"/>
                <w:szCs w:val="20"/>
              </w:rPr>
              <w:t>,3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GHz</w:t>
            </w:r>
          </w:p>
        </w:tc>
      </w:tr>
      <w:tr w:rsidR="00AA48D8" w:rsidRPr="00555B4B" w:rsidTr="003B61E4">
        <w:tc>
          <w:tcPr>
            <w:tcW w:w="426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Przekątna ekranu</w:t>
            </w:r>
          </w:p>
        </w:tc>
        <w:tc>
          <w:tcPr>
            <w:tcW w:w="8222" w:type="dxa"/>
            <w:vAlign w:val="center"/>
          </w:tcPr>
          <w:p w:rsidR="00AA48D8" w:rsidRPr="004308F4" w:rsidRDefault="00AA48D8" w:rsidP="004A2B0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4A2B01">
              <w:rPr>
                <w:rFonts w:ascii="Tahoma" w:hAnsi="Tahoma" w:cs="Tahoma"/>
                <w:bCs/>
                <w:sz w:val="20"/>
                <w:szCs w:val="20"/>
              </w:rPr>
              <w:t>10,1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cali</w:t>
            </w:r>
          </w:p>
        </w:tc>
      </w:tr>
      <w:tr w:rsidR="00AA48D8" w:rsidRPr="006A0689" w:rsidTr="003B61E4">
        <w:tc>
          <w:tcPr>
            <w:tcW w:w="426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Rozdzielczość matrycy</w:t>
            </w:r>
          </w:p>
        </w:tc>
        <w:tc>
          <w:tcPr>
            <w:tcW w:w="8222" w:type="dxa"/>
            <w:vAlign w:val="center"/>
          </w:tcPr>
          <w:p w:rsidR="00AA48D8" w:rsidRPr="00555B4B" w:rsidRDefault="00AA48D8" w:rsidP="004A2B0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1280x</w:t>
            </w:r>
            <w:r w:rsidR="004A2B01">
              <w:rPr>
                <w:rFonts w:ascii="Tahoma" w:hAnsi="Tahoma" w:cs="Tahoma"/>
                <w:bCs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 pikseli</w:t>
            </w:r>
          </w:p>
        </w:tc>
      </w:tr>
      <w:tr w:rsidR="001D528A" w:rsidRPr="006A0689" w:rsidTr="003B61E4">
        <w:tc>
          <w:tcPr>
            <w:tcW w:w="426" w:type="dxa"/>
            <w:vAlign w:val="center"/>
          </w:tcPr>
          <w:p w:rsidR="001D528A" w:rsidRDefault="001D528A" w:rsidP="00AA48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1D528A" w:rsidRDefault="001D528A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1D528A" w:rsidRDefault="00A81339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1</w:t>
            </w:r>
            <w:r w:rsidR="001D528A">
              <w:rPr>
                <w:rFonts w:ascii="Tahoma" w:hAnsi="Tahoma" w:cs="Tahoma"/>
                <w:bCs/>
                <w:sz w:val="20"/>
                <w:szCs w:val="20"/>
              </w:rPr>
              <w:t>GB</w:t>
            </w:r>
          </w:p>
        </w:tc>
      </w:tr>
      <w:tr w:rsidR="00AA48D8" w:rsidRPr="006A0689" w:rsidTr="003B61E4">
        <w:tc>
          <w:tcPr>
            <w:tcW w:w="426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masowa</w:t>
            </w:r>
          </w:p>
        </w:tc>
        <w:tc>
          <w:tcPr>
            <w:tcW w:w="8222" w:type="dxa"/>
            <w:vAlign w:val="center"/>
          </w:tcPr>
          <w:p w:rsidR="00AA48D8" w:rsidRDefault="00BE3E4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wbudowana: </w:t>
            </w:r>
            <w:r w:rsidR="00AA48D8"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16GB,</w:t>
            </w:r>
          </w:p>
          <w:p w:rsidR="00BE3E48" w:rsidRPr="00555B4B" w:rsidRDefault="00BE3E48" w:rsidP="004A2B0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wymagana możliwość rozsz</w:t>
            </w:r>
            <w:r w:rsidR="004A2B01">
              <w:rPr>
                <w:rFonts w:ascii="Tahoma" w:hAnsi="Tahoma" w:cs="Tahoma"/>
                <w:bCs/>
                <w:sz w:val="20"/>
                <w:szCs w:val="20"/>
              </w:rPr>
              <w:t>erzenia za pomocą karty pamięci</w:t>
            </w:r>
          </w:p>
        </w:tc>
      </w:tr>
      <w:tr w:rsidR="00AA48D8" w:rsidRPr="006A0689" w:rsidTr="003B61E4">
        <w:tc>
          <w:tcPr>
            <w:tcW w:w="426" w:type="dxa"/>
            <w:vAlign w:val="center"/>
          </w:tcPr>
          <w:p w:rsidR="00AA48D8" w:rsidRDefault="00AA48D8" w:rsidP="00AA48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AA48D8" w:rsidRPr="004308F4" w:rsidRDefault="00BE3E4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Komunikacja</w:t>
            </w:r>
          </w:p>
        </w:tc>
        <w:tc>
          <w:tcPr>
            <w:tcW w:w="8222" w:type="dxa"/>
            <w:vAlign w:val="center"/>
          </w:tcPr>
          <w:p w:rsidR="00AA48D8" w:rsidRDefault="00BE3E4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WLAN: standard minimum 802.11 g/g/n</w:t>
            </w:r>
          </w:p>
          <w:p w:rsidR="00BE3E48" w:rsidRPr="006A0689" w:rsidRDefault="00BE3E4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Bluetooth: standard minimum v4.0</w:t>
            </w:r>
          </w:p>
        </w:tc>
      </w:tr>
      <w:tr w:rsidR="00AA48D8" w:rsidRPr="004308F4" w:rsidTr="003B61E4">
        <w:tc>
          <w:tcPr>
            <w:tcW w:w="426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AA48D8" w:rsidRPr="004308F4" w:rsidRDefault="00BE3E48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Kamera</w:t>
            </w:r>
          </w:p>
        </w:tc>
        <w:tc>
          <w:tcPr>
            <w:tcW w:w="8222" w:type="dxa"/>
            <w:vAlign w:val="center"/>
          </w:tcPr>
          <w:p w:rsidR="00AA48D8" w:rsidRDefault="00BE3E48" w:rsidP="00BE3E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przednia (od strony matrycy): minimum </w:t>
            </w:r>
            <w:r w:rsidR="004A2B01">
              <w:rPr>
                <w:rFonts w:ascii="Tahoma" w:hAnsi="Tahoma" w:cs="Tahoma"/>
                <w:bCs/>
                <w:sz w:val="20"/>
                <w:szCs w:val="20"/>
              </w:rPr>
              <w:t>0,3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megapiksele</w:t>
            </w:r>
          </w:p>
          <w:p w:rsidR="00BE3E48" w:rsidRPr="004308F4" w:rsidRDefault="00BE3E48" w:rsidP="00BE3E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tylna: (główna): minimum 5 megapikseli</w:t>
            </w:r>
          </w:p>
        </w:tc>
      </w:tr>
      <w:tr w:rsidR="00AA48D8" w:rsidRPr="00092A08" w:rsidTr="003B61E4">
        <w:tc>
          <w:tcPr>
            <w:tcW w:w="426" w:type="dxa"/>
            <w:vAlign w:val="center"/>
          </w:tcPr>
          <w:p w:rsidR="00AA48D8" w:rsidRPr="004308F4" w:rsidRDefault="00AA48D8" w:rsidP="00AA48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AA48D8" w:rsidRPr="00446054" w:rsidRDefault="004A2B01" w:rsidP="00AA48D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Wymagania dodatkowe</w:t>
            </w:r>
          </w:p>
        </w:tc>
        <w:tc>
          <w:tcPr>
            <w:tcW w:w="8222" w:type="dxa"/>
            <w:vAlign w:val="center"/>
          </w:tcPr>
          <w:p w:rsidR="00AA48D8" w:rsidRDefault="004A2B01" w:rsidP="00A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Wbudowane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4A2B01" w:rsidRPr="00092A08" w:rsidRDefault="004A2B01" w:rsidP="00A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mikrofon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głośniki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7E1F74">
              <w:rPr>
                <w:rFonts w:ascii="Tahoma" w:hAnsi="Tahoma" w:cs="Tahoma"/>
                <w:sz w:val="20"/>
                <w:szCs w:val="20"/>
                <w:lang w:val="en-US"/>
              </w:rPr>
              <w:t xml:space="preserve">modem 3G, </w:t>
            </w:r>
            <w:proofErr w:type="spellStart"/>
            <w:r w:rsidR="007E1F74">
              <w:rPr>
                <w:rFonts w:ascii="Tahoma" w:hAnsi="Tahoma" w:cs="Tahoma"/>
                <w:sz w:val="20"/>
                <w:szCs w:val="20"/>
                <w:lang w:val="en-US"/>
              </w:rPr>
              <w:t>moduł</w:t>
            </w:r>
            <w:proofErr w:type="spellEnd"/>
            <w:r w:rsidR="007E1F74">
              <w:rPr>
                <w:rFonts w:ascii="Tahoma" w:hAnsi="Tahoma" w:cs="Tahoma"/>
                <w:sz w:val="20"/>
                <w:szCs w:val="20"/>
                <w:lang w:val="en-US"/>
              </w:rPr>
              <w:t xml:space="preserve"> GPS</w:t>
            </w:r>
          </w:p>
        </w:tc>
      </w:tr>
    </w:tbl>
    <w:p w:rsidR="000A7A38" w:rsidRDefault="000A7A38"/>
    <w:p w:rsidR="00297AD7" w:rsidRDefault="00297AD7" w:rsidP="00297AD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Drukarka– </w:t>
      </w:r>
      <w:r w:rsidR="00E864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1A59FF" w:rsidTr="001A59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P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59FF">
              <w:rPr>
                <w:rFonts w:ascii="Tahoma" w:hAnsi="Tahoma" w:cs="Tahoma"/>
                <w:bCs/>
                <w:sz w:val="20"/>
                <w:szCs w:val="20"/>
              </w:rPr>
              <w:t>Opis wymagań minimalnych</w:t>
            </w:r>
          </w:p>
          <w:p w:rsidR="001A59FF" w:rsidRDefault="001A59FF" w:rsidP="001A59F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97AD7" w:rsidRPr="004308F4" w:rsidTr="003B61E4">
        <w:tc>
          <w:tcPr>
            <w:tcW w:w="10490" w:type="dxa"/>
            <w:gridSpan w:val="3"/>
            <w:vAlign w:val="center"/>
          </w:tcPr>
          <w:p w:rsidR="00297AD7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Wymagania minimalne </w:t>
            </w:r>
            <w:r w:rsidR="00C2624A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DRUKOWANIE</w:t>
            </w:r>
          </w:p>
        </w:tc>
      </w:tr>
      <w:tr w:rsidR="00297AD7" w:rsidRPr="004308F4" w:rsidTr="003B61E4">
        <w:tc>
          <w:tcPr>
            <w:tcW w:w="426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297AD7" w:rsidRPr="004308F4" w:rsidRDefault="00297AD7" w:rsidP="003B30E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3B30E3">
              <w:rPr>
                <w:rFonts w:ascii="Tahoma" w:hAnsi="Tahoma" w:cs="Tahoma"/>
                <w:bCs/>
                <w:sz w:val="20"/>
                <w:szCs w:val="20"/>
              </w:rPr>
              <w:t>128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MB</w:t>
            </w:r>
          </w:p>
        </w:tc>
      </w:tr>
      <w:tr w:rsidR="00297AD7" w:rsidRPr="00555B4B" w:rsidTr="003B61E4">
        <w:tc>
          <w:tcPr>
            <w:tcW w:w="426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Interfejs komunikacyjny</w:t>
            </w:r>
          </w:p>
        </w:tc>
        <w:tc>
          <w:tcPr>
            <w:tcW w:w="8222" w:type="dxa"/>
            <w:vAlign w:val="center"/>
          </w:tcPr>
          <w:p w:rsidR="00297AD7" w:rsidRPr="007170DD" w:rsidRDefault="00297AD7" w:rsidP="003B30E3">
            <w:pPr>
              <w:spacing w:after="0" w:line="240" w:lineRule="auto"/>
              <w:rPr>
                <w:rFonts w:cs="Helvetica Neue LT W1G"/>
                <w:color w:val="000000"/>
                <w:sz w:val="14"/>
                <w:szCs w:val="14"/>
              </w:rPr>
            </w:pPr>
            <w:r w:rsidRPr="007170DD">
              <w:rPr>
                <w:rFonts w:ascii="Tahoma" w:hAnsi="Tahoma" w:cs="Tahoma"/>
                <w:bCs/>
                <w:sz w:val="20"/>
                <w:szCs w:val="20"/>
              </w:rPr>
              <w:t>Minimum USB 2.0</w:t>
            </w:r>
          </w:p>
        </w:tc>
      </w:tr>
      <w:tr w:rsidR="00297AD7" w:rsidRPr="006A0689" w:rsidTr="003B61E4">
        <w:tc>
          <w:tcPr>
            <w:tcW w:w="426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297AD7" w:rsidRPr="004308F4" w:rsidRDefault="003B30E3" w:rsidP="003B30E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Wyświetlacz</w:t>
            </w:r>
          </w:p>
        </w:tc>
        <w:tc>
          <w:tcPr>
            <w:tcW w:w="8222" w:type="dxa"/>
            <w:vAlign w:val="center"/>
          </w:tcPr>
          <w:p w:rsidR="00297AD7" w:rsidRPr="006A0689" w:rsidRDefault="00297AD7" w:rsidP="0003058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tak, wymagany </w:t>
            </w:r>
          </w:p>
        </w:tc>
      </w:tr>
      <w:tr w:rsidR="00297AD7" w:rsidRPr="006A0689" w:rsidTr="003B61E4">
        <w:tc>
          <w:tcPr>
            <w:tcW w:w="426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szybkość wydruku</w:t>
            </w:r>
          </w:p>
        </w:tc>
        <w:tc>
          <w:tcPr>
            <w:tcW w:w="8222" w:type="dxa"/>
            <w:vAlign w:val="center"/>
          </w:tcPr>
          <w:p w:rsidR="00297AD7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3B30E3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40</w:t>
            </w:r>
            <w:r w:rsidR="00030589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str./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min. dla wydruku jednostronnego</w:t>
            </w:r>
          </w:p>
          <w:p w:rsidR="00297AD7" w:rsidRPr="006A0689" w:rsidRDefault="00297AD7" w:rsidP="00E834C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3B30E3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20</w:t>
            </w:r>
            <w:r w:rsidR="00030589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str.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/min. dla wydruku dwustronnego </w:t>
            </w:r>
          </w:p>
        </w:tc>
      </w:tr>
      <w:tr w:rsidR="00297AD7" w:rsidRPr="006A0689" w:rsidTr="003B61E4">
        <w:tc>
          <w:tcPr>
            <w:tcW w:w="426" w:type="dxa"/>
            <w:vAlign w:val="center"/>
          </w:tcPr>
          <w:p w:rsidR="00297AD7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97AD7" w:rsidRPr="00CF3D46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3D46">
              <w:rPr>
                <w:rFonts w:ascii="Tahoma" w:hAnsi="Tahoma" w:cs="Tahoma"/>
                <w:bCs/>
                <w:sz w:val="20"/>
                <w:szCs w:val="20"/>
              </w:rPr>
              <w:t>Maksymalna rozdzielczość wydruku</w:t>
            </w:r>
          </w:p>
        </w:tc>
        <w:tc>
          <w:tcPr>
            <w:tcW w:w="8222" w:type="dxa"/>
            <w:vAlign w:val="center"/>
          </w:tcPr>
          <w:p w:rsidR="00297AD7" w:rsidRPr="00CF3D46" w:rsidRDefault="00E36FB7" w:rsidP="00CF3D4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CF3D46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CF3D46" w:rsidRPr="00CF3D46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1200</w:t>
            </w:r>
            <w:r w:rsidRPr="00CF3D46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x </w:t>
            </w:r>
            <w:r w:rsidR="00CF3D46" w:rsidRPr="00CF3D46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1200</w:t>
            </w:r>
            <w:r w:rsidR="00297AD7" w:rsidRPr="00CF3D46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dpi</w:t>
            </w:r>
          </w:p>
        </w:tc>
      </w:tr>
      <w:tr w:rsidR="00297AD7" w:rsidRPr="00555B4B" w:rsidTr="003B61E4">
        <w:tc>
          <w:tcPr>
            <w:tcW w:w="426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297AD7" w:rsidRPr="004308F4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Czas wydruku pierwszej strony</w:t>
            </w:r>
          </w:p>
        </w:tc>
        <w:tc>
          <w:tcPr>
            <w:tcW w:w="8222" w:type="dxa"/>
            <w:vAlign w:val="center"/>
          </w:tcPr>
          <w:p w:rsidR="00297AD7" w:rsidRPr="00555B4B" w:rsidRDefault="00297AD7" w:rsidP="003B30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</w:t>
            </w:r>
            <w:r w:rsidR="00030589">
              <w:rPr>
                <w:rFonts w:ascii="Tahoma" w:hAnsi="Tahoma" w:cs="Tahoma"/>
                <w:sz w:val="20"/>
                <w:szCs w:val="20"/>
              </w:rPr>
              <w:t xml:space="preserve">ymalnie </w:t>
            </w:r>
            <w:r w:rsidR="003B30E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sek. w trybie gotowości</w:t>
            </w:r>
          </w:p>
        </w:tc>
      </w:tr>
      <w:tr w:rsidR="00297AD7" w:rsidTr="003B61E4">
        <w:tc>
          <w:tcPr>
            <w:tcW w:w="426" w:type="dxa"/>
            <w:vAlign w:val="center"/>
          </w:tcPr>
          <w:p w:rsidR="00297AD7" w:rsidRDefault="00297AD7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97AD7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Pojemność podajnika papieru</w:t>
            </w:r>
          </w:p>
        </w:tc>
        <w:tc>
          <w:tcPr>
            <w:tcW w:w="8222" w:type="dxa"/>
            <w:vAlign w:val="center"/>
          </w:tcPr>
          <w:p w:rsidR="00297AD7" w:rsidRDefault="00297AD7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250 arkuszy</w:t>
            </w:r>
          </w:p>
        </w:tc>
      </w:tr>
      <w:tr w:rsidR="00297AD7" w:rsidTr="003B61E4">
        <w:tc>
          <w:tcPr>
            <w:tcW w:w="426" w:type="dxa"/>
            <w:vAlign w:val="center"/>
          </w:tcPr>
          <w:p w:rsidR="00297AD7" w:rsidRDefault="00CF3D46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97AD7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Pojemność odbiornika papieru</w:t>
            </w:r>
          </w:p>
        </w:tc>
        <w:tc>
          <w:tcPr>
            <w:tcW w:w="8222" w:type="dxa"/>
            <w:vAlign w:val="center"/>
          </w:tcPr>
          <w:p w:rsidR="00297AD7" w:rsidRDefault="00297AD7" w:rsidP="00CF3D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</w:t>
            </w:r>
            <w:r w:rsidR="00CF3D4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 arkuszy</w:t>
            </w:r>
          </w:p>
        </w:tc>
      </w:tr>
      <w:tr w:rsidR="00297AD7" w:rsidRPr="00EA2C12" w:rsidTr="003B61E4">
        <w:tc>
          <w:tcPr>
            <w:tcW w:w="426" w:type="dxa"/>
            <w:vAlign w:val="center"/>
          </w:tcPr>
          <w:p w:rsidR="00297AD7" w:rsidRDefault="00CF3D46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97AD7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Obsługiwana gramatura papieru</w:t>
            </w:r>
          </w:p>
        </w:tc>
        <w:tc>
          <w:tcPr>
            <w:tcW w:w="8222" w:type="dxa"/>
            <w:vAlign w:val="center"/>
          </w:tcPr>
          <w:p w:rsidR="00297AD7" w:rsidRPr="00EA2C12" w:rsidRDefault="00297AD7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w zakresie 60 – 105 g/m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297AD7" w:rsidRPr="00EA2C12" w:rsidTr="003B61E4">
        <w:tc>
          <w:tcPr>
            <w:tcW w:w="426" w:type="dxa"/>
            <w:vAlign w:val="center"/>
          </w:tcPr>
          <w:p w:rsidR="00297AD7" w:rsidRDefault="00297AD7" w:rsidP="00CF3D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F3D4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97AD7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Obsługiwane formaty papieru</w:t>
            </w:r>
          </w:p>
        </w:tc>
        <w:tc>
          <w:tcPr>
            <w:tcW w:w="8222" w:type="dxa"/>
            <w:vAlign w:val="center"/>
          </w:tcPr>
          <w:p w:rsidR="00297AD7" w:rsidRPr="00EA2C12" w:rsidRDefault="00297AD7" w:rsidP="00EA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A4, </w:t>
            </w:r>
            <w:proofErr w:type="spellStart"/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letter</w:t>
            </w:r>
            <w:proofErr w:type="spellEnd"/>
            <w:r w:rsidR="00EA7B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A5</w:t>
            </w:r>
            <w:r w:rsidR="00E36F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A6, </w:t>
            </w:r>
            <w:proofErr w:type="spellStart"/>
            <w:r w:rsidR="00E36F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Executive</w:t>
            </w:r>
            <w:proofErr w:type="spellEnd"/>
          </w:p>
        </w:tc>
      </w:tr>
      <w:tr w:rsidR="00297AD7" w:rsidRPr="00EA2C12" w:rsidTr="003B61E4">
        <w:tc>
          <w:tcPr>
            <w:tcW w:w="426" w:type="dxa"/>
            <w:vAlign w:val="center"/>
          </w:tcPr>
          <w:p w:rsidR="00297AD7" w:rsidRDefault="00297AD7" w:rsidP="00CF3D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F3D4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297AD7" w:rsidRDefault="00297AD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Gwarancja</w:t>
            </w:r>
          </w:p>
        </w:tc>
        <w:tc>
          <w:tcPr>
            <w:tcW w:w="8222" w:type="dxa"/>
            <w:vAlign w:val="center"/>
          </w:tcPr>
          <w:p w:rsidR="00297AD7" w:rsidRPr="00EA2C12" w:rsidRDefault="00297AD7" w:rsidP="00365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2</w:t>
            </w:r>
            <w:r w:rsidR="003651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miesiące</w:t>
            </w:r>
          </w:p>
        </w:tc>
      </w:tr>
    </w:tbl>
    <w:p w:rsidR="00297AD7" w:rsidRDefault="00297AD7"/>
    <w:p w:rsidR="001A59FF" w:rsidRDefault="00EA7B3E" w:rsidP="00EA7B3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Urządzenie wielofunkcyjne – </w:t>
      </w:r>
      <w:r w:rsidR="001A59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1A59FF" w:rsidTr="001A59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P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59FF">
              <w:rPr>
                <w:rFonts w:ascii="Tahoma" w:hAnsi="Tahoma" w:cs="Tahoma"/>
                <w:bCs/>
                <w:sz w:val="20"/>
                <w:szCs w:val="20"/>
              </w:rPr>
              <w:t>Opis wymagań minimalnych</w:t>
            </w:r>
          </w:p>
          <w:p w:rsidR="001A59FF" w:rsidRDefault="001A59FF" w:rsidP="001A59F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A7B3E" w:rsidRPr="004308F4" w:rsidTr="00793506">
        <w:tc>
          <w:tcPr>
            <w:tcW w:w="10490" w:type="dxa"/>
            <w:gridSpan w:val="3"/>
            <w:vAlign w:val="center"/>
          </w:tcPr>
          <w:p w:rsidR="00EA7B3E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Wymagania minimalne – DRUKOWANIE</w:t>
            </w:r>
          </w:p>
        </w:tc>
      </w:tr>
      <w:tr w:rsidR="00EA7B3E" w:rsidRPr="004308F4" w:rsidTr="00793506">
        <w:tc>
          <w:tcPr>
            <w:tcW w:w="426" w:type="dxa"/>
            <w:vAlign w:val="center"/>
          </w:tcPr>
          <w:p w:rsidR="00EA7B3E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822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Urządzenie monochromatyczne</w:t>
            </w:r>
          </w:p>
        </w:tc>
      </w:tr>
      <w:tr w:rsidR="00EA7B3E" w:rsidRPr="004308F4" w:rsidTr="00793506">
        <w:tc>
          <w:tcPr>
            <w:tcW w:w="426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EA7B3E" w:rsidRPr="004308F4" w:rsidRDefault="00EA7B3E" w:rsidP="00BF7BC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BF7BCB">
              <w:rPr>
                <w:rFonts w:ascii="Tahoma" w:hAnsi="Tahoma" w:cs="Tahoma"/>
                <w:bCs/>
                <w:sz w:val="20"/>
                <w:szCs w:val="20"/>
              </w:rPr>
              <w:t>32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MB</w:t>
            </w:r>
          </w:p>
        </w:tc>
      </w:tr>
      <w:tr w:rsidR="00EA7B3E" w:rsidRPr="00555B4B" w:rsidTr="00793506">
        <w:tc>
          <w:tcPr>
            <w:tcW w:w="426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Interfejs komunikacyjny</w:t>
            </w:r>
          </w:p>
        </w:tc>
        <w:tc>
          <w:tcPr>
            <w:tcW w:w="8222" w:type="dxa"/>
            <w:vAlign w:val="center"/>
          </w:tcPr>
          <w:p w:rsidR="00EA7B3E" w:rsidRPr="007170DD" w:rsidRDefault="00EA7B3E" w:rsidP="00793506">
            <w:pPr>
              <w:spacing w:after="0" w:line="240" w:lineRule="auto"/>
              <w:rPr>
                <w:rFonts w:cs="Helvetica Neue LT W1G"/>
                <w:color w:val="000000"/>
                <w:sz w:val="14"/>
                <w:szCs w:val="14"/>
              </w:rPr>
            </w:pPr>
            <w:r w:rsidRPr="007170DD">
              <w:rPr>
                <w:rFonts w:ascii="Tahoma" w:hAnsi="Tahoma" w:cs="Tahoma"/>
                <w:bCs/>
                <w:sz w:val="20"/>
                <w:szCs w:val="20"/>
              </w:rPr>
              <w:t xml:space="preserve">Minimum USB 2.0, sieć </w:t>
            </w:r>
            <w:r w:rsidRPr="007170DD">
              <w:rPr>
                <w:rStyle w:val="A14"/>
                <w:rFonts w:ascii="Tahoma" w:hAnsi="Tahoma" w:cs="Tahoma"/>
                <w:sz w:val="20"/>
                <w:szCs w:val="20"/>
              </w:rPr>
              <w:t>10Base-T/100Base-TX</w:t>
            </w:r>
          </w:p>
        </w:tc>
      </w:tr>
      <w:tr w:rsidR="00EA7B3E" w:rsidRPr="006A0689" w:rsidTr="00793506">
        <w:tc>
          <w:tcPr>
            <w:tcW w:w="426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EA7B3E" w:rsidRPr="004308F4" w:rsidRDefault="00BF7BCB" w:rsidP="00BF7BC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Wyświetlacz</w:t>
            </w:r>
          </w:p>
        </w:tc>
        <w:tc>
          <w:tcPr>
            <w:tcW w:w="8222" w:type="dxa"/>
            <w:vAlign w:val="center"/>
          </w:tcPr>
          <w:p w:rsidR="00EA7B3E" w:rsidRPr="006A0689" w:rsidRDefault="00EA7B3E" w:rsidP="00BF7BC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tak, wymagany</w:t>
            </w:r>
          </w:p>
        </w:tc>
      </w:tr>
      <w:tr w:rsidR="00EA7B3E" w:rsidRPr="006A0689" w:rsidTr="00793506">
        <w:tc>
          <w:tcPr>
            <w:tcW w:w="426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szybkość wydruku</w:t>
            </w:r>
          </w:p>
        </w:tc>
        <w:tc>
          <w:tcPr>
            <w:tcW w:w="822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6B5AF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str./min. dla wydruku jednostronnego</w:t>
            </w:r>
          </w:p>
          <w:p w:rsidR="00EA7B3E" w:rsidRPr="006A0689" w:rsidRDefault="00EA7B3E" w:rsidP="006B5AF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6B5AF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15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str./min. dla wydruku dwustronnego </w:t>
            </w:r>
          </w:p>
        </w:tc>
      </w:tr>
      <w:tr w:rsidR="00EA7B3E" w:rsidRPr="006A0689" w:rsidTr="00793506">
        <w:tc>
          <w:tcPr>
            <w:tcW w:w="426" w:type="dxa"/>
            <w:vAlign w:val="center"/>
          </w:tcPr>
          <w:p w:rsidR="00EA7B3E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rozdzielczość wydruku</w:t>
            </w:r>
          </w:p>
        </w:tc>
        <w:tc>
          <w:tcPr>
            <w:tcW w:w="8222" w:type="dxa"/>
            <w:vAlign w:val="center"/>
          </w:tcPr>
          <w:p w:rsidR="00EA7B3E" w:rsidRPr="006A0689" w:rsidRDefault="00EA7B3E" w:rsidP="006B5AF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6B5AF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2400 x 6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00 dpi</w:t>
            </w:r>
          </w:p>
        </w:tc>
      </w:tr>
      <w:tr w:rsidR="00EA7B3E" w:rsidRPr="00555B4B" w:rsidTr="00793506">
        <w:tc>
          <w:tcPr>
            <w:tcW w:w="426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EA7B3E" w:rsidRPr="004308F4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Czas wydruku pierwszej strony</w:t>
            </w:r>
          </w:p>
        </w:tc>
        <w:tc>
          <w:tcPr>
            <w:tcW w:w="8222" w:type="dxa"/>
            <w:vAlign w:val="center"/>
          </w:tcPr>
          <w:p w:rsidR="00EA7B3E" w:rsidRPr="00555B4B" w:rsidRDefault="00EA7B3E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maksymalnie 8 sek. w trybie gotowości</w:t>
            </w:r>
          </w:p>
        </w:tc>
      </w:tr>
      <w:tr w:rsidR="00EA7B3E" w:rsidTr="00793506">
        <w:tc>
          <w:tcPr>
            <w:tcW w:w="426" w:type="dxa"/>
            <w:vAlign w:val="center"/>
          </w:tcPr>
          <w:p w:rsidR="00EA7B3E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Pojemność podajnika papieru</w:t>
            </w:r>
          </w:p>
        </w:tc>
        <w:tc>
          <w:tcPr>
            <w:tcW w:w="822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250 arkuszy</w:t>
            </w:r>
          </w:p>
        </w:tc>
      </w:tr>
      <w:tr w:rsidR="00EA7B3E" w:rsidTr="00793506">
        <w:tc>
          <w:tcPr>
            <w:tcW w:w="426" w:type="dxa"/>
            <w:vAlign w:val="center"/>
          </w:tcPr>
          <w:p w:rsidR="00EA7B3E" w:rsidRDefault="005C65C2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Pojemność odbiornika papieru</w:t>
            </w:r>
          </w:p>
        </w:tc>
        <w:tc>
          <w:tcPr>
            <w:tcW w:w="8222" w:type="dxa"/>
            <w:vAlign w:val="center"/>
          </w:tcPr>
          <w:p w:rsidR="00EA7B3E" w:rsidRDefault="00EA7B3E" w:rsidP="005C65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</w:t>
            </w:r>
            <w:r w:rsidR="005C65C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 arkuszy</w:t>
            </w:r>
          </w:p>
        </w:tc>
      </w:tr>
      <w:tr w:rsidR="00EA7B3E" w:rsidRPr="00EA2C12" w:rsidTr="00793506">
        <w:tc>
          <w:tcPr>
            <w:tcW w:w="426" w:type="dxa"/>
            <w:vAlign w:val="center"/>
          </w:tcPr>
          <w:p w:rsidR="00EA7B3E" w:rsidRDefault="00EA7B3E" w:rsidP="005C65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C65C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Obsługiwana gramatura papieru</w:t>
            </w:r>
          </w:p>
        </w:tc>
        <w:tc>
          <w:tcPr>
            <w:tcW w:w="8222" w:type="dxa"/>
            <w:vAlign w:val="center"/>
          </w:tcPr>
          <w:p w:rsidR="00EA7B3E" w:rsidRPr="005C65C2" w:rsidRDefault="00EA7B3E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w zakresie 60 – 105 g/m</w:t>
            </w:r>
            <w:r w:rsidR="005C65C2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EA7B3E" w:rsidRPr="00EA2C12" w:rsidTr="00793506">
        <w:tc>
          <w:tcPr>
            <w:tcW w:w="426" w:type="dxa"/>
            <w:vAlign w:val="center"/>
          </w:tcPr>
          <w:p w:rsidR="00EA7B3E" w:rsidRDefault="00EA7B3E" w:rsidP="005C65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C65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Obsługiwane formaty papieru</w:t>
            </w:r>
          </w:p>
        </w:tc>
        <w:tc>
          <w:tcPr>
            <w:tcW w:w="8222" w:type="dxa"/>
            <w:vAlign w:val="center"/>
          </w:tcPr>
          <w:p w:rsidR="00EA7B3E" w:rsidRPr="00EA2C12" w:rsidRDefault="00EA7B3E" w:rsidP="005C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A4, </w:t>
            </w:r>
            <w:proofErr w:type="spellStart"/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letter</w:t>
            </w:r>
            <w:proofErr w:type="spellEnd"/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A6,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Executive</w:t>
            </w:r>
            <w:proofErr w:type="spellEnd"/>
          </w:p>
        </w:tc>
      </w:tr>
      <w:tr w:rsidR="00EA7B3E" w:rsidRPr="00EA2C12" w:rsidTr="00793506">
        <w:tc>
          <w:tcPr>
            <w:tcW w:w="426" w:type="dxa"/>
            <w:vAlign w:val="center"/>
          </w:tcPr>
          <w:p w:rsidR="00EA7B3E" w:rsidRDefault="00EA7B3E" w:rsidP="005C65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C65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Gwarancja</w:t>
            </w:r>
          </w:p>
        </w:tc>
        <w:tc>
          <w:tcPr>
            <w:tcW w:w="8222" w:type="dxa"/>
            <w:vAlign w:val="center"/>
          </w:tcPr>
          <w:p w:rsidR="00EA7B3E" w:rsidRPr="00EA2C12" w:rsidRDefault="00EA7B3E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24 miesiące</w:t>
            </w:r>
          </w:p>
        </w:tc>
      </w:tr>
      <w:tr w:rsidR="00EA7B3E" w:rsidRPr="00EA2C12" w:rsidTr="00793506">
        <w:tc>
          <w:tcPr>
            <w:tcW w:w="10490" w:type="dxa"/>
            <w:gridSpan w:val="3"/>
            <w:vAlign w:val="center"/>
          </w:tcPr>
          <w:p w:rsidR="00EA7B3E" w:rsidRDefault="00EA7B3E" w:rsidP="00793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minimalne – SKANOWANIE</w:t>
            </w:r>
          </w:p>
        </w:tc>
      </w:tr>
      <w:tr w:rsidR="00EA7B3E" w:rsidRPr="00EA2C12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Tryby skanowania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kolorowy, monochromatyczny</w:t>
            </w:r>
          </w:p>
        </w:tc>
      </w:tr>
      <w:tr w:rsidR="005C65C2" w:rsidRPr="00EA2C12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2" w:rsidRDefault="001A59FF" w:rsidP="005C65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2" w:rsidRDefault="005C65C2" w:rsidP="005C65C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Pojemność podajnika ADF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2" w:rsidRDefault="005C65C2" w:rsidP="005C65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35 arkuszy</w:t>
            </w:r>
          </w:p>
        </w:tc>
      </w:tr>
      <w:tr w:rsidR="00EA7B3E" w:rsidRPr="00EA2C12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użyciu ADF</w:t>
            </w:r>
          </w:p>
          <w:p w:rsidR="00EA7B3E" w:rsidRDefault="00EA7B3E" w:rsidP="005C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="005C6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 w:rsidR="005C6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użyciu szyby skanera</w:t>
            </w:r>
          </w:p>
        </w:tc>
      </w:tr>
      <w:tr w:rsidR="00EA7B3E" w:rsidRPr="00EA2C12" w:rsidTr="0079350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minimalne – KOPIOWANIE</w:t>
            </w:r>
          </w:p>
        </w:tc>
      </w:tr>
      <w:tr w:rsidR="00EA7B3E" w:rsidRPr="00EA2C12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Czas uzyskania pierwszej kopii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maksymalnie 10 sek. w trybie gotowości</w:t>
            </w:r>
          </w:p>
        </w:tc>
      </w:tr>
      <w:tr w:rsidR="00EA7B3E" w:rsidRPr="00EA2C12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1A59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A59F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rozdzielczość kopiowania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1A5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="001A5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A7B3E" w:rsidRPr="00EA2C12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1A59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A59F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Skalowanie dokumentu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3E" w:rsidRDefault="00EA7B3E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w zakresie 25% – 400%</w:t>
            </w:r>
          </w:p>
        </w:tc>
      </w:tr>
    </w:tbl>
    <w:p w:rsidR="00EA7B3E" w:rsidRDefault="00EA7B3E"/>
    <w:p w:rsidR="001A59FF" w:rsidRDefault="001A59FF" w:rsidP="001A59F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Drukarka ze skanerem – 1szt.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1A59FF" w:rsidTr="0079350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P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59FF">
              <w:rPr>
                <w:rFonts w:ascii="Tahoma" w:hAnsi="Tahoma" w:cs="Tahoma"/>
                <w:bCs/>
                <w:sz w:val="20"/>
                <w:szCs w:val="20"/>
              </w:rPr>
              <w:t>Opis wymagań minimalnych</w:t>
            </w:r>
          </w:p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A59FF" w:rsidTr="00793506">
        <w:tc>
          <w:tcPr>
            <w:tcW w:w="10490" w:type="dxa"/>
            <w:gridSpan w:val="3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Wymagania minimalne – DRUKOWANIE</w:t>
            </w:r>
          </w:p>
        </w:tc>
      </w:tr>
      <w:tr w:rsidR="001A59FF" w:rsidTr="00793506">
        <w:tc>
          <w:tcPr>
            <w:tcW w:w="426" w:type="dxa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822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Urządzenie monochromatyczne</w:t>
            </w:r>
          </w:p>
        </w:tc>
      </w:tr>
      <w:tr w:rsidR="001A59FF" w:rsidRPr="004308F4" w:rsidTr="00793506">
        <w:tc>
          <w:tcPr>
            <w:tcW w:w="426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32MB</w:t>
            </w:r>
          </w:p>
        </w:tc>
      </w:tr>
      <w:tr w:rsidR="001A59FF" w:rsidRPr="007170DD" w:rsidTr="00793506">
        <w:tc>
          <w:tcPr>
            <w:tcW w:w="426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Interfejs komunikacyjny</w:t>
            </w:r>
          </w:p>
        </w:tc>
        <w:tc>
          <w:tcPr>
            <w:tcW w:w="8222" w:type="dxa"/>
            <w:vAlign w:val="center"/>
          </w:tcPr>
          <w:p w:rsidR="001A59FF" w:rsidRPr="007170DD" w:rsidRDefault="00CD138F" w:rsidP="00793506">
            <w:pPr>
              <w:spacing w:after="0" w:line="240" w:lineRule="auto"/>
              <w:rPr>
                <w:rFonts w:cs="Helvetica Neue LT W1G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USB 2.0</w:t>
            </w:r>
          </w:p>
        </w:tc>
      </w:tr>
      <w:tr w:rsidR="001A59FF" w:rsidRPr="006A0689" w:rsidTr="00793506">
        <w:tc>
          <w:tcPr>
            <w:tcW w:w="426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Wyświetlacz</w:t>
            </w:r>
          </w:p>
        </w:tc>
        <w:tc>
          <w:tcPr>
            <w:tcW w:w="8222" w:type="dxa"/>
            <w:vAlign w:val="center"/>
          </w:tcPr>
          <w:p w:rsidR="001A59FF" w:rsidRPr="006A0689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tak, wymagany</w:t>
            </w:r>
          </w:p>
        </w:tc>
      </w:tr>
      <w:tr w:rsidR="001A59FF" w:rsidRPr="006A0689" w:rsidTr="00793506">
        <w:tc>
          <w:tcPr>
            <w:tcW w:w="426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szybkość wydruku</w:t>
            </w:r>
          </w:p>
        </w:tc>
        <w:tc>
          <w:tcPr>
            <w:tcW w:w="822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CD138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26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str./min. dla wydruku jednostronnego</w:t>
            </w:r>
          </w:p>
          <w:p w:rsidR="001A59FF" w:rsidRPr="006A0689" w:rsidRDefault="001A59FF" w:rsidP="00CD138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minimum 1</w:t>
            </w:r>
            <w:r w:rsidR="00CD138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str./min. dla wydruku dwustronnego </w:t>
            </w:r>
          </w:p>
        </w:tc>
      </w:tr>
      <w:tr w:rsidR="001A59FF" w:rsidRPr="006A0689" w:rsidTr="00793506">
        <w:tc>
          <w:tcPr>
            <w:tcW w:w="426" w:type="dxa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rozdzielczość wydruku</w:t>
            </w:r>
          </w:p>
        </w:tc>
        <w:tc>
          <w:tcPr>
            <w:tcW w:w="8222" w:type="dxa"/>
            <w:vAlign w:val="center"/>
          </w:tcPr>
          <w:p w:rsidR="001A59FF" w:rsidRPr="006A0689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minimum 2400 x 600 dpi</w:t>
            </w:r>
          </w:p>
        </w:tc>
      </w:tr>
      <w:tr w:rsidR="001A59FF" w:rsidRPr="00555B4B" w:rsidTr="00793506">
        <w:tc>
          <w:tcPr>
            <w:tcW w:w="426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1A59FF" w:rsidRPr="004308F4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Czas wydruku pierwszej strony</w:t>
            </w:r>
          </w:p>
        </w:tc>
        <w:tc>
          <w:tcPr>
            <w:tcW w:w="8222" w:type="dxa"/>
            <w:vAlign w:val="center"/>
          </w:tcPr>
          <w:p w:rsidR="001A59FF" w:rsidRPr="00555B4B" w:rsidRDefault="001A59FF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maksymalnie 8 sek. w trybie gotowości</w:t>
            </w:r>
          </w:p>
        </w:tc>
      </w:tr>
      <w:tr w:rsidR="001A59FF" w:rsidTr="00793506">
        <w:tc>
          <w:tcPr>
            <w:tcW w:w="426" w:type="dxa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Pojemność podajnika papieru</w:t>
            </w:r>
          </w:p>
        </w:tc>
        <w:tc>
          <w:tcPr>
            <w:tcW w:w="822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250 arkuszy</w:t>
            </w:r>
          </w:p>
        </w:tc>
      </w:tr>
      <w:tr w:rsidR="001A59FF" w:rsidTr="00793506">
        <w:tc>
          <w:tcPr>
            <w:tcW w:w="426" w:type="dxa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Pojemność odbiornika papieru</w:t>
            </w:r>
          </w:p>
        </w:tc>
        <w:tc>
          <w:tcPr>
            <w:tcW w:w="822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100 arkuszy</w:t>
            </w:r>
          </w:p>
        </w:tc>
      </w:tr>
      <w:tr w:rsidR="001A59FF" w:rsidRPr="005C65C2" w:rsidTr="00793506">
        <w:tc>
          <w:tcPr>
            <w:tcW w:w="426" w:type="dxa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Obsługiwana gramatura papieru</w:t>
            </w:r>
          </w:p>
        </w:tc>
        <w:tc>
          <w:tcPr>
            <w:tcW w:w="8222" w:type="dxa"/>
            <w:vAlign w:val="center"/>
          </w:tcPr>
          <w:p w:rsidR="001A59FF" w:rsidRPr="005C65C2" w:rsidRDefault="001A59FF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w zakresie 60 – 105 g/m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1A59FF" w:rsidRPr="00EA2C12" w:rsidTr="00793506">
        <w:tc>
          <w:tcPr>
            <w:tcW w:w="426" w:type="dxa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Obsługiwane formaty papieru</w:t>
            </w:r>
          </w:p>
        </w:tc>
        <w:tc>
          <w:tcPr>
            <w:tcW w:w="8222" w:type="dxa"/>
            <w:vAlign w:val="center"/>
          </w:tcPr>
          <w:p w:rsidR="001A59FF" w:rsidRPr="00EA2C12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A4, </w:t>
            </w:r>
            <w:proofErr w:type="spellStart"/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letter</w:t>
            </w:r>
            <w:proofErr w:type="spellEnd"/>
            <w:r w:rsidRPr="00EA2C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A6,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Executive</w:t>
            </w:r>
            <w:proofErr w:type="spellEnd"/>
          </w:p>
        </w:tc>
      </w:tr>
      <w:tr w:rsidR="001A59FF" w:rsidRPr="00EA2C12" w:rsidTr="00793506">
        <w:tc>
          <w:tcPr>
            <w:tcW w:w="426" w:type="dxa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Gwarancja</w:t>
            </w:r>
          </w:p>
        </w:tc>
        <w:tc>
          <w:tcPr>
            <w:tcW w:w="8222" w:type="dxa"/>
            <w:vAlign w:val="center"/>
          </w:tcPr>
          <w:p w:rsidR="001A59FF" w:rsidRPr="00EA2C12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24 miesiące</w:t>
            </w:r>
          </w:p>
        </w:tc>
      </w:tr>
      <w:tr w:rsidR="001A59FF" w:rsidTr="00793506">
        <w:tc>
          <w:tcPr>
            <w:tcW w:w="10490" w:type="dxa"/>
            <w:gridSpan w:val="3"/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minimalne – SKANOWANIE</w:t>
            </w:r>
          </w:p>
        </w:tc>
      </w:tr>
      <w:tr w:rsidR="001A59FF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Tryby skanowania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kolorowy, monochromatyczny</w:t>
            </w:r>
          </w:p>
        </w:tc>
      </w:tr>
      <w:tr w:rsidR="001A59FF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użyciu ADF</w:t>
            </w:r>
          </w:p>
          <w:p w:rsidR="001A59FF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600x2400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użyciu szyby skanera</w:t>
            </w:r>
          </w:p>
        </w:tc>
      </w:tr>
      <w:tr w:rsidR="001A59FF" w:rsidTr="0079350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minimalne – KOPIOWANIE</w:t>
            </w:r>
          </w:p>
        </w:tc>
      </w:tr>
      <w:tr w:rsidR="001A59FF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Czas uzyskania pierwszej kopii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maksymalnie 10 sek. w trybie gotowości</w:t>
            </w:r>
          </w:p>
        </w:tc>
      </w:tr>
      <w:tr w:rsidR="001A59FF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rozdzielczość kopiowania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600 x 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1A59FF" w:rsidTr="00793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Skalowanie dokumentu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F" w:rsidRDefault="001A59FF" w:rsidP="0079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w zakresie 25% – 400%</w:t>
            </w:r>
          </w:p>
        </w:tc>
      </w:tr>
    </w:tbl>
    <w:p w:rsidR="00EA7B3E" w:rsidRDefault="00EA7B3E"/>
    <w:p w:rsidR="00D55AA3" w:rsidRDefault="00453580" w:rsidP="0045358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Okablowanie</w:t>
      </w:r>
      <w:r w:rsidR="00D55AA3">
        <w:rPr>
          <w:b/>
          <w:sz w:val="28"/>
          <w:szCs w:val="28"/>
        </w:rPr>
        <w:t xml:space="preserve"> – 1szt.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453580" w:rsidTr="0079350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0" w:rsidRPr="001A59FF" w:rsidRDefault="00453580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A59FF">
              <w:rPr>
                <w:rFonts w:ascii="Tahoma" w:hAnsi="Tahoma" w:cs="Tahoma"/>
                <w:bCs/>
                <w:sz w:val="20"/>
                <w:szCs w:val="20"/>
              </w:rPr>
              <w:t>Opis wymagań minimalnych</w:t>
            </w:r>
          </w:p>
          <w:p w:rsidR="00453580" w:rsidRDefault="00453580" w:rsidP="0079350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53580" w:rsidTr="00793506">
        <w:tc>
          <w:tcPr>
            <w:tcW w:w="426" w:type="dxa"/>
            <w:vAlign w:val="center"/>
          </w:tcPr>
          <w:p w:rsidR="00453580" w:rsidRDefault="00453580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53580" w:rsidRDefault="00453580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Przewód HDMI</w:t>
            </w:r>
          </w:p>
        </w:tc>
        <w:tc>
          <w:tcPr>
            <w:tcW w:w="8222" w:type="dxa"/>
            <w:vAlign w:val="center"/>
          </w:tcPr>
          <w:p w:rsidR="00453580" w:rsidRDefault="00453580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zgodny ze standardem HDMI min. v1.4, długość minimum 15m</w:t>
            </w:r>
          </w:p>
        </w:tc>
      </w:tr>
      <w:tr w:rsidR="00453580" w:rsidRPr="004308F4" w:rsidTr="00793506">
        <w:tc>
          <w:tcPr>
            <w:tcW w:w="426" w:type="dxa"/>
            <w:vAlign w:val="center"/>
          </w:tcPr>
          <w:p w:rsidR="00453580" w:rsidRPr="004308F4" w:rsidRDefault="00453580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53580" w:rsidRPr="004308F4" w:rsidRDefault="00453580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Przewód VGA</w:t>
            </w:r>
          </w:p>
        </w:tc>
        <w:tc>
          <w:tcPr>
            <w:tcW w:w="8222" w:type="dxa"/>
            <w:vAlign w:val="center"/>
          </w:tcPr>
          <w:p w:rsidR="00453580" w:rsidRPr="004308F4" w:rsidRDefault="00453580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15m</w:t>
            </w:r>
          </w:p>
        </w:tc>
      </w:tr>
    </w:tbl>
    <w:p w:rsidR="00EA7B3E" w:rsidRDefault="00EA7B3E"/>
    <w:p w:rsidR="003651CD" w:rsidRDefault="003651CD" w:rsidP="003651C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Tablica interaktywna – 4szt.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8573"/>
      </w:tblGrid>
      <w:tr w:rsidR="003651CD" w:rsidRPr="00706713" w:rsidTr="00172C3B"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CD" w:rsidRPr="00706713" w:rsidRDefault="003651CD" w:rsidP="007935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713">
              <w:rPr>
                <w:rFonts w:ascii="Tahoma" w:hAnsi="Tahoma" w:cs="Tahoma"/>
                <w:b/>
                <w:sz w:val="20"/>
                <w:szCs w:val="20"/>
              </w:rPr>
              <w:t>Opis wymagań minimalnych</w:t>
            </w:r>
          </w:p>
          <w:p w:rsidR="003651CD" w:rsidRPr="00706713" w:rsidRDefault="003651CD" w:rsidP="007935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51CD" w:rsidRPr="004308F4" w:rsidTr="00172C3B">
        <w:tc>
          <w:tcPr>
            <w:tcW w:w="1842" w:type="dxa"/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Technologia</w:t>
            </w:r>
          </w:p>
        </w:tc>
        <w:tc>
          <w:tcPr>
            <w:tcW w:w="8573" w:type="dxa"/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Tablica dotykowa, pozycjonowanie w podczerwieni</w:t>
            </w:r>
          </w:p>
        </w:tc>
      </w:tr>
      <w:tr w:rsidR="003651CD" w:rsidRPr="004308F4" w:rsidTr="00172C3B">
        <w:tc>
          <w:tcPr>
            <w:tcW w:w="1842" w:type="dxa"/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Format</w:t>
            </w:r>
          </w:p>
        </w:tc>
        <w:tc>
          <w:tcPr>
            <w:tcW w:w="8573" w:type="dxa"/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4:3</w:t>
            </w:r>
          </w:p>
        </w:tc>
      </w:tr>
      <w:tr w:rsidR="003651CD" w:rsidRPr="004308F4" w:rsidTr="00172C3B">
        <w:tc>
          <w:tcPr>
            <w:tcW w:w="1842" w:type="dxa"/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Obszar interaktywny</w:t>
            </w:r>
          </w:p>
        </w:tc>
        <w:tc>
          <w:tcPr>
            <w:tcW w:w="8573" w:type="dxa"/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150 x 110cm</w:t>
            </w:r>
          </w:p>
        </w:tc>
      </w:tr>
      <w:tr w:rsidR="003651CD" w:rsidRPr="00DB22F2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DB22F2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Wymiary tablicy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DB22F2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maksymalnie 170cm x 130cm (szerokość x wysokość)</w:t>
            </w:r>
          </w:p>
        </w:tc>
      </w:tr>
      <w:tr w:rsidR="003651CD" w:rsidRPr="004E5A25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Obsługa dotyku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E5A25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Obsługa gestów, obsługa minimum 10 punktów dotyku</w:t>
            </w:r>
          </w:p>
        </w:tc>
      </w:tr>
      <w:tr w:rsidR="003651CD" w:rsidRPr="004308F4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Powierzchnia tablicy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Ceramiczna, matowa, magnetyczna</w:t>
            </w:r>
          </w:p>
        </w:tc>
      </w:tr>
      <w:tr w:rsidR="003651CD" w:rsidRPr="004308F4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Wyposażenie audio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Głośniki aktywne lub pasywne, montowane do boków, lub góry tablicy interaktywnej.</w:t>
            </w:r>
          </w:p>
          <w:p w:rsidR="003651CD" w:rsidRPr="004308F4" w:rsidRDefault="003651CD" w:rsidP="0079350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Moc głośników minimum 2 x 19W RMS. Transmisja dźwięku pomiędzy komputerem a tablicą wyłącznie przez USB.</w:t>
            </w:r>
          </w:p>
        </w:tc>
      </w:tr>
      <w:tr w:rsidR="003651CD" w:rsidRPr="00DB22F2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DB22F2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Złącza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DB22F2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Wyjście audio na głośniki (kanał L/P), wejście mikrofonowe, USB (lub mikro USB)</w:t>
            </w:r>
          </w:p>
        </w:tc>
      </w:tr>
      <w:tr w:rsidR="003651CD" w:rsidRPr="004308F4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Przewód USB do połączenia tablicy i komputera o długości min. 10m</w:t>
            </w:r>
          </w:p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651CD" w:rsidRPr="004308F4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Gwarancja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5 lat na tablicę, minimum 1 rok na pozostałe komponenty.</w:t>
            </w:r>
          </w:p>
          <w:p w:rsidR="003651CD" w:rsidRPr="00047BFB" w:rsidRDefault="003651CD" w:rsidP="0079350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47BFB">
              <w:rPr>
                <w:rFonts w:ascii="Tahoma" w:hAnsi="Tahoma" w:cs="Tahoma"/>
                <w:bCs/>
                <w:sz w:val="20"/>
                <w:szCs w:val="20"/>
              </w:rPr>
              <w:t xml:space="preserve">Gwarancja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musi być </w:t>
            </w:r>
            <w:r w:rsidRPr="00047BFB">
              <w:rPr>
                <w:rFonts w:ascii="Tahoma" w:hAnsi="Tahoma" w:cs="Tahoma"/>
                <w:bCs/>
                <w:sz w:val="20"/>
                <w:szCs w:val="20"/>
              </w:rPr>
              <w:t xml:space="preserve">realizowana przez autoryzowany serwis producenta, dokument potwierdzający autoryzację należy załączyć do oferty. </w:t>
            </w:r>
          </w:p>
          <w:p w:rsidR="003651CD" w:rsidRPr="004308F4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7BFB">
              <w:rPr>
                <w:rFonts w:ascii="Tahoma" w:hAnsi="Tahoma" w:cs="Tahoma"/>
                <w:bCs/>
                <w:sz w:val="20"/>
                <w:szCs w:val="20"/>
              </w:rPr>
              <w:t xml:space="preserve">Serwis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musi</w:t>
            </w:r>
            <w:r w:rsidRPr="00047BFB">
              <w:rPr>
                <w:rFonts w:ascii="Tahoma" w:hAnsi="Tahoma" w:cs="Tahoma"/>
                <w:bCs/>
                <w:sz w:val="20"/>
                <w:szCs w:val="20"/>
              </w:rPr>
              <w:t xml:space="preserve"> certyfikat zarządzania jakością ISO 9001 w zakresie procedury serwisowej, dokument potwierdzający certyfikację należy załączyć do oferty.</w:t>
            </w:r>
          </w:p>
        </w:tc>
      </w:tr>
      <w:tr w:rsidR="003651CD" w:rsidTr="00172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Certyfikaty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CD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Wymagane certyfikaty CE,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RoHS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3651CD" w:rsidRDefault="003651CD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Certyfikaty należy dołączyć do oferty.</w:t>
            </w:r>
          </w:p>
        </w:tc>
      </w:tr>
    </w:tbl>
    <w:p w:rsidR="00EA7B3E" w:rsidRDefault="00EA7B3E"/>
    <w:p w:rsidR="00B12CB9" w:rsidRDefault="00B12CB9" w:rsidP="003651C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Projektor multimedialny – </w:t>
      </w:r>
      <w:r w:rsidR="00540B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540BE7" w:rsidRPr="00C15CDB" w:rsidTr="00793506">
        <w:tc>
          <w:tcPr>
            <w:tcW w:w="10490" w:type="dxa"/>
            <w:gridSpan w:val="3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CDB">
              <w:rPr>
                <w:rFonts w:ascii="Tahoma" w:hAnsi="Tahoma" w:cs="Tahoma"/>
                <w:b/>
                <w:sz w:val="20"/>
                <w:szCs w:val="20"/>
              </w:rPr>
              <w:t>Opis wymagań</w:t>
            </w:r>
          </w:p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>Natywna rozdzielczość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XGA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1024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>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768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 xml:space="preserve"> pikseli</w:t>
            </w: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Jasność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540BE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3500 lumenów</w:t>
            </w: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>Natywny format obrazu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>4:3</w:t>
            </w: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>Kontrast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17</w:t>
            </w:r>
            <w:r w:rsidRPr="00C15CD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000:1</w:t>
            </w: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ż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>ywotność lampy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>000 godzin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(według danych producenta)</w:t>
            </w: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>Złącza i interfejsy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79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5CDB">
              <w:rPr>
                <w:rFonts w:ascii="Tahoma" w:hAnsi="Tahoma" w:cs="Tahoma"/>
                <w:sz w:val="20"/>
                <w:szCs w:val="20"/>
                <w:lang w:val="en-US"/>
              </w:rPr>
              <w:t>minimum:</w:t>
            </w:r>
          </w:p>
          <w:p w:rsidR="00540BE7" w:rsidRPr="00C15CDB" w:rsidRDefault="00540BE7" w:rsidP="0079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1xHDMI</w:t>
            </w:r>
            <w:r w:rsidRPr="00C15C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Pr="00C15C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xVGA, 1xAUDIO,</w:t>
            </w: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>Wyposażenie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4917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rzewód VGA, </w:t>
            </w:r>
            <w:r w:rsidRPr="00C15CDB">
              <w:rPr>
                <w:rFonts w:ascii="Tahoma" w:hAnsi="Tahoma" w:cs="Tahoma"/>
                <w:sz w:val="20"/>
                <w:szCs w:val="20"/>
              </w:rPr>
              <w:t>pilot zdalnego sterowania</w:t>
            </w:r>
            <w:r>
              <w:rPr>
                <w:rFonts w:ascii="Tahoma" w:hAnsi="Tahoma" w:cs="Tahoma"/>
                <w:sz w:val="20"/>
                <w:szCs w:val="20"/>
              </w:rPr>
              <w:t>, uchwyt sufitowy teleskopowy regulowany w zakresie minimum 65-100cm, przewód zasilający i HDMI do długości minimum 15m.</w:t>
            </w:r>
          </w:p>
        </w:tc>
      </w:tr>
      <w:tr w:rsidR="00540BE7" w:rsidRPr="00C15CDB" w:rsidTr="00793506">
        <w:tc>
          <w:tcPr>
            <w:tcW w:w="426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CD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CDB">
              <w:rPr>
                <w:rFonts w:ascii="Tahoma" w:hAnsi="Tahoma" w:cs="Tahoma"/>
                <w:bCs/>
                <w:sz w:val="20"/>
                <w:szCs w:val="20"/>
              </w:rPr>
              <w:t>Gwarancja</w:t>
            </w:r>
          </w:p>
        </w:tc>
        <w:tc>
          <w:tcPr>
            <w:tcW w:w="8222" w:type="dxa"/>
            <w:vAlign w:val="center"/>
          </w:tcPr>
          <w:p w:rsidR="00540BE7" w:rsidRPr="00C15CDB" w:rsidRDefault="00540BE7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12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ę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C15CDB">
              <w:rPr>
                <w:rFonts w:ascii="Tahoma" w:hAnsi="Tahoma" w:cs="Tahoma"/>
                <w:bCs/>
                <w:sz w:val="20"/>
                <w:szCs w:val="20"/>
              </w:rPr>
              <w:t xml:space="preserve"> miesięcy na lampę</w:t>
            </w:r>
          </w:p>
        </w:tc>
      </w:tr>
    </w:tbl>
    <w:p w:rsidR="00540BE7" w:rsidRDefault="00540BE7" w:rsidP="00540BE7">
      <w:pPr>
        <w:rPr>
          <w:b/>
          <w:sz w:val="28"/>
          <w:szCs w:val="28"/>
        </w:rPr>
      </w:pPr>
    </w:p>
    <w:p w:rsidR="00265CB4" w:rsidRDefault="00265CB4" w:rsidP="00265CB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Wizualizer – 1szt.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265CB4" w:rsidRPr="00706713" w:rsidTr="00793506">
        <w:tc>
          <w:tcPr>
            <w:tcW w:w="10490" w:type="dxa"/>
            <w:gridSpan w:val="3"/>
            <w:shd w:val="clear" w:color="auto" w:fill="FFFFFF"/>
          </w:tcPr>
          <w:p w:rsidR="00265CB4" w:rsidRPr="00706713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713">
              <w:rPr>
                <w:rFonts w:ascii="Tahoma" w:hAnsi="Tahoma" w:cs="Tahoma"/>
                <w:b/>
                <w:sz w:val="20"/>
                <w:szCs w:val="20"/>
              </w:rPr>
              <w:t>Opis wymagań minimalnych</w:t>
            </w:r>
          </w:p>
          <w:p w:rsidR="00265CB4" w:rsidRPr="00706713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5CB4" w:rsidRPr="004308F4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Typ przetwornika</w:t>
            </w:r>
          </w:p>
        </w:tc>
        <w:tc>
          <w:tcPr>
            <w:tcW w:w="822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CMOS</w:t>
            </w:r>
          </w:p>
        </w:tc>
      </w:tr>
      <w:tr w:rsidR="00265CB4" w:rsidRPr="00555B4B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Ilość Pikseli</w:t>
            </w:r>
          </w:p>
        </w:tc>
        <w:tc>
          <w:tcPr>
            <w:tcW w:w="8222" w:type="dxa"/>
            <w:vAlign w:val="center"/>
          </w:tcPr>
          <w:p w:rsidR="00265CB4" w:rsidRPr="00555B4B" w:rsidRDefault="00265CB4" w:rsidP="00A4572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A4572B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MPix</w:t>
            </w:r>
            <w:proofErr w:type="spellEnd"/>
          </w:p>
        </w:tc>
      </w:tr>
      <w:tr w:rsidR="00265CB4" w:rsidRPr="006A0689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Rozdzielczość natywna</w:t>
            </w:r>
          </w:p>
        </w:tc>
        <w:tc>
          <w:tcPr>
            <w:tcW w:w="8222" w:type="dxa"/>
            <w:vAlign w:val="center"/>
          </w:tcPr>
          <w:p w:rsidR="00265CB4" w:rsidRPr="006A0689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„Full HD” 1080p (1920x1080)</w:t>
            </w:r>
          </w:p>
        </w:tc>
      </w:tr>
      <w:tr w:rsidR="00265CB4" w:rsidRPr="006A0689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Częstotliwość odświeżania</w:t>
            </w:r>
          </w:p>
        </w:tc>
        <w:tc>
          <w:tcPr>
            <w:tcW w:w="8222" w:type="dxa"/>
            <w:vAlign w:val="center"/>
          </w:tcPr>
          <w:p w:rsidR="00265CB4" w:rsidRPr="006A0689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minimum 30 klatek/s</w:t>
            </w:r>
          </w:p>
        </w:tc>
      </w:tr>
      <w:tr w:rsidR="00265CB4" w:rsidRPr="006A0689" w:rsidTr="00793506">
        <w:tc>
          <w:tcPr>
            <w:tcW w:w="426" w:type="dxa"/>
            <w:vAlign w:val="center"/>
          </w:tcPr>
          <w:p w:rsidR="00265CB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„ZOOM” cyfrowy</w:t>
            </w:r>
          </w:p>
        </w:tc>
        <w:tc>
          <w:tcPr>
            <w:tcW w:w="8222" w:type="dxa"/>
            <w:vAlign w:val="center"/>
          </w:tcPr>
          <w:p w:rsidR="00265CB4" w:rsidRPr="006A0689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minimum 16x</w:t>
            </w:r>
          </w:p>
        </w:tc>
      </w:tr>
      <w:tr w:rsidR="00265CB4" w:rsidRPr="00555B4B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Obszar skanowania</w:t>
            </w:r>
          </w:p>
        </w:tc>
        <w:tc>
          <w:tcPr>
            <w:tcW w:w="8222" w:type="dxa"/>
            <w:vAlign w:val="center"/>
          </w:tcPr>
          <w:p w:rsidR="00265CB4" w:rsidRPr="00555B4B" w:rsidRDefault="00265CB4" w:rsidP="00A457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minimum </w:t>
            </w:r>
            <w:r w:rsidR="00A4572B">
              <w:rPr>
                <w:rFonts w:ascii="Tahoma" w:hAnsi="Tahoma" w:cs="Tahoma"/>
                <w:sz w:val="20"/>
                <w:szCs w:val="20"/>
              </w:rPr>
              <w:t>580 x 320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</w:tr>
      <w:tr w:rsidR="00265CB4" w:rsidRPr="004308F4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Wbudowana pamięć </w:t>
            </w:r>
          </w:p>
        </w:tc>
        <w:tc>
          <w:tcPr>
            <w:tcW w:w="8222" w:type="dxa"/>
            <w:vAlign w:val="center"/>
          </w:tcPr>
          <w:p w:rsidR="00265CB4" w:rsidRPr="004308F4" w:rsidRDefault="00265CB4" w:rsidP="00B9158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B91581">
              <w:rPr>
                <w:rFonts w:ascii="Tahoma" w:hAnsi="Tahoma" w:cs="Tahoma"/>
                <w:bCs/>
                <w:sz w:val="20"/>
                <w:szCs w:val="20"/>
              </w:rPr>
              <w:t>128MB</w:t>
            </w:r>
          </w:p>
        </w:tc>
      </w:tr>
      <w:tr w:rsidR="00265CB4" w:rsidRPr="003733C5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65CB4" w:rsidRPr="0044605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Obsługiwane karty pamięci</w:t>
            </w:r>
          </w:p>
        </w:tc>
        <w:tc>
          <w:tcPr>
            <w:tcW w:w="8222" w:type="dxa"/>
            <w:vAlign w:val="center"/>
          </w:tcPr>
          <w:p w:rsidR="00265CB4" w:rsidRPr="003733C5" w:rsidRDefault="00265CB4" w:rsidP="00A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minimum SD</w:t>
            </w:r>
          </w:p>
        </w:tc>
      </w:tr>
      <w:tr w:rsidR="00265CB4" w:rsidRPr="004308F4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Wyjścia video</w:t>
            </w:r>
          </w:p>
        </w:tc>
        <w:tc>
          <w:tcPr>
            <w:tcW w:w="822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minimum: HDMI, VGA</w:t>
            </w:r>
          </w:p>
        </w:tc>
      </w:tr>
      <w:tr w:rsidR="00265CB4" w:rsidRPr="004308F4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Wejścia video</w:t>
            </w:r>
          </w:p>
        </w:tc>
        <w:tc>
          <w:tcPr>
            <w:tcW w:w="822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minimum: HDMI, VGA</w:t>
            </w:r>
          </w:p>
        </w:tc>
      </w:tr>
      <w:tr w:rsidR="00265CB4" w:rsidRPr="007F2C57" w:rsidTr="00793506">
        <w:tc>
          <w:tcPr>
            <w:tcW w:w="426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Porty komunikacyjne</w:t>
            </w:r>
          </w:p>
        </w:tc>
        <w:tc>
          <w:tcPr>
            <w:tcW w:w="8222" w:type="dxa"/>
            <w:vAlign w:val="center"/>
          </w:tcPr>
          <w:p w:rsidR="00265CB4" w:rsidRPr="007F2C57" w:rsidRDefault="00265CB4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1xUSB (USB, lub mini USB, lub mikro USB)</w:t>
            </w:r>
          </w:p>
        </w:tc>
      </w:tr>
      <w:tr w:rsidR="00265CB4" w:rsidRPr="007F2C57" w:rsidTr="00793506">
        <w:tc>
          <w:tcPr>
            <w:tcW w:w="426" w:type="dxa"/>
            <w:vAlign w:val="center"/>
          </w:tcPr>
          <w:p w:rsidR="00265CB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Wyposażenie</w:t>
            </w:r>
          </w:p>
        </w:tc>
        <w:tc>
          <w:tcPr>
            <w:tcW w:w="8222" w:type="dxa"/>
            <w:vAlign w:val="center"/>
          </w:tcPr>
          <w:p w:rsidR="00265CB4" w:rsidRPr="007F2C57" w:rsidRDefault="00265CB4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pilot, przewód USB, HDMI, VGA</w:t>
            </w:r>
          </w:p>
        </w:tc>
      </w:tr>
      <w:tr w:rsidR="00265CB4" w:rsidRPr="007F2C57" w:rsidTr="00793506">
        <w:tc>
          <w:tcPr>
            <w:tcW w:w="426" w:type="dxa"/>
            <w:vAlign w:val="center"/>
          </w:tcPr>
          <w:p w:rsidR="00265CB4" w:rsidRDefault="00265CB4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265CB4" w:rsidRPr="004308F4" w:rsidRDefault="00265CB4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Wymagania dodatkowe</w:t>
            </w:r>
          </w:p>
        </w:tc>
        <w:tc>
          <w:tcPr>
            <w:tcW w:w="8222" w:type="dxa"/>
            <w:vAlign w:val="center"/>
          </w:tcPr>
          <w:p w:rsidR="00265CB4" w:rsidRPr="007F2C57" w:rsidRDefault="001A7780" w:rsidP="007935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65CB4">
              <w:rPr>
                <w:rFonts w:ascii="Tahoma" w:hAnsi="Tahoma" w:cs="Tahoma"/>
                <w:sz w:val="20"/>
                <w:szCs w:val="20"/>
              </w:rPr>
              <w:t>utomatyczny balans bieli, wbudowany mikrofon</w:t>
            </w:r>
          </w:p>
        </w:tc>
      </w:tr>
    </w:tbl>
    <w:p w:rsidR="00540BE7" w:rsidRDefault="00540BE7" w:rsidP="00540BE7">
      <w:pPr>
        <w:rPr>
          <w:b/>
          <w:sz w:val="28"/>
          <w:szCs w:val="28"/>
        </w:rPr>
      </w:pPr>
    </w:p>
    <w:p w:rsidR="00261AE2" w:rsidRDefault="00261AE2" w:rsidP="00257A12">
      <w:pPr>
        <w:pStyle w:val="Akapitzlist"/>
        <w:numPr>
          <w:ilvl w:val="0"/>
          <w:numId w:val="1"/>
        </w:numPr>
        <w:ind w:left="851" w:hanging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Aparat fotograficzny – </w:t>
      </w:r>
      <w:r w:rsidR="00257A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261AE2" w:rsidTr="003B61E4">
        <w:tc>
          <w:tcPr>
            <w:tcW w:w="10490" w:type="dxa"/>
            <w:gridSpan w:val="3"/>
            <w:vAlign w:val="center"/>
          </w:tcPr>
          <w:p w:rsidR="00261AE2" w:rsidRPr="00706713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713">
              <w:rPr>
                <w:rFonts w:ascii="Tahoma" w:hAnsi="Tahoma" w:cs="Tahoma"/>
                <w:b/>
                <w:sz w:val="20"/>
                <w:szCs w:val="20"/>
              </w:rPr>
              <w:t>Opis wymagań minimalnych</w:t>
            </w:r>
          </w:p>
          <w:p w:rsidR="00261AE2" w:rsidRDefault="00261AE2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61AE2" w:rsidRPr="004308F4" w:rsidTr="003B61E4">
        <w:tc>
          <w:tcPr>
            <w:tcW w:w="426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8222" w:type="dxa"/>
            <w:vAlign w:val="center"/>
          </w:tcPr>
          <w:p w:rsidR="00261AE2" w:rsidRPr="004308F4" w:rsidRDefault="00211D7E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</w:t>
            </w:r>
            <w:r w:rsidR="00261AE2">
              <w:rPr>
                <w:rFonts w:ascii="Tahoma" w:hAnsi="Tahoma" w:cs="Tahoma"/>
                <w:bCs/>
                <w:sz w:val="20"/>
                <w:szCs w:val="20"/>
              </w:rPr>
              <w:t>ompaktowy</w:t>
            </w:r>
          </w:p>
        </w:tc>
      </w:tr>
      <w:tr w:rsidR="00261AE2" w:rsidRPr="00555B4B" w:rsidTr="003B61E4">
        <w:tc>
          <w:tcPr>
            <w:tcW w:w="426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261AE2" w:rsidRPr="004308F4" w:rsidRDefault="00AC440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„Zoom” optyczny</w:t>
            </w:r>
          </w:p>
        </w:tc>
        <w:tc>
          <w:tcPr>
            <w:tcW w:w="8222" w:type="dxa"/>
            <w:vAlign w:val="center"/>
          </w:tcPr>
          <w:p w:rsidR="00261AE2" w:rsidRPr="00555B4B" w:rsidRDefault="00AC4407" w:rsidP="00A6659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A6659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x</w:t>
            </w:r>
          </w:p>
        </w:tc>
      </w:tr>
      <w:tr w:rsidR="00261AE2" w:rsidRPr="006A0689" w:rsidTr="003B61E4">
        <w:tc>
          <w:tcPr>
            <w:tcW w:w="426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261AE2" w:rsidRPr="004308F4" w:rsidRDefault="0022570D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Efektywna liczba piksel</w:t>
            </w:r>
            <w:r w:rsidR="00AC4407">
              <w:rPr>
                <w:rFonts w:ascii="Tahoma" w:hAnsi="Tahoma" w:cs="Tahoma"/>
                <w:bCs/>
                <w:sz w:val="20"/>
                <w:szCs w:val="20"/>
              </w:rPr>
              <w:t>i</w:t>
            </w:r>
          </w:p>
        </w:tc>
        <w:tc>
          <w:tcPr>
            <w:tcW w:w="8222" w:type="dxa"/>
            <w:vAlign w:val="center"/>
          </w:tcPr>
          <w:p w:rsidR="00261AE2" w:rsidRPr="006A0689" w:rsidRDefault="00AC4407" w:rsidP="00A6659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A66596">
              <w:rPr>
                <w:rFonts w:ascii="Tahoma" w:hAnsi="Tahoma" w:cs="Tahoma"/>
                <w:bCs/>
                <w:sz w:val="20"/>
                <w:szCs w:val="20"/>
              </w:rPr>
              <w:t>20,1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</w:tr>
      <w:tr w:rsidR="00261AE2" w:rsidRPr="006A0689" w:rsidTr="003B61E4">
        <w:tc>
          <w:tcPr>
            <w:tcW w:w="426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61AE2" w:rsidRPr="004308F4" w:rsidRDefault="00AC4407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Przekątna wyświetlacza</w:t>
            </w:r>
          </w:p>
        </w:tc>
        <w:tc>
          <w:tcPr>
            <w:tcW w:w="8222" w:type="dxa"/>
            <w:vAlign w:val="center"/>
          </w:tcPr>
          <w:p w:rsidR="00261AE2" w:rsidRPr="006A0689" w:rsidRDefault="00AC4407" w:rsidP="00102E0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102E0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2,7 cala</w:t>
            </w:r>
          </w:p>
        </w:tc>
      </w:tr>
      <w:tr w:rsidR="00261AE2" w:rsidRPr="006A0689" w:rsidTr="003B61E4">
        <w:tc>
          <w:tcPr>
            <w:tcW w:w="426" w:type="dxa"/>
            <w:vAlign w:val="center"/>
          </w:tcPr>
          <w:p w:rsidR="00261AE2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61AE2" w:rsidRPr="004308F4" w:rsidRDefault="0022570D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rozdzielczość JPEG</w:t>
            </w:r>
          </w:p>
        </w:tc>
        <w:tc>
          <w:tcPr>
            <w:tcW w:w="8222" w:type="dxa"/>
            <w:vAlign w:val="center"/>
          </w:tcPr>
          <w:p w:rsidR="00261AE2" w:rsidRPr="006A0689" w:rsidRDefault="0022570D" w:rsidP="00102E0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minimum </w:t>
            </w:r>
            <w:r w:rsidR="00102E0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5152 x 38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64 pikseli</w:t>
            </w:r>
          </w:p>
        </w:tc>
      </w:tr>
      <w:tr w:rsidR="00261AE2" w:rsidRPr="004308F4" w:rsidTr="003B61E4">
        <w:tc>
          <w:tcPr>
            <w:tcW w:w="426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261AE2" w:rsidRPr="004308F4" w:rsidRDefault="0022570D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Maksymalna rozdzielczość filmów</w:t>
            </w:r>
          </w:p>
        </w:tc>
        <w:tc>
          <w:tcPr>
            <w:tcW w:w="8222" w:type="dxa"/>
            <w:vAlign w:val="center"/>
          </w:tcPr>
          <w:p w:rsidR="00261AE2" w:rsidRPr="004308F4" w:rsidRDefault="0022570D" w:rsidP="00102E0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minimum </w:t>
            </w:r>
            <w:r w:rsidR="00925AE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02E04">
              <w:rPr>
                <w:rFonts w:ascii="Tahoma" w:hAnsi="Tahoma" w:cs="Tahoma"/>
                <w:bCs/>
                <w:sz w:val="20"/>
                <w:szCs w:val="20"/>
              </w:rPr>
              <w:t>280 x 72</w:t>
            </w:r>
            <w:r w:rsidR="00925AEF">
              <w:rPr>
                <w:rFonts w:ascii="Tahoma" w:hAnsi="Tahoma" w:cs="Tahoma"/>
                <w:bCs/>
                <w:sz w:val="20"/>
                <w:szCs w:val="20"/>
              </w:rPr>
              <w:t>0 pikseli</w:t>
            </w:r>
          </w:p>
        </w:tc>
      </w:tr>
      <w:tr w:rsidR="00261AE2" w:rsidRPr="00092A08" w:rsidTr="003B61E4">
        <w:tc>
          <w:tcPr>
            <w:tcW w:w="426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61AE2" w:rsidRPr="00446054" w:rsidRDefault="00925AEF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Obsługiwane formaty kart pamięci</w:t>
            </w:r>
          </w:p>
        </w:tc>
        <w:tc>
          <w:tcPr>
            <w:tcW w:w="8222" w:type="dxa"/>
            <w:vAlign w:val="center"/>
          </w:tcPr>
          <w:p w:rsidR="00261AE2" w:rsidRPr="00092A08" w:rsidRDefault="00925AEF" w:rsidP="00B9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minimum: </w:t>
            </w:r>
            <w:r w:rsidR="00B968AD">
              <w:t>SD, SDHC, SDXC</w:t>
            </w:r>
          </w:p>
        </w:tc>
      </w:tr>
      <w:tr w:rsidR="00261AE2" w:rsidRPr="007F2C57" w:rsidTr="003B61E4">
        <w:tc>
          <w:tcPr>
            <w:tcW w:w="426" w:type="dxa"/>
            <w:vAlign w:val="center"/>
          </w:tcPr>
          <w:p w:rsidR="00261AE2" w:rsidRPr="004308F4" w:rsidRDefault="00261AE2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61AE2" w:rsidRPr="004308F4" w:rsidRDefault="00F034E6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Złącza</w:t>
            </w:r>
          </w:p>
        </w:tc>
        <w:tc>
          <w:tcPr>
            <w:tcW w:w="8222" w:type="dxa"/>
            <w:vAlign w:val="center"/>
          </w:tcPr>
          <w:p w:rsidR="00261AE2" w:rsidRPr="007F2C57" w:rsidRDefault="00B968AD" w:rsidP="003B61E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micro USB</w:t>
            </w:r>
          </w:p>
        </w:tc>
      </w:tr>
      <w:tr w:rsidR="009D5704" w:rsidRPr="00620145" w:rsidTr="003B61E4">
        <w:tc>
          <w:tcPr>
            <w:tcW w:w="426" w:type="dxa"/>
            <w:vAlign w:val="center"/>
          </w:tcPr>
          <w:p w:rsidR="009D5704" w:rsidRDefault="00B968AD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9D5704" w:rsidRDefault="009D5704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Waga</w:t>
            </w:r>
          </w:p>
        </w:tc>
        <w:tc>
          <w:tcPr>
            <w:tcW w:w="8222" w:type="dxa"/>
            <w:vAlign w:val="center"/>
          </w:tcPr>
          <w:p w:rsidR="009D5704" w:rsidRDefault="009D5704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maksymalnie 200g – gotowy do pracy (wraz z akumulatorem i kartą)</w:t>
            </w:r>
          </w:p>
        </w:tc>
      </w:tr>
      <w:tr w:rsidR="009D5704" w:rsidRPr="00620145" w:rsidTr="003B61E4">
        <w:tc>
          <w:tcPr>
            <w:tcW w:w="426" w:type="dxa"/>
            <w:vAlign w:val="center"/>
          </w:tcPr>
          <w:p w:rsidR="009D5704" w:rsidRDefault="00B968AD" w:rsidP="003B61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9D5704" w:rsidRDefault="00ED40CB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Wyposażenie</w:t>
            </w:r>
            <w:r w:rsidR="00291EC5">
              <w:rPr>
                <w:rFonts w:ascii="Tahoma" w:hAnsi="Tahoma" w:cs="Tahoma"/>
                <w:bCs/>
                <w:sz w:val="20"/>
                <w:szCs w:val="20"/>
              </w:rPr>
              <w:t xml:space="preserve"> zestawu</w:t>
            </w:r>
          </w:p>
        </w:tc>
        <w:tc>
          <w:tcPr>
            <w:tcW w:w="8222" w:type="dxa"/>
            <w:vAlign w:val="center"/>
          </w:tcPr>
          <w:p w:rsidR="009D5704" w:rsidRDefault="00ED40CB" w:rsidP="003B61E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wymagane minimum: </w:t>
            </w:r>
            <w:r w:rsidR="00291EC5">
              <w:rPr>
                <w:rFonts w:ascii="Tahoma" w:hAnsi="Tahoma" w:cs="Tahoma"/>
                <w:bCs/>
                <w:sz w:val="20"/>
                <w:szCs w:val="20"/>
              </w:rPr>
              <w:t>akumulator, zasilacz sieciowy, przewód komunikacyjny, pasek</w:t>
            </w:r>
          </w:p>
        </w:tc>
      </w:tr>
    </w:tbl>
    <w:p w:rsidR="00261AE2" w:rsidRDefault="00261AE2"/>
    <w:p w:rsidR="00793506" w:rsidRDefault="00793506" w:rsidP="00793506">
      <w:pPr>
        <w:pStyle w:val="Akapitzlist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Urządzenie GPS – </w:t>
      </w:r>
      <w:r w:rsidR="009B7E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793506" w:rsidTr="00793506">
        <w:tc>
          <w:tcPr>
            <w:tcW w:w="10490" w:type="dxa"/>
            <w:gridSpan w:val="3"/>
            <w:vAlign w:val="center"/>
          </w:tcPr>
          <w:p w:rsidR="00793506" w:rsidRPr="00706713" w:rsidRDefault="00793506" w:rsidP="007935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713">
              <w:rPr>
                <w:rFonts w:ascii="Tahoma" w:hAnsi="Tahoma" w:cs="Tahoma"/>
                <w:b/>
                <w:sz w:val="20"/>
                <w:szCs w:val="20"/>
              </w:rPr>
              <w:t>Opis wymagań minimalnych</w:t>
            </w:r>
          </w:p>
          <w:p w:rsidR="00793506" w:rsidRDefault="00793506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93506" w:rsidRPr="004308F4" w:rsidTr="00793506">
        <w:tc>
          <w:tcPr>
            <w:tcW w:w="426" w:type="dxa"/>
            <w:vAlign w:val="center"/>
          </w:tcPr>
          <w:p w:rsidR="00793506" w:rsidRPr="004308F4" w:rsidRDefault="00793506" w:rsidP="0079350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793506" w:rsidRPr="004308F4" w:rsidRDefault="003D11EA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Charakterystyka</w:t>
            </w:r>
          </w:p>
        </w:tc>
        <w:tc>
          <w:tcPr>
            <w:tcW w:w="8222" w:type="dxa"/>
            <w:vAlign w:val="center"/>
          </w:tcPr>
          <w:p w:rsidR="00793506" w:rsidRPr="004308F4" w:rsidRDefault="003D11EA" w:rsidP="0079350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przenośne urządzenie GPS do zastosowań w turystyce</w:t>
            </w:r>
          </w:p>
        </w:tc>
      </w:tr>
      <w:tr w:rsidR="003D11EA" w:rsidRPr="00555B4B" w:rsidTr="00793506">
        <w:tc>
          <w:tcPr>
            <w:tcW w:w="426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Przekątna wyświetlacza</w:t>
            </w:r>
          </w:p>
        </w:tc>
        <w:tc>
          <w:tcPr>
            <w:tcW w:w="822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2,2cala</w:t>
            </w:r>
          </w:p>
        </w:tc>
      </w:tr>
      <w:tr w:rsidR="003D11EA" w:rsidRPr="006A0689" w:rsidTr="00793506">
        <w:tc>
          <w:tcPr>
            <w:tcW w:w="426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Rozdzielczość wyświetlacza</w:t>
            </w:r>
          </w:p>
        </w:tc>
        <w:tc>
          <w:tcPr>
            <w:tcW w:w="8222" w:type="dxa"/>
            <w:vAlign w:val="center"/>
          </w:tcPr>
          <w:p w:rsidR="003D11EA" w:rsidRPr="00555B4B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120 x 160 pikseli</w:t>
            </w:r>
          </w:p>
        </w:tc>
      </w:tr>
      <w:tr w:rsidR="003D11EA" w:rsidRPr="006A0689" w:rsidTr="00793506">
        <w:tc>
          <w:tcPr>
            <w:tcW w:w="426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Maksymalny czas pracy na baterii</w:t>
            </w:r>
          </w:p>
        </w:tc>
        <w:tc>
          <w:tcPr>
            <w:tcW w:w="8222" w:type="dxa"/>
            <w:vAlign w:val="center"/>
          </w:tcPr>
          <w:p w:rsidR="003D11EA" w:rsidRPr="006A0689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25h</w:t>
            </w:r>
          </w:p>
        </w:tc>
      </w:tr>
      <w:tr w:rsidR="003D11EA" w:rsidRPr="006A0689" w:rsidTr="00793506">
        <w:tc>
          <w:tcPr>
            <w:tcW w:w="426" w:type="dxa"/>
            <w:vAlign w:val="center"/>
          </w:tcPr>
          <w:p w:rsidR="003D11EA" w:rsidRDefault="003D11EA" w:rsidP="003D11E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Wymiary fizyczne</w:t>
            </w:r>
          </w:p>
        </w:tc>
        <w:tc>
          <w:tcPr>
            <w:tcW w:w="8222" w:type="dxa"/>
            <w:vAlign w:val="center"/>
          </w:tcPr>
          <w:p w:rsidR="003D11EA" w:rsidRPr="006A0689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maksymalnie 6 x 12 x 4 cm</w:t>
            </w:r>
          </w:p>
        </w:tc>
      </w:tr>
      <w:tr w:rsidR="003D11EA" w:rsidRPr="004308F4" w:rsidTr="00793506">
        <w:tc>
          <w:tcPr>
            <w:tcW w:w="426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Waga urządzenia</w:t>
            </w:r>
          </w:p>
        </w:tc>
        <w:tc>
          <w:tcPr>
            <w:tcW w:w="8222" w:type="dxa"/>
            <w:vAlign w:val="center"/>
          </w:tcPr>
          <w:p w:rsidR="003D11EA" w:rsidRPr="006A0689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maksymalnie 150g (wraz z bateriami)</w:t>
            </w:r>
          </w:p>
        </w:tc>
      </w:tr>
      <w:tr w:rsidR="003D11EA" w:rsidRPr="00092A08" w:rsidTr="00793506">
        <w:tc>
          <w:tcPr>
            <w:tcW w:w="426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Interfejs</w:t>
            </w:r>
          </w:p>
        </w:tc>
        <w:tc>
          <w:tcPr>
            <w:tcW w:w="8222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USB</w:t>
            </w:r>
          </w:p>
        </w:tc>
      </w:tr>
      <w:tr w:rsidR="003D11EA" w:rsidRPr="007F2C57" w:rsidTr="00793506">
        <w:tc>
          <w:tcPr>
            <w:tcW w:w="426" w:type="dxa"/>
            <w:vAlign w:val="center"/>
          </w:tcPr>
          <w:p w:rsidR="003D11EA" w:rsidRPr="004308F4" w:rsidRDefault="003D11EA" w:rsidP="003D11E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3D11EA" w:rsidRPr="00446054" w:rsidRDefault="003D11EA" w:rsidP="003D11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Klasa wodoszczelności</w:t>
            </w:r>
          </w:p>
        </w:tc>
        <w:tc>
          <w:tcPr>
            <w:tcW w:w="8222" w:type="dxa"/>
            <w:vAlign w:val="center"/>
          </w:tcPr>
          <w:p w:rsidR="003D11EA" w:rsidRPr="00092A08" w:rsidRDefault="003D11EA" w:rsidP="003D1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IPX7</w:t>
            </w:r>
          </w:p>
        </w:tc>
      </w:tr>
    </w:tbl>
    <w:p w:rsidR="00A66596" w:rsidRDefault="00A66596"/>
    <w:p w:rsidR="009B7ECA" w:rsidRDefault="009B7ECA"/>
    <w:p w:rsidR="009B7ECA" w:rsidRDefault="009B7ECA"/>
    <w:p w:rsidR="009B7ECA" w:rsidRDefault="009B7ECA" w:rsidP="009B7ECA">
      <w:pPr>
        <w:pStyle w:val="Akapitzlist"/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Nawigacja satelitarna – 1szt.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222"/>
      </w:tblGrid>
      <w:tr w:rsidR="009E2B69" w:rsidTr="00095F1E">
        <w:tc>
          <w:tcPr>
            <w:tcW w:w="10490" w:type="dxa"/>
            <w:gridSpan w:val="3"/>
            <w:vAlign w:val="center"/>
          </w:tcPr>
          <w:p w:rsidR="009E2B69" w:rsidRPr="00706713" w:rsidRDefault="009E2B69" w:rsidP="00095F1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713">
              <w:rPr>
                <w:rFonts w:ascii="Tahoma" w:hAnsi="Tahoma" w:cs="Tahoma"/>
                <w:b/>
                <w:sz w:val="20"/>
                <w:szCs w:val="20"/>
              </w:rPr>
              <w:t>Opis wymagań minimalnych</w:t>
            </w:r>
          </w:p>
          <w:p w:rsidR="009E2B69" w:rsidRDefault="009E2B69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E2B69" w:rsidRPr="004308F4" w:rsidTr="00095F1E">
        <w:tc>
          <w:tcPr>
            <w:tcW w:w="426" w:type="dxa"/>
            <w:vAlign w:val="center"/>
          </w:tcPr>
          <w:p w:rsidR="009E2B69" w:rsidRPr="004308F4" w:rsidRDefault="009E2B69" w:rsidP="00095F1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9E2B69" w:rsidRPr="004308F4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Przekątna ekranu</w:t>
            </w:r>
          </w:p>
        </w:tc>
        <w:tc>
          <w:tcPr>
            <w:tcW w:w="8222" w:type="dxa"/>
            <w:vAlign w:val="center"/>
          </w:tcPr>
          <w:p w:rsidR="009E2B69" w:rsidRPr="004308F4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5 cali</w:t>
            </w:r>
          </w:p>
        </w:tc>
      </w:tr>
      <w:tr w:rsidR="009E2B69" w:rsidRPr="004308F4" w:rsidTr="00095F1E">
        <w:tc>
          <w:tcPr>
            <w:tcW w:w="426" w:type="dxa"/>
            <w:vAlign w:val="center"/>
          </w:tcPr>
          <w:p w:rsidR="009E2B69" w:rsidRPr="004308F4" w:rsidRDefault="009E2B69" w:rsidP="00095F1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9E2B69" w:rsidRPr="004308F4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8222" w:type="dxa"/>
            <w:vAlign w:val="center"/>
          </w:tcPr>
          <w:p w:rsidR="009E2B69" w:rsidRPr="004308F4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480 x 272 pikseli</w:t>
            </w:r>
          </w:p>
        </w:tc>
      </w:tr>
      <w:tr w:rsidR="009E2B69" w:rsidRPr="00555B4B" w:rsidTr="00095F1E">
        <w:tc>
          <w:tcPr>
            <w:tcW w:w="426" w:type="dxa"/>
            <w:vAlign w:val="center"/>
          </w:tcPr>
          <w:p w:rsidR="009E2B69" w:rsidRPr="004308F4" w:rsidRDefault="009E2B69" w:rsidP="00095F1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9E2B69" w:rsidRPr="004308F4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9E2B69" w:rsidRPr="00555B4B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128MB</w:t>
            </w:r>
          </w:p>
        </w:tc>
      </w:tr>
      <w:tr w:rsidR="009E2B69" w:rsidRPr="006A0689" w:rsidTr="00095F1E">
        <w:tc>
          <w:tcPr>
            <w:tcW w:w="426" w:type="dxa"/>
            <w:vAlign w:val="center"/>
          </w:tcPr>
          <w:p w:rsidR="009E2B69" w:rsidRPr="004308F4" w:rsidRDefault="009E2B69" w:rsidP="00095F1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9E2B69" w:rsidRPr="004308F4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wewnętrzna</w:t>
            </w:r>
          </w:p>
        </w:tc>
        <w:tc>
          <w:tcPr>
            <w:tcW w:w="8222" w:type="dxa"/>
            <w:vAlign w:val="center"/>
          </w:tcPr>
          <w:p w:rsidR="009E2B69" w:rsidRPr="006A0689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minimum 4GB</w:t>
            </w:r>
          </w:p>
        </w:tc>
      </w:tr>
      <w:tr w:rsidR="009E2B69" w:rsidRPr="006A0689" w:rsidTr="00095F1E">
        <w:tc>
          <w:tcPr>
            <w:tcW w:w="426" w:type="dxa"/>
            <w:vAlign w:val="center"/>
          </w:tcPr>
          <w:p w:rsidR="009E2B69" w:rsidRDefault="009E2B69" w:rsidP="00095F1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9E2B69" w:rsidRPr="004308F4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Obsługa kart pamięci</w:t>
            </w:r>
          </w:p>
        </w:tc>
        <w:tc>
          <w:tcPr>
            <w:tcW w:w="8222" w:type="dxa"/>
            <w:vAlign w:val="center"/>
          </w:tcPr>
          <w:p w:rsidR="009E2B69" w:rsidRPr="006A0689" w:rsidRDefault="00AB55B4" w:rsidP="00095F1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minimum SD, minimum 32GB</w:t>
            </w:r>
          </w:p>
        </w:tc>
      </w:tr>
    </w:tbl>
    <w:p w:rsidR="009B7ECA" w:rsidRDefault="009B7ECA"/>
    <w:p w:rsidR="00A66596" w:rsidRDefault="00A66596"/>
    <w:p w:rsidR="00A66596" w:rsidRDefault="00A66596"/>
    <w:p w:rsidR="00A66596" w:rsidRDefault="00A66596"/>
    <w:sectPr w:rsidR="00A66596" w:rsidSect="001C3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3D" w:rsidRDefault="00D0433D" w:rsidP="001C3845">
      <w:pPr>
        <w:spacing w:after="0" w:line="240" w:lineRule="auto"/>
      </w:pPr>
      <w:r>
        <w:separator/>
      </w:r>
    </w:p>
  </w:endnote>
  <w:endnote w:type="continuationSeparator" w:id="0">
    <w:p w:rsidR="00D0433D" w:rsidRDefault="00D0433D" w:rsidP="001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LT W1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1E" w:rsidRDefault="00095F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1E" w:rsidRDefault="00095F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1E" w:rsidRDefault="00095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3D" w:rsidRDefault="00D0433D" w:rsidP="001C3845">
      <w:pPr>
        <w:spacing w:after="0" w:line="240" w:lineRule="auto"/>
      </w:pPr>
      <w:r>
        <w:separator/>
      </w:r>
    </w:p>
  </w:footnote>
  <w:footnote w:type="continuationSeparator" w:id="0">
    <w:p w:rsidR="00D0433D" w:rsidRDefault="00D0433D" w:rsidP="001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1E" w:rsidRDefault="00095F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1E" w:rsidRDefault="00095F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1E" w:rsidRDefault="00095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8CD"/>
    <w:multiLevelType w:val="hybridMultilevel"/>
    <w:tmpl w:val="EE86481C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818"/>
    <w:multiLevelType w:val="hybridMultilevel"/>
    <w:tmpl w:val="6B7E4E58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2C98"/>
    <w:multiLevelType w:val="hybridMultilevel"/>
    <w:tmpl w:val="98A8FC4A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895"/>
    <w:multiLevelType w:val="hybridMultilevel"/>
    <w:tmpl w:val="16AADC56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5639"/>
    <w:multiLevelType w:val="hybridMultilevel"/>
    <w:tmpl w:val="DD8AB652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2DFD"/>
    <w:multiLevelType w:val="hybridMultilevel"/>
    <w:tmpl w:val="6F4AE932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C10"/>
    <w:multiLevelType w:val="hybridMultilevel"/>
    <w:tmpl w:val="3656D7F2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AA2"/>
    <w:multiLevelType w:val="hybridMultilevel"/>
    <w:tmpl w:val="3FB0B19A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8596F"/>
    <w:multiLevelType w:val="hybridMultilevel"/>
    <w:tmpl w:val="544073EE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72E52"/>
    <w:multiLevelType w:val="hybridMultilevel"/>
    <w:tmpl w:val="00200A0C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11373"/>
    <w:multiLevelType w:val="hybridMultilevel"/>
    <w:tmpl w:val="A420FD7A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26BE"/>
    <w:multiLevelType w:val="hybridMultilevel"/>
    <w:tmpl w:val="42D2D864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0C1C"/>
    <w:multiLevelType w:val="hybridMultilevel"/>
    <w:tmpl w:val="DA2A140A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87B8E"/>
    <w:multiLevelType w:val="hybridMultilevel"/>
    <w:tmpl w:val="B54E0CCC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F62E4"/>
    <w:multiLevelType w:val="hybridMultilevel"/>
    <w:tmpl w:val="83AE1A8E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3637"/>
    <w:multiLevelType w:val="hybridMultilevel"/>
    <w:tmpl w:val="72CECBC6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93EBB"/>
    <w:multiLevelType w:val="hybridMultilevel"/>
    <w:tmpl w:val="4FE220D0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310EC"/>
    <w:multiLevelType w:val="hybridMultilevel"/>
    <w:tmpl w:val="8D78BF82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D6738"/>
    <w:multiLevelType w:val="hybridMultilevel"/>
    <w:tmpl w:val="7A78DE5E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4F3A"/>
    <w:multiLevelType w:val="hybridMultilevel"/>
    <w:tmpl w:val="90EAE9DA"/>
    <w:lvl w:ilvl="0" w:tplc="9E2C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13"/>
  </w:num>
  <w:num w:numId="13">
    <w:abstractNumId w:val="17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C"/>
    <w:rsid w:val="000178E7"/>
    <w:rsid w:val="00030589"/>
    <w:rsid w:val="00035D9C"/>
    <w:rsid w:val="00095F1E"/>
    <w:rsid w:val="000A6CC1"/>
    <w:rsid w:val="000A7A38"/>
    <w:rsid w:val="000B1BEC"/>
    <w:rsid w:val="000C4BF0"/>
    <w:rsid w:val="000E74FF"/>
    <w:rsid w:val="00102E04"/>
    <w:rsid w:val="001156B7"/>
    <w:rsid w:val="001278A1"/>
    <w:rsid w:val="00134F66"/>
    <w:rsid w:val="00172C3B"/>
    <w:rsid w:val="001A59FF"/>
    <w:rsid w:val="001A7780"/>
    <w:rsid w:val="001B604C"/>
    <w:rsid w:val="001C3845"/>
    <w:rsid w:val="001C7DFE"/>
    <w:rsid w:val="001D528A"/>
    <w:rsid w:val="00207D43"/>
    <w:rsid w:val="00211D7E"/>
    <w:rsid w:val="002174D7"/>
    <w:rsid w:val="00223D8A"/>
    <w:rsid w:val="0022570D"/>
    <w:rsid w:val="0024096A"/>
    <w:rsid w:val="00243A4D"/>
    <w:rsid w:val="00257A12"/>
    <w:rsid w:val="00261AE2"/>
    <w:rsid w:val="00265CB4"/>
    <w:rsid w:val="00281159"/>
    <w:rsid w:val="00291EC5"/>
    <w:rsid w:val="00297AD7"/>
    <w:rsid w:val="003102C6"/>
    <w:rsid w:val="00311B44"/>
    <w:rsid w:val="003539C2"/>
    <w:rsid w:val="00365185"/>
    <w:rsid w:val="003651CD"/>
    <w:rsid w:val="003B30E3"/>
    <w:rsid w:val="003B61E4"/>
    <w:rsid w:val="003D11EA"/>
    <w:rsid w:val="00407D3E"/>
    <w:rsid w:val="00450088"/>
    <w:rsid w:val="00453580"/>
    <w:rsid w:val="00466572"/>
    <w:rsid w:val="004758FA"/>
    <w:rsid w:val="004763AB"/>
    <w:rsid w:val="0049178A"/>
    <w:rsid w:val="004979E7"/>
    <w:rsid w:val="004A2B01"/>
    <w:rsid w:val="004B102A"/>
    <w:rsid w:val="00527DFA"/>
    <w:rsid w:val="0053056D"/>
    <w:rsid w:val="00540BE7"/>
    <w:rsid w:val="0054192B"/>
    <w:rsid w:val="0059627D"/>
    <w:rsid w:val="005C65C2"/>
    <w:rsid w:val="00600C8D"/>
    <w:rsid w:val="0063054B"/>
    <w:rsid w:val="0064799A"/>
    <w:rsid w:val="00661195"/>
    <w:rsid w:val="006613A1"/>
    <w:rsid w:val="006B5AF4"/>
    <w:rsid w:val="006B5E23"/>
    <w:rsid w:val="006C27CA"/>
    <w:rsid w:val="006F53DD"/>
    <w:rsid w:val="00762ED2"/>
    <w:rsid w:val="00771290"/>
    <w:rsid w:val="00793506"/>
    <w:rsid w:val="007E1F74"/>
    <w:rsid w:val="00890311"/>
    <w:rsid w:val="008A04DE"/>
    <w:rsid w:val="008A4863"/>
    <w:rsid w:val="008D4E71"/>
    <w:rsid w:val="008F72F3"/>
    <w:rsid w:val="00925AEF"/>
    <w:rsid w:val="009276D2"/>
    <w:rsid w:val="009B7ECA"/>
    <w:rsid w:val="009C50DC"/>
    <w:rsid w:val="009D5704"/>
    <w:rsid w:val="009D7B17"/>
    <w:rsid w:val="009E2B69"/>
    <w:rsid w:val="009F54B4"/>
    <w:rsid w:val="00A12C30"/>
    <w:rsid w:val="00A1571B"/>
    <w:rsid w:val="00A42D3A"/>
    <w:rsid w:val="00A4572B"/>
    <w:rsid w:val="00A551C6"/>
    <w:rsid w:val="00A66596"/>
    <w:rsid w:val="00A81339"/>
    <w:rsid w:val="00AA48D8"/>
    <w:rsid w:val="00AB55B4"/>
    <w:rsid w:val="00AB6B8C"/>
    <w:rsid w:val="00AC4407"/>
    <w:rsid w:val="00AC4E6F"/>
    <w:rsid w:val="00AF115D"/>
    <w:rsid w:val="00B12CB9"/>
    <w:rsid w:val="00B56423"/>
    <w:rsid w:val="00B81481"/>
    <w:rsid w:val="00B81DBE"/>
    <w:rsid w:val="00B83F5B"/>
    <w:rsid w:val="00B91581"/>
    <w:rsid w:val="00B968AD"/>
    <w:rsid w:val="00BE3E48"/>
    <w:rsid w:val="00BF19F3"/>
    <w:rsid w:val="00BF7BCB"/>
    <w:rsid w:val="00C10E3B"/>
    <w:rsid w:val="00C15CDB"/>
    <w:rsid w:val="00C2624A"/>
    <w:rsid w:val="00CA028C"/>
    <w:rsid w:val="00CD138F"/>
    <w:rsid w:val="00CF3D46"/>
    <w:rsid w:val="00D0433D"/>
    <w:rsid w:val="00D04582"/>
    <w:rsid w:val="00D21FBF"/>
    <w:rsid w:val="00D3044E"/>
    <w:rsid w:val="00D55AA3"/>
    <w:rsid w:val="00D71DEB"/>
    <w:rsid w:val="00D73546"/>
    <w:rsid w:val="00D75775"/>
    <w:rsid w:val="00DC7848"/>
    <w:rsid w:val="00DF0F12"/>
    <w:rsid w:val="00E36FB7"/>
    <w:rsid w:val="00E652E3"/>
    <w:rsid w:val="00E752DF"/>
    <w:rsid w:val="00E80794"/>
    <w:rsid w:val="00E834CB"/>
    <w:rsid w:val="00E86404"/>
    <w:rsid w:val="00EA7B3E"/>
    <w:rsid w:val="00ED40CB"/>
    <w:rsid w:val="00EF0C19"/>
    <w:rsid w:val="00EF76FB"/>
    <w:rsid w:val="00F034E6"/>
    <w:rsid w:val="00F477EE"/>
    <w:rsid w:val="00F7514E"/>
    <w:rsid w:val="00FA0CAB"/>
    <w:rsid w:val="00FB2518"/>
    <w:rsid w:val="00FE0F3C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3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9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45"/>
  </w:style>
  <w:style w:type="paragraph" w:styleId="Stopka">
    <w:name w:val="footer"/>
    <w:basedOn w:val="Normalny"/>
    <w:link w:val="StopkaZnak"/>
    <w:uiPriority w:val="99"/>
    <w:unhideWhenUsed/>
    <w:rsid w:val="001C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45"/>
  </w:style>
  <w:style w:type="paragraph" w:styleId="Akapitzlist">
    <w:name w:val="List Paragraph"/>
    <w:basedOn w:val="Normalny"/>
    <w:uiPriority w:val="34"/>
    <w:qFormat/>
    <w:rsid w:val="00BF19F3"/>
    <w:pPr>
      <w:ind w:left="720"/>
      <w:contextualSpacing/>
    </w:pPr>
  </w:style>
  <w:style w:type="character" w:customStyle="1" w:styleId="A14">
    <w:name w:val="A14"/>
    <w:uiPriority w:val="99"/>
    <w:rsid w:val="00297AD7"/>
    <w:rPr>
      <w:rFonts w:cs="Helvetica Neue LT W1G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72C4-1ACF-4416-8815-83081408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4516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2018-02-01T07:25:00Z</dcterms:created>
  <dcterms:modified xsi:type="dcterms:W3CDTF">2018-02-01T10:52:00Z</dcterms:modified>
</cp:coreProperties>
</file>