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2667" w14:textId="77777777" w:rsidR="00B22D16" w:rsidRDefault="00B22D16" w:rsidP="00B22D16">
      <w:pPr>
        <w:jc w:val="center"/>
        <w:rPr>
          <w:b/>
        </w:rPr>
      </w:pPr>
      <w:r>
        <w:rPr>
          <w:b/>
        </w:rPr>
        <w:t>Z A R Z Ą D Z E N I E</w:t>
      </w:r>
    </w:p>
    <w:p w14:paraId="4FB20AD1" w14:textId="77777777" w:rsidR="00B22D16" w:rsidRDefault="00B22D16" w:rsidP="00B22D16">
      <w:pPr>
        <w:jc w:val="center"/>
        <w:rPr>
          <w:b/>
        </w:rPr>
      </w:pPr>
      <w:r>
        <w:rPr>
          <w:b/>
        </w:rPr>
        <w:t>Wójta Gminy Dygowo</w:t>
      </w:r>
    </w:p>
    <w:p w14:paraId="7C55E61D" w14:textId="4E6AAD31" w:rsidR="00B22D16" w:rsidRDefault="00356EA4" w:rsidP="00B22D16">
      <w:pPr>
        <w:jc w:val="center"/>
        <w:rPr>
          <w:b/>
        </w:rPr>
      </w:pPr>
      <w:r>
        <w:rPr>
          <w:b/>
        </w:rPr>
        <w:t xml:space="preserve">Nr  </w:t>
      </w:r>
      <w:r w:rsidR="005D4E95">
        <w:rPr>
          <w:b/>
        </w:rPr>
        <w:t>3</w:t>
      </w:r>
      <w:r w:rsidR="00BF4677">
        <w:rPr>
          <w:b/>
        </w:rPr>
        <w:t>2</w:t>
      </w:r>
      <w:r w:rsidR="005D4E95">
        <w:rPr>
          <w:b/>
        </w:rPr>
        <w:t xml:space="preserve">  /20</w:t>
      </w:r>
      <w:r w:rsidR="00BF4677">
        <w:rPr>
          <w:b/>
        </w:rPr>
        <w:t>21</w:t>
      </w:r>
    </w:p>
    <w:p w14:paraId="0669DFD9" w14:textId="7439C51A" w:rsidR="00B22D16" w:rsidRDefault="00E75906" w:rsidP="00B22D16">
      <w:pPr>
        <w:jc w:val="center"/>
        <w:rPr>
          <w:b/>
        </w:rPr>
      </w:pPr>
      <w:r>
        <w:rPr>
          <w:b/>
        </w:rPr>
        <w:t xml:space="preserve">z dnia </w:t>
      </w:r>
      <w:r w:rsidR="00BF4677">
        <w:rPr>
          <w:b/>
        </w:rPr>
        <w:t>1</w:t>
      </w:r>
      <w:r>
        <w:rPr>
          <w:b/>
        </w:rPr>
        <w:t xml:space="preserve"> października  20</w:t>
      </w:r>
      <w:r w:rsidR="00BF4677">
        <w:rPr>
          <w:b/>
        </w:rPr>
        <w:t>21</w:t>
      </w:r>
      <w:r w:rsidR="00B22D16">
        <w:rPr>
          <w:b/>
        </w:rPr>
        <w:t xml:space="preserve"> roku</w:t>
      </w:r>
    </w:p>
    <w:p w14:paraId="26BD3E4F" w14:textId="77777777" w:rsidR="00B22D16" w:rsidRDefault="00B22D16" w:rsidP="00B22D16">
      <w:pPr>
        <w:jc w:val="center"/>
        <w:rPr>
          <w:b/>
        </w:rPr>
      </w:pPr>
    </w:p>
    <w:p w14:paraId="450C1233" w14:textId="7BC834BD" w:rsidR="00B22D16" w:rsidRDefault="00B22D16" w:rsidP="00B22D1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sprawie przeprowadzenia konsultacji dotyczących  Projektu  Rocznego Programu Współpracy Gminy Dygowo z Organizacjami Pozarządowymi oraz Podmiotami Prowadzącymi Działalność</w:t>
      </w:r>
      <w:r w:rsidR="005D4E95">
        <w:rPr>
          <w:rFonts w:ascii="Times New Roman" w:hAnsi="Times New Roman" w:cs="Times New Roman"/>
          <w:b/>
        </w:rPr>
        <w:t xml:space="preserve"> Pożytku Publicznego na rok 202</w:t>
      </w:r>
      <w:r w:rsidR="00BF467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14:paraId="7B22FC86" w14:textId="77777777" w:rsidR="00B22D16" w:rsidRDefault="00B22D16" w:rsidP="00B22D16">
      <w:pPr>
        <w:jc w:val="both"/>
        <w:rPr>
          <w:b/>
        </w:rPr>
      </w:pPr>
    </w:p>
    <w:p w14:paraId="083EA442" w14:textId="77777777" w:rsidR="00B22D16" w:rsidRDefault="00B22D16" w:rsidP="00B22D16">
      <w:pPr>
        <w:jc w:val="both"/>
      </w:pPr>
      <w:r>
        <w:rPr>
          <w:b/>
        </w:rPr>
        <w:tab/>
      </w:r>
      <w:r>
        <w:t>Na podstawie ust.1, rozdz. II załącznika do Uchwały XLVI/283/10 Rady Gminy Dygowo z dnia 30 sierpnia 2010r. w sprawie szczegółowego sposobu konsultowania                 z organizacjami pozarządowymi i podmiotami wymienionymi w art.3 ust. 3 ustawy z dnia 24 kwietnia 2003 roku o działalności pożytku publicznego i o wolontariacie projektów aktów prawa miejscowego Gminy Dygowo w dziedzinach dotyczących działalności statutowej tych organizacji zarządza się, co następuje:</w:t>
      </w:r>
    </w:p>
    <w:p w14:paraId="663029F4" w14:textId="77777777" w:rsidR="00B22D16" w:rsidRDefault="00B22D16" w:rsidP="00B22D16">
      <w:pPr>
        <w:jc w:val="both"/>
      </w:pPr>
    </w:p>
    <w:p w14:paraId="60C65566" w14:textId="77777777" w:rsidR="00B22D16" w:rsidRDefault="00B22D16" w:rsidP="00B22D16">
      <w:pPr>
        <w:jc w:val="both"/>
      </w:pPr>
      <w:r>
        <w:t xml:space="preserve">§ 1 </w:t>
      </w:r>
    </w:p>
    <w:p w14:paraId="33C70924" w14:textId="6687074E" w:rsidR="00B22D16" w:rsidRDefault="00B22D16" w:rsidP="00B22D16">
      <w:pPr>
        <w:jc w:val="both"/>
      </w:pPr>
      <w:r>
        <w:t>Poddaję konsultacjom Projekt Rocznego Programu Współpracy Gminy Dygowo                         z Organizacjami Pozarządowymi oraz Podmiotami Prowadzącymi Działalność</w:t>
      </w:r>
      <w:r w:rsidR="005D4E95">
        <w:t xml:space="preserve"> Pożytku Publicznego na rok 202</w:t>
      </w:r>
      <w:r w:rsidR="00BF4677">
        <w:t>2</w:t>
      </w:r>
      <w:r w:rsidR="005D4E95">
        <w:t>.</w:t>
      </w:r>
    </w:p>
    <w:p w14:paraId="75B670CF" w14:textId="77777777" w:rsidR="00B22D16" w:rsidRDefault="00B22D16" w:rsidP="00B22D16">
      <w:pPr>
        <w:jc w:val="both"/>
      </w:pPr>
    </w:p>
    <w:p w14:paraId="7312A105" w14:textId="77777777" w:rsidR="00B22D16" w:rsidRDefault="00B22D16" w:rsidP="00B22D16">
      <w:pPr>
        <w:jc w:val="both"/>
      </w:pPr>
      <w:r>
        <w:t xml:space="preserve">§ 2 </w:t>
      </w:r>
    </w:p>
    <w:p w14:paraId="2CB82558" w14:textId="210E39F4" w:rsidR="00B22D16" w:rsidRDefault="00E75906" w:rsidP="00B22D16">
      <w:pPr>
        <w:jc w:val="both"/>
      </w:pPr>
      <w:r>
        <w:t xml:space="preserve">Konsultacje trwać będą od </w:t>
      </w:r>
      <w:r w:rsidR="009F6F64">
        <w:t>1</w:t>
      </w:r>
      <w:r w:rsidR="00BF4677">
        <w:t xml:space="preserve"> </w:t>
      </w:r>
      <w:r>
        <w:t>październ</w:t>
      </w:r>
      <w:r w:rsidR="005D4E95">
        <w:t>ika 20</w:t>
      </w:r>
      <w:r w:rsidR="00BF4677">
        <w:t>21</w:t>
      </w:r>
      <w:r>
        <w:t xml:space="preserve">r. do </w:t>
      </w:r>
      <w:r w:rsidR="00BF4677">
        <w:t xml:space="preserve"> 8</w:t>
      </w:r>
      <w:r w:rsidR="005D4E95">
        <w:t xml:space="preserve"> października 2019</w:t>
      </w:r>
      <w:r w:rsidR="00B22D16">
        <w:t xml:space="preserve">r. </w:t>
      </w:r>
    </w:p>
    <w:p w14:paraId="2F7D636E" w14:textId="77777777" w:rsidR="00B22D16" w:rsidRDefault="00B22D16" w:rsidP="00B22D16">
      <w:pPr>
        <w:jc w:val="both"/>
      </w:pPr>
    </w:p>
    <w:p w14:paraId="785C5138" w14:textId="77777777" w:rsidR="00B22D16" w:rsidRDefault="00B22D16" w:rsidP="00B22D16">
      <w:pPr>
        <w:jc w:val="both"/>
      </w:pPr>
      <w:r>
        <w:t>§ 3</w:t>
      </w:r>
    </w:p>
    <w:p w14:paraId="08A4BE85" w14:textId="77777777" w:rsidR="00B22D16" w:rsidRDefault="00B22D16" w:rsidP="00B22D16">
      <w:pPr>
        <w:jc w:val="both"/>
      </w:pPr>
      <w:r>
        <w:t>Konsultacje będą przeprowadzone w formie zamieszczenia informacji o prowadzeniu konsultacji wraz z projektem ww. Uchwały w BIP Urzędu Gminy w Dygowie oraz na tablicy ogłoszeń Urzędu Gminy w Dygowie.</w:t>
      </w:r>
    </w:p>
    <w:p w14:paraId="332D9A75" w14:textId="77777777" w:rsidR="00B22D16" w:rsidRDefault="00B22D16" w:rsidP="00B22D16">
      <w:pPr>
        <w:jc w:val="both"/>
      </w:pPr>
    </w:p>
    <w:p w14:paraId="778B3F6F" w14:textId="77777777" w:rsidR="00B22D16" w:rsidRDefault="00B22D16" w:rsidP="00B22D16">
      <w:pPr>
        <w:jc w:val="both"/>
      </w:pPr>
      <w:r>
        <w:t xml:space="preserve">§ 4 </w:t>
      </w:r>
    </w:p>
    <w:p w14:paraId="340D89B9" w14:textId="28B48631" w:rsidR="00B22D16" w:rsidRDefault="00B22D16" w:rsidP="00B22D16">
      <w:pPr>
        <w:jc w:val="both"/>
        <w:rPr>
          <w:bCs/>
        </w:rPr>
      </w:pPr>
      <w:r>
        <w:t>Osoba odpowiedzialna za przeprowadzenie konsultacji dotyczących ww. projektu Uchwały</w:t>
      </w:r>
      <w:r>
        <w:rPr>
          <w:bCs/>
        </w:rPr>
        <w:t xml:space="preserve">,                    do której należy przekazywać wszelkie opinie i uwagi – </w:t>
      </w:r>
      <w:r w:rsidR="00BF4677">
        <w:rPr>
          <w:bCs/>
        </w:rPr>
        <w:t>Alicja Sałamacha</w:t>
      </w:r>
      <w:r>
        <w:rPr>
          <w:bCs/>
        </w:rPr>
        <w:t>.</w:t>
      </w:r>
    </w:p>
    <w:p w14:paraId="0669568D" w14:textId="77777777" w:rsidR="00B22D16" w:rsidRDefault="00B22D16" w:rsidP="00B22D16">
      <w:pPr>
        <w:jc w:val="both"/>
        <w:rPr>
          <w:bCs/>
        </w:rPr>
      </w:pPr>
    </w:p>
    <w:p w14:paraId="122A189F" w14:textId="77777777" w:rsidR="00B22D16" w:rsidRDefault="00B22D16" w:rsidP="00B22D16">
      <w:pPr>
        <w:jc w:val="both"/>
      </w:pPr>
      <w:r>
        <w:rPr>
          <w:bCs/>
        </w:rPr>
        <w:t>§ 5</w:t>
      </w:r>
    </w:p>
    <w:p w14:paraId="73FF447B" w14:textId="77777777" w:rsidR="00B22D16" w:rsidRDefault="00B22D16" w:rsidP="00B22D16">
      <w:pPr>
        <w:jc w:val="both"/>
      </w:pPr>
      <w:r>
        <w:t>Zarządzenie wchodzi w życie z dniem podpisania.</w:t>
      </w:r>
    </w:p>
    <w:p w14:paraId="22F30FC8" w14:textId="77777777" w:rsidR="00B22D16" w:rsidRDefault="00B22D16" w:rsidP="00B22D16">
      <w:pPr>
        <w:jc w:val="both"/>
      </w:pPr>
    </w:p>
    <w:p w14:paraId="61B1311D" w14:textId="77777777" w:rsidR="00B22D16" w:rsidRDefault="00B22D16" w:rsidP="00B22D16"/>
    <w:p w14:paraId="65B60DFC" w14:textId="77777777" w:rsidR="00B22D16" w:rsidRDefault="00B22D16" w:rsidP="00B22D16"/>
    <w:p w14:paraId="14435E55" w14:textId="77777777" w:rsidR="00B22D16" w:rsidRDefault="00B22D16" w:rsidP="00B22D16"/>
    <w:p w14:paraId="778697ED" w14:textId="77777777" w:rsidR="004137E4" w:rsidRDefault="004137E4"/>
    <w:sectPr w:rsidR="004137E4" w:rsidSect="0049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4CE"/>
    <w:rsid w:val="001E54CE"/>
    <w:rsid w:val="00290C30"/>
    <w:rsid w:val="002B7D34"/>
    <w:rsid w:val="00356EA4"/>
    <w:rsid w:val="004137E4"/>
    <w:rsid w:val="00492525"/>
    <w:rsid w:val="004E1E45"/>
    <w:rsid w:val="005D4E95"/>
    <w:rsid w:val="008B294A"/>
    <w:rsid w:val="008B7330"/>
    <w:rsid w:val="009F6F64"/>
    <w:rsid w:val="00B22D16"/>
    <w:rsid w:val="00BD2F52"/>
    <w:rsid w:val="00BF4677"/>
    <w:rsid w:val="00E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791B"/>
  <w15:docId w15:val="{9BA3BBE9-1B00-4592-A32D-A5B57409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2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w.dzwolak</dc:creator>
  <cp:lastModifiedBy>Alicja Sałamacha</cp:lastModifiedBy>
  <cp:revision>4</cp:revision>
  <cp:lastPrinted>2021-10-01T09:59:00Z</cp:lastPrinted>
  <dcterms:created xsi:type="dcterms:W3CDTF">2019-10-14T06:53:00Z</dcterms:created>
  <dcterms:modified xsi:type="dcterms:W3CDTF">2021-10-01T10:03:00Z</dcterms:modified>
</cp:coreProperties>
</file>