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314D" w14:textId="77777777" w:rsidR="0049269B" w:rsidRDefault="0049269B" w:rsidP="0049269B">
      <w:pPr>
        <w:spacing w:line="360" w:lineRule="auto"/>
        <w:jc w:val="center"/>
        <w:rPr>
          <w:rFonts w:ascii="Arial" w:hAnsi="Arial" w:cs="Arial"/>
          <w:b/>
          <w:i/>
          <w:sz w:val="96"/>
          <w:u w:val="single"/>
        </w:rPr>
      </w:pPr>
      <w:r>
        <w:rPr>
          <w:rFonts w:ascii="Arial" w:hAnsi="Arial" w:cs="Arial"/>
          <w:b/>
          <w:i/>
          <w:sz w:val="96"/>
          <w:u w:val="single"/>
        </w:rPr>
        <w:t>I N F O R M A C J A</w:t>
      </w:r>
    </w:p>
    <w:p w14:paraId="1031FADE" w14:textId="77777777" w:rsidR="0049269B" w:rsidRDefault="0049269B" w:rsidP="0049269B">
      <w:pPr>
        <w:spacing w:line="360" w:lineRule="auto"/>
        <w:ind w:firstLine="708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Informuje się, że 15 października 2023 r. (niedziela) obwodowe  komisje wyborcze, na terenie gminy Dygowo, rozpoczynają pracę:</w:t>
      </w:r>
    </w:p>
    <w:p w14:paraId="6871CA59" w14:textId="77777777" w:rsidR="0049269B" w:rsidRDefault="0049269B" w:rsidP="0049269B">
      <w:pPr>
        <w:spacing w:line="360" w:lineRule="auto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- w obwodach otwartych ( nr 1,2,3,4,5,6)  o godz. 6.00.</w:t>
      </w:r>
    </w:p>
    <w:p w14:paraId="706C9EE8" w14:textId="1035F1FE" w:rsidR="0049269B" w:rsidRDefault="0049269B" w:rsidP="0049269B">
      <w:pPr>
        <w:spacing w:line="360" w:lineRule="auto"/>
        <w:jc w:val="both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- w obwodach zamkniętych (nr 7 i 8) o godz. </w:t>
      </w:r>
      <w:r w:rsidR="00AC6287">
        <w:rPr>
          <w:rFonts w:ascii="Arial" w:hAnsi="Arial" w:cs="Arial"/>
          <w:b/>
          <w:i/>
          <w:sz w:val="52"/>
          <w:szCs w:val="52"/>
        </w:rPr>
        <w:t>8</w:t>
      </w:r>
      <w:r>
        <w:rPr>
          <w:rFonts w:ascii="Arial" w:hAnsi="Arial" w:cs="Arial"/>
          <w:b/>
          <w:i/>
          <w:sz w:val="52"/>
          <w:szCs w:val="52"/>
        </w:rPr>
        <w:t>.</w:t>
      </w:r>
      <w:r w:rsidR="00AC6287">
        <w:rPr>
          <w:rFonts w:ascii="Arial" w:hAnsi="Arial" w:cs="Arial"/>
          <w:b/>
          <w:i/>
          <w:sz w:val="52"/>
          <w:szCs w:val="52"/>
        </w:rPr>
        <w:t>3</w:t>
      </w:r>
      <w:r>
        <w:rPr>
          <w:rFonts w:ascii="Arial" w:hAnsi="Arial" w:cs="Arial"/>
          <w:b/>
          <w:i/>
          <w:sz w:val="52"/>
          <w:szCs w:val="52"/>
        </w:rPr>
        <w:t>0</w:t>
      </w:r>
    </w:p>
    <w:p w14:paraId="12191DAD" w14:textId="77777777" w:rsidR="0049269B" w:rsidRDefault="0049269B" w:rsidP="0049269B">
      <w:pPr>
        <w:spacing w:line="360" w:lineRule="auto"/>
        <w:jc w:val="both"/>
        <w:rPr>
          <w:rFonts w:ascii="Arial" w:hAnsi="Arial" w:cs="Arial"/>
          <w:b/>
          <w:i/>
          <w:color w:val="0000FF"/>
          <w:sz w:val="52"/>
          <w:szCs w:val="52"/>
        </w:rPr>
      </w:pPr>
      <w:r>
        <w:rPr>
          <w:rFonts w:ascii="Arial" w:hAnsi="Arial" w:cs="Arial"/>
          <w:b/>
          <w:i/>
          <w:color w:val="0000FF"/>
          <w:sz w:val="52"/>
          <w:szCs w:val="52"/>
        </w:rPr>
        <w:t>Głosowanie w obwodach otwartych od godz. 7-21.</w:t>
      </w:r>
    </w:p>
    <w:p w14:paraId="68941ED5" w14:textId="77777777" w:rsidR="0049269B" w:rsidRDefault="0049269B" w:rsidP="0049269B">
      <w:pPr>
        <w:spacing w:line="360" w:lineRule="auto"/>
        <w:jc w:val="both"/>
        <w:rPr>
          <w:rFonts w:ascii="Arial" w:hAnsi="Arial" w:cs="Arial"/>
          <w:b/>
          <w:i/>
          <w:color w:val="0000FF"/>
          <w:sz w:val="52"/>
          <w:szCs w:val="52"/>
        </w:rPr>
      </w:pPr>
      <w:r>
        <w:rPr>
          <w:rFonts w:ascii="Arial" w:hAnsi="Arial" w:cs="Arial"/>
          <w:b/>
          <w:i/>
          <w:color w:val="0000FF"/>
          <w:sz w:val="52"/>
          <w:szCs w:val="52"/>
        </w:rPr>
        <w:t>Głosowanie w obwodach zamkniętych (DPS-y) od godz. 9 do 21.</w:t>
      </w:r>
    </w:p>
    <w:p w14:paraId="5AAFBCEA" w14:textId="77777777" w:rsidR="00097C49" w:rsidRDefault="00097C49"/>
    <w:sectPr w:rsidR="00097C49" w:rsidSect="004926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E5"/>
    <w:rsid w:val="00097C49"/>
    <w:rsid w:val="00457DB1"/>
    <w:rsid w:val="0049269B"/>
    <w:rsid w:val="00AC6287"/>
    <w:rsid w:val="00E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3E2"/>
  <w15:chartTrackingRefBased/>
  <w15:docId w15:val="{77EF05F5-0F4C-49D7-94D0-3208661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Dorota Gruchała</cp:lastModifiedBy>
  <cp:revision>3</cp:revision>
  <dcterms:created xsi:type="dcterms:W3CDTF">2023-10-10T12:26:00Z</dcterms:created>
  <dcterms:modified xsi:type="dcterms:W3CDTF">2023-10-11T12:38:00Z</dcterms:modified>
</cp:coreProperties>
</file>