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08" w:rsidRDefault="00D86F08" w:rsidP="00D86F08"/>
    <w:p w:rsidR="00D86F08" w:rsidRDefault="00D86F08" w:rsidP="00D86F08">
      <w:pPr>
        <w:spacing w:before="280" w:after="280"/>
        <w:ind w:left="-426"/>
        <w:jc w:val="center"/>
        <w:rPr>
          <w:rFonts w:ascii="Tahoma" w:hAnsi="Tahoma" w:cs="Tahoma"/>
          <w:b/>
          <w:bCs/>
          <w:smallCaps/>
        </w:rPr>
      </w:pPr>
    </w:p>
    <w:p w:rsidR="00D86F08" w:rsidRDefault="00D86F08" w:rsidP="00D86F08">
      <w:pPr>
        <w:spacing w:before="280" w:after="280"/>
        <w:jc w:val="center"/>
        <w:rPr>
          <w:b/>
          <w:bCs/>
        </w:rPr>
      </w:pPr>
      <w:r>
        <w:rPr>
          <w:b/>
          <w:bCs/>
          <w:smallCaps/>
        </w:rPr>
        <w:t>SPECYFIKACJA ISTOTNYCH WARUNKÓW ZAMÓWIENIA</w:t>
      </w:r>
    </w:p>
    <w:p w:rsidR="00D86F08" w:rsidRDefault="00D86F08" w:rsidP="00D86F08">
      <w:pPr>
        <w:spacing w:before="280" w:after="280"/>
        <w:rPr>
          <w:b/>
          <w:bCs/>
        </w:rPr>
      </w:pPr>
    </w:p>
    <w:p w:rsidR="00D86F08" w:rsidRDefault="00D86F08" w:rsidP="00D86F08">
      <w:pPr>
        <w:spacing w:before="280" w:after="280"/>
        <w:jc w:val="both"/>
        <w:rPr>
          <w:b/>
          <w:bCs/>
          <w:smallCaps/>
        </w:rPr>
      </w:pPr>
      <w:r>
        <w:t xml:space="preserve">Postępowanie jest prowadzone w trybie przetargu nieograniczonego, na podstawie art. 39 i nast. ustawy z dnia 29 stycznia 2004 roku Prawo zamówień publicznych (tekst jednolity Dz. U. 2013 r., poz. 907 z </w:t>
      </w:r>
      <w:proofErr w:type="spellStart"/>
      <w:r>
        <w:t>późn</w:t>
      </w:r>
      <w:proofErr w:type="spellEnd"/>
      <w:r>
        <w:t>. zm.) – dalej: PZP w trybie przetargu nieograniczonego pn. „</w:t>
      </w:r>
      <w:r w:rsidR="002944E9">
        <w:rPr>
          <w:b/>
          <w:bCs/>
        </w:rPr>
        <w:t>Przebudowa drogi osiedlowej we Wrzosowie</w:t>
      </w:r>
      <w:r>
        <w:t xml:space="preserve">” </w:t>
      </w:r>
    </w:p>
    <w:p w:rsidR="00D86F08" w:rsidRDefault="00D86F08" w:rsidP="00D86F08">
      <w:pPr>
        <w:spacing w:before="280" w:after="280"/>
        <w:rPr>
          <w:b/>
          <w:bCs/>
          <w:smallCaps/>
        </w:rPr>
      </w:pPr>
    </w:p>
    <w:p w:rsidR="00D86F08" w:rsidRDefault="00D86F08" w:rsidP="00D86F08">
      <w:pPr>
        <w:tabs>
          <w:tab w:val="left" w:pos="1620"/>
        </w:tabs>
        <w:autoSpaceDE w:val="0"/>
        <w:spacing w:before="280" w:after="280"/>
        <w:jc w:val="both"/>
        <w:rPr>
          <w:b/>
          <w:bCs/>
        </w:rPr>
      </w:pPr>
      <w:r>
        <w:rPr>
          <w:b/>
          <w:bCs/>
        </w:rPr>
        <w:t>Rozdział I</w:t>
      </w:r>
      <w:r>
        <w:rPr>
          <w:b/>
          <w:bCs/>
        </w:rPr>
        <w:tab/>
        <w:t>Instrukcja dla Wykonawców wraz z załącznikami</w:t>
      </w:r>
    </w:p>
    <w:p w:rsidR="00D86F08" w:rsidRDefault="00D86F08" w:rsidP="00D86F08">
      <w:pPr>
        <w:tabs>
          <w:tab w:val="left" w:pos="1620"/>
        </w:tabs>
        <w:autoSpaceDE w:val="0"/>
        <w:spacing w:before="280" w:after="280"/>
        <w:jc w:val="both"/>
        <w:rPr>
          <w:b/>
          <w:bCs/>
        </w:rPr>
      </w:pPr>
      <w:r>
        <w:rPr>
          <w:b/>
          <w:bCs/>
        </w:rPr>
        <w:t>Rozdział II:</w:t>
      </w:r>
      <w:r>
        <w:rPr>
          <w:b/>
          <w:bCs/>
        </w:rPr>
        <w:tab/>
        <w:t>Wzór umowy</w:t>
      </w:r>
    </w:p>
    <w:p w:rsidR="00D86F08" w:rsidRDefault="00D86F08" w:rsidP="00D86F08">
      <w:pPr>
        <w:tabs>
          <w:tab w:val="left" w:pos="1620"/>
        </w:tabs>
        <w:autoSpaceDE w:val="0"/>
        <w:spacing w:before="280" w:after="280"/>
        <w:ind w:left="1620" w:hanging="1620"/>
        <w:jc w:val="both"/>
      </w:pPr>
      <w:r>
        <w:rPr>
          <w:b/>
          <w:bCs/>
        </w:rPr>
        <w:t>Rozdział III:</w:t>
      </w:r>
      <w:r>
        <w:rPr>
          <w:b/>
          <w:bCs/>
        </w:rPr>
        <w:tab/>
        <w:t>Dokumentacja projektowa</w:t>
      </w:r>
    </w:p>
    <w:p w:rsidR="00D86F08" w:rsidRDefault="00D86F08" w:rsidP="00D86F08">
      <w:pPr>
        <w:spacing w:before="280" w:after="280"/>
        <w:jc w:val="right"/>
      </w:pPr>
    </w:p>
    <w:p w:rsidR="00D86F08" w:rsidRDefault="00D86F08" w:rsidP="00D86F08">
      <w:pPr>
        <w:spacing w:before="280" w:after="280"/>
        <w:jc w:val="right"/>
      </w:pPr>
    </w:p>
    <w:p w:rsidR="00D86F08" w:rsidRDefault="00D86F08" w:rsidP="00D86F08">
      <w:pPr>
        <w:spacing w:before="280" w:after="280"/>
        <w:jc w:val="right"/>
      </w:pPr>
    </w:p>
    <w:p w:rsidR="00D86F08" w:rsidRDefault="00D86F08" w:rsidP="00D86F08">
      <w:pPr>
        <w:spacing w:before="280" w:after="280"/>
        <w:jc w:val="right"/>
      </w:pPr>
    </w:p>
    <w:p w:rsidR="00D86F08" w:rsidRDefault="00D86F08" w:rsidP="00D86F08">
      <w:pPr>
        <w:spacing w:before="280" w:after="280"/>
        <w:jc w:val="right"/>
      </w:pPr>
    </w:p>
    <w:p w:rsidR="00D86F08" w:rsidRDefault="00D86F08" w:rsidP="00D86F08">
      <w:pPr>
        <w:spacing w:before="280" w:after="280"/>
        <w:jc w:val="right"/>
      </w:pPr>
    </w:p>
    <w:p w:rsidR="00D86F08" w:rsidRDefault="00D86F08" w:rsidP="00D86F08">
      <w:pPr>
        <w:spacing w:before="280" w:after="280"/>
        <w:jc w:val="right"/>
      </w:pPr>
    </w:p>
    <w:p w:rsidR="00D86F08" w:rsidRDefault="004D435B" w:rsidP="004D435B">
      <w:pPr>
        <w:spacing w:before="280" w:after="280"/>
        <w:ind w:left="5664"/>
        <w:jc w:val="center"/>
      </w:pPr>
      <w:r>
        <w:t xml:space="preserve">      </w:t>
      </w:r>
      <w:r w:rsidR="00D86F08">
        <w:t>Zatwierdził</w:t>
      </w:r>
    </w:p>
    <w:p w:rsidR="004D435B" w:rsidRDefault="004D435B" w:rsidP="004D435B">
      <w:pPr>
        <w:spacing w:before="280" w:after="280"/>
        <w:ind w:left="5664" w:firstLine="708"/>
        <w:jc w:val="center"/>
      </w:pPr>
      <w:r>
        <w:t>WÓJT</w:t>
      </w:r>
    </w:p>
    <w:p w:rsidR="00D86F08" w:rsidRDefault="004D435B" w:rsidP="004D435B">
      <w:pPr>
        <w:spacing w:before="280" w:after="280"/>
        <w:ind w:left="5664" w:firstLine="708"/>
        <w:jc w:val="center"/>
      </w:pPr>
      <w:r>
        <w:t>Marek Zawadzki</w:t>
      </w:r>
    </w:p>
    <w:p w:rsidR="00D86F08" w:rsidRDefault="00D86F08" w:rsidP="00D86F08">
      <w:pPr>
        <w:spacing w:before="280" w:after="280"/>
        <w:jc w:val="center"/>
      </w:pPr>
    </w:p>
    <w:p w:rsidR="00D86F08" w:rsidRDefault="00D86F08" w:rsidP="00D86F08">
      <w:pPr>
        <w:spacing w:before="280" w:after="280"/>
        <w:jc w:val="center"/>
      </w:pPr>
    </w:p>
    <w:p w:rsidR="00D86F08" w:rsidRDefault="00D86F08" w:rsidP="00D86F08">
      <w:pPr>
        <w:spacing w:before="280" w:after="280"/>
        <w:jc w:val="center"/>
      </w:pPr>
    </w:p>
    <w:p w:rsidR="00D86F08" w:rsidRDefault="002944E9" w:rsidP="00D86F08">
      <w:pPr>
        <w:spacing w:before="280" w:after="280"/>
        <w:jc w:val="center"/>
        <w:rPr>
          <w:rFonts w:ascii="Tahoma" w:hAnsi="Tahoma" w:cs="Tahoma"/>
          <w:b/>
          <w:bCs/>
          <w:caps/>
        </w:rPr>
        <w:sectPr w:rsidR="00D86F08">
          <w:pgSz w:w="11906" w:h="16838"/>
          <w:pgMar w:top="1531" w:right="1531" w:bottom="1807" w:left="1531" w:header="709" w:footer="708" w:gutter="0"/>
          <w:cols w:space="708"/>
          <w:docGrid w:linePitch="360"/>
        </w:sectPr>
      </w:pPr>
      <w:r>
        <w:t>Dygowo</w:t>
      </w:r>
      <w:r w:rsidR="008A0E3A">
        <w:t>, kwiecień</w:t>
      </w:r>
      <w:r w:rsidR="00D86F08">
        <w:t xml:space="preserve"> 2014 r.</w:t>
      </w:r>
    </w:p>
    <w:p w:rsidR="00D86F08" w:rsidRDefault="00D86F08" w:rsidP="00D86F08">
      <w:pPr>
        <w:spacing w:before="280" w:after="280"/>
        <w:rPr>
          <w:rFonts w:ascii="Tahoma" w:hAnsi="Tahoma" w:cs="Tahoma"/>
          <w:b/>
          <w:bCs/>
          <w:caps/>
        </w:rPr>
      </w:pPr>
    </w:p>
    <w:p w:rsidR="00D86F08" w:rsidRDefault="00D86F08" w:rsidP="00D86F08">
      <w:pPr>
        <w:spacing w:before="280" w:after="280"/>
        <w:jc w:val="center"/>
        <w:rPr>
          <w:b/>
          <w:bCs/>
        </w:rPr>
      </w:pPr>
      <w:r>
        <w:rPr>
          <w:b/>
          <w:bCs/>
          <w:caps/>
        </w:rPr>
        <w:t>instrukcja dla wykonawców</w:t>
      </w:r>
    </w:p>
    <w:p w:rsidR="00D86F08" w:rsidRDefault="00D86F08" w:rsidP="00D86F08">
      <w:pPr>
        <w:spacing w:before="280" w:after="280"/>
        <w:jc w:val="center"/>
        <w:rPr>
          <w:b/>
          <w:bCs/>
        </w:rPr>
      </w:pPr>
    </w:p>
    <w:p w:rsidR="00D86F08" w:rsidRDefault="00D86F08" w:rsidP="00D86F08">
      <w:pPr>
        <w:spacing w:before="280" w:after="280"/>
        <w:jc w:val="center"/>
        <w:rPr>
          <w:b/>
          <w:bCs/>
        </w:rPr>
      </w:pPr>
    </w:p>
    <w:p w:rsidR="00D86F08" w:rsidRDefault="00D86F08" w:rsidP="00D86F08">
      <w:pPr>
        <w:jc w:val="both"/>
        <w:rPr>
          <w:b/>
          <w:bCs/>
          <w:smallCaps/>
        </w:rPr>
      </w:pPr>
      <w:r>
        <w:rPr>
          <w:b/>
          <w:bCs/>
        </w:rPr>
        <w:t>„</w:t>
      </w:r>
      <w:r>
        <w:t>Postępowanie jest prowadzone w trybie przetargu nieograniczonego, na podstawie art. 39 i nast. PZP.</w:t>
      </w:r>
      <w:r>
        <w:rPr>
          <w:b/>
          <w:bCs/>
        </w:rPr>
        <w:t>”</w:t>
      </w:r>
    </w:p>
    <w:p w:rsidR="00D86F08" w:rsidRDefault="00D86F08" w:rsidP="00D86F08">
      <w:pPr>
        <w:spacing w:before="280" w:after="280"/>
        <w:jc w:val="center"/>
        <w:rPr>
          <w:b/>
          <w:bCs/>
          <w:smallCaps/>
        </w:rPr>
      </w:pPr>
    </w:p>
    <w:p w:rsidR="00D86F08" w:rsidRDefault="00D86F08" w:rsidP="00D86F08">
      <w:pPr>
        <w:spacing w:before="280" w:after="280"/>
        <w:jc w:val="center"/>
        <w:rPr>
          <w:rFonts w:ascii="Tahoma" w:hAnsi="Tahoma" w:cs="Tahoma"/>
          <w:b/>
          <w:bCs/>
          <w:smallCap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rFonts w:ascii="Tahoma" w:hAnsi="Tahoma" w:cs="Tahoma"/>
          <w:b/>
          <w:bCs/>
        </w:rPr>
      </w:pPr>
    </w:p>
    <w:p w:rsidR="00D86F08" w:rsidRDefault="00D86F08" w:rsidP="00D86F08">
      <w:pPr>
        <w:autoSpaceDE w:val="0"/>
        <w:spacing w:before="280" w:after="280"/>
        <w:jc w:val="both"/>
        <w:rPr>
          <w:b/>
          <w:bCs/>
        </w:rPr>
      </w:pPr>
      <w:r>
        <w:rPr>
          <w:b/>
          <w:bCs/>
        </w:rPr>
        <w:lastRenderedPageBreak/>
        <w:t xml:space="preserve">ROZDZIAŁ I </w:t>
      </w:r>
    </w:p>
    <w:p w:rsidR="00D86F08" w:rsidRDefault="00D86F08" w:rsidP="00D86F08">
      <w:pPr>
        <w:autoSpaceDE w:val="0"/>
        <w:spacing w:before="280" w:after="280"/>
        <w:jc w:val="both"/>
        <w:rPr>
          <w:b/>
          <w:bCs/>
        </w:rPr>
      </w:pPr>
      <w:r>
        <w:rPr>
          <w:b/>
          <w:bCs/>
        </w:rPr>
        <w:t>INSTRUKCJA DLA WYKONAWCÓW I FORMULARZE ZAŁĄCZNIKÓW</w:t>
      </w:r>
    </w:p>
    <w:p w:rsidR="00D86F08" w:rsidRDefault="00D86F08" w:rsidP="00D86F08">
      <w:pPr>
        <w:autoSpaceDE w:val="0"/>
        <w:ind w:left="900" w:hanging="900"/>
        <w:jc w:val="both"/>
      </w:pPr>
      <w:r>
        <w:rPr>
          <w:b/>
          <w:bCs/>
        </w:rPr>
        <w:t>1.</w:t>
      </w:r>
      <w:r>
        <w:rPr>
          <w:b/>
          <w:bCs/>
        </w:rPr>
        <w:tab/>
        <w:t>Zamawiający</w:t>
      </w:r>
    </w:p>
    <w:p w:rsidR="00D86F08" w:rsidRPr="002944E9" w:rsidRDefault="00D86F08" w:rsidP="00D86F08">
      <w:pPr>
        <w:pStyle w:val="Nagwek1"/>
        <w:tabs>
          <w:tab w:val="left" w:pos="900"/>
        </w:tabs>
        <w:spacing w:before="0" w:after="0"/>
        <w:ind w:left="900" w:hanging="900"/>
        <w:jc w:val="both"/>
        <w:rPr>
          <w:rFonts w:ascii="Times New Roman" w:hAnsi="Times New Roman" w:cs="Times New Roman"/>
          <w:b w:val="0"/>
          <w:bCs w:val="0"/>
          <w:sz w:val="24"/>
          <w:szCs w:val="24"/>
        </w:rPr>
      </w:pPr>
      <w:r>
        <w:rPr>
          <w:rFonts w:ascii="Times New Roman" w:hAnsi="Times New Roman" w:cs="Times New Roman"/>
          <w:b w:val="0"/>
          <w:bCs w:val="0"/>
          <w:sz w:val="24"/>
          <w:szCs w:val="24"/>
        </w:rPr>
        <w:t>1.1.</w:t>
      </w:r>
      <w:r>
        <w:rPr>
          <w:rFonts w:ascii="Times New Roman" w:hAnsi="Times New Roman" w:cs="Times New Roman"/>
          <w:b w:val="0"/>
          <w:bCs w:val="0"/>
          <w:sz w:val="24"/>
          <w:szCs w:val="24"/>
        </w:rPr>
        <w:tab/>
        <w:t>Dane kontaktowe</w:t>
      </w:r>
    </w:p>
    <w:p w:rsidR="002944E9" w:rsidRPr="002944E9" w:rsidRDefault="002944E9" w:rsidP="002944E9">
      <w:pPr>
        <w:pStyle w:val="Nagwek1"/>
        <w:numPr>
          <w:ilvl w:val="0"/>
          <w:numId w:val="0"/>
        </w:numPr>
        <w:tabs>
          <w:tab w:val="left" w:pos="900"/>
        </w:tabs>
        <w:suppressAutoHyphens w:val="0"/>
        <w:spacing w:before="0" w:after="0"/>
        <w:ind w:left="900"/>
        <w:jc w:val="both"/>
        <w:rPr>
          <w:rFonts w:ascii="Times New Roman" w:hAnsi="Times New Roman" w:cs="Times New Roman"/>
          <w:b w:val="0"/>
          <w:kern w:val="32"/>
          <w:sz w:val="22"/>
          <w:szCs w:val="22"/>
          <w:lang w:eastAsia="pl-PL"/>
        </w:rPr>
      </w:pPr>
      <w:r w:rsidRPr="002944E9">
        <w:rPr>
          <w:rFonts w:ascii="Times New Roman" w:hAnsi="Times New Roman" w:cs="Times New Roman"/>
          <w:b w:val="0"/>
          <w:kern w:val="32"/>
          <w:sz w:val="22"/>
          <w:szCs w:val="22"/>
          <w:lang w:eastAsia="pl-PL"/>
        </w:rPr>
        <w:t>Gmina Dygowo</w:t>
      </w:r>
    </w:p>
    <w:p w:rsidR="002944E9" w:rsidRPr="002944E9" w:rsidRDefault="002944E9" w:rsidP="002944E9">
      <w:pPr>
        <w:suppressAutoHyphens w:val="0"/>
        <w:autoSpaceDE w:val="0"/>
        <w:ind w:left="192" w:firstLine="708"/>
        <w:rPr>
          <w:rFonts w:eastAsiaTheme="minorHAnsi"/>
          <w:sz w:val="22"/>
          <w:szCs w:val="22"/>
          <w:lang w:eastAsia="en-US"/>
        </w:rPr>
      </w:pPr>
      <w:r w:rsidRPr="002944E9">
        <w:rPr>
          <w:rFonts w:eastAsiaTheme="minorHAnsi"/>
          <w:sz w:val="22"/>
          <w:szCs w:val="22"/>
          <w:lang w:eastAsia="en-US"/>
        </w:rPr>
        <w:t>NIP-671 – 180-17-08</w:t>
      </w:r>
    </w:p>
    <w:p w:rsidR="002944E9" w:rsidRPr="002944E9" w:rsidRDefault="002944E9" w:rsidP="002944E9">
      <w:pPr>
        <w:suppressAutoHyphens w:val="0"/>
        <w:autoSpaceDE w:val="0"/>
        <w:ind w:left="192" w:firstLine="708"/>
        <w:rPr>
          <w:rFonts w:eastAsiaTheme="minorHAnsi"/>
          <w:bCs/>
          <w:sz w:val="22"/>
          <w:szCs w:val="22"/>
          <w:lang w:eastAsia="en-US"/>
        </w:rPr>
      </w:pPr>
      <w:r w:rsidRPr="002944E9">
        <w:rPr>
          <w:rFonts w:eastAsiaTheme="minorHAnsi"/>
          <w:bCs/>
          <w:sz w:val="22"/>
          <w:szCs w:val="22"/>
          <w:lang w:eastAsia="en-US"/>
        </w:rPr>
        <w:t>Adres: Kolejowa 1, 78-113 Dygowo, tel. 094) 35 84 195,  Faks: 094) 35 94 194</w:t>
      </w:r>
    </w:p>
    <w:p w:rsidR="002944E9" w:rsidRPr="002944E9" w:rsidRDefault="002944E9" w:rsidP="002944E9">
      <w:pPr>
        <w:suppressAutoHyphens w:val="0"/>
        <w:autoSpaceDE w:val="0"/>
        <w:ind w:left="192" w:firstLine="708"/>
        <w:rPr>
          <w:rFonts w:eastAsiaTheme="minorHAnsi"/>
          <w:bCs/>
          <w:sz w:val="22"/>
          <w:szCs w:val="22"/>
          <w:lang w:eastAsia="en-US"/>
        </w:rPr>
      </w:pPr>
      <w:r w:rsidRPr="002944E9">
        <w:rPr>
          <w:rFonts w:eastAsiaTheme="minorHAnsi"/>
          <w:bCs/>
          <w:sz w:val="22"/>
          <w:szCs w:val="22"/>
          <w:lang w:eastAsia="en-US"/>
        </w:rPr>
        <w:t>Strona internetowa: www.dygowo.pl</w:t>
      </w:r>
    </w:p>
    <w:p w:rsidR="00D86F08" w:rsidRDefault="00D86F08" w:rsidP="002944E9">
      <w:pPr>
        <w:pStyle w:val="Nagwek1"/>
        <w:tabs>
          <w:tab w:val="left" w:pos="900"/>
        </w:tabs>
        <w:spacing w:before="0" w:after="0"/>
        <w:ind w:left="900" w:hanging="900"/>
        <w:jc w:val="both"/>
        <w:rPr>
          <w:bCs w:val="0"/>
        </w:rPr>
      </w:pPr>
    </w:p>
    <w:p w:rsidR="00D86F08" w:rsidRDefault="00D86F08" w:rsidP="00D86F08">
      <w:pPr>
        <w:tabs>
          <w:tab w:val="left" w:pos="900"/>
        </w:tabs>
        <w:autoSpaceDE w:val="0"/>
        <w:ind w:left="900" w:hanging="900"/>
        <w:jc w:val="both"/>
      </w:pPr>
      <w:r>
        <w:t>1.2.</w:t>
      </w:r>
      <w:r>
        <w:tab/>
        <w:t>Wszelkie pisma i pytania oraz składane oferty Wykonawcy powinni kierować na wskazany powyżej adres.</w:t>
      </w:r>
    </w:p>
    <w:p w:rsidR="00D86F08" w:rsidRDefault="00D86F08" w:rsidP="00D86F08">
      <w:pPr>
        <w:tabs>
          <w:tab w:val="left" w:pos="900"/>
        </w:tabs>
        <w:autoSpaceDE w:val="0"/>
        <w:ind w:left="900" w:hanging="900"/>
        <w:jc w:val="both"/>
      </w:pPr>
    </w:p>
    <w:p w:rsidR="00D86F08" w:rsidRDefault="002944E9" w:rsidP="00D86F08">
      <w:pPr>
        <w:autoSpaceDE w:val="0"/>
        <w:ind w:left="900" w:hanging="900"/>
        <w:jc w:val="both"/>
      </w:pPr>
      <w:r>
        <w:rPr>
          <w:b/>
          <w:bCs/>
        </w:rPr>
        <w:t>2</w:t>
      </w:r>
      <w:r w:rsidR="00D86F08">
        <w:rPr>
          <w:b/>
          <w:bCs/>
        </w:rPr>
        <w:t>.</w:t>
      </w:r>
      <w:r w:rsidR="00D86F08">
        <w:rPr>
          <w:b/>
          <w:bCs/>
        </w:rPr>
        <w:tab/>
        <w:t>Tryb postępowania</w:t>
      </w:r>
    </w:p>
    <w:p w:rsidR="00D86F08" w:rsidRDefault="002944E9" w:rsidP="00D86F08">
      <w:pPr>
        <w:tabs>
          <w:tab w:val="left" w:pos="900"/>
        </w:tabs>
        <w:autoSpaceDE w:val="0"/>
        <w:ind w:left="900" w:hanging="900"/>
        <w:jc w:val="both"/>
      </w:pPr>
      <w:r>
        <w:t>2</w:t>
      </w:r>
      <w:r w:rsidR="00D86F08">
        <w:t>.1.</w:t>
      </w:r>
      <w:r w:rsidR="00D86F08">
        <w:tab/>
        <w:t xml:space="preserve">Postępowanie o udzielenie zamówienia prowadzone jest w trybie przetargu nieograniczonego o wartości poniżej określonej w art. 11 ust. 8 ustawy z dnia 29 stycznia 2004 r. - Prawo zamówień publicznych (tekst jednolity Dz. U. 2013 r., poz. 907 z </w:t>
      </w:r>
      <w:proofErr w:type="spellStart"/>
      <w:r w:rsidR="00D86F08">
        <w:t>późn</w:t>
      </w:r>
      <w:proofErr w:type="spellEnd"/>
      <w:r w:rsidR="00D86F08">
        <w:t>. zm.).</w:t>
      </w:r>
    </w:p>
    <w:p w:rsidR="00D86F08" w:rsidRDefault="00D86F08" w:rsidP="00D86F08">
      <w:pPr>
        <w:tabs>
          <w:tab w:val="left" w:pos="900"/>
        </w:tabs>
        <w:autoSpaceDE w:val="0"/>
        <w:ind w:left="900" w:hanging="900"/>
        <w:jc w:val="both"/>
      </w:pPr>
    </w:p>
    <w:p w:rsidR="00D86F08" w:rsidRDefault="002944E9" w:rsidP="00D86F08">
      <w:pPr>
        <w:tabs>
          <w:tab w:val="left" w:pos="900"/>
        </w:tabs>
        <w:autoSpaceDE w:val="0"/>
        <w:ind w:left="900" w:hanging="900"/>
        <w:jc w:val="both"/>
      </w:pPr>
      <w:r>
        <w:t>2</w:t>
      </w:r>
      <w:r w:rsidR="00D86F08">
        <w:t>.2.</w:t>
      </w:r>
      <w:r w:rsidR="00D86F08">
        <w:tab/>
        <w:t xml:space="preserve">Ilekroć w niniejszej Specyfikacji Istotnych Warunków Zamówienia (dalej SIWZ) zastosowane jest pojęcie „ustawa” lub PZP, należy przez to rozumieć ustawę Prawo zamówień publicznych, o której mowa w pkt. </w:t>
      </w:r>
      <w:r>
        <w:t>2</w:t>
      </w:r>
      <w:r w:rsidR="00D86F08">
        <w:t>.1.</w:t>
      </w:r>
    </w:p>
    <w:p w:rsidR="00D86F08" w:rsidRDefault="00D86F08" w:rsidP="00D86F08">
      <w:pPr>
        <w:tabs>
          <w:tab w:val="left" w:pos="900"/>
        </w:tabs>
        <w:autoSpaceDE w:val="0"/>
        <w:ind w:left="900" w:hanging="900"/>
        <w:jc w:val="both"/>
      </w:pPr>
    </w:p>
    <w:p w:rsidR="00D86F08" w:rsidRDefault="002944E9" w:rsidP="00D86F08">
      <w:pPr>
        <w:autoSpaceDE w:val="0"/>
        <w:ind w:left="900" w:hanging="900"/>
        <w:jc w:val="both"/>
      </w:pPr>
      <w:r>
        <w:rPr>
          <w:b/>
          <w:bCs/>
        </w:rPr>
        <w:t>3</w:t>
      </w:r>
      <w:r w:rsidR="00D86F08">
        <w:rPr>
          <w:b/>
          <w:bCs/>
        </w:rPr>
        <w:t>.</w:t>
      </w:r>
      <w:r w:rsidR="00D86F08">
        <w:rPr>
          <w:b/>
          <w:bCs/>
        </w:rPr>
        <w:tab/>
        <w:t>Przedmiot zamówienia</w:t>
      </w:r>
    </w:p>
    <w:p w:rsidR="00D86F08" w:rsidRDefault="002944E9" w:rsidP="002944E9">
      <w:pPr>
        <w:tabs>
          <w:tab w:val="left" w:pos="900"/>
        </w:tabs>
      </w:pPr>
      <w:r>
        <w:t>3.1</w:t>
      </w:r>
      <w:r w:rsidR="00D86F08">
        <w:t>Nazwa zamówienia</w:t>
      </w:r>
      <w:r w:rsidR="00D86F08">
        <w:rPr>
          <w:b/>
          <w:bCs/>
        </w:rPr>
        <w:t xml:space="preserve">: </w:t>
      </w:r>
      <w:r>
        <w:t>„</w:t>
      </w:r>
      <w:r>
        <w:rPr>
          <w:b/>
          <w:bCs/>
        </w:rPr>
        <w:t>Przebudowa drogi osiedlowej we Wrzosowie</w:t>
      </w:r>
      <w:r>
        <w:t>”</w:t>
      </w:r>
    </w:p>
    <w:p w:rsidR="00D86F08" w:rsidRPr="002944E9" w:rsidRDefault="00D86F08" w:rsidP="002944E9">
      <w:pPr>
        <w:pStyle w:val="Akapitzlist"/>
        <w:numPr>
          <w:ilvl w:val="1"/>
          <w:numId w:val="24"/>
        </w:numPr>
        <w:tabs>
          <w:tab w:val="left" w:pos="900"/>
        </w:tabs>
        <w:jc w:val="both"/>
        <w:rPr>
          <w:bCs/>
        </w:rPr>
      </w:pPr>
      <w:r>
        <w:t>Kody CPV:</w:t>
      </w:r>
    </w:p>
    <w:p w:rsidR="002944E9" w:rsidRPr="002944E9" w:rsidRDefault="00D86F08" w:rsidP="002944E9">
      <w:pPr>
        <w:autoSpaceDE w:val="0"/>
        <w:autoSpaceDN w:val="0"/>
        <w:adjustRightInd w:val="0"/>
        <w:jc w:val="both"/>
        <w:rPr>
          <w:bCs/>
          <w:sz w:val="22"/>
          <w:szCs w:val="22"/>
          <w:lang w:eastAsia="pl-PL"/>
        </w:rPr>
      </w:pPr>
      <w:r>
        <w:rPr>
          <w:bCs/>
        </w:rPr>
        <w:tab/>
      </w:r>
      <w:r w:rsidR="002944E9" w:rsidRPr="002944E9">
        <w:rPr>
          <w:bCs/>
          <w:sz w:val="22"/>
          <w:szCs w:val="22"/>
          <w:lang w:eastAsia="pl-PL"/>
        </w:rPr>
        <w:t xml:space="preserve">  45233120-6 - Roboty w zakresie budowy dróg</w:t>
      </w:r>
    </w:p>
    <w:p w:rsidR="002944E9" w:rsidRPr="002944E9" w:rsidRDefault="002944E9" w:rsidP="002944E9">
      <w:pPr>
        <w:suppressAutoHyphens w:val="0"/>
        <w:autoSpaceDE w:val="0"/>
        <w:autoSpaceDN w:val="0"/>
        <w:adjustRightInd w:val="0"/>
        <w:jc w:val="both"/>
        <w:rPr>
          <w:bCs/>
          <w:sz w:val="22"/>
          <w:szCs w:val="22"/>
          <w:lang w:eastAsia="pl-PL"/>
        </w:rPr>
      </w:pPr>
      <w:r w:rsidRPr="002944E9">
        <w:rPr>
          <w:bCs/>
          <w:sz w:val="22"/>
          <w:szCs w:val="22"/>
          <w:lang w:eastAsia="pl-PL"/>
        </w:rPr>
        <w:tab/>
        <w:t xml:space="preserve">  45231400-9 - Roboty budowlane w zakresie budowy linii energetycznych</w:t>
      </w:r>
    </w:p>
    <w:p w:rsidR="002944E9" w:rsidRPr="002944E9" w:rsidRDefault="002944E9" w:rsidP="002944E9">
      <w:pPr>
        <w:suppressAutoHyphens w:val="0"/>
        <w:autoSpaceDE w:val="0"/>
        <w:autoSpaceDN w:val="0"/>
        <w:adjustRightInd w:val="0"/>
        <w:jc w:val="both"/>
        <w:rPr>
          <w:bCs/>
          <w:sz w:val="22"/>
          <w:szCs w:val="22"/>
          <w:lang w:eastAsia="pl-PL"/>
        </w:rPr>
      </w:pPr>
      <w:r w:rsidRPr="002944E9">
        <w:rPr>
          <w:bCs/>
          <w:sz w:val="22"/>
          <w:szCs w:val="22"/>
          <w:lang w:eastAsia="pl-PL"/>
        </w:rPr>
        <w:tab/>
        <w:t xml:space="preserve">  45330000-9 – Roboty instalacyjne </w:t>
      </w:r>
      <w:proofErr w:type="spellStart"/>
      <w:r w:rsidRPr="002944E9">
        <w:rPr>
          <w:bCs/>
          <w:sz w:val="22"/>
          <w:szCs w:val="22"/>
          <w:lang w:eastAsia="pl-PL"/>
        </w:rPr>
        <w:t>wodno</w:t>
      </w:r>
      <w:proofErr w:type="spellEnd"/>
      <w:r w:rsidRPr="002944E9">
        <w:rPr>
          <w:bCs/>
          <w:sz w:val="22"/>
          <w:szCs w:val="22"/>
          <w:lang w:eastAsia="pl-PL"/>
        </w:rPr>
        <w:t xml:space="preserve"> – kanalizacyjne i sanitarne</w:t>
      </w:r>
    </w:p>
    <w:p w:rsidR="00D86F08" w:rsidRDefault="00D86F08" w:rsidP="002944E9">
      <w:pPr>
        <w:autoSpaceDE w:val="0"/>
        <w:jc w:val="both"/>
      </w:pPr>
      <w:r>
        <w:rPr>
          <w:bCs/>
        </w:rPr>
        <w:tab/>
      </w:r>
    </w:p>
    <w:p w:rsidR="00D86F08" w:rsidRDefault="00D86F08" w:rsidP="009571F4">
      <w:pPr>
        <w:numPr>
          <w:ilvl w:val="1"/>
          <w:numId w:val="7"/>
        </w:numPr>
        <w:autoSpaceDE w:val="0"/>
        <w:jc w:val="both"/>
        <w:rPr>
          <w:b/>
        </w:rPr>
      </w:pPr>
      <w:r>
        <w:t>Zakres przedmiotu zamówienia obejmuje wykonanie robót zgodnie z dokumentacją projektową, w tym m.in.:</w:t>
      </w:r>
    </w:p>
    <w:p w:rsidR="00D86F08" w:rsidRDefault="00D86F08" w:rsidP="009571F4">
      <w:pPr>
        <w:autoSpaceDE w:val="0"/>
        <w:jc w:val="both"/>
        <w:rPr>
          <w:b/>
        </w:rPr>
      </w:pPr>
    </w:p>
    <w:p w:rsidR="009571F4" w:rsidRDefault="009571F4" w:rsidP="004F293C">
      <w:pPr>
        <w:autoSpaceDE w:val="0"/>
        <w:ind w:firstLine="708"/>
        <w:jc w:val="both"/>
      </w:pPr>
      <w:r>
        <w:t>Zakres</w:t>
      </w:r>
      <w:r w:rsidR="008A0E3A">
        <w:t xml:space="preserve"> przedmiotu zamówienia obejmuje wykonanie:</w:t>
      </w:r>
      <w:r>
        <w:t xml:space="preserve"> </w:t>
      </w:r>
      <w:r w:rsidR="008A0E3A">
        <w:t>od</w:t>
      </w:r>
      <w:r>
        <w:t>cinek główny od km 0+000 do km 0+285 – ciąg pieszo-jezdny o szerokości jezdni 5m (3,5</w:t>
      </w:r>
      <w:r w:rsidR="008A0E3A">
        <w:t>m</w:t>
      </w:r>
      <w:r>
        <w:t>+1,5</w:t>
      </w:r>
      <w:r w:rsidR="008A0E3A">
        <w:t>m</w:t>
      </w:r>
      <w:r>
        <w:t xml:space="preserve">). Odcinek boczny o dł. 18 </w:t>
      </w:r>
      <w:proofErr w:type="spellStart"/>
      <w:r>
        <w:t>mb</w:t>
      </w:r>
      <w:proofErr w:type="spellEnd"/>
      <w:r>
        <w:t xml:space="preserve"> o szerokości jezdni 3,50 m. Odcinek boczny o dł. 52 </w:t>
      </w:r>
      <w:proofErr w:type="spellStart"/>
      <w:r>
        <w:t>mb</w:t>
      </w:r>
      <w:proofErr w:type="spellEnd"/>
      <w:r>
        <w:t xml:space="preserve"> – ciąg pieszo-jezdny o szerokości jezdni 5,0 m (3,5+1,5). Budowę  miejsc postojowych, chodników - od projektowanej drogi do drogi powiatowej, odwodnienie drogi – kanalizacja deszczowa dł. 219 </w:t>
      </w:r>
      <w:proofErr w:type="spellStart"/>
      <w:r>
        <w:t>mb</w:t>
      </w:r>
      <w:proofErr w:type="spellEnd"/>
      <w:r>
        <w:t xml:space="preserve">.  </w:t>
      </w:r>
    </w:p>
    <w:p w:rsidR="009571F4" w:rsidRDefault="009571F4" w:rsidP="009571F4">
      <w:pPr>
        <w:autoSpaceDE w:val="0"/>
        <w:jc w:val="both"/>
      </w:pPr>
      <w:r>
        <w:t>Nawierzchnia jezdni (ciąg pieszo-jezdny)             -   1 720,00 m2</w:t>
      </w:r>
    </w:p>
    <w:p w:rsidR="009571F4" w:rsidRDefault="009571F4" w:rsidP="009571F4">
      <w:pPr>
        <w:autoSpaceDE w:val="0"/>
        <w:jc w:val="both"/>
      </w:pPr>
      <w:r>
        <w:t>Nawierzchnia chodnika                                          -       160,00  m2</w:t>
      </w:r>
    </w:p>
    <w:p w:rsidR="009571F4" w:rsidRDefault="009571F4" w:rsidP="009571F4">
      <w:pPr>
        <w:autoSpaceDE w:val="0"/>
        <w:jc w:val="both"/>
      </w:pPr>
      <w:r>
        <w:t xml:space="preserve">Nawierzchnia miejsc postojowych                        -        305,00 m2 </w:t>
      </w:r>
    </w:p>
    <w:p w:rsidR="009571F4" w:rsidRDefault="009571F4" w:rsidP="009571F4">
      <w:pPr>
        <w:autoSpaceDE w:val="0"/>
        <w:jc w:val="both"/>
      </w:pPr>
      <w:r>
        <w:t xml:space="preserve">        Ogółem                                                               2 180,00 m2 </w:t>
      </w:r>
    </w:p>
    <w:p w:rsidR="009571F4" w:rsidRDefault="009571F4" w:rsidP="009571F4">
      <w:pPr>
        <w:autoSpaceDE w:val="0"/>
        <w:jc w:val="both"/>
      </w:pPr>
      <w:r>
        <w:t>Konstrukcja nawierzchni:</w:t>
      </w:r>
    </w:p>
    <w:p w:rsidR="009571F4" w:rsidRDefault="009571F4" w:rsidP="009571F4">
      <w:pPr>
        <w:autoSpaceDE w:val="0"/>
        <w:jc w:val="both"/>
      </w:pPr>
      <w:r>
        <w:t>- ciąg pieszo-jezdnego: podsypka piaskowa gr. 10cm,  podbudowa z KŁSM gr. 20</w:t>
      </w:r>
      <w:r w:rsidR="008A0E3A">
        <w:t xml:space="preserve"> </w:t>
      </w:r>
      <w:r>
        <w:t>cm,</w:t>
      </w:r>
      <w:r w:rsidR="008A0E3A">
        <w:t xml:space="preserve"> </w:t>
      </w:r>
      <w:r>
        <w:t>podsypka cementowo-piaskowa 1:4 gr. 3cm,nawierzchnia z kostki brukowej betonowej gr. 8cm.</w:t>
      </w:r>
    </w:p>
    <w:p w:rsidR="009571F4" w:rsidRDefault="009571F4" w:rsidP="009571F4">
      <w:pPr>
        <w:autoSpaceDE w:val="0"/>
        <w:jc w:val="both"/>
      </w:pPr>
      <w:r>
        <w:t>- Miejsca postojowe:</w:t>
      </w:r>
      <w:r w:rsidR="008A0E3A">
        <w:t xml:space="preserve"> </w:t>
      </w:r>
      <w:r>
        <w:t>podsypka piaskowa gr. 10cm, podbudowa z KŁSM gr. 15cm,  nawierzchnia z płyt ażur</w:t>
      </w:r>
      <w:r w:rsidR="008A0E3A">
        <w:t>owych o</w:t>
      </w:r>
      <w:r>
        <w:t xml:space="preserve"> gr. 10cm.</w:t>
      </w:r>
    </w:p>
    <w:p w:rsidR="009571F4" w:rsidRDefault="009571F4" w:rsidP="009571F4">
      <w:pPr>
        <w:autoSpaceDE w:val="0"/>
        <w:jc w:val="both"/>
      </w:pPr>
      <w:r>
        <w:lastRenderedPageBreak/>
        <w:t>- Chodnik: podsypka piaskowa gr. 10cm, podbudowa z KŁSM gr. 10cm, podsypka cementowo-piaskowa 1:4 gr. 3cm, nawierzchnia z kostki brukowej betonowej gr. 8cm.</w:t>
      </w:r>
    </w:p>
    <w:p w:rsidR="009571F4" w:rsidRDefault="009571F4" w:rsidP="009571F4">
      <w:pPr>
        <w:autoSpaceDE w:val="0"/>
        <w:jc w:val="both"/>
      </w:pPr>
    </w:p>
    <w:p w:rsidR="009571F4" w:rsidRDefault="009571F4" w:rsidP="009571F4">
      <w:pPr>
        <w:autoSpaceDE w:val="0"/>
        <w:jc w:val="both"/>
      </w:pPr>
      <w:r>
        <w:t>Wykonanie oporników i obrzeży betonowych: opornik betonowy o wymiarach 22x15 na ławie betonowej B-1 w ilości 0,0575 m3/</w:t>
      </w:r>
      <w:proofErr w:type="spellStart"/>
      <w:r>
        <w:t>mb</w:t>
      </w:r>
      <w:proofErr w:type="spellEnd"/>
      <w:r>
        <w:t xml:space="preserve"> w świetle 2cm; obrzeże betonowe 30x8 na ławie betonowej w ilości 0,0365 m3/</w:t>
      </w:r>
      <w:proofErr w:type="spellStart"/>
      <w:r>
        <w:t>mb</w:t>
      </w:r>
      <w:proofErr w:type="spellEnd"/>
      <w:r w:rsidR="004F293C">
        <w:t>.</w:t>
      </w:r>
    </w:p>
    <w:p w:rsidR="004F293C" w:rsidRDefault="004F293C" w:rsidP="009571F4">
      <w:pPr>
        <w:autoSpaceDE w:val="0"/>
        <w:jc w:val="both"/>
      </w:pPr>
    </w:p>
    <w:p w:rsidR="009571F4" w:rsidRDefault="009571F4" w:rsidP="009571F4">
      <w:pPr>
        <w:autoSpaceDE w:val="0"/>
        <w:jc w:val="both"/>
      </w:pPr>
      <w:r>
        <w:t xml:space="preserve">Odwodnienie: Odwodnienie powierzchniowe do zaprojektowanej  kanalizacji deszczowej. </w:t>
      </w:r>
    </w:p>
    <w:p w:rsidR="009571F4" w:rsidRDefault="009571F4" w:rsidP="009571F4">
      <w:pPr>
        <w:autoSpaceDE w:val="0"/>
        <w:jc w:val="both"/>
      </w:pPr>
      <w:r>
        <w:t xml:space="preserve">Kolektor deszczowy z rur PCV </w:t>
      </w:r>
      <w:proofErr w:type="spellStart"/>
      <w:r>
        <w:t>dn</w:t>
      </w:r>
      <w:proofErr w:type="spellEnd"/>
      <w:r>
        <w:t xml:space="preserve"> 315mm o długości 219,40 m włączony do istniejącej kanalizacji deszczowej znajdującej się na 0+079 km. </w:t>
      </w:r>
      <w:proofErr w:type="spellStart"/>
      <w:r>
        <w:t>Przykanaliki</w:t>
      </w:r>
      <w:proofErr w:type="spellEnd"/>
      <w:r>
        <w:t xml:space="preserve"> z rur PCV </w:t>
      </w:r>
      <w:proofErr w:type="spellStart"/>
      <w:r>
        <w:t>dn</w:t>
      </w:r>
      <w:proofErr w:type="spellEnd"/>
      <w:r>
        <w:t xml:space="preserve"> 200mm o łącznej długości 41,1 m. Studnie rewizyjne z rur betonowych </w:t>
      </w:r>
      <w:proofErr w:type="spellStart"/>
      <w:r>
        <w:t>dn</w:t>
      </w:r>
      <w:proofErr w:type="spellEnd"/>
      <w:r>
        <w:t xml:space="preserve"> 1200mm w ilości 10 szt. oraz studzienki ściekowe w ilości 9 szt. </w:t>
      </w:r>
    </w:p>
    <w:p w:rsidR="004D435B" w:rsidRDefault="004D435B" w:rsidP="004D435B">
      <w:pPr>
        <w:autoSpaceDE w:val="0"/>
        <w:jc w:val="both"/>
      </w:pPr>
      <w:r>
        <w:t>Zakres zamówienia obejmuje również z</w:t>
      </w:r>
      <w:r w:rsidRPr="004D435B">
        <w:t xml:space="preserve">akup oraz montaż tablicy informacyjnej wolnostojącej o wymiarach 1,2 x 0,8 m, profil aluminiowy, kolor 8017 wg palety RAL, drzwi ze szkła bezpiecznego, tło – blacha powlekana. Nagłówek z napisem sołectwo </w:t>
      </w:r>
      <w:r>
        <w:t>Wrzosowo</w:t>
      </w:r>
      <w:r w:rsidRPr="004D435B">
        <w:t xml:space="preserve"> oraz</w:t>
      </w:r>
      <w:r>
        <w:t xml:space="preserve"> z</w:t>
      </w:r>
      <w:r w:rsidRPr="004D435B">
        <w:t xml:space="preserve"> herbem gminy Dygowo</w:t>
      </w:r>
      <w:r>
        <w:t>.</w:t>
      </w:r>
    </w:p>
    <w:p w:rsidR="004F293C" w:rsidRDefault="00C37DE3" w:rsidP="004F293C">
      <w:pPr>
        <w:suppressAutoHyphens w:val="0"/>
        <w:jc w:val="both"/>
      </w:pPr>
      <w:r>
        <w:t xml:space="preserve">Wykonanie oświetlenia drogowego: Linia kablowa oświetleniowa, słupy oświetleniowe 6 m - 17 szt., słupy oświetleniowe </w:t>
      </w:r>
      <w:r w:rsidRPr="008A0E3A">
        <w:t>7</w:t>
      </w:r>
      <w:r>
        <w:t xml:space="preserve"> m - 2 szt., oprawy opraw Led 19 szt., badania i pomiary.</w:t>
      </w:r>
    </w:p>
    <w:p w:rsidR="00AE0793" w:rsidRDefault="00AE0793" w:rsidP="00AE0793">
      <w:r>
        <w:t>Ponadto zakres zamówienia obejmuje:</w:t>
      </w:r>
    </w:p>
    <w:p w:rsidR="00AE0793" w:rsidRDefault="00AE0793" w:rsidP="00AE0793">
      <w:pPr>
        <w:numPr>
          <w:ilvl w:val="0"/>
          <w:numId w:val="13"/>
        </w:numPr>
        <w:spacing w:line="100" w:lineRule="atLeast"/>
        <w:jc w:val="both"/>
      </w:pPr>
      <w:r>
        <w:rPr>
          <w:iCs/>
        </w:rPr>
        <w:t>zapewnienia obsługi geodezyjnej  przed i w trakcie prowadzenia robót oraz wykonania dokumentacji geodezyjnej powykonawczej</w:t>
      </w:r>
      <w:r>
        <w:t xml:space="preserve">, </w:t>
      </w:r>
    </w:p>
    <w:p w:rsidR="00AE0793" w:rsidRDefault="00AE0793" w:rsidP="00AE0793">
      <w:pPr>
        <w:numPr>
          <w:ilvl w:val="0"/>
          <w:numId w:val="13"/>
        </w:numPr>
        <w:tabs>
          <w:tab w:val="left" w:pos="0"/>
        </w:tabs>
        <w:spacing w:line="100" w:lineRule="atLeast"/>
        <w:rPr>
          <w:rFonts w:eastAsia="Lucida Sans Unicode"/>
          <w:lang w:eastAsia="hi-IN" w:bidi="hi-IN"/>
        </w:rPr>
      </w:pPr>
      <w:r>
        <w:rPr>
          <w:rFonts w:eastAsia="Lucida Sans Unicode"/>
          <w:lang w:eastAsia="hi-IN" w:bidi="hi-IN"/>
        </w:rPr>
        <w:t>Wykonanie wszelkich badań i pomiarów i opracowań niezbędnych do zgłoszenia zakończenia robót wynikające z obowiązujących przepisów,</w:t>
      </w:r>
    </w:p>
    <w:p w:rsidR="004D435B" w:rsidRDefault="004D435B" w:rsidP="004D435B">
      <w:pPr>
        <w:autoSpaceDE w:val="0"/>
        <w:jc w:val="both"/>
      </w:pPr>
    </w:p>
    <w:p w:rsidR="00D86F08" w:rsidRDefault="00D86F08" w:rsidP="009571F4">
      <w:pPr>
        <w:autoSpaceDE w:val="0"/>
        <w:ind w:left="720" w:hanging="720"/>
        <w:jc w:val="both"/>
      </w:pPr>
      <w:r>
        <w:t>4.</w:t>
      </w:r>
      <w:r w:rsidR="004A1D09">
        <w:t>2.</w:t>
      </w:r>
      <w:r>
        <w:tab/>
        <w:t xml:space="preserve">Szczegółowy opis przedmiotu zamówienia został określony w dokumentacji projektowej oraz w specyfikacjach technicznych wykonania i odbioru robót stanowiących Rozdział III niniejszej SIWZ. </w:t>
      </w:r>
    </w:p>
    <w:p w:rsidR="00D86F08" w:rsidRDefault="00D86F08" w:rsidP="009571F4">
      <w:pPr>
        <w:autoSpaceDE w:val="0"/>
        <w:ind w:left="709" w:hanging="12"/>
        <w:jc w:val="both"/>
      </w:pPr>
      <w:r>
        <w:t>Jeżeli w dokumentacji projektowej, przedmiarach robót lub specyfikacjach technicznych wykonania i odbioru robót podano nazwy materiałów, produktów lub urządzeń konkretnych systemów lub producentów to należy taktować to jedynie jako określenie pożądanego standardu i jakości. We wszystkich takich sytuacjach Wykonawca może zaoferować równoważne materiały, produkty lub urządzenia. Jeżeli Wykonawca powołuje się na rozwiązania równoważne opisywanym jest obowiązany wskazać, że oferowane dostawy i roboty budowlane spełniają wymagania określone przez Zamawiającego.</w:t>
      </w:r>
    </w:p>
    <w:p w:rsidR="00D86F08" w:rsidRDefault="00D86F08" w:rsidP="00D86F08">
      <w:pPr>
        <w:autoSpaceDE w:val="0"/>
        <w:ind w:left="709" w:hanging="12"/>
        <w:jc w:val="both"/>
      </w:pPr>
    </w:p>
    <w:p w:rsidR="00D86F08" w:rsidRDefault="00D86F08" w:rsidP="00D86F08">
      <w:pPr>
        <w:autoSpaceDE w:val="0"/>
        <w:ind w:left="720" w:hanging="720"/>
        <w:jc w:val="both"/>
      </w:pPr>
      <w:r>
        <w:rPr>
          <w:b/>
          <w:bCs/>
        </w:rPr>
        <w:t>5.</w:t>
      </w:r>
      <w:r>
        <w:rPr>
          <w:b/>
          <w:bCs/>
        </w:rPr>
        <w:tab/>
        <w:t>Oferty wariantowe</w:t>
      </w:r>
    </w:p>
    <w:p w:rsidR="00D86F08" w:rsidRDefault="00D86F08" w:rsidP="00D86F08">
      <w:pPr>
        <w:autoSpaceDE w:val="0"/>
        <w:ind w:left="720"/>
        <w:jc w:val="both"/>
      </w:pPr>
      <w:r>
        <w:t xml:space="preserve">Zamawiający nie dopuszcza możliwości złożenia oferty wariantowej w rozumieniu art. 2 pkt 7 PZP. </w:t>
      </w:r>
    </w:p>
    <w:p w:rsidR="00D86F08" w:rsidRDefault="00D86F08" w:rsidP="00D86F08">
      <w:pPr>
        <w:autoSpaceDE w:val="0"/>
        <w:ind w:left="720"/>
        <w:jc w:val="both"/>
      </w:pPr>
    </w:p>
    <w:p w:rsidR="00D86F08" w:rsidRDefault="00D86F08" w:rsidP="00D86F08">
      <w:pPr>
        <w:autoSpaceDE w:val="0"/>
        <w:ind w:left="709" w:hanging="709"/>
        <w:jc w:val="both"/>
      </w:pPr>
      <w:r>
        <w:rPr>
          <w:b/>
          <w:bCs/>
        </w:rPr>
        <w:t>6.</w:t>
      </w:r>
      <w:r>
        <w:rPr>
          <w:b/>
          <w:bCs/>
        </w:rPr>
        <w:tab/>
        <w:t xml:space="preserve">Oferty częściowe </w:t>
      </w:r>
    </w:p>
    <w:p w:rsidR="00D86F08" w:rsidRDefault="00D86F08" w:rsidP="00D86F08">
      <w:pPr>
        <w:autoSpaceDE w:val="0"/>
        <w:ind w:left="709"/>
        <w:jc w:val="both"/>
      </w:pPr>
      <w:r>
        <w:t>Zamawiający nie dopuszcza możliwości złożenia oferty częściowej w rozumieniu art. 2 pkt 6PZP.</w:t>
      </w:r>
    </w:p>
    <w:p w:rsidR="004D435B" w:rsidRDefault="004D435B" w:rsidP="00D86F08">
      <w:pPr>
        <w:autoSpaceDE w:val="0"/>
        <w:ind w:left="709"/>
        <w:jc w:val="both"/>
      </w:pPr>
    </w:p>
    <w:p w:rsidR="00D86F08" w:rsidRDefault="00D86F08" w:rsidP="00D86F08">
      <w:pPr>
        <w:autoSpaceDE w:val="0"/>
        <w:ind w:left="709" w:hanging="709"/>
        <w:jc w:val="both"/>
      </w:pPr>
      <w:r>
        <w:rPr>
          <w:b/>
          <w:bCs/>
        </w:rPr>
        <w:t>7.</w:t>
      </w:r>
      <w:r>
        <w:rPr>
          <w:b/>
          <w:bCs/>
        </w:rPr>
        <w:tab/>
        <w:t>Termin realizacji zamówienia</w:t>
      </w:r>
    </w:p>
    <w:p w:rsidR="00D86F08" w:rsidRDefault="00D86F08" w:rsidP="00D86F08">
      <w:pPr>
        <w:tabs>
          <w:tab w:val="left" w:pos="709"/>
        </w:tabs>
        <w:ind w:left="720" w:hanging="720"/>
        <w:jc w:val="both"/>
      </w:pPr>
      <w:r>
        <w:t>7.1.</w:t>
      </w:r>
      <w:r>
        <w:tab/>
        <w:t>Termin realizacji zamówienia:</w:t>
      </w:r>
      <w:r w:rsidR="008A0E3A">
        <w:t xml:space="preserve"> </w:t>
      </w:r>
      <w:r>
        <w:rPr>
          <w:b/>
        </w:rPr>
        <w:t xml:space="preserve">do </w:t>
      </w:r>
      <w:r w:rsidR="00B51A96">
        <w:rPr>
          <w:b/>
        </w:rPr>
        <w:t>30 września</w:t>
      </w:r>
      <w:r w:rsidR="009571F4">
        <w:rPr>
          <w:b/>
        </w:rPr>
        <w:t xml:space="preserve"> 2014r</w:t>
      </w:r>
      <w:r>
        <w:rPr>
          <w:b/>
        </w:rPr>
        <w:t xml:space="preserve">. </w:t>
      </w:r>
    </w:p>
    <w:p w:rsidR="00D86F08" w:rsidRDefault="00D86F08" w:rsidP="00D86F08">
      <w:pPr>
        <w:tabs>
          <w:tab w:val="left" w:pos="709"/>
        </w:tabs>
        <w:ind w:left="900" w:hanging="900"/>
        <w:jc w:val="both"/>
      </w:pPr>
    </w:p>
    <w:p w:rsidR="00D86F08" w:rsidRDefault="00D86F08" w:rsidP="00D86F08">
      <w:pPr>
        <w:autoSpaceDE w:val="0"/>
        <w:ind w:left="709" w:hanging="709"/>
        <w:jc w:val="both"/>
      </w:pPr>
      <w:r>
        <w:rPr>
          <w:b/>
          <w:bCs/>
        </w:rPr>
        <w:t>8.</w:t>
      </w:r>
      <w:r>
        <w:rPr>
          <w:b/>
          <w:bCs/>
        </w:rPr>
        <w:tab/>
        <w:t>Podwykonawstwo</w:t>
      </w:r>
    </w:p>
    <w:p w:rsidR="00D86F08" w:rsidRDefault="00D86F08" w:rsidP="00D86F08">
      <w:pPr>
        <w:tabs>
          <w:tab w:val="left" w:pos="709"/>
        </w:tabs>
        <w:autoSpaceDE w:val="0"/>
        <w:ind w:left="709" w:hanging="709"/>
        <w:jc w:val="both"/>
      </w:pPr>
      <w:r>
        <w:t>8.1.</w:t>
      </w:r>
      <w:r>
        <w:tab/>
        <w:t>Wykonawca może powierzyć wykonanie części zamówienia podwykonawcy.</w:t>
      </w:r>
    </w:p>
    <w:p w:rsidR="00D86F08" w:rsidRDefault="00D86F08" w:rsidP="00D86F08">
      <w:pPr>
        <w:tabs>
          <w:tab w:val="left" w:pos="709"/>
        </w:tabs>
        <w:autoSpaceDE w:val="0"/>
        <w:ind w:left="709" w:hanging="709"/>
        <w:jc w:val="both"/>
      </w:pPr>
    </w:p>
    <w:p w:rsidR="00D86F08" w:rsidRDefault="00D86F08" w:rsidP="00D86F08">
      <w:pPr>
        <w:tabs>
          <w:tab w:val="left" w:pos="709"/>
        </w:tabs>
        <w:autoSpaceDE w:val="0"/>
        <w:ind w:left="709" w:hanging="709"/>
        <w:jc w:val="both"/>
      </w:pPr>
      <w:r>
        <w:t>8.2</w:t>
      </w:r>
      <w:r>
        <w:tab/>
        <w:t>Zamawiający nie zastrzega obowiązku osobistego wykonania przez Wykonawcę kluczowych części zamówienia.</w:t>
      </w:r>
    </w:p>
    <w:p w:rsidR="00D86F08" w:rsidRDefault="00D86F08" w:rsidP="00D86F08">
      <w:pPr>
        <w:tabs>
          <w:tab w:val="left" w:pos="900"/>
        </w:tabs>
        <w:autoSpaceDE w:val="0"/>
        <w:ind w:left="900" w:hanging="900"/>
        <w:jc w:val="both"/>
      </w:pPr>
    </w:p>
    <w:p w:rsidR="00D86F08" w:rsidRDefault="00D86F08" w:rsidP="00D86F08">
      <w:pPr>
        <w:tabs>
          <w:tab w:val="left" w:pos="709"/>
        </w:tabs>
        <w:autoSpaceDE w:val="0"/>
        <w:ind w:left="709" w:hanging="709"/>
        <w:jc w:val="both"/>
      </w:pPr>
      <w:r>
        <w:t>8.3.</w:t>
      </w:r>
      <w: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D86F08" w:rsidRDefault="00D86F08" w:rsidP="00D86F08">
      <w:pPr>
        <w:tabs>
          <w:tab w:val="left" w:pos="900"/>
        </w:tabs>
        <w:autoSpaceDE w:val="0"/>
        <w:ind w:left="900" w:hanging="900"/>
        <w:jc w:val="both"/>
      </w:pPr>
    </w:p>
    <w:p w:rsidR="00D86F08" w:rsidRDefault="00D86F08" w:rsidP="00D86F08">
      <w:pPr>
        <w:tabs>
          <w:tab w:val="left" w:pos="709"/>
        </w:tabs>
        <w:autoSpaceDE w:val="0"/>
        <w:ind w:left="709" w:hanging="709"/>
        <w:jc w:val="both"/>
      </w:pPr>
      <w:r>
        <w:t>8.4.</w:t>
      </w:r>
      <w:r>
        <w:tab/>
        <w:t>Zawarcie umowy z podwykonawcą będzie wymagało wypełnienia obowiązków określonych w art. 143b PZP, ewentualnie art. 647</w:t>
      </w:r>
      <w:r>
        <w:rPr>
          <w:vertAlign w:val="superscript"/>
        </w:rPr>
        <w:t>1</w:t>
      </w:r>
      <w:r>
        <w:t xml:space="preserve">  i nast. Kodeksu cywilnego, gdy przepisy PZP nie stanowią inaczej.</w:t>
      </w:r>
    </w:p>
    <w:p w:rsidR="00D86F08" w:rsidRDefault="00D86F08" w:rsidP="00D86F08">
      <w:pPr>
        <w:tabs>
          <w:tab w:val="left" w:pos="709"/>
        </w:tabs>
        <w:autoSpaceDE w:val="0"/>
        <w:ind w:left="709" w:hanging="709"/>
        <w:jc w:val="both"/>
      </w:pPr>
    </w:p>
    <w:p w:rsidR="00D86F08" w:rsidRDefault="00D86F08" w:rsidP="00D86F08">
      <w:pPr>
        <w:tabs>
          <w:tab w:val="left" w:pos="709"/>
        </w:tabs>
        <w:autoSpaceDE w:val="0"/>
        <w:ind w:left="709" w:hanging="709"/>
        <w:jc w:val="both"/>
      </w:pPr>
      <w:r>
        <w:t>8.5</w:t>
      </w:r>
      <w:r>
        <w:tab/>
      </w:r>
      <w:r w:rsidRPr="00BE452C">
        <w:t>Wykonawca, który powierza wykonanie przedmiotu zamówienia podwykonawcom</w:t>
      </w:r>
      <w:r w:rsidRPr="00BE452C">
        <w:rPr>
          <w:color w:val="00B050"/>
        </w:rPr>
        <w:t xml:space="preserve">, </w:t>
      </w:r>
      <w:r w:rsidRPr="00BE452C">
        <w:t>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6 do niniejszej Instrukcji dla Wykonawców.</w:t>
      </w:r>
    </w:p>
    <w:p w:rsidR="00D86F08" w:rsidRDefault="00D86F08" w:rsidP="00D86F08">
      <w:pPr>
        <w:autoSpaceDE w:val="0"/>
        <w:jc w:val="both"/>
      </w:pPr>
    </w:p>
    <w:p w:rsidR="00D86F08" w:rsidRDefault="00D86F08" w:rsidP="00D86F08">
      <w:pPr>
        <w:autoSpaceDE w:val="0"/>
        <w:ind w:left="709" w:hanging="709"/>
        <w:jc w:val="both"/>
      </w:pPr>
      <w:r>
        <w:rPr>
          <w:b/>
          <w:bCs/>
        </w:rPr>
        <w:t>9.</w:t>
      </w:r>
      <w:r>
        <w:rPr>
          <w:b/>
          <w:bCs/>
        </w:rPr>
        <w:tab/>
        <w:t>Zamówienia uzupełniające</w:t>
      </w:r>
    </w:p>
    <w:p w:rsidR="00D86F08" w:rsidRDefault="00D86F08" w:rsidP="00D86F08">
      <w:pPr>
        <w:autoSpaceDE w:val="0"/>
        <w:ind w:left="709"/>
        <w:jc w:val="both"/>
      </w:pPr>
      <w:r>
        <w:t>Zamawiający</w:t>
      </w:r>
      <w:r w:rsidR="008A0E3A">
        <w:t xml:space="preserve"> </w:t>
      </w:r>
      <w:r w:rsidR="00D81F78" w:rsidRPr="00D81F78">
        <w:t xml:space="preserve">nie przewiduje </w:t>
      </w:r>
      <w:r w:rsidRPr="00D81F78">
        <w:t>udzielenie</w:t>
      </w:r>
      <w:r>
        <w:t xml:space="preserve"> zamówień uzupełniających, o których mowa w art. 67 ust. 1 pkt 6 </w:t>
      </w:r>
      <w:r w:rsidR="008A0E3A">
        <w:t>ustawy PZP.</w:t>
      </w:r>
    </w:p>
    <w:p w:rsidR="00D86F08" w:rsidRDefault="00D86F08" w:rsidP="00D86F08">
      <w:pPr>
        <w:tabs>
          <w:tab w:val="left" w:pos="540"/>
        </w:tabs>
        <w:autoSpaceDE w:val="0"/>
        <w:jc w:val="both"/>
      </w:pPr>
    </w:p>
    <w:p w:rsidR="00D86F08" w:rsidRDefault="00D86F08" w:rsidP="00D86F08">
      <w:pPr>
        <w:autoSpaceDE w:val="0"/>
        <w:ind w:left="709" w:hanging="709"/>
        <w:jc w:val="both"/>
      </w:pPr>
      <w:r>
        <w:rPr>
          <w:b/>
          <w:bCs/>
        </w:rPr>
        <w:t>10.</w:t>
      </w:r>
      <w:r>
        <w:rPr>
          <w:b/>
          <w:bCs/>
        </w:rPr>
        <w:tab/>
        <w:t>Warunki udziału w postępowaniu</w:t>
      </w:r>
    </w:p>
    <w:p w:rsidR="00D86F08" w:rsidRDefault="00D86F08" w:rsidP="00D86F08">
      <w:pPr>
        <w:tabs>
          <w:tab w:val="left" w:pos="709"/>
        </w:tabs>
        <w:autoSpaceDE w:val="0"/>
        <w:ind w:left="709" w:hanging="709"/>
        <w:jc w:val="both"/>
      </w:pPr>
      <w:r>
        <w:t>10.1.</w:t>
      </w:r>
      <w:r>
        <w:tab/>
        <w:t>O udzielenie zamówienia mogą ubiegać się wykonawcy, którzy nie podlegają wykluczeniu z postępowania w myśl art. 24 ust. 1 i 2 ustawy.</w:t>
      </w:r>
    </w:p>
    <w:p w:rsidR="00D86F08" w:rsidRDefault="00D86F08" w:rsidP="00D86F08">
      <w:pPr>
        <w:tabs>
          <w:tab w:val="left" w:pos="900"/>
        </w:tabs>
        <w:autoSpaceDE w:val="0"/>
        <w:ind w:left="900" w:hanging="900"/>
        <w:jc w:val="both"/>
      </w:pPr>
    </w:p>
    <w:p w:rsidR="00D86F08" w:rsidRDefault="00D86F08" w:rsidP="00D86F08">
      <w:pPr>
        <w:tabs>
          <w:tab w:val="left" w:pos="709"/>
        </w:tabs>
        <w:autoSpaceDE w:val="0"/>
        <w:ind w:left="709" w:hanging="709"/>
        <w:jc w:val="both"/>
      </w:pPr>
      <w:r>
        <w:t>10.2.</w:t>
      </w:r>
      <w:r>
        <w:tab/>
        <w:t xml:space="preserve">O udzielenie zamówienia mogą ubiegać się wykonawcy, którzy spełniają warunki wymienione w art. 22 ust. 1 ustawy, dotyczące: </w:t>
      </w:r>
    </w:p>
    <w:p w:rsidR="00D86F08" w:rsidRDefault="00D86F08" w:rsidP="00D86F08">
      <w:pPr>
        <w:tabs>
          <w:tab w:val="left" w:pos="900"/>
        </w:tabs>
        <w:autoSpaceDE w:val="0"/>
        <w:ind w:left="900" w:hanging="900"/>
        <w:jc w:val="both"/>
      </w:pPr>
    </w:p>
    <w:p w:rsidR="00D86F08" w:rsidRDefault="00D86F08" w:rsidP="00D86F08">
      <w:pPr>
        <w:autoSpaceDE w:val="0"/>
        <w:ind w:left="1800" w:hanging="900"/>
        <w:jc w:val="both"/>
      </w:pPr>
      <w:r>
        <w:t>(1)</w:t>
      </w:r>
      <w:r>
        <w:tab/>
        <w:t>posiadania uprawnień do wykonywania określonej działalności lub czynności, jeżeli przepisy prawa nakładają obowiązek ich posiadania;</w:t>
      </w:r>
    </w:p>
    <w:p w:rsidR="00D86F08" w:rsidRDefault="00D86F08" w:rsidP="00D86F08">
      <w:pPr>
        <w:autoSpaceDE w:val="0"/>
        <w:ind w:left="1800" w:hanging="900"/>
        <w:jc w:val="both"/>
      </w:pPr>
      <w:r>
        <w:t>(2)</w:t>
      </w:r>
      <w:r>
        <w:tab/>
        <w:t xml:space="preserve">posiadania wiedzy i doświadczenia; </w:t>
      </w:r>
    </w:p>
    <w:p w:rsidR="00D86F08" w:rsidRDefault="00D86F08" w:rsidP="00D86F08">
      <w:pPr>
        <w:autoSpaceDE w:val="0"/>
        <w:ind w:left="1800" w:hanging="900"/>
        <w:jc w:val="both"/>
      </w:pPr>
      <w:r>
        <w:t>(3)</w:t>
      </w:r>
      <w:r>
        <w:tab/>
        <w:t>dysponowania odpowiednim potencjałem technicznym i osobami zdolnymi do wykonania zamówienia;</w:t>
      </w:r>
    </w:p>
    <w:p w:rsidR="00D86F08" w:rsidRDefault="00D86F08" w:rsidP="00D86F08">
      <w:pPr>
        <w:autoSpaceDE w:val="0"/>
        <w:ind w:left="1800" w:hanging="900"/>
        <w:jc w:val="both"/>
      </w:pPr>
      <w:r>
        <w:t>(4)</w:t>
      </w:r>
      <w:r>
        <w:tab/>
        <w:t>sytuacji ekonomicznej i finansowej.</w:t>
      </w:r>
    </w:p>
    <w:p w:rsidR="00D86F08" w:rsidRDefault="00D86F08" w:rsidP="00D86F08">
      <w:pPr>
        <w:autoSpaceDE w:val="0"/>
        <w:ind w:left="1800" w:hanging="900"/>
        <w:jc w:val="both"/>
      </w:pPr>
    </w:p>
    <w:p w:rsidR="00D86F08" w:rsidRDefault="00D86F08" w:rsidP="00D86F08">
      <w:pPr>
        <w:numPr>
          <w:ilvl w:val="1"/>
          <w:numId w:val="12"/>
        </w:numPr>
        <w:autoSpaceDE w:val="0"/>
        <w:jc w:val="both"/>
        <w:rPr>
          <w:rFonts w:cs="Tahoma"/>
        </w:rPr>
      </w:pPr>
      <w:r>
        <w:rPr>
          <w:rFonts w:cs="Tahoma"/>
        </w:rPr>
        <w:t>Opis sposobu oceny spełniania warunku w zakresie dysponowania osobami zdolnymi do wykonania zamówienia.</w:t>
      </w:r>
    </w:p>
    <w:p w:rsidR="00D86F08" w:rsidRDefault="00D86F08" w:rsidP="00D86F08">
      <w:pPr>
        <w:autoSpaceDE w:val="0"/>
        <w:ind w:left="709"/>
        <w:jc w:val="both"/>
        <w:rPr>
          <w:rFonts w:cs="Tahoma"/>
        </w:rPr>
      </w:pPr>
      <w:r>
        <w:rPr>
          <w:rFonts w:cs="Tahoma"/>
        </w:rPr>
        <w:t>Wykonawca powinien dysponować następującymi osobami zdolnymi do wykonania zamówienia:</w:t>
      </w:r>
    </w:p>
    <w:p w:rsidR="00D86F08" w:rsidRDefault="00D86F08" w:rsidP="00D86F08">
      <w:pPr>
        <w:autoSpaceDE w:val="0"/>
        <w:jc w:val="both"/>
        <w:rPr>
          <w:rFonts w:cs="Tahoma"/>
        </w:rPr>
      </w:pPr>
    </w:p>
    <w:p w:rsidR="00D86F08" w:rsidRDefault="00D86F08" w:rsidP="00D86F08">
      <w:pPr>
        <w:autoSpaceDE w:val="0"/>
        <w:jc w:val="both"/>
        <w:rPr>
          <w:rFonts w:cs="Tahoma"/>
        </w:rPr>
      </w:pPr>
    </w:p>
    <w:tbl>
      <w:tblPr>
        <w:tblW w:w="0" w:type="auto"/>
        <w:tblInd w:w="114" w:type="dxa"/>
        <w:tblLayout w:type="fixed"/>
        <w:tblLook w:val="0000" w:firstRow="0" w:lastRow="0" w:firstColumn="0" w:lastColumn="0" w:noHBand="0" w:noVBand="0"/>
      </w:tblPr>
      <w:tblGrid>
        <w:gridCol w:w="1487"/>
        <w:gridCol w:w="3691"/>
        <w:gridCol w:w="3656"/>
      </w:tblGrid>
      <w:tr w:rsidR="00D86F08" w:rsidTr="00FA1696">
        <w:tc>
          <w:tcPr>
            <w:tcW w:w="1487"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jc w:val="center"/>
              <w:rPr>
                <w:rFonts w:cs="Tahoma"/>
              </w:rPr>
            </w:pPr>
            <w:r>
              <w:rPr>
                <w:rFonts w:cs="Tahoma"/>
              </w:rPr>
              <w:t>Funkcja</w:t>
            </w:r>
          </w:p>
        </w:tc>
        <w:tc>
          <w:tcPr>
            <w:tcW w:w="3691"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ind w:right="72"/>
              <w:jc w:val="center"/>
              <w:rPr>
                <w:rFonts w:cs="Tahoma"/>
              </w:rPr>
            </w:pPr>
            <w:r>
              <w:rPr>
                <w:rFonts w:cs="Tahom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D86F08" w:rsidRDefault="00D86F08" w:rsidP="00FA1696">
            <w:pPr>
              <w:ind w:right="72"/>
              <w:jc w:val="center"/>
              <w:rPr>
                <w:rFonts w:cs="Tahoma"/>
              </w:rPr>
            </w:pPr>
            <w:r>
              <w:rPr>
                <w:rFonts w:cs="Tahoma"/>
              </w:rPr>
              <w:t>Doświadczenie</w:t>
            </w:r>
          </w:p>
        </w:tc>
      </w:tr>
      <w:tr w:rsidR="00D86F08" w:rsidTr="00FA1696">
        <w:tc>
          <w:tcPr>
            <w:tcW w:w="1487"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jc w:val="center"/>
              <w:rPr>
                <w:rFonts w:cs="Tahoma"/>
              </w:rPr>
            </w:pPr>
            <w:r>
              <w:rPr>
                <w:rFonts w:cs="Tahom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pStyle w:val="Nagwek"/>
              <w:tabs>
                <w:tab w:val="clear" w:pos="4536"/>
                <w:tab w:val="clear" w:pos="9072"/>
                <w:tab w:val="left" w:pos="765"/>
              </w:tabs>
              <w:ind w:right="72"/>
              <w:jc w:val="both"/>
              <w:rPr>
                <w:rFonts w:cs="Tahoma"/>
              </w:rPr>
            </w:pPr>
            <w:r>
              <w:rPr>
                <w:rFonts w:cs="Tahoma"/>
              </w:rPr>
              <w:br/>
              <w:t xml:space="preserve">uprawnienia budowlane w specjalności drogowej – w co </w:t>
            </w:r>
            <w:r>
              <w:rPr>
                <w:rFonts w:cs="Tahoma"/>
              </w:rPr>
              <w:lastRenderedPageBreak/>
              <w:t xml:space="preserve">najmniej ograniczonym zakresie – zgodnie z rozporządzeniem Ministra Transportu i Budownictwa z dnia 28 kwietnia 2006 r. w sprawie samodzielnych funkcji technicznych w budownictwie (Dz. U. z 2006 r., Nr 83, poz. 578 z </w:t>
            </w:r>
            <w:proofErr w:type="spellStart"/>
            <w:r>
              <w:rPr>
                <w:rFonts w:cs="Tahoma"/>
              </w:rPr>
              <w:t>późn</w:t>
            </w:r>
            <w:proofErr w:type="spellEnd"/>
            <w:r>
              <w:rPr>
                <w:rFonts w:cs="Tahoma"/>
              </w:rPr>
              <w:t>.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D86F08" w:rsidRDefault="00D86F08" w:rsidP="00FA1696">
            <w:pPr>
              <w:pStyle w:val="Nagwek"/>
              <w:tabs>
                <w:tab w:val="clear" w:pos="4536"/>
                <w:tab w:val="clear" w:pos="9072"/>
                <w:tab w:val="left" w:pos="765"/>
              </w:tabs>
              <w:snapToGrid w:val="0"/>
              <w:ind w:right="72"/>
              <w:jc w:val="both"/>
              <w:rPr>
                <w:rFonts w:cs="Tahoma"/>
              </w:rPr>
            </w:pPr>
          </w:p>
          <w:p w:rsidR="00D86F08" w:rsidRDefault="00D86F08" w:rsidP="00FA1696">
            <w:pPr>
              <w:pStyle w:val="Nagwek"/>
              <w:tabs>
                <w:tab w:val="clear" w:pos="4536"/>
                <w:tab w:val="clear" w:pos="9072"/>
              </w:tabs>
              <w:ind w:right="72"/>
              <w:jc w:val="both"/>
            </w:pPr>
            <w:r>
              <w:rPr>
                <w:rFonts w:cs="Tahoma"/>
              </w:rPr>
              <w:t xml:space="preserve">co najmniej 36 miesięcy doświadczenia zawodowego przy </w:t>
            </w:r>
            <w:r>
              <w:rPr>
                <w:rFonts w:cs="Tahoma"/>
              </w:rPr>
              <w:lastRenderedPageBreak/>
              <w:t xml:space="preserve">realizacji robót drogowych, jako kierownik budowy lub kierownik robót (w rozumieniu art.12 ust. 1 pkt. 2 ustawy </w:t>
            </w:r>
            <w:r>
              <w:rPr>
                <w:color w:val="000000"/>
              </w:rPr>
              <w:t>z dnia 7 lipca 1994 r.</w:t>
            </w:r>
            <w:r w:rsidR="008A0E3A">
              <w:rPr>
                <w:color w:val="000000"/>
              </w:rPr>
              <w:t xml:space="preserve"> </w:t>
            </w:r>
            <w:r>
              <w:rPr>
                <w:rFonts w:cs="Tahoma"/>
              </w:rPr>
              <w:t>Prawo Budowlane Dz. U.2013.1409 j. t. ze zm. – dalej „Prawo Budowlane”)</w:t>
            </w:r>
          </w:p>
        </w:tc>
      </w:tr>
      <w:tr w:rsidR="00D86F08" w:rsidTr="00FA1696">
        <w:tc>
          <w:tcPr>
            <w:tcW w:w="1487"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jc w:val="center"/>
              <w:textAlignment w:val="center"/>
            </w:pPr>
            <w:r>
              <w:rPr>
                <w:sz w:val="22"/>
                <w:szCs w:val="22"/>
              </w:rPr>
              <w:lastRenderedPageBreak/>
              <w:t>kierownik robót elektrycznych</w:t>
            </w:r>
          </w:p>
        </w:tc>
        <w:tc>
          <w:tcPr>
            <w:tcW w:w="3691"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pStyle w:val="Nagwek"/>
              <w:tabs>
                <w:tab w:val="clear" w:pos="4536"/>
                <w:tab w:val="clear" w:pos="9072"/>
                <w:tab w:val="left" w:pos="765"/>
              </w:tabs>
              <w:ind w:right="72"/>
              <w:jc w:val="both"/>
              <w:rPr>
                <w:rFonts w:cs="Tahoma"/>
              </w:rPr>
            </w:pPr>
            <w:r>
              <w:t>uprawnienia budowlane w specjalności instalacyjnej w zakresie sieci, instalacji i urządzeń elektrycznych</w:t>
            </w:r>
            <w:r w:rsidR="00FD008D">
              <w:t xml:space="preserve"> </w:t>
            </w:r>
            <w:r>
              <w:t xml:space="preserve">i elektroenergetycznych bez ograniczeń – zgodnie z rozporządzeniem Ministra Transportu i Budownictwa z dnia 28 kwietnia 2006 r. w sprawie samodzielnych funkcji technicznych w budownictwie (Dz. U. 2006 Nr 83, poz. 578 ze zm.) lub odpowiadające im ważne uprawnienia wydane na podstawie wcześniej obowiązujących przepisów </w:t>
            </w:r>
            <w:r>
              <w:rPr>
                <w:rFonts w:cs="Tahoma"/>
              </w:rPr>
              <w:t>uprawniające do pełnienia funkcji kierownika robót przy wykonywaniu robót budowlanych objętych przedmiotem zamówienia.</w:t>
            </w:r>
          </w:p>
          <w:p w:rsidR="00D86F08" w:rsidRDefault="00D86F08" w:rsidP="00FA1696">
            <w:pPr>
              <w:pStyle w:val="Nagwek"/>
              <w:tabs>
                <w:tab w:val="clear" w:pos="4536"/>
                <w:tab w:val="clear" w:pos="9072"/>
                <w:tab w:val="left" w:pos="765"/>
              </w:tabs>
              <w:ind w:right="72"/>
              <w:jc w:val="both"/>
              <w:rPr>
                <w:rFonts w:cs="Tahoma"/>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D86F08" w:rsidRDefault="00D86F08" w:rsidP="00FA1696">
            <w:pPr>
              <w:pStyle w:val="Nagwek"/>
              <w:tabs>
                <w:tab w:val="clear" w:pos="4536"/>
                <w:tab w:val="clear" w:pos="9072"/>
                <w:tab w:val="left" w:pos="765"/>
              </w:tabs>
              <w:ind w:right="72"/>
              <w:jc w:val="both"/>
            </w:pPr>
            <w:r>
              <w:rPr>
                <w:rFonts w:cs="Tahoma"/>
              </w:rPr>
              <w:t xml:space="preserve">co najmniej 24 miesiące doświadczenia zawodowego przy realizacji robót elektrycznych, jako kierownik budowy lub kierownik robót (w rozumieniu art.12 ust. 1 pkt. 2 ustawy </w:t>
            </w:r>
            <w:r>
              <w:rPr>
                <w:color w:val="000000"/>
              </w:rPr>
              <w:t>z dnia 7 lipca 1994 r.</w:t>
            </w:r>
            <w:r w:rsidR="008A0E3A">
              <w:rPr>
                <w:color w:val="000000"/>
              </w:rPr>
              <w:t xml:space="preserve"> </w:t>
            </w:r>
            <w:r>
              <w:rPr>
                <w:rFonts w:cs="Tahoma"/>
              </w:rPr>
              <w:t>Prawo Budowlane Dz. U.2013.1409 j. t. ze zm. – dalej „Prawo Budowlane”)</w:t>
            </w:r>
          </w:p>
        </w:tc>
      </w:tr>
      <w:tr w:rsidR="00D86F08" w:rsidTr="008A0E3A">
        <w:trPr>
          <w:trHeight w:val="274"/>
        </w:trPr>
        <w:tc>
          <w:tcPr>
            <w:tcW w:w="1487"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jc w:val="center"/>
            </w:pPr>
            <w:r>
              <w:t>kierownik robót sanitarnych</w:t>
            </w:r>
          </w:p>
        </w:tc>
        <w:tc>
          <w:tcPr>
            <w:tcW w:w="3691"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autoSpaceDE w:val="0"/>
              <w:jc w:val="both"/>
            </w:pPr>
            <w:r>
              <w:t xml:space="preserve">uprawnienia budowlane w specjalności instalacyjnej w zakresie sieci, instalacji i urządzeń cieplnych, wentylacyjnych, gazowych, wodociągowych, kanalizacyjnych bez ograniczeń – zgodnie z rozporządzeniem Ministra Transportu i Budownictwa z dnia 28 kwietnia 2006 r. w sprawie samodzielnych funkcji technicznych w budownictwie (Dz. U. 2006 Nr 83, poz. 578 ze zm.) lub </w:t>
            </w:r>
            <w:r>
              <w:lastRenderedPageBreak/>
              <w:t xml:space="preserve">odpowiadające im ważne uprawnienia wydane na podstawie wcześniej obowiązujących przepisów </w:t>
            </w:r>
            <w:r>
              <w:rPr>
                <w:rFonts w:cs="Tahoma"/>
              </w:rPr>
              <w:t>uprawniające do pełnienia funkcji kierownika robót przy wykonywaniu robót budowlanych objętych przedmiotem zamówienia.</w:t>
            </w:r>
          </w:p>
          <w:p w:rsidR="00D86F08" w:rsidRDefault="00D86F08" w:rsidP="00FA1696">
            <w:pPr>
              <w:autoSpaceDE w:val="0"/>
              <w:jc w:val="both"/>
            </w:pP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D86F08" w:rsidRDefault="00D86F08" w:rsidP="00FA1696">
            <w:pPr>
              <w:autoSpaceDE w:val="0"/>
              <w:jc w:val="both"/>
              <w:rPr>
                <w:rFonts w:cs="Tahoma"/>
              </w:rPr>
            </w:pPr>
            <w:r>
              <w:lastRenderedPageBreak/>
              <w:t xml:space="preserve">co najmniej 24 miesiące doświadczenia zawodowego przy realizacji robót sanitarnych, jako kierownik budowy lub kierownik robót (w rozumieniu art.12 ust. 1 pkt. 2 ustawy </w:t>
            </w:r>
            <w:r>
              <w:rPr>
                <w:color w:val="000000"/>
              </w:rPr>
              <w:t>z dnia 7 lipca 1994 r.</w:t>
            </w:r>
            <w:r w:rsidR="008A0E3A">
              <w:rPr>
                <w:color w:val="000000"/>
              </w:rPr>
              <w:t xml:space="preserve"> </w:t>
            </w:r>
            <w:r>
              <w:rPr>
                <w:rFonts w:cs="Tahoma"/>
              </w:rPr>
              <w:t>Prawo Budowlane Dz. U.2013.1409 j. t. ze zm. – dalej „Prawo Budowlane”)</w:t>
            </w:r>
          </w:p>
        </w:tc>
      </w:tr>
    </w:tbl>
    <w:p w:rsidR="00D86F08" w:rsidRDefault="00D86F08" w:rsidP="00D86F08">
      <w:pPr>
        <w:autoSpaceDE w:val="0"/>
        <w:ind w:left="900" w:hanging="900"/>
        <w:jc w:val="both"/>
      </w:pPr>
    </w:p>
    <w:p w:rsidR="00D86F08" w:rsidRDefault="00D86F08" w:rsidP="00D86F08">
      <w:pPr>
        <w:autoSpaceDE w:val="0"/>
        <w:ind w:left="709" w:hanging="709"/>
        <w:jc w:val="both"/>
        <w:rPr>
          <w:rFonts w:cs="Tahoma"/>
        </w:rPr>
      </w:pPr>
      <w:r>
        <w:rPr>
          <w:rFonts w:cs="Tahoma"/>
        </w:rPr>
        <w:t>10.4.</w:t>
      </w:r>
      <w:r>
        <w:rPr>
          <w:rFonts w:cs="Tahoma"/>
        </w:rPr>
        <w:tab/>
        <w:t>Opis sposobu oceny spełniania warunku w zakresie warunku dotyczącego wiedzy i doświadczenie Wykonawcy.</w:t>
      </w:r>
    </w:p>
    <w:p w:rsidR="00D86F08" w:rsidRDefault="00D86F08" w:rsidP="00D86F08">
      <w:pPr>
        <w:ind w:left="709"/>
        <w:jc w:val="both"/>
        <w:rPr>
          <w:rFonts w:cs="Tahoma"/>
          <w:b/>
          <w:bCs/>
        </w:rPr>
      </w:pPr>
      <w:r>
        <w:rPr>
          <w:rFonts w:cs="Tahom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D86F08" w:rsidRDefault="008A0E3A" w:rsidP="00D86F08">
      <w:pPr>
        <w:numPr>
          <w:ilvl w:val="0"/>
          <w:numId w:val="15"/>
        </w:numPr>
        <w:ind w:left="1200" w:hanging="492"/>
        <w:jc w:val="both"/>
      </w:pPr>
      <w:r>
        <w:rPr>
          <w:rFonts w:cs="Tahoma"/>
          <w:b/>
          <w:bCs/>
        </w:rPr>
        <w:t>1</w:t>
      </w:r>
      <w:r w:rsidR="00D86F08">
        <w:rPr>
          <w:rFonts w:cs="Tahoma"/>
          <w:b/>
          <w:bCs/>
        </w:rPr>
        <w:t xml:space="preserve"> prac</w:t>
      </w:r>
      <w:r>
        <w:rPr>
          <w:rFonts w:cs="Tahoma"/>
          <w:b/>
          <w:bCs/>
        </w:rPr>
        <w:t>ę</w:t>
      </w:r>
      <w:r w:rsidR="00D86F08">
        <w:rPr>
          <w:rFonts w:cs="Tahoma"/>
          <w:b/>
          <w:bCs/>
        </w:rPr>
        <w:t xml:space="preserve"> polegającą na wykonaniu robót budowlanych</w:t>
      </w:r>
      <w:r w:rsidR="00D86F08">
        <w:rPr>
          <w:rFonts w:cs="Tahoma"/>
        </w:rPr>
        <w:t xml:space="preserve"> w rozumieniu przepisów Prawo budowlane </w:t>
      </w:r>
      <w:r w:rsidR="00D86F08">
        <w:rPr>
          <w:rFonts w:cs="Tahoma"/>
          <w:b/>
          <w:bCs/>
        </w:rPr>
        <w:t xml:space="preserve">obejmujących przebudowę, remont lub budowę drogi z nawierzchnią z kostki </w:t>
      </w:r>
      <w:r w:rsidR="00D81F78">
        <w:rPr>
          <w:rFonts w:cs="Tahoma"/>
          <w:b/>
          <w:bCs/>
        </w:rPr>
        <w:t>betonowej</w:t>
      </w:r>
      <w:r w:rsidR="00D86F08">
        <w:rPr>
          <w:rFonts w:cs="Tahoma"/>
          <w:b/>
          <w:bCs/>
        </w:rPr>
        <w:t xml:space="preserve"> o powierzchni min. </w:t>
      </w:r>
      <w:r>
        <w:rPr>
          <w:rFonts w:cs="Tahoma"/>
          <w:b/>
          <w:bCs/>
        </w:rPr>
        <w:t>1.2</w:t>
      </w:r>
      <w:r w:rsidR="00D81F78">
        <w:rPr>
          <w:rFonts w:cs="Tahoma"/>
          <w:b/>
          <w:bCs/>
        </w:rPr>
        <w:t>00</w:t>
      </w:r>
      <w:r w:rsidR="00D86F08">
        <w:rPr>
          <w:rFonts w:cs="Tahoma"/>
          <w:b/>
          <w:bCs/>
        </w:rPr>
        <w:t xml:space="preserve"> m</w:t>
      </w:r>
      <w:r w:rsidR="00D86F08">
        <w:rPr>
          <w:rFonts w:cs="Tahoma"/>
          <w:b/>
          <w:bCs/>
          <w:vertAlign w:val="superscript"/>
        </w:rPr>
        <w:t>2</w:t>
      </w:r>
    </w:p>
    <w:p w:rsidR="00D86F08" w:rsidRDefault="00D86F08" w:rsidP="00D86F08">
      <w:pPr>
        <w:ind w:left="1200" w:hanging="492"/>
        <w:jc w:val="both"/>
      </w:pPr>
    </w:p>
    <w:p w:rsidR="00D86F08" w:rsidRPr="008A0E3A" w:rsidRDefault="00D86F08" w:rsidP="00D86F08">
      <w:pPr>
        <w:numPr>
          <w:ilvl w:val="0"/>
          <w:numId w:val="16"/>
        </w:numPr>
        <w:ind w:left="1187" w:hanging="443"/>
        <w:jc w:val="both"/>
      </w:pPr>
      <w:r w:rsidRPr="008A0E3A">
        <w:rPr>
          <w:b/>
          <w:bCs/>
        </w:rPr>
        <w:t>1 pracę polegającą na wykonaniu robót budowlanych</w:t>
      </w:r>
      <w:r w:rsidR="008A0E3A" w:rsidRPr="008A0E3A">
        <w:rPr>
          <w:b/>
          <w:bCs/>
        </w:rPr>
        <w:t xml:space="preserve"> </w:t>
      </w:r>
      <w:r w:rsidRPr="008A0E3A">
        <w:rPr>
          <w:rFonts w:cs="Tahoma"/>
        </w:rPr>
        <w:t xml:space="preserve">w rozumieniu przepisów ustawy Prawo budowlane </w:t>
      </w:r>
      <w:r w:rsidRPr="008A0E3A">
        <w:rPr>
          <w:rFonts w:cs="Tahoma"/>
          <w:b/>
          <w:bCs/>
        </w:rPr>
        <w:t>obejmujących</w:t>
      </w:r>
      <w:r w:rsidRPr="008A0E3A">
        <w:rPr>
          <w:b/>
          <w:bCs/>
        </w:rPr>
        <w:t xml:space="preserve"> budowę, przebudowę lub remont oświ</w:t>
      </w:r>
      <w:r w:rsidR="008A0E3A" w:rsidRPr="008A0E3A">
        <w:rPr>
          <w:b/>
          <w:bCs/>
        </w:rPr>
        <w:t xml:space="preserve">etlenia drogowego </w:t>
      </w:r>
      <w:r w:rsidRPr="008A0E3A">
        <w:rPr>
          <w:b/>
          <w:bCs/>
        </w:rPr>
        <w:t xml:space="preserve">na odcinku o długości co najmniej </w:t>
      </w:r>
      <w:r w:rsidR="008A0E3A" w:rsidRPr="008A0E3A">
        <w:rPr>
          <w:b/>
          <w:bCs/>
        </w:rPr>
        <w:t>150</w:t>
      </w:r>
      <w:r w:rsidRPr="008A0E3A">
        <w:rPr>
          <w:b/>
          <w:bCs/>
        </w:rPr>
        <w:t xml:space="preserve"> </w:t>
      </w:r>
      <w:proofErr w:type="spellStart"/>
      <w:r w:rsidRPr="008A0E3A">
        <w:rPr>
          <w:b/>
          <w:bCs/>
        </w:rPr>
        <w:t>mb</w:t>
      </w:r>
      <w:proofErr w:type="spellEnd"/>
      <w:r w:rsidRPr="008A0E3A">
        <w:rPr>
          <w:b/>
          <w:bCs/>
        </w:rPr>
        <w:t>,</w:t>
      </w:r>
    </w:p>
    <w:p w:rsidR="00D86F08" w:rsidRDefault="00D86F08" w:rsidP="00D86F08">
      <w:pPr>
        <w:ind w:left="1200" w:hanging="492"/>
        <w:jc w:val="both"/>
      </w:pPr>
    </w:p>
    <w:p w:rsidR="00D86F08" w:rsidRDefault="00D86F08" w:rsidP="00D86F08">
      <w:pPr>
        <w:ind w:left="1200" w:hanging="492"/>
        <w:jc w:val="both"/>
        <w:rPr>
          <w:rFonts w:cs="Tahoma"/>
        </w:rPr>
      </w:pPr>
      <w:r>
        <w:t>(3)</w:t>
      </w:r>
      <w:r>
        <w:tab/>
      </w:r>
      <w:r>
        <w:rPr>
          <w:b/>
          <w:bCs/>
        </w:rPr>
        <w:t>1 pracę polegającą na wykonaniu robót budowlanych</w:t>
      </w:r>
      <w:r w:rsidR="008A0E3A">
        <w:rPr>
          <w:b/>
          <w:bCs/>
        </w:rPr>
        <w:t xml:space="preserve"> </w:t>
      </w:r>
      <w:r w:rsidR="008A0E3A">
        <w:rPr>
          <w:rFonts w:cs="Tahoma"/>
        </w:rPr>
        <w:t xml:space="preserve">w rozumieniu przepisów ustawy </w:t>
      </w:r>
      <w:r>
        <w:rPr>
          <w:rFonts w:cs="Tahoma"/>
        </w:rPr>
        <w:t xml:space="preserve">Prawo budowlane  </w:t>
      </w:r>
      <w:r>
        <w:rPr>
          <w:rFonts w:cs="Tahoma"/>
          <w:b/>
          <w:bCs/>
        </w:rPr>
        <w:t>obejmujących</w:t>
      </w:r>
      <w:r>
        <w:rPr>
          <w:b/>
          <w:bCs/>
        </w:rPr>
        <w:t xml:space="preserve"> budowę, przebudowę lub  remont kanalizacji deszczowej o długości co najmniej </w:t>
      </w:r>
      <w:r w:rsidR="00D81F78">
        <w:rPr>
          <w:b/>
          <w:bCs/>
        </w:rPr>
        <w:t>15</w:t>
      </w:r>
      <w:r>
        <w:rPr>
          <w:b/>
          <w:bCs/>
        </w:rPr>
        <w:t xml:space="preserve">0 </w:t>
      </w:r>
      <w:proofErr w:type="spellStart"/>
      <w:r>
        <w:rPr>
          <w:b/>
          <w:bCs/>
        </w:rPr>
        <w:t>mb</w:t>
      </w:r>
      <w:proofErr w:type="spellEnd"/>
      <w:r>
        <w:rPr>
          <w:b/>
          <w:bCs/>
        </w:rPr>
        <w:t>.</w:t>
      </w:r>
    </w:p>
    <w:p w:rsidR="00D86F08" w:rsidRDefault="00D86F08" w:rsidP="00D86F08">
      <w:pPr>
        <w:ind w:left="1260"/>
        <w:jc w:val="both"/>
        <w:rPr>
          <w:rFonts w:cs="Tahoma"/>
        </w:rPr>
      </w:pPr>
    </w:p>
    <w:p w:rsidR="00D86F08" w:rsidRDefault="00D86F08" w:rsidP="00D86F08">
      <w:pPr>
        <w:ind w:left="720"/>
        <w:jc w:val="both"/>
        <w:rPr>
          <w:rFonts w:cs="Tahoma"/>
        </w:rPr>
      </w:pPr>
      <w:r>
        <w:rPr>
          <w:rFonts w:cs="Tahoma"/>
        </w:rPr>
        <w:t xml:space="preserve">Zamawiający uzna spełnienie warunku dotyczącego wiedzy i doświadczenia, gdy Wykonawca wykaże, że kilka rodzajów prac określonych w </w:t>
      </w:r>
      <w:proofErr w:type="spellStart"/>
      <w:r>
        <w:rPr>
          <w:rFonts w:cs="Tahoma"/>
        </w:rPr>
        <w:t>ppkt</w:t>
      </w:r>
      <w:proofErr w:type="spellEnd"/>
      <w:r>
        <w:rPr>
          <w:rFonts w:cs="Tahoma"/>
        </w:rPr>
        <w:t>. (1) – (3) zostało wykonanych w ramach jednej umowy bądź kilku umów.</w:t>
      </w:r>
    </w:p>
    <w:p w:rsidR="00D86F08" w:rsidRDefault="00D86F08" w:rsidP="00D86F08">
      <w:pPr>
        <w:jc w:val="both"/>
        <w:rPr>
          <w:rFonts w:cs="Tahoma"/>
        </w:rPr>
      </w:pPr>
    </w:p>
    <w:p w:rsidR="00D86F08" w:rsidRDefault="00D86F08" w:rsidP="00D86F08">
      <w:pPr>
        <w:ind w:left="720" w:hanging="720"/>
        <w:jc w:val="both"/>
      </w:pPr>
      <w:r>
        <w:t>10.5.</w:t>
      </w:r>
      <w:r>
        <w:tab/>
      </w:r>
      <w:r>
        <w:rPr>
          <w:rFonts w:cs="Tahoma"/>
        </w:rPr>
        <w:t>Opis sposobu oceny spełniania warunku w zakresie</w:t>
      </w:r>
      <w:r>
        <w:t xml:space="preserve"> warunku dotyczącego sytuacji ekonomicznej i finansowej.</w:t>
      </w:r>
    </w:p>
    <w:p w:rsidR="00D86F08" w:rsidRDefault="00D86F08" w:rsidP="00D86F08">
      <w:pPr>
        <w:ind w:left="900" w:hanging="180"/>
        <w:jc w:val="both"/>
      </w:pPr>
      <w:r>
        <w:t xml:space="preserve">Wykonawca ubiegający się o realizację zamówienia: </w:t>
      </w:r>
    </w:p>
    <w:p w:rsidR="00D86F08" w:rsidRDefault="00D86F08" w:rsidP="00D86F08">
      <w:pPr>
        <w:ind w:left="900" w:hanging="180"/>
        <w:jc w:val="both"/>
      </w:pPr>
    </w:p>
    <w:p w:rsidR="00D86F08" w:rsidRDefault="00D86F08" w:rsidP="00D86F08">
      <w:pPr>
        <w:numPr>
          <w:ilvl w:val="0"/>
          <w:numId w:val="17"/>
        </w:numPr>
        <w:ind w:left="1320" w:hanging="540"/>
        <w:jc w:val="both"/>
      </w:pPr>
      <w:r>
        <w:t xml:space="preserve">powinien posiadać środki finansowe lub zdolność kredytową na kwotę nie mniejszą niż </w:t>
      </w:r>
      <w:r w:rsidR="00D81F78">
        <w:t>700</w:t>
      </w:r>
      <w:r>
        <w:t xml:space="preserve">.000 zł (słownie: </w:t>
      </w:r>
      <w:r w:rsidR="00D81F78">
        <w:t>siedemset</w:t>
      </w:r>
      <w:r>
        <w:t xml:space="preserve"> tysięcy złotych); </w:t>
      </w:r>
    </w:p>
    <w:p w:rsidR="00D86F08" w:rsidRDefault="00D86F08" w:rsidP="00D86F08">
      <w:pPr>
        <w:ind w:left="1320" w:hanging="540"/>
        <w:jc w:val="both"/>
      </w:pPr>
    </w:p>
    <w:p w:rsidR="00D86F08" w:rsidRDefault="00D86F08" w:rsidP="00D86F08">
      <w:pPr>
        <w:ind w:left="1320" w:hanging="540"/>
        <w:jc w:val="both"/>
      </w:pPr>
      <w:r>
        <w:t>(2)</w:t>
      </w:r>
      <w:r>
        <w:tab/>
        <w:t xml:space="preserve">powinien być ubezpieczony od odpowiedzialności cywilnej w zakresie prowadzonej działalności związanej z przedmiotem zamówienia na sumę ubezpieczenia nie mniejszą niż </w:t>
      </w:r>
      <w:r w:rsidR="00D81F78">
        <w:t>700</w:t>
      </w:r>
      <w:r>
        <w:t xml:space="preserve">.000 zł (słownie: </w:t>
      </w:r>
      <w:r w:rsidR="00D81F78">
        <w:t xml:space="preserve">siedemset </w:t>
      </w:r>
      <w:r>
        <w:t xml:space="preserve">tysięcy złotych) ; </w:t>
      </w:r>
    </w:p>
    <w:p w:rsidR="00D86F08" w:rsidRDefault="00D86F08" w:rsidP="00D86F08">
      <w:pPr>
        <w:pStyle w:val="Tekstpodstawowywcity"/>
        <w:tabs>
          <w:tab w:val="left" w:pos="900"/>
        </w:tabs>
        <w:spacing w:after="0"/>
        <w:ind w:left="900" w:hanging="900"/>
        <w:jc w:val="both"/>
      </w:pPr>
    </w:p>
    <w:p w:rsidR="00D86F08" w:rsidRDefault="00D86F08" w:rsidP="00D86F08">
      <w:pPr>
        <w:pStyle w:val="Tekstpodstawowywcity"/>
        <w:tabs>
          <w:tab w:val="left" w:pos="709"/>
        </w:tabs>
        <w:spacing w:after="0"/>
        <w:ind w:left="900" w:hanging="900"/>
        <w:jc w:val="both"/>
      </w:pPr>
      <w:r>
        <w:t>10.6</w:t>
      </w:r>
      <w:r>
        <w:tab/>
        <w:t>Opis sposobu dokonywania oceny spełniania warunków udziału w postępowaniu.</w:t>
      </w:r>
    </w:p>
    <w:p w:rsidR="00D86F08" w:rsidRDefault="00D86F08" w:rsidP="00D86F08">
      <w:pPr>
        <w:pStyle w:val="Tekstpodstawowywcity"/>
        <w:spacing w:after="0"/>
        <w:ind w:left="709"/>
        <w:jc w:val="both"/>
      </w:pPr>
      <w:r>
        <w:t>Przy analizie ofert pod względem spełniania warunków udziału w postępowaniu Zamawiający stosuje zasadę „spełnia” - „nie spełnia”.</w:t>
      </w:r>
    </w:p>
    <w:p w:rsidR="00D86F08" w:rsidRDefault="00D86F08" w:rsidP="00D86F08">
      <w:pPr>
        <w:pStyle w:val="Tekstpodstawowywcity"/>
        <w:spacing w:after="0"/>
        <w:ind w:left="900"/>
        <w:jc w:val="both"/>
      </w:pPr>
    </w:p>
    <w:p w:rsidR="00D86F08" w:rsidRDefault="00D86F08" w:rsidP="00D86F08">
      <w:pPr>
        <w:pStyle w:val="Tekstpodstawowywcity"/>
        <w:spacing w:after="0"/>
        <w:ind w:left="709"/>
        <w:jc w:val="both"/>
      </w:pPr>
      <w:r>
        <w:lastRenderedPageBreak/>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D86F08" w:rsidRDefault="00D86F08" w:rsidP="00D86F08">
      <w:pPr>
        <w:pStyle w:val="Tekstpodstawowywcity"/>
        <w:spacing w:after="0"/>
        <w:ind w:left="900"/>
        <w:jc w:val="both"/>
      </w:pPr>
    </w:p>
    <w:p w:rsidR="00D86F08" w:rsidRDefault="00D86F08" w:rsidP="00D86F08">
      <w:pPr>
        <w:pStyle w:val="Tekstpodstawowywcity"/>
        <w:spacing w:after="0"/>
        <w:ind w:left="709"/>
        <w:jc w:val="both"/>
      </w:pPr>
      <w: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D86F08" w:rsidRDefault="00D86F08" w:rsidP="00D86F08">
      <w:pPr>
        <w:pStyle w:val="Tekstpodstawowywcity"/>
        <w:spacing w:after="0"/>
        <w:ind w:left="709"/>
        <w:jc w:val="both"/>
      </w:pPr>
    </w:p>
    <w:p w:rsidR="00D86F08" w:rsidRDefault="00D86F08" w:rsidP="00D86F08">
      <w:pPr>
        <w:pStyle w:val="Tekstpodstawowywcity"/>
        <w:spacing w:after="0"/>
        <w:ind w:left="709"/>
        <w:jc w:val="both"/>
      </w:pPr>
      <w: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D86F08" w:rsidRDefault="00D86F08" w:rsidP="00D86F08">
      <w:pPr>
        <w:pStyle w:val="Tekstpodstawowywcity"/>
        <w:spacing w:after="0"/>
        <w:ind w:left="709"/>
        <w:jc w:val="both"/>
      </w:pPr>
    </w:p>
    <w:p w:rsidR="00D86F08" w:rsidRPr="00BE452C" w:rsidRDefault="00D86F08" w:rsidP="00D86F08">
      <w:pPr>
        <w:pStyle w:val="Tekstpodstawowywcity"/>
        <w:ind w:left="709"/>
        <w:jc w:val="both"/>
      </w:pPr>
      <w:r w:rsidRPr="00BE452C">
        <w:t>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D86F08" w:rsidRPr="00BE452C" w:rsidRDefault="00D86F08" w:rsidP="00D86F08">
      <w:pPr>
        <w:pStyle w:val="Tekstpodstawowywcity"/>
        <w:ind w:left="709"/>
        <w:jc w:val="both"/>
      </w:pPr>
      <w:r w:rsidRPr="00BE452C">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D86F08" w:rsidRPr="00BE452C" w:rsidRDefault="00D86F08" w:rsidP="00D86F08">
      <w:pPr>
        <w:pStyle w:val="Tekstpodstawowywcity"/>
        <w:ind w:left="1560" w:hanging="284"/>
        <w:jc w:val="both"/>
      </w:pPr>
      <w:r w:rsidRPr="00BE452C">
        <w:t>1)</w:t>
      </w:r>
      <w:r w:rsidRPr="00BE452C">
        <w:tab/>
        <w:t>zakresu dostępnych Wykonawcy zasobów innego podmiotu,</w:t>
      </w:r>
    </w:p>
    <w:p w:rsidR="00D86F08" w:rsidRPr="00BE452C" w:rsidRDefault="00D86F08" w:rsidP="00D86F08">
      <w:pPr>
        <w:pStyle w:val="Tekstpodstawowywcity"/>
        <w:ind w:left="1560" w:hanging="284"/>
        <w:jc w:val="both"/>
      </w:pPr>
      <w:r w:rsidRPr="00BE452C">
        <w:t>2)</w:t>
      </w:r>
      <w:r w:rsidRPr="00BE452C">
        <w:tab/>
        <w:t>sposobu wykorzystania zasobów innego podmiotu, przez Wykonawcę, przy wykonywaniu zamówienia,</w:t>
      </w:r>
    </w:p>
    <w:p w:rsidR="00D86F08" w:rsidRPr="00BE452C" w:rsidRDefault="00D86F08" w:rsidP="00D86F08">
      <w:pPr>
        <w:pStyle w:val="Tekstpodstawowywcity"/>
        <w:ind w:left="1560" w:hanging="284"/>
        <w:jc w:val="both"/>
      </w:pPr>
      <w:r w:rsidRPr="00BE452C">
        <w:t>3)</w:t>
      </w:r>
      <w:r w:rsidRPr="00BE452C">
        <w:tab/>
        <w:t>charakteru stosunku, jaki będzie łączył Wykonawcę z innym podmiotem,</w:t>
      </w:r>
    </w:p>
    <w:p w:rsidR="00D86F08" w:rsidRDefault="00D86F08" w:rsidP="00D86F08">
      <w:pPr>
        <w:ind w:left="1560" w:hanging="284"/>
        <w:jc w:val="both"/>
      </w:pPr>
      <w:r w:rsidRPr="00BE452C">
        <w:t>4)</w:t>
      </w:r>
      <w:r w:rsidRPr="00BE452C">
        <w:tab/>
        <w:t>zakresu i okresu udziału innego podmiotu przy wykonywaniu zamówienia.</w:t>
      </w:r>
    </w:p>
    <w:p w:rsidR="00D86F08" w:rsidRDefault="00D86F08" w:rsidP="00D86F08">
      <w:pPr>
        <w:pStyle w:val="Tekstpodstawowywcity"/>
        <w:spacing w:after="0"/>
        <w:ind w:left="900"/>
        <w:jc w:val="both"/>
      </w:pPr>
    </w:p>
    <w:p w:rsidR="00D86F08" w:rsidRDefault="00D86F08" w:rsidP="00D86F08">
      <w:pPr>
        <w:autoSpaceDE w:val="0"/>
        <w:ind w:left="709" w:hanging="709"/>
        <w:jc w:val="both"/>
      </w:pPr>
      <w:r>
        <w:rPr>
          <w:b/>
          <w:bCs/>
        </w:rPr>
        <w:t>11.</w:t>
      </w:r>
      <w:r>
        <w:rPr>
          <w:b/>
          <w:bCs/>
        </w:rPr>
        <w:tab/>
        <w:t xml:space="preserve">Dokumenty wymagane dla potwierdzenia braku podstaw do wykluczenia </w:t>
      </w:r>
      <w:r>
        <w:rPr>
          <w:b/>
          <w:bCs/>
        </w:rPr>
        <w:br/>
        <w:t xml:space="preserve">i spełniania warunków udziału w postępowaniu </w:t>
      </w:r>
    </w:p>
    <w:p w:rsidR="00D86F08" w:rsidRDefault="00D86F08" w:rsidP="00D86F08">
      <w:pPr>
        <w:autoSpaceDE w:val="0"/>
        <w:ind w:left="709" w:hanging="709"/>
        <w:jc w:val="both"/>
        <w:rPr>
          <w:b/>
          <w:bCs/>
        </w:rPr>
      </w:pPr>
      <w:r>
        <w:t>11.1.</w:t>
      </w:r>
      <w:r>
        <w:tab/>
        <w:t>Na potwierdzenie braku podstaw do wykluczenia Wykonawcy winni przedłożyć niżej wymienione dokumenty:</w:t>
      </w:r>
    </w:p>
    <w:p w:rsidR="00D86F08" w:rsidRDefault="00D86F08" w:rsidP="00D86F08">
      <w:pPr>
        <w:autoSpaceDE w:val="0"/>
        <w:ind w:left="709" w:hanging="889"/>
        <w:jc w:val="both"/>
        <w:rPr>
          <w:b/>
          <w:bCs/>
        </w:rPr>
      </w:pPr>
    </w:p>
    <w:p w:rsidR="00D86F08" w:rsidRDefault="00D86F08" w:rsidP="00D86F08">
      <w:pPr>
        <w:autoSpaceDE w:val="0"/>
        <w:ind w:left="1800" w:hanging="900"/>
        <w:jc w:val="both"/>
      </w:pPr>
      <w:r>
        <w:lastRenderedPageBreak/>
        <w:t>(1)</w:t>
      </w:r>
      <w:r>
        <w:tab/>
        <w:t>Oświadczenie o braku podstaw do wykluczenia określonych w art. 24 ust. 1 i 2 ustawy zgodnie z załącznikiem nr 2 do niniejszej Instrukcji dla Wykonawców;</w:t>
      </w:r>
    </w:p>
    <w:p w:rsidR="00D86F08" w:rsidRDefault="00D86F08" w:rsidP="00D86F08">
      <w:pPr>
        <w:autoSpaceDE w:val="0"/>
        <w:ind w:left="1800" w:hanging="900"/>
        <w:jc w:val="both"/>
      </w:pPr>
    </w:p>
    <w:p w:rsidR="00D86F08" w:rsidRDefault="00D86F08" w:rsidP="00D86F08">
      <w:pPr>
        <w:autoSpaceDE w:val="0"/>
        <w:ind w:left="1800" w:hanging="900"/>
        <w:jc w:val="both"/>
      </w:pPr>
      <w:r>
        <w:t>(2)</w:t>
      </w:r>
      <w:r>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D86F08" w:rsidRDefault="00D86F08" w:rsidP="00D86F08">
      <w:pPr>
        <w:autoSpaceDE w:val="0"/>
        <w:ind w:left="1800" w:hanging="900"/>
        <w:jc w:val="both"/>
      </w:pPr>
    </w:p>
    <w:p w:rsidR="00D86F08" w:rsidRDefault="00D86F08" w:rsidP="00D86F08">
      <w:pPr>
        <w:autoSpaceDE w:val="0"/>
        <w:ind w:left="1800" w:hanging="900"/>
        <w:jc w:val="both"/>
      </w:pPr>
      <w:r>
        <w:t>(3)</w:t>
      </w:r>
      <w: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D86F08" w:rsidRDefault="00D86F08" w:rsidP="00D86F08">
      <w:pPr>
        <w:autoSpaceDE w:val="0"/>
        <w:ind w:left="1800" w:hanging="900"/>
        <w:jc w:val="both"/>
      </w:pPr>
    </w:p>
    <w:p w:rsidR="00D86F08" w:rsidRDefault="00D86F08" w:rsidP="00D86F08">
      <w:pPr>
        <w:autoSpaceDE w:val="0"/>
        <w:ind w:left="1800" w:hanging="900"/>
        <w:jc w:val="both"/>
      </w:pPr>
      <w:r>
        <w:t>(4)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D86F08" w:rsidRDefault="00D86F08" w:rsidP="00D86F08">
      <w:pPr>
        <w:autoSpaceDE w:val="0"/>
        <w:ind w:left="1800" w:hanging="900"/>
        <w:jc w:val="both"/>
      </w:pPr>
    </w:p>
    <w:p w:rsidR="00D86F08" w:rsidRDefault="00D86F08" w:rsidP="00D86F08">
      <w:pPr>
        <w:autoSpaceDE w:val="0"/>
        <w:ind w:left="1800" w:hanging="900"/>
        <w:jc w:val="both"/>
      </w:pPr>
      <w:r>
        <w:t>(5)</w:t>
      </w:r>
      <w:r>
        <w:tab/>
        <w:t>Listę podmiotów należących do tej samej grupy kapitałowej, o której mowa w art. 24 ust. 2 pkt 5 ustawy albo informację o tym, że Wykonawca nie należy do grupy kapitałowej zgodnie z załącznikiem nr 3 do niniejszej Instrukcji dla Wykonawców.</w:t>
      </w:r>
    </w:p>
    <w:p w:rsidR="00D86F08" w:rsidRDefault="00D86F08" w:rsidP="00D86F08">
      <w:pPr>
        <w:autoSpaceDE w:val="0"/>
        <w:spacing w:before="280" w:after="280"/>
        <w:ind w:left="840" w:hanging="840"/>
        <w:jc w:val="both"/>
      </w:pPr>
      <w:r>
        <w:t>11.2</w:t>
      </w:r>
      <w:r>
        <w:rPr>
          <w:rFonts w:ascii="Tahoma" w:hAnsi="Tahoma" w:cs="Tahoma"/>
        </w:rPr>
        <w:t>.</w:t>
      </w:r>
      <w:r>
        <w:rPr>
          <w:rFonts w:ascii="Tahoma" w:hAnsi="Tahoma" w:cs="Tahoma"/>
        </w:rPr>
        <w:tab/>
      </w:r>
      <w:r>
        <w:t>W celu wykazania spełniania warunków udziału w postępowaniu Wykonawcy winni przedłożyć:</w:t>
      </w:r>
    </w:p>
    <w:p w:rsidR="00D86F08" w:rsidRDefault="00D86F08" w:rsidP="00D86F08">
      <w:pPr>
        <w:autoSpaceDE w:val="0"/>
        <w:spacing w:before="280" w:after="280"/>
        <w:ind w:left="1800" w:hanging="900"/>
        <w:jc w:val="both"/>
      </w:pPr>
      <w:r>
        <w:t>(1)</w:t>
      </w:r>
      <w:r>
        <w:tab/>
        <w:t xml:space="preserve">Oświadczenie o spełnianiu warunków udziału w postępowaniu zgodnie </w:t>
      </w:r>
      <w:r>
        <w:br/>
        <w:t>z załącznikiem nr 4 do niniejszej Instrukcji dla Wykonawców.</w:t>
      </w:r>
    </w:p>
    <w:p w:rsidR="00D86F08" w:rsidRDefault="00D86F08" w:rsidP="00D86F08">
      <w:pPr>
        <w:autoSpaceDE w:val="0"/>
        <w:ind w:left="1797" w:hanging="900"/>
        <w:jc w:val="both"/>
      </w:pPr>
      <w:r>
        <w:t>(2)</w:t>
      </w:r>
      <w:r>
        <w:tab/>
        <w:t xml:space="preserve">Wykaz osób, które będą uczestniczyć w wykonaniu zamówienia odpowiedzialnych za kierowanie robotami budowlanymi wraz </w:t>
      </w:r>
      <w:r>
        <w:br/>
        <w:t xml:space="preserve">z informacjami na temat ich kwalifikacji zawodowych, doświadczenia </w:t>
      </w:r>
      <w:r>
        <w:br/>
        <w:t>i wykształcenia niezbędnego do wykonania zamówienia, zakresu wykonywanych przez nie czynności oraz informacją o podstawie do dysponowania tymi osobami – sporządzony zgodnie z załącznikiem nr 5 do niniejszej Instrukcji dla Wykonawców.</w:t>
      </w:r>
    </w:p>
    <w:p w:rsidR="00D86F08" w:rsidRDefault="00D86F08" w:rsidP="00D86F08">
      <w:pPr>
        <w:autoSpaceDE w:val="0"/>
        <w:ind w:left="1797"/>
        <w:jc w:val="both"/>
      </w:pPr>
    </w:p>
    <w:p w:rsidR="00D86F08" w:rsidRDefault="00D86F08" w:rsidP="00D86F08">
      <w:pPr>
        <w:autoSpaceDE w:val="0"/>
        <w:ind w:left="1797"/>
        <w:jc w:val="both"/>
      </w:pPr>
      <w:r>
        <w:t xml:space="preserve">W przypadku wskazania w wykazie osób, którymi Wykonawca będzie dysponował, na zasadzie przepisu art. 26 ust. 2b PZP, wymagane jest </w:t>
      </w:r>
      <w:r>
        <w:lastRenderedPageBreak/>
        <w:t>dołączenie do oferty pisemnego zobowiązania innego podmiotu do udostępnienia osób zdolnych do wykonania zamówienia.</w:t>
      </w:r>
      <w:r>
        <w:tab/>
      </w:r>
    </w:p>
    <w:p w:rsidR="00D86F08" w:rsidRDefault="00D86F08" w:rsidP="00D86F08">
      <w:pPr>
        <w:autoSpaceDE w:val="0"/>
        <w:ind w:left="1797"/>
        <w:jc w:val="both"/>
      </w:pPr>
      <w:r>
        <w:br/>
        <w:t xml:space="preserve">Ww. dokumenty muszą potwierdzać spełnienie warunku, o którym mowa w pkt. 10.3 niniejszej Instrukcji dla Wykonawców. </w:t>
      </w:r>
    </w:p>
    <w:p w:rsidR="00D86F08" w:rsidRDefault="00D86F08" w:rsidP="00D86F08">
      <w:pPr>
        <w:autoSpaceDE w:val="0"/>
        <w:ind w:left="1797"/>
        <w:jc w:val="both"/>
      </w:pPr>
    </w:p>
    <w:p w:rsidR="00D86F08" w:rsidRDefault="00D86F08" w:rsidP="00D86F08">
      <w:pPr>
        <w:tabs>
          <w:tab w:val="left" w:pos="1843"/>
        </w:tabs>
        <w:autoSpaceDE w:val="0"/>
        <w:ind w:left="1843" w:hanging="992"/>
        <w:jc w:val="both"/>
      </w:pPr>
      <w:r>
        <w:t>(3)</w:t>
      </w:r>
      <w:r>
        <w:tab/>
        <w:t xml:space="preserve">Oświadczenie, że osoby, które będą uczestniczyć w wykonaniu zamówienia, posiadają wymagane uprawnienia – sporządzone zgodnie </w:t>
      </w:r>
      <w:r>
        <w:br/>
        <w:t>z załącznikiem nr 5 do niniejszej Instrukcji dla Wykonawców.</w:t>
      </w:r>
    </w:p>
    <w:p w:rsidR="00D86F08" w:rsidRDefault="00D86F08" w:rsidP="00D86F08">
      <w:pPr>
        <w:autoSpaceDE w:val="0"/>
        <w:ind w:left="1797" w:hanging="900"/>
        <w:jc w:val="both"/>
      </w:pPr>
    </w:p>
    <w:p w:rsidR="00D86F08" w:rsidRDefault="00D86F08" w:rsidP="00D86F08">
      <w:pPr>
        <w:autoSpaceDE w:val="0"/>
        <w:ind w:left="1797" w:hanging="900"/>
        <w:jc w:val="both"/>
      </w:pPr>
      <w:r>
        <w:t>(4)</w:t>
      </w:r>
      <w:r>
        <w:tab/>
        <w:t>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sporządzony zgodnie z załącznikiem nr 7 do niniejszej Instrukcji dla Wykonawców.</w:t>
      </w:r>
    </w:p>
    <w:p w:rsidR="00D86F08" w:rsidRDefault="00D86F08" w:rsidP="00D86F08">
      <w:pPr>
        <w:autoSpaceDE w:val="0"/>
        <w:ind w:left="1797" w:firstLine="46"/>
        <w:jc w:val="both"/>
      </w:pPr>
      <w:r>
        <w:t>Ww. dokumenty muszą potwierdzać spełnienie warunku, o którym mowa w pkt 10.4 niniejszej Instrukcji dla Wykonawców.</w:t>
      </w:r>
    </w:p>
    <w:p w:rsidR="00D86F08" w:rsidRDefault="00D86F08" w:rsidP="00D86F08">
      <w:pPr>
        <w:autoSpaceDE w:val="0"/>
        <w:ind w:left="1797" w:hanging="900"/>
        <w:jc w:val="both"/>
      </w:pPr>
    </w:p>
    <w:p w:rsidR="00D86F08" w:rsidRDefault="00D86F08" w:rsidP="00D86F08">
      <w:pPr>
        <w:autoSpaceDE w:val="0"/>
        <w:ind w:left="1797" w:hanging="900"/>
        <w:jc w:val="both"/>
      </w:pPr>
      <w:r>
        <w:t>(5)</w:t>
      </w:r>
      <w:r>
        <w:tab/>
        <w:t xml:space="preserve">Informację banku lub spółdzielczej kasy oszczędnościowo – kredytowej, potwierdzającą wysokość posiadanych środków finansowych lub zdolność kredytową Wykonawcy w wysokości określonej w pkt 10.5. </w:t>
      </w:r>
      <w:proofErr w:type="spellStart"/>
      <w:r>
        <w:t>ppkt</w:t>
      </w:r>
      <w:proofErr w:type="spellEnd"/>
      <w:r>
        <w:t xml:space="preserve"> (1) niniejszej Instrukcji dla Wykonawców. Wskazane dokumenty muszą być wystawione nie wcześniej niż 3 miesiące przed upływem terminu składania ofert.</w:t>
      </w:r>
    </w:p>
    <w:p w:rsidR="00D86F08" w:rsidRDefault="00D86F08" w:rsidP="00D86F08">
      <w:pPr>
        <w:autoSpaceDE w:val="0"/>
        <w:ind w:left="1797" w:hanging="900"/>
        <w:jc w:val="both"/>
      </w:pPr>
    </w:p>
    <w:p w:rsidR="00D86F08" w:rsidRDefault="00D86F08" w:rsidP="00D86F08">
      <w:pPr>
        <w:autoSpaceDE w:val="0"/>
        <w:ind w:left="1797" w:hanging="900"/>
        <w:jc w:val="both"/>
      </w:pPr>
      <w:r>
        <w:t>(6)</w:t>
      </w:r>
      <w:r>
        <w:tab/>
        <w:t xml:space="preserve">Opłaconą polisę, a w przypadku jej braku inny dokument potwierdzający, że Wykonawca jest ubezpieczony od odpowiedzialności cywilnej w zakresie prowadzonej działalności związanej z przedmiotem zamówienia na kwotę nie mniejszą niż wskazana w pkt 10.5. </w:t>
      </w:r>
      <w:proofErr w:type="spellStart"/>
      <w:r>
        <w:t>ppkt</w:t>
      </w:r>
      <w:proofErr w:type="spellEnd"/>
      <w:r>
        <w:t xml:space="preserve"> (2) niniejszej Instrukcji dla Wykonawców.</w:t>
      </w:r>
    </w:p>
    <w:p w:rsidR="00D86F08" w:rsidRDefault="00D86F08" w:rsidP="00D86F08">
      <w:pPr>
        <w:autoSpaceDE w:val="0"/>
        <w:ind w:left="709" w:hanging="709"/>
        <w:jc w:val="both"/>
      </w:pPr>
    </w:p>
    <w:p w:rsidR="00D86F08" w:rsidRDefault="00D86F08" w:rsidP="00D86F08">
      <w:pPr>
        <w:autoSpaceDE w:val="0"/>
        <w:ind w:left="709" w:hanging="709"/>
        <w:jc w:val="both"/>
      </w:pPr>
      <w:r>
        <w:t>11.3.</w:t>
      </w:r>
      <w:r>
        <w:tab/>
        <w:t>Dowodami, o których mowa w ppkt.11.2.4, są:</w:t>
      </w:r>
    </w:p>
    <w:p w:rsidR="00D86F08" w:rsidRDefault="00D86F08" w:rsidP="00D86F08">
      <w:pPr>
        <w:autoSpaceDE w:val="0"/>
        <w:ind w:left="1440" w:hanging="709"/>
        <w:jc w:val="both"/>
      </w:pPr>
      <w:r>
        <w:t>1)</w:t>
      </w:r>
      <w:r>
        <w:tab/>
        <w:t>poświadczenie,</w:t>
      </w:r>
    </w:p>
    <w:p w:rsidR="00D86F08" w:rsidRDefault="00D86F08" w:rsidP="00D86F08">
      <w:pPr>
        <w:autoSpaceDE w:val="0"/>
        <w:ind w:left="1440" w:hanging="709"/>
        <w:jc w:val="both"/>
      </w:pPr>
      <w:r>
        <w:t>2)</w:t>
      </w:r>
      <w:r>
        <w:tab/>
        <w:t xml:space="preserve">inne dokumenty – jeżeli z uzasadnionych przyczyn o obiektywnym charakterze wykonawca nie jest w stanie uzyskać poświadczenia, o którym mowa w </w:t>
      </w:r>
      <w:proofErr w:type="spellStart"/>
      <w:r>
        <w:t>ppkt</w:t>
      </w:r>
      <w:proofErr w:type="spellEnd"/>
      <w:r>
        <w:t xml:space="preserve"> 1;</w:t>
      </w:r>
    </w:p>
    <w:p w:rsidR="00D86F08" w:rsidRDefault="00D86F08" w:rsidP="00D86F08">
      <w:pPr>
        <w:autoSpaceDE w:val="0"/>
        <w:ind w:left="1440" w:hanging="709"/>
        <w:jc w:val="both"/>
      </w:pPr>
    </w:p>
    <w:p w:rsidR="00D86F08" w:rsidRDefault="00D86F08" w:rsidP="00D86F08">
      <w:pPr>
        <w:autoSpaceDE w:val="0"/>
        <w:ind w:left="720" w:firstLine="11"/>
        <w:jc w:val="both"/>
      </w:pPr>
      <w:r>
        <w:t>W przypadku, gdy Zamawiający jest podmiotem, na rzecz którego roboty budowlane wskazane w wykazie robót zostały wcześniej wykonane, Wykonawca nie ma obowiązku przedkładania dowodów.</w:t>
      </w:r>
    </w:p>
    <w:p w:rsidR="00D86F08" w:rsidRDefault="00D86F08" w:rsidP="00D86F08">
      <w:pPr>
        <w:autoSpaceDE w:val="0"/>
        <w:ind w:left="709" w:hanging="709"/>
        <w:jc w:val="both"/>
      </w:pPr>
    </w:p>
    <w:p w:rsidR="00D86F08" w:rsidRDefault="00D86F08" w:rsidP="00D86F08">
      <w:pPr>
        <w:autoSpaceDE w:val="0"/>
        <w:ind w:left="709" w:hanging="709"/>
        <w:jc w:val="both"/>
      </w:pPr>
      <w:r>
        <w:t>11.4.</w:t>
      </w:r>
      <w:r>
        <w:tab/>
        <w:t xml:space="preserve">Jeżeli wykonawca ma siedzibę lub miejsce zamieszkania poza terytorium Rzeczypospolitej Polskiej: </w:t>
      </w:r>
    </w:p>
    <w:p w:rsidR="00D86F08" w:rsidRDefault="00D86F08" w:rsidP="00D86F08">
      <w:pPr>
        <w:autoSpaceDE w:val="0"/>
        <w:ind w:left="709" w:hanging="709"/>
        <w:jc w:val="both"/>
      </w:pPr>
    </w:p>
    <w:p w:rsidR="00D86F08" w:rsidRDefault="00D86F08" w:rsidP="00D86F08">
      <w:pPr>
        <w:autoSpaceDE w:val="0"/>
        <w:ind w:left="1800" w:hanging="900"/>
        <w:jc w:val="both"/>
      </w:pPr>
      <w:r>
        <w:lastRenderedPageBreak/>
        <w:t>(1)</w:t>
      </w:r>
      <w:r>
        <w:tab/>
        <w:t xml:space="preserve">zamiast dokumentów, o których mowa w pkt 11.1 </w:t>
      </w:r>
      <w:proofErr w:type="spellStart"/>
      <w:r>
        <w:t>ppkt</w:t>
      </w:r>
      <w:proofErr w:type="spellEnd"/>
      <w:r>
        <w:t xml:space="preserve"> (2), </w:t>
      </w:r>
      <w:proofErr w:type="spellStart"/>
      <w:r>
        <w:t>ppkt</w:t>
      </w:r>
      <w:proofErr w:type="spellEnd"/>
      <w:r>
        <w:t xml:space="preserve"> (3), </w:t>
      </w:r>
      <w:proofErr w:type="spellStart"/>
      <w:r>
        <w:t>ppkt</w:t>
      </w:r>
      <w:proofErr w:type="spellEnd"/>
      <w:r>
        <w:t xml:space="preserve"> (4), składa dokument lub dokumenty wystawione w kraju, </w:t>
      </w:r>
      <w:r>
        <w:br/>
        <w:t xml:space="preserve">w którym ma siedzibę lub miejsce zamieszkania, potwierdzające odpowiednio, że: </w:t>
      </w:r>
    </w:p>
    <w:p w:rsidR="00D86F08" w:rsidRDefault="00D86F08" w:rsidP="00D86F08">
      <w:pPr>
        <w:autoSpaceDE w:val="0"/>
        <w:ind w:left="2520" w:hanging="720"/>
        <w:jc w:val="both"/>
      </w:pPr>
      <w:r>
        <w:t xml:space="preserve">(a) </w:t>
      </w:r>
      <w:r>
        <w:tab/>
        <w:t>nie otwarto jego likwidacji ani nie ogłoszono upadłości,</w:t>
      </w:r>
    </w:p>
    <w:p w:rsidR="00D86F08" w:rsidRDefault="00D86F08" w:rsidP="00D86F08">
      <w:pPr>
        <w:autoSpaceDE w:val="0"/>
        <w:ind w:left="2520" w:hanging="720"/>
        <w:jc w:val="both"/>
      </w:pPr>
      <w:r>
        <w:t>(b)</w:t>
      </w:r>
      <w: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D86F08" w:rsidRDefault="00D86F08" w:rsidP="00D86F08">
      <w:pPr>
        <w:autoSpaceDE w:val="0"/>
        <w:ind w:left="1800"/>
        <w:jc w:val="both"/>
      </w:pPr>
      <w:r>
        <w:t>Dokumenty, o których mowa w lit. (a) powinny być wystawione nie wcześniej niż 6 miesięcy przed upływem terminu składania ofert. Dokumenty, o których mowa w lit. (b) powinny być wystawione nie wcześniej niż 3 miesiące przed terminem składania ofert.</w:t>
      </w:r>
    </w:p>
    <w:p w:rsidR="00D86F08" w:rsidRDefault="00D86F08" w:rsidP="00D86F08">
      <w:pPr>
        <w:autoSpaceDE w:val="0"/>
        <w:ind w:left="1800"/>
        <w:jc w:val="both"/>
      </w:pPr>
    </w:p>
    <w:p w:rsidR="00D86F08" w:rsidRDefault="00D86F08" w:rsidP="00D86F08">
      <w:pPr>
        <w:autoSpaceDE w:val="0"/>
        <w:ind w:left="1800"/>
        <w:jc w:val="both"/>
        <w:rPr>
          <w:b/>
          <w:bCs/>
        </w:rPr>
      </w:pPr>
      <w:r>
        <w:t xml:space="preserve">Jeżeli w kraju, w którym Wykonawca ma siedzibę lub miejsce zamieszkania, nie wydaje się dokumentów, o których mowa w </w:t>
      </w:r>
      <w:proofErr w:type="spellStart"/>
      <w:r>
        <w:t>ppkt</w:t>
      </w:r>
      <w:proofErr w:type="spellEnd"/>
      <w: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D86F08" w:rsidRDefault="00D86F08" w:rsidP="00D86F08">
      <w:pPr>
        <w:autoSpaceDE w:val="0"/>
        <w:ind w:left="1800"/>
        <w:jc w:val="both"/>
        <w:rPr>
          <w:b/>
          <w:bCs/>
        </w:rPr>
      </w:pPr>
    </w:p>
    <w:p w:rsidR="00D86F08" w:rsidRDefault="00D86F08" w:rsidP="00D86F08">
      <w:pPr>
        <w:autoSpaceDE w:val="0"/>
        <w:ind w:left="851" w:hanging="851"/>
        <w:jc w:val="both"/>
      </w:pPr>
      <w:r>
        <w:t>11.5.</w:t>
      </w:r>
      <w:r>
        <w:tab/>
        <w:t>W przypadku Wykonawców wspólnie ubiegających się o udzielenie zamówienia:</w:t>
      </w:r>
    </w:p>
    <w:p w:rsidR="00D86F08" w:rsidRDefault="00D86F08" w:rsidP="00D86F08">
      <w:pPr>
        <w:autoSpaceDE w:val="0"/>
        <w:ind w:left="1800" w:hanging="900"/>
        <w:jc w:val="both"/>
      </w:pPr>
      <w:r>
        <w:t>(1)</w:t>
      </w:r>
      <w:r>
        <w:tab/>
        <w:t xml:space="preserve">dokumenty wymienione w pkt. 11.1. składa każdy z Wykonawców </w:t>
      </w:r>
      <w:r>
        <w:rPr>
          <w:spacing w:val="-5"/>
        </w:rPr>
        <w:t>wspólnie ubiegających się o udzielenie zamówienia</w:t>
      </w:r>
      <w:r>
        <w:t xml:space="preserve"> bądź należycie umocowany pełnomocnik Wykonawców </w:t>
      </w:r>
      <w:r>
        <w:rPr>
          <w:spacing w:val="-5"/>
        </w:rPr>
        <w:t xml:space="preserve">wspólnie ubiegających się </w:t>
      </w:r>
      <w:r>
        <w:rPr>
          <w:spacing w:val="-5"/>
        </w:rPr>
        <w:br/>
        <w:t>o udzielenie zamówienia;</w:t>
      </w:r>
    </w:p>
    <w:p w:rsidR="00D86F08" w:rsidRDefault="00D86F08" w:rsidP="00D86F08">
      <w:pPr>
        <w:autoSpaceDE w:val="0"/>
        <w:ind w:left="1800" w:hanging="900"/>
        <w:jc w:val="both"/>
      </w:pPr>
      <w:r>
        <w:t>(2)</w:t>
      </w:r>
      <w:r>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D86F08" w:rsidRDefault="00D86F08" w:rsidP="00D86F08">
      <w:pPr>
        <w:autoSpaceDE w:val="0"/>
        <w:ind w:left="1800" w:hanging="900"/>
        <w:jc w:val="both"/>
      </w:pPr>
    </w:p>
    <w:p w:rsidR="00D86F08" w:rsidRDefault="00D86F08" w:rsidP="00D86F08">
      <w:pPr>
        <w:autoSpaceDE w:val="0"/>
        <w:ind w:left="709" w:hanging="709"/>
        <w:jc w:val="both"/>
      </w:pPr>
      <w:r>
        <w:rPr>
          <w:b/>
          <w:bCs/>
        </w:rPr>
        <w:t>12.</w:t>
      </w:r>
      <w:r>
        <w:rPr>
          <w:b/>
          <w:bCs/>
        </w:rPr>
        <w:tab/>
        <w:t>Sposób porozumiewania się Zamawiającego i Wykonawców</w:t>
      </w:r>
    </w:p>
    <w:p w:rsidR="00D86F08" w:rsidRDefault="00D86F08" w:rsidP="00D86F08">
      <w:pPr>
        <w:autoSpaceDE w:val="0"/>
        <w:ind w:left="709" w:hanging="709"/>
        <w:jc w:val="both"/>
      </w:pPr>
      <w:r>
        <w:t>12.1.</w:t>
      </w:r>
      <w:r>
        <w:tab/>
        <w:t xml:space="preserve">Zawiadomienia, wyjaśnienia, oświadczenia, wnioski oraz wszelkie inne informacje przekazywane przez Zamawiającego i Wykonawców podczas postępowania </w:t>
      </w:r>
      <w:r>
        <w:br/>
        <w:t xml:space="preserve">o udzielenie zamówienia mogą być przekazywane pisemnie, faksem lub drogą elektroniczną. </w:t>
      </w:r>
    </w:p>
    <w:p w:rsidR="00D86F08" w:rsidRDefault="00D86F08" w:rsidP="00D86F08">
      <w:pPr>
        <w:autoSpaceDE w:val="0"/>
        <w:ind w:left="709" w:hanging="709"/>
        <w:jc w:val="both"/>
      </w:pPr>
      <w:r>
        <w:t>12.2.</w:t>
      </w:r>
      <w:r>
        <w:tab/>
        <w:t>Oświadczenia, wnioski, wyjaśnienia, zawiadomienia oraz inne informacje przekazane za pomocą faksu lub drogą elektroniczną uważa się za złożone w terminie, z chwilą przesłania na numer faksu lub adres e-mail podany przez Wykonawców w ofercie oraz na numer faksu lub adres e-mail podane przez Zamawiającego.</w:t>
      </w:r>
    </w:p>
    <w:p w:rsidR="00D86F08" w:rsidRDefault="00D86F08" w:rsidP="00D86F08">
      <w:pPr>
        <w:autoSpaceDE w:val="0"/>
        <w:ind w:left="900" w:hanging="900"/>
        <w:jc w:val="both"/>
      </w:pPr>
    </w:p>
    <w:p w:rsidR="00D86F08" w:rsidRDefault="00D86F08" w:rsidP="00D86F08">
      <w:pPr>
        <w:autoSpaceDE w:val="0"/>
        <w:ind w:left="709" w:hanging="709"/>
        <w:jc w:val="both"/>
      </w:pPr>
      <w:r>
        <w:t>12.3.</w:t>
      </w:r>
      <w:r>
        <w:tab/>
        <w:t xml:space="preserve">Do bezpośredniego kontaktowania się z Wykonawcami, upoważnione są: </w:t>
      </w:r>
    </w:p>
    <w:p w:rsidR="00D86F08" w:rsidRDefault="00D86F08" w:rsidP="00D86F08">
      <w:pPr>
        <w:autoSpaceDE w:val="0"/>
        <w:ind w:left="709" w:hanging="709"/>
        <w:jc w:val="both"/>
      </w:pPr>
    </w:p>
    <w:p w:rsidR="00D81F78" w:rsidRPr="00D81F78" w:rsidRDefault="00D86F08" w:rsidP="00D81F78">
      <w:pPr>
        <w:autoSpaceDE w:val="0"/>
        <w:autoSpaceDN w:val="0"/>
        <w:ind w:left="709" w:hanging="1"/>
        <w:jc w:val="both"/>
        <w:textAlignment w:val="baseline"/>
        <w:rPr>
          <w:lang w:eastAsia="pl-PL"/>
        </w:rPr>
      </w:pPr>
      <w:r>
        <w:tab/>
      </w:r>
      <w:r w:rsidR="00D81F78" w:rsidRPr="00D81F78">
        <w:rPr>
          <w:b/>
          <w:sz w:val="22"/>
          <w:szCs w:val="22"/>
          <w:lang w:eastAsia="pl-PL"/>
        </w:rPr>
        <w:t xml:space="preserve">Andrzej Mazur tel. (94) 35 84 608, kontakt telefoniczny w godzinach od 7.00 do 15.00, fax (94) 35 84 194, adres e-mail: </w:t>
      </w:r>
      <w:r w:rsidR="00D81F78" w:rsidRPr="00D81F78">
        <w:rPr>
          <w:color w:val="1F497D"/>
          <w:sz w:val="22"/>
          <w:szCs w:val="22"/>
          <w:u w:val="single"/>
          <w:lang w:eastAsia="pl-PL"/>
        </w:rPr>
        <w:t>a.mazur@dygowo.pl</w:t>
      </w:r>
    </w:p>
    <w:p w:rsidR="00D81F78" w:rsidRPr="00D81F78" w:rsidRDefault="00D81F78" w:rsidP="00D81F78">
      <w:pPr>
        <w:autoSpaceDE w:val="0"/>
        <w:autoSpaceDN w:val="0"/>
        <w:ind w:left="709" w:hanging="1"/>
        <w:jc w:val="both"/>
        <w:textAlignment w:val="baseline"/>
        <w:rPr>
          <w:sz w:val="22"/>
          <w:szCs w:val="22"/>
          <w:lang w:eastAsia="pl-PL"/>
        </w:rPr>
      </w:pPr>
    </w:p>
    <w:p w:rsidR="00D81F78" w:rsidRPr="00D81F78" w:rsidRDefault="00D81F78" w:rsidP="00D81F78">
      <w:pPr>
        <w:autoSpaceDE w:val="0"/>
        <w:autoSpaceDN w:val="0"/>
        <w:ind w:left="709" w:hanging="1"/>
        <w:jc w:val="both"/>
        <w:textAlignment w:val="baseline"/>
        <w:rPr>
          <w:lang w:eastAsia="pl-PL"/>
        </w:rPr>
      </w:pPr>
      <w:r w:rsidRPr="00D81F78">
        <w:rPr>
          <w:b/>
          <w:sz w:val="22"/>
          <w:szCs w:val="22"/>
          <w:lang w:eastAsia="pl-PL"/>
        </w:rPr>
        <w:lastRenderedPageBreak/>
        <w:t xml:space="preserve">Inga </w:t>
      </w:r>
      <w:proofErr w:type="spellStart"/>
      <w:r w:rsidRPr="00D81F78">
        <w:rPr>
          <w:b/>
          <w:sz w:val="22"/>
          <w:szCs w:val="22"/>
          <w:lang w:eastAsia="pl-PL"/>
        </w:rPr>
        <w:t>Miśko</w:t>
      </w:r>
      <w:proofErr w:type="spellEnd"/>
      <w:r w:rsidRPr="00D81F78">
        <w:rPr>
          <w:b/>
          <w:sz w:val="22"/>
          <w:szCs w:val="22"/>
          <w:lang w:eastAsia="pl-PL"/>
        </w:rPr>
        <w:t xml:space="preserve"> tel. (94) 35 84 608 kontakt tel. w godz. od 7.00 do 15.00,                              fax (94) 35 84 194, adres e-mail: </w:t>
      </w:r>
      <w:hyperlink r:id="rId8" w:history="1">
        <w:r w:rsidRPr="00D81F78">
          <w:rPr>
            <w:color w:val="0000FF"/>
            <w:sz w:val="22"/>
            <w:szCs w:val="22"/>
            <w:u w:val="single"/>
            <w:lang w:eastAsia="pl-PL"/>
          </w:rPr>
          <w:t>i.misko@dygowo.pl</w:t>
        </w:r>
      </w:hyperlink>
    </w:p>
    <w:p w:rsidR="00D81F78" w:rsidRPr="00D81F78" w:rsidRDefault="00D81F78" w:rsidP="00D81F78">
      <w:pPr>
        <w:autoSpaceDE w:val="0"/>
        <w:autoSpaceDN w:val="0"/>
        <w:ind w:left="709" w:hanging="1"/>
        <w:jc w:val="both"/>
        <w:textAlignment w:val="baseline"/>
        <w:rPr>
          <w:sz w:val="22"/>
          <w:szCs w:val="22"/>
          <w:lang w:eastAsia="pl-PL"/>
        </w:rPr>
      </w:pPr>
    </w:p>
    <w:p w:rsidR="00D86F08" w:rsidRDefault="00D86F08" w:rsidP="00D81F78">
      <w:pPr>
        <w:autoSpaceDE w:val="0"/>
        <w:ind w:left="709" w:hanging="709"/>
        <w:jc w:val="both"/>
      </w:pPr>
    </w:p>
    <w:p w:rsidR="00D86F08" w:rsidRDefault="00D86F08" w:rsidP="00D86F08">
      <w:pPr>
        <w:autoSpaceDE w:val="0"/>
        <w:ind w:left="709" w:hanging="709"/>
        <w:jc w:val="both"/>
        <w:rPr>
          <w:rFonts w:cs="Tahoma"/>
        </w:rPr>
      </w:pPr>
      <w:r>
        <w:rPr>
          <w:rFonts w:cs="Tahoma"/>
          <w:b/>
          <w:bCs/>
        </w:rPr>
        <w:t>13.</w:t>
      </w:r>
      <w:r>
        <w:rPr>
          <w:rFonts w:cs="Tahoma"/>
          <w:b/>
          <w:bCs/>
        </w:rPr>
        <w:tab/>
        <w:t>Tryb składania zapytań przez Wykonawców</w:t>
      </w:r>
    </w:p>
    <w:p w:rsidR="00D86F08" w:rsidRDefault="00D86F08" w:rsidP="00D86F08">
      <w:pPr>
        <w:autoSpaceDE w:val="0"/>
        <w:ind w:left="709" w:hanging="709"/>
        <w:jc w:val="both"/>
        <w:rPr>
          <w:rFonts w:cs="Tahoma"/>
        </w:rPr>
      </w:pPr>
      <w:r>
        <w:rPr>
          <w:rFonts w:cs="Tahoma"/>
        </w:rPr>
        <w:t>13.1.</w:t>
      </w:r>
      <w:r>
        <w:rPr>
          <w:rFonts w:cs="Tahoma"/>
        </w:rPr>
        <w:tab/>
        <w:t>Wykonawca może zwrócić się do Zamawiającego o wyjaśnienie treści SIWZ. Zamawiający jest obowiązany niezwłocznie udzielić wyjaśnień jednak nie później niż na 2 dni przed terminem składania ofert, pod warunkiem, że wniosek o wyjaśnienie treści SIWZ wpłynął do Zamawiającego nie później niż do końca dnia, w którym upływa połowa wyznaczonego terminu składania ofert.</w:t>
      </w:r>
    </w:p>
    <w:p w:rsidR="00D86F08" w:rsidRDefault="00D86F08" w:rsidP="00D86F08">
      <w:pPr>
        <w:autoSpaceDE w:val="0"/>
        <w:ind w:left="900" w:hanging="900"/>
        <w:jc w:val="both"/>
        <w:rPr>
          <w:rFonts w:cs="Tahoma"/>
        </w:rPr>
      </w:pPr>
    </w:p>
    <w:p w:rsidR="00D86F08" w:rsidRDefault="00D86F08" w:rsidP="00D86F08">
      <w:pPr>
        <w:autoSpaceDE w:val="0"/>
        <w:ind w:left="709" w:hanging="709"/>
        <w:jc w:val="both"/>
        <w:rPr>
          <w:rFonts w:cs="Tahoma"/>
        </w:rPr>
      </w:pPr>
      <w:r>
        <w:rPr>
          <w:rFonts w:cs="Tahoma"/>
        </w:rPr>
        <w:t>13.2.</w:t>
      </w:r>
      <w:r>
        <w:rPr>
          <w:rFonts w:cs="Tahoma"/>
        </w:rPr>
        <w:tab/>
        <w:t>Treść zapytań wraz z wyjaśnieniami Zamawiający przekazuje Wykonawcom, którym przekazał SIWZ, bez ujawniania źródła zapytania oraz udostępnia tę treść na stronie internetowej pod adresem gdzie została zamieszczona SIWZ.</w:t>
      </w:r>
    </w:p>
    <w:p w:rsidR="00D86F08" w:rsidRDefault="00D86F08" w:rsidP="00D86F08">
      <w:pPr>
        <w:autoSpaceDE w:val="0"/>
        <w:ind w:left="900" w:hanging="900"/>
        <w:jc w:val="both"/>
        <w:rPr>
          <w:rFonts w:cs="Tahoma"/>
        </w:rPr>
      </w:pPr>
    </w:p>
    <w:p w:rsidR="00D86F08" w:rsidRDefault="00D86F08" w:rsidP="00D86F08">
      <w:pPr>
        <w:autoSpaceDE w:val="0"/>
        <w:ind w:left="720" w:hanging="720"/>
        <w:jc w:val="both"/>
        <w:rPr>
          <w:rFonts w:cs="Tahoma"/>
        </w:rPr>
      </w:pPr>
      <w:r>
        <w:rPr>
          <w:rFonts w:cs="Tahoma"/>
        </w:rPr>
        <w:t>13.3.</w:t>
      </w:r>
      <w:r>
        <w:rPr>
          <w:rFonts w:cs="Tahoma"/>
        </w:rPr>
        <w:tab/>
        <w:t>Zamawiający nie przewiduje zorganizowania spotkania wszystkich Wykonawców w celu wyjaśnienia wątpliwości dotyczących treści niniejszej SIWZ.</w:t>
      </w:r>
    </w:p>
    <w:p w:rsidR="00D86F08" w:rsidRDefault="00D86F08" w:rsidP="00D86F08">
      <w:pPr>
        <w:autoSpaceDE w:val="0"/>
        <w:jc w:val="both"/>
        <w:rPr>
          <w:rFonts w:cs="Tahoma"/>
        </w:rPr>
      </w:pPr>
    </w:p>
    <w:p w:rsidR="00D86F08" w:rsidRDefault="00D86F08" w:rsidP="00D86F08">
      <w:pPr>
        <w:autoSpaceDE w:val="0"/>
        <w:ind w:left="709" w:hanging="709"/>
        <w:jc w:val="both"/>
        <w:rPr>
          <w:rFonts w:cs="Tahoma"/>
        </w:rPr>
      </w:pPr>
      <w:r>
        <w:rPr>
          <w:rFonts w:cs="Tahoma"/>
          <w:b/>
          <w:bCs/>
        </w:rPr>
        <w:t>14.</w:t>
      </w:r>
      <w:r>
        <w:rPr>
          <w:rFonts w:cs="Tahoma"/>
          <w:b/>
          <w:bCs/>
        </w:rPr>
        <w:tab/>
        <w:t>Zmiana treści Specyfikacji Istotnych Warunków Zamówienia</w:t>
      </w:r>
    </w:p>
    <w:p w:rsidR="00D86F08" w:rsidRDefault="00D86F08" w:rsidP="00D86F08">
      <w:pPr>
        <w:autoSpaceDE w:val="0"/>
        <w:ind w:left="709" w:hanging="709"/>
        <w:jc w:val="both"/>
        <w:rPr>
          <w:rFonts w:cs="Tahoma"/>
        </w:rPr>
      </w:pPr>
      <w:r>
        <w:rPr>
          <w:rFonts w:cs="Tahoma"/>
        </w:rPr>
        <w:t>14.1.</w:t>
      </w:r>
      <w:r>
        <w:rPr>
          <w:rFonts w:cs="Tahoma"/>
        </w:rPr>
        <w:tab/>
        <w:t>W uzasadnionych przypadkach Zamawiający może przed upływem terminu składania ofert, zmienić treść SIWZ. Dokonaną zmianę SIWZ przekaże niezwłocznie wszystkim Wykonawcom, którym przekazano SIWZ oraz zamieści na stronie internetowej, na której udostępniona jest SIWZ.</w:t>
      </w:r>
    </w:p>
    <w:p w:rsidR="00D86F08" w:rsidRDefault="00D86F08" w:rsidP="00D86F08">
      <w:pPr>
        <w:autoSpaceDE w:val="0"/>
        <w:ind w:left="709" w:hanging="709"/>
        <w:jc w:val="both"/>
        <w:rPr>
          <w:rFonts w:cs="Tahoma"/>
        </w:rPr>
      </w:pPr>
    </w:p>
    <w:p w:rsidR="00D86F08" w:rsidRDefault="00D86F08" w:rsidP="00D86F08">
      <w:pPr>
        <w:autoSpaceDE w:val="0"/>
        <w:ind w:left="709" w:hanging="709"/>
        <w:jc w:val="both"/>
        <w:rPr>
          <w:rFonts w:cs="Tahoma"/>
        </w:rPr>
      </w:pPr>
      <w:r>
        <w:rPr>
          <w:rFonts w:cs="Tahoma"/>
        </w:rPr>
        <w:t>14.2.</w:t>
      </w:r>
      <w:r>
        <w:rPr>
          <w:rFonts w:cs="Tahoma"/>
        </w:rPr>
        <w:tab/>
        <w:t xml:space="preserve">Jeżeli zmiana treści SIWZ prowadzi do zmiany treści ogłoszenia </w:t>
      </w:r>
      <w:r>
        <w:rPr>
          <w:rFonts w:cs="Tahoma"/>
        </w:rPr>
        <w:br/>
        <w:t xml:space="preserve">o zamówieniu Zamawiający zamieszcza ogłoszenie o zmianie ogłoszenia </w:t>
      </w:r>
      <w:r>
        <w:rPr>
          <w:rFonts w:cs="Tahoma"/>
        </w:rPr>
        <w:br/>
        <w:t>w Biuletynie Zamówień Publicznych.</w:t>
      </w:r>
    </w:p>
    <w:p w:rsidR="00D86F08" w:rsidRDefault="00D86F08" w:rsidP="00D86F08">
      <w:pPr>
        <w:autoSpaceDE w:val="0"/>
        <w:ind w:left="900" w:hanging="900"/>
        <w:jc w:val="both"/>
        <w:rPr>
          <w:rFonts w:cs="Tahoma"/>
        </w:rPr>
      </w:pPr>
    </w:p>
    <w:p w:rsidR="00D86F08" w:rsidRDefault="00D86F08" w:rsidP="00D86F08">
      <w:pPr>
        <w:autoSpaceDE w:val="0"/>
        <w:ind w:left="709" w:hanging="709"/>
        <w:jc w:val="both"/>
        <w:rPr>
          <w:rFonts w:cs="Tahoma"/>
        </w:rPr>
      </w:pPr>
      <w:r>
        <w:rPr>
          <w:rFonts w:cs="Tahoma"/>
        </w:rPr>
        <w:t>14.3.</w:t>
      </w:r>
      <w:r>
        <w:rPr>
          <w:rFonts w:cs="Tahoma"/>
        </w:rPr>
        <w:tab/>
        <w:t>Zamawiający niezwłocznie po zamieszczeniu ogłoszenia o zmianie ogłoszenia w Biuletynie Zamówień Publicznych zamieszcza informację o zmianach w swojej siedzibie oraz na stronie internetowej.</w:t>
      </w:r>
    </w:p>
    <w:p w:rsidR="00D86F08" w:rsidRDefault="00D86F08" w:rsidP="00D86F08">
      <w:pPr>
        <w:autoSpaceDE w:val="0"/>
        <w:ind w:left="900" w:hanging="900"/>
        <w:jc w:val="both"/>
        <w:rPr>
          <w:rFonts w:cs="Tahoma"/>
        </w:rPr>
      </w:pPr>
    </w:p>
    <w:p w:rsidR="00D86F08" w:rsidRDefault="00D86F08" w:rsidP="00D86F08">
      <w:pPr>
        <w:autoSpaceDE w:val="0"/>
        <w:ind w:left="709" w:hanging="709"/>
        <w:jc w:val="both"/>
        <w:rPr>
          <w:rFonts w:cs="Tahoma"/>
        </w:rPr>
      </w:pPr>
      <w:r>
        <w:rPr>
          <w:rFonts w:cs="Tahoma"/>
        </w:rPr>
        <w:t>14.4.</w:t>
      </w:r>
      <w:r>
        <w:rPr>
          <w:rFonts w:cs="Tahom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na stronie internetowej, na której udostępniono SIWZ.</w:t>
      </w:r>
    </w:p>
    <w:p w:rsidR="00D86F08" w:rsidRDefault="00D86F08" w:rsidP="00D86F08">
      <w:pPr>
        <w:autoSpaceDE w:val="0"/>
        <w:ind w:left="900" w:hanging="900"/>
        <w:jc w:val="both"/>
        <w:rPr>
          <w:rFonts w:cs="Tahoma"/>
        </w:rPr>
      </w:pPr>
    </w:p>
    <w:p w:rsidR="00D86F08" w:rsidRDefault="00D86F08" w:rsidP="00D86F08">
      <w:pPr>
        <w:autoSpaceDE w:val="0"/>
        <w:ind w:left="709" w:hanging="709"/>
        <w:jc w:val="both"/>
        <w:rPr>
          <w:rFonts w:cs="Tahoma"/>
        </w:rPr>
      </w:pPr>
      <w:r>
        <w:rPr>
          <w:rFonts w:cs="Tahoma"/>
        </w:rPr>
        <w:t>14.5.</w:t>
      </w:r>
      <w:r>
        <w:rPr>
          <w:rFonts w:cs="Tahoma"/>
        </w:rPr>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r>
        <w:t xml:space="preserve"> Zamawiający niezwłocznie po zamieszczeniu zmiany treści ogłoszenia o zamówieniu w Biuletynie Zamówień Publicznych zamieści informację o zmianach w swojej siedzibie oraz na stronie internetowej.</w:t>
      </w:r>
    </w:p>
    <w:p w:rsidR="00D86F08" w:rsidRDefault="00D86F08" w:rsidP="00D86F08">
      <w:pPr>
        <w:autoSpaceDE w:val="0"/>
        <w:ind w:left="709" w:hanging="709"/>
        <w:jc w:val="both"/>
        <w:rPr>
          <w:rFonts w:cs="Tahoma"/>
        </w:rPr>
      </w:pPr>
    </w:p>
    <w:p w:rsidR="00D86F08" w:rsidRDefault="00D86F08" w:rsidP="00D86F08">
      <w:pPr>
        <w:autoSpaceDE w:val="0"/>
        <w:ind w:left="709" w:hanging="709"/>
        <w:jc w:val="both"/>
      </w:pPr>
      <w:r>
        <w:rPr>
          <w:b/>
          <w:bCs/>
        </w:rPr>
        <w:t>15.</w:t>
      </w:r>
      <w:r>
        <w:rPr>
          <w:b/>
          <w:bCs/>
        </w:rPr>
        <w:tab/>
        <w:t>Wymagania dotyczące wadium</w:t>
      </w:r>
    </w:p>
    <w:p w:rsidR="00D86F08" w:rsidRPr="00343739" w:rsidRDefault="00D86F08" w:rsidP="00D86F08">
      <w:pPr>
        <w:autoSpaceDE w:val="0"/>
        <w:ind w:left="709" w:hanging="709"/>
        <w:jc w:val="both"/>
      </w:pPr>
      <w:r>
        <w:t>15.1.</w:t>
      </w:r>
      <w:r>
        <w:tab/>
        <w:t xml:space="preserve">Wykonawca jest zobowiązany do wniesienia wadium w wysokości: </w:t>
      </w:r>
      <w:r w:rsidR="00343739" w:rsidRPr="00343739">
        <w:rPr>
          <w:b/>
        </w:rPr>
        <w:t>1</w:t>
      </w:r>
      <w:r w:rsidRPr="00343739">
        <w:rPr>
          <w:b/>
        </w:rPr>
        <w:t>0.000 zł</w:t>
      </w:r>
      <w:r w:rsidRPr="00343739">
        <w:t xml:space="preserve">. (słownie: </w:t>
      </w:r>
      <w:r w:rsidR="00343739">
        <w:t>dziesięć</w:t>
      </w:r>
      <w:r w:rsidRPr="00343739">
        <w:t xml:space="preserve"> tysięcy złotych). </w:t>
      </w:r>
    </w:p>
    <w:p w:rsidR="00D86F08" w:rsidRPr="00343739" w:rsidRDefault="00D86F08" w:rsidP="00D86F08">
      <w:pPr>
        <w:autoSpaceDE w:val="0"/>
        <w:ind w:left="900" w:hanging="900"/>
        <w:jc w:val="both"/>
      </w:pPr>
    </w:p>
    <w:p w:rsidR="00D81F78" w:rsidRPr="00D81F78" w:rsidRDefault="00D81F78" w:rsidP="00D81F78">
      <w:pPr>
        <w:suppressAutoHyphens w:val="0"/>
        <w:autoSpaceDE w:val="0"/>
        <w:autoSpaceDN w:val="0"/>
        <w:adjustRightInd w:val="0"/>
        <w:ind w:left="709" w:hanging="709"/>
        <w:jc w:val="both"/>
        <w:rPr>
          <w:sz w:val="22"/>
          <w:szCs w:val="22"/>
          <w:lang w:eastAsia="pl-PL"/>
        </w:rPr>
      </w:pPr>
      <w:r w:rsidRPr="00D81F78">
        <w:rPr>
          <w:sz w:val="22"/>
          <w:szCs w:val="22"/>
          <w:lang w:eastAsia="pl-PL"/>
        </w:rPr>
        <w:lastRenderedPageBreak/>
        <w:t>15.2.</w:t>
      </w:r>
      <w:r w:rsidRPr="00D81F78">
        <w:rPr>
          <w:sz w:val="22"/>
          <w:szCs w:val="22"/>
          <w:lang w:eastAsia="pl-PL"/>
        </w:rPr>
        <w:tab/>
        <w:t>Wadium musi być wniesione przed upływem terminu składania ofert w jednej lub kilku formach:</w:t>
      </w:r>
    </w:p>
    <w:p w:rsidR="00D81F78" w:rsidRPr="00D81F78" w:rsidRDefault="00D81F78" w:rsidP="00D81F78">
      <w:pPr>
        <w:tabs>
          <w:tab w:val="right" w:pos="284"/>
          <w:tab w:val="left" w:pos="408"/>
        </w:tabs>
        <w:suppressAutoHyphens w:val="0"/>
        <w:ind w:left="1308" w:hanging="599"/>
        <w:jc w:val="both"/>
        <w:rPr>
          <w:sz w:val="22"/>
          <w:szCs w:val="22"/>
          <w:lang w:eastAsia="pl-PL"/>
        </w:rPr>
      </w:pPr>
      <w:r w:rsidRPr="00D81F78">
        <w:rPr>
          <w:sz w:val="22"/>
          <w:szCs w:val="22"/>
          <w:lang w:eastAsia="pl-PL"/>
        </w:rPr>
        <w:t>1)</w:t>
      </w:r>
      <w:r w:rsidRPr="00D81F78">
        <w:rPr>
          <w:sz w:val="22"/>
          <w:szCs w:val="22"/>
          <w:lang w:eastAsia="pl-PL"/>
        </w:rPr>
        <w:tab/>
        <w:t>pieniądzu;</w:t>
      </w:r>
    </w:p>
    <w:p w:rsidR="00D81F78" w:rsidRPr="00D81F78" w:rsidRDefault="00D81F78" w:rsidP="00D81F78">
      <w:pPr>
        <w:tabs>
          <w:tab w:val="right" w:pos="284"/>
          <w:tab w:val="left" w:pos="408"/>
        </w:tabs>
        <w:suppressAutoHyphens w:val="0"/>
        <w:autoSpaceDE w:val="0"/>
        <w:autoSpaceDN w:val="0"/>
        <w:adjustRightInd w:val="0"/>
        <w:ind w:left="1308" w:hanging="599"/>
        <w:jc w:val="both"/>
        <w:rPr>
          <w:sz w:val="22"/>
          <w:szCs w:val="22"/>
          <w:lang w:eastAsia="pl-PL"/>
        </w:rPr>
      </w:pPr>
      <w:r w:rsidRPr="00D81F78">
        <w:rPr>
          <w:sz w:val="22"/>
          <w:szCs w:val="22"/>
          <w:lang w:eastAsia="pl-PL"/>
        </w:rPr>
        <w:t xml:space="preserve">2)  </w:t>
      </w:r>
      <w:r w:rsidRPr="00D81F78">
        <w:rPr>
          <w:sz w:val="22"/>
          <w:szCs w:val="22"/>
          <w:lang w:eastAsia="pl-PL"/>
        </w:rPr>
        <w:tab/>
        <w:t>poręczeniach bankowych lub poręczeniach spółdzielczej kasy oszczędnościowo-kredytowej, z tym że poręczenie kasy jest zawsze poręczeniem pieniężnym;</w:t>
      </w:r>
    </w:p>
    <w:p w:rsidR="00D81F78" w:rsidRPr="00D81F78" w:rsidRDefault="00D81F78" w:rsidP="00D81F78">
      <w:pPr>
        <w:tabs>
          <w:tab w:val="right" w:pos="284"/>
          <w:tab w:val="left" w:pos="408"/>
        </w:tabs>
        <w:suppressAutoHyphens w:val="0"/>
        <w:autoSpaceDE w:val="0"/>
        <w:autoSpaceDN w:val="0"/>
        <w:adjustRightInd w:val="0"/>
        <w:ind w:left="1308" w:hanging="599"/>
        <w:jc w:val="both"/>
        <w:rPr>
          <w:sz w:val="22"/>
          <w:szCs w:val="22"/>
          <w:lang w:eastAsia="pl-PL"/>
        </w:rPr>
      </w:pPr>
      <w:r w:rsidRPr="00D81F78">
        <w:rPr>
          <w:sz w:val="22"/>
          <w:szCs w:val="22"/>
          <w:lang w:eastAsia="pl-PL"/>
        </w:rPr>
        <w:t>3)</w:t>
      </w:r>
      <w:r w:rsidRPr="00D81F78">
        <w:rPr>
          <w:sz w:val="22"/>
          <w:szCs w:val="22"/>
          <w:lang w:eastAsia="pl-PL"/>
        </w:rPr>
        <w:tab/>
        <w:t>gwarancjach bankowych;</w:t>
      </w:r>
    </w:p>
    <w:p w:rsidR="00D81F78" w:rsidRPr="00D81F78" w:rsidRDefault="00D81F78" w:rsidP="00D81F78">
      <w:pPr>
        <w:tabs>
          <w:tab w:val="right" w:pos="284"/>
          <w:tab w:val="left" w:pos="408"/>
        </w:tabs>
        <w:suppressAutoHyphens w:val="0"/>
        <w:autoSpaceDE w:val="0"/>
        <w:autoSpaceDN w:val="0"/>
        <w:adjustRightInd w:val="0"/>
        <w:ind w:left="1308" w:hanging="599"/>
        <w:jc w:val="both"/>
        <w:rPr>
          <w:sz w:val="22"/>
          <w:szCs w:val="22"/>
          <w:lang w:eastAsia="pl-PL"/>
        </w:rPr>
      </w:pPr>
      <w:r w:rsidRPr="00D81F78">
        <w:rPr>
          <w:sz w:val="22"/>
          <w:szCs w:val="22"/>
          <w:lang w:eastAsia="pl-PL"/>
        </w:rPr>
        <w:t>4)</w:t>
      </w:r>
      <w:r w:rsidRPr="00D81F78">
        <w:rPr>
          <w:sz w:val="22"/>
          <w:szCs w:val="22"/>
          <w:lang w:eastAsia="pl-PL"/>
        </w:rPr>
        <w:tab/>
        <w:t>gwarancjach ubezpieczeniowych;</w:t>
      </w:r>
    </w:p>
    <w:p w:rsidR="00D81F78" w:rsidRPr="00D81F78" w:rsidRDefault="00D81F78" w:rsidP="00D81F78">
      <w:pPr>
        <w:tabs>
          <w:tab w:val="right" w:pos="284"/>
          <w:tab w:val="left" w:pos="408"/>
        </w:tabs>
        <w:suppressAutoHyphens w:val="0"/>
        <w:autoSpaceDE w:val="0"/>
        <w:autoSpaceDN w:val="0"/>
        <w:adjustRightInd w:val="0"/>
        <w:ind w:left="1308" w:hanging="599"/>
        <w:jc w:val="both"/>
        <w:rPr>
          <w:sz w:val="22"/>
          <w:szCs w:val="22"/>
          <w:lang w:eastAsia="pl-PL"/>
        </w:rPr>
      </w:pPr>
      <w:r w:rsidRPr="00D81F78">
        <w:rPr>
          <w:sz w:val="22"/>
          <w:szCs w:val="22"/>
          <w:lang w:eastAsia="pl-PL"/>
        </w:rPr>
        <w:t>5)</w:t>
      </w:r>
      <w:r w:rsidRPr="00D81F78">
        <w:rPr>
          <w:sz w:val="22"/>
          <w:szCs w:val="22"/>
          <w:lang w:eastAsia="pl-PL"/>
        </w:rPr>
        <w:tab/>
        <w:t xml:space="preserve">poręczeniach udzielanych przez podmioty, o których mowa w art. 6b ust. 5 pkt 2 ustawy z dnia 9 listopada 2000 r. o utworzeniu Polskiej Agencji Rozwoju Przedsiębiorczości (t. j. Dz. U. z 2007 r. Nr 42, poz. 275, z </w:t>
      </w:r>
      <w:proofErr w:type="spellStart"/>
      <w:r w:rsidRPr="00D81F78">
        <w:rPr>
          <w:sz w:val="22"/>
          <w:szCs w:val="22"/>
          <w:lang w:eastAsia="pl-PL"/>
        </w:rPr>
        <w:t>późn</w:t>
      </w:r>
      <w:proofErr w:type="spellEnd"/>
      <w:r w:rsidRPr="00D81F78">
        <w:rPr>
          <w:sz w:val="22"/>
          <w:szCs w:val="22"/>
          <w:lang w:eastAsia="pl-PL"/>
        </w:rPr>
        <w:t>. zm.).</w:t>
      </w:r>
    </w:p>
    <w:p w:rsidR="00D81F78" w:rsidRPr="00D81F78" w:rsidRDefault="00D81F78" w:rsidP="00D81F78">
      <w:pPr>
        <w:tabs>
          <w:tab w:val="right" w:pos="284"/>
          <w:tab w:val="left" w:pos="408"/>
        </w:tabs>
        <w:suppressAutoHyphens w:val="0"/>
        <w:autoSpaceDE w:val="0"/>
        <w:autoSpaceDN w:val="0"/>
        <w:adjustRightInd w:val="0"/>
        <w:ind w:left="1308" w:hanging="408"/>
        <w:jc w:val="both"/>
        <w:rPr>
          <w:sz w:val="22"/>
          <w:szCs w:val="22"/>
          <w:lang w:eastAsia="pl-PL"/>
        </w:rPr>
      </w:pPr>
    </w:p>
    <w:p w:rsidR="00D81F78" w:rsidRPr="00D81F78" w:rsidRDefault="00D81F78" w:rsidP="00D81F78">
      <w:pPr>
        <w:suppressAutoHyphens w:val="0"/>
        <w:autoSpaceDE w:val="0"/>
        <w:autoSpaceDN w:val="0"/>
        <w:adjustRightInd w:val="0"/>
        <w:ind w:left="709" w:hanging="709"/>
        <w:jc w:val="both"/>
        <w:rPr>
          <w:sz w:val="22"/>
          <w:szCs w:val="22"/>
          <w:lang w:eastAsia="pl-PL"/>
        </w:rPr>
      </w:pPr>
      <w:r w:rsidRPr="00D81F78">
        <w:rPr>
          <w:sz w:val="22"/>
          <w:szCs w:val="22"/>
          <w:lang w:eastAsia="pl-PL"/>
        </w:rPr>
        <w:t>15.3</w:t>
      </w:r>
      <w:r w:rsidRPr="00D81F78">
        <w:rPr>
          <w:sz w:val="22"/>
          <w:szCs w:val="22"/>
          <w:lang w:eastAsia="pl-PL"/>
        </w:rPr>
        <w:tab/>
        <w:t xml:space="preserve">Wadium wnoszone w pieniądzu winno być wpłacone na rachunek bankowy Zamawiającego: </w:t>
      </w:r>
      <w:r w:rsidRPr="00D81F78">
        <w:rPr>
          <w:rFonts w:eastAsiaTheme="minorHAnsi"/>
          <w:b/>
          <w:sz w:val="22"/>
          <w:szCs w:val="22"/>
          <w:lang w:eastAsia="en-US"/>
        </w:rPr>
        <w:t>21 8562 0007 0040 0291 2000 0060</w:t>
      </w:r>
      <w:r w:rsidRPr="00D81F78">
        <w:rPr>
          <w:rFonts w:eastAsiaTheme="minorHAnsi"/>
          <w:b/>
          <w:bCs/>
          <w:sz w:val="22"/>
          <w:szCs w:val="22"/>
          <w:lang w:eastAsia="en-US"/>
        </w:rPr>
        <w:t xml:space="preserve">w Banku Spółdzielczym </w:t>
      </w:r>
      <w:r w:rsidRPr="00D81F78">
        <w:rPr>
          <w:rFonts w:eastAsiaTheme="minorHAnsi"/>
          <w:b/>
          <w:bCs/>
          <w:sz w:val="22"/>
          <w:szCs w:val="22"/>
          <w:lang w:eastAsia="en-US"/>
        </w:rPr>
        <w:br/>
        <w:t xml:space="preserve">w Białogardzie Oddział w Dygowie. </w:t>
      </w:r>
      <w:r w:rsidRPr="00D81F78">
        <w:rPr>
          <w:sz w:val="22"/>
          <w:szCs w:val="22"/>
          <w:lang w:eastAsia="pl-PL"/>
        </w:rPr>
        <w:t>Za datę wniesienia wadium w pieniądzu uważa się termin uznania rachunku bankowego Zamawiającego.</w:t>
      </w:r>
    </w:p>
    <w:p w:rsidR="00D81F78" w:rsidRPr="00D81F78" w:rsidRDefault="00D81F78" w:rsidP="00D81F78">
      <w:pPr>
        <w:suppressAutoHyphens w:val="0"/>
        <w:autoSpaceDE w:val="0"/>
        <w:autoSpaceDN w:val="0"/>
        <w:adjustRightInd w:val="0"/>
        <w:ind w:left="709" w:hanging="709"/>
        <w:jc w:val="both"/>
        <w:rPr>
          <w:sz w:val="22"/>
          <w:szCs w:val="22"/>
          <w:lang w:eastAsia="pl-PL"/>
        </w:rPr>
      </w:pPr>
      <w:r w:rsidRPr="00D81F78">
        <w:rPr>
          <w:sz w:val="22"/>
          <w:szCs w:val="22"/>
          <w:lang w:eastAsia="pl-PL"/>
        </w:rPr>
        <w:t>15.4.</w:t>
      </w:r>
      <w:r w:rsidRPr="00D81F78">
        <w:rPr>
          <w:sz w:val="22"/>
          <w:szCs w:val="22"/>
          <w:lang w:eastAsia="pl-PL"/>
        </w:rPr>
        <w:tab/>
        <w:t xml:space="preserve">Wadium wniesione w innej formie niż pieniądz musi być złożone w oryginale. Zamawiający zaleca załączenie oryginału wadium do oferty. </w:t>
      </w:r>
    </w:p>
    <w:p w:rsidR="00D81F78" w:rsidRPr="00D81F78" w:rsidRDefault="00D81F78" w:rsidP="00D81F78">
      <w:pPr>
        <w:suppressAutoHyphens w:val="0"/>
        <w:autoSpaceDE w:val="0"/>
        <w:autoSpaceDN w:val="0"/>
        <w:adjustRightInd w:val="0"/>
        <w:ind w:left="709" w:hanging="709"/>
        <w:jc w:val="both"/>
        <w:rPr>
          <w:sz w:val="22"/>
          <w:szCs w:val="22"/>
          <w:lang w:eastAsia="pl-PL"/>
        </w:rPr>
      </w:pPr>
      <w:r w:rsidRPr="00D81F78">
        <w:rPr>
          <w:sz w:val="22"/>
          <w:szCs w:val="22"/>
          <w:lang w:eastAsia="pl-PL"/>
        </w:rPr>
        <w:t>15.5.</w:t>
      </w:r>
      <w:r w:rsidRPr="00D81F78">
        <w:rPr>
          <w:sz w:val="22"/>
          <w:szCs w:val="22"/>
          <w:lang w:eastAsia="pl-PL"/>
        </w:rPr>
        <w:tab/>
        <w:t>Wadium wnoszone przez konsorcjum w innej formie niż pieniądz może być wnoszone przez poszczególnych konsorcjantów. Ze złożonych dokumentów musi wynikać, że wadium zabezpiecza ofertę wspólną.</w:t>
      </w:r>
    </w:p>
    <w:p w:rsidR="00D81F78" w:rsidRPr="00D81F78" w:rsidRDefault="00D81F78" w:rsidP="00D81F78">
      <w:pPr>
        <w:suppressAutoHyphens w:val="0"/>
        <w:autoSpaceDE w:val="0"/>
        <w:autoSpaceDN w:val="0"/>
        <w:adjustRightInd w:val="0"/>
        <w:ind w:left="709" w:hanging="709"/>
        <w:jc w:val="both"/>
        <w:rPr>
          <w:sz w:val="22"/>
          <w:szCs w:val="22"/>
          <w:lang w:eastAsia="pl-PL"/>
        </w:rPr>
      </w:pPr>
      <w:r w:rsidRPr="00D81F78">
        <w:rPr>
          <w:sz w:val="22"/>
          <w:szCs w:val="22"/>
          <w:lang w:eastAsia="pl-PL"/>
        </w:rPr>
        <w:t>15.6.</w:t>
      </w:r>
      <w:r w:rsidRPr="00D81F78">
        <w:rPr>
          <w:sz w:val="22"/>
          <w:szCs w:val="22"/>
          <w:lang w:eastAsia="pl-PL"/>
        </w:rPr>
        <w:tab/>
        <w:t xml:space="preserve">Zamawiający dokona zwrotu wadium w przypadkach i na zasadach określonych </w:t>
      </w:r>
      <w:r w:rsidRPr="00D81F78">
        <w:rPr>
          <w:sz w:val="22"/>
          <w:szCs w:val="22"/>
          <w:lang w:eastAsia="pl-PL"/>
        </w:rPr>
        <w:br/>
        <w:t>w ustawie.</w:t>
      </w:r>
    </w:p>
    <w:p w:rsidR="00D81F78" w:rsidRPr="00D81F78" w:rsidRDefault="00D81F78" w:rsidP="00D81F78">
      <w:pPr>
        <w:suppressAutoHyphens w:val="0"/>
        <w:autoSpaceDE w:val="0"/>
        <w:autoSpaceDN w:val="0"/>
        <w:adjustRightInd w:val="0"/>
        <w:ind w:left="709" w:hanging="709"/>
        <w:jc w:val="both"/>
        <w:rPr>
          <w:sz w:val="22"/>
          <w:szCs w:val="22"/>
          <w:lang w:eastAsia="pl-PL"/>
        </w:rPr>
      </w:pPr>
      <w:r w:rsidRPr="00D81F78">
        <w:rPr>
          <w:sz w:val="22"/>
          <w:szCs w:val="22"/>
          <w:lang w:eastAsia="pl-PL"/>
        </w:rPr>
        <w:t>15.7.</w:t>
      </w:r>
      <w:r w:rsidRPr="00D81F78">
        <w:rPr>
          <w:sz w:val="22"/>
          <w:szCs w:val="22"/>
          <w:lang w:eastAsia="pl-PL"/>
        </w:rPr>
        <w:tab/>
        <w:t xml:space="preserve">Zamawiający zatrzymuje wadium wraz z odsetkami, jeżeli Wykonawca </w:t>
      </w:r>
      <w:r w:rsidRPr="00D81F78">
        <w:rPr>
          <w:sz w:val="22"/>
          <w:szCs w:val="22"/>
          <w:lang w:eastAsia="pl-PL"/>
        </w:rPr>
        <w:br/>
        <w:t>w odpowiedzi na wezwanie, o którym mowa w art. 26 ust. 3 ustawy, nie złożył dokumentów lub oświadczeń, o których mowa w art. 25 ust. 1 ustawy, lub pełnomocnictw, chyba że udowodni, że wynika to z przyczyn nieleżących po jego stronie.</w:t>
      </w:r>
    </w:p>
    <w:p w:rsidR="00D81F78" w:rsidRPr="00D81F78" w:rsidRDefault="00D81F78" w:rsidP="00D81F78">
      <w:pPr>
        <w:suppressAutoHyphens w:val="0"/>
        <w:autoSpaceDE w:val="0"/>
        <w:autoSpaceDN w:val="0"/>
        <w:adjustRightInd w:val="0"/>
        <w:ind w:left="709" w:hanging="709"/>
        <w:jc w:val="both"/>
        <w:rPr>
          <w:sz w:val="22"/>
          <w:szCs w:val="22"/>
          <w:lang w:eastAsia="pl-PL"/>
        </w:rPr>
      </w:pPr>
      <w:r w:rsidRPr="00D81F78">
        <w:rPr>
          <w:sz w:val="22"/>
          <w:szCs w:val="22"/>
          <w:lang w:eastAsia="pl-PL"/>
        </w:rPr>
        <w:t>15.8.</w:t>
      </w:r>
      <w:r w:rsidRPr="00D81F78">
        <w:rPr>
          <w:sz w:val="22"/>
          <w:szCs w:val="22"/>
          <w:lang w:eastAsia="pl-PL"/>
        </w:rPr>
        <w:tab/>
        <w:t>Wykonawca, którego oferta zostanie wybrana utraci wadium wraz z odsetkami na rzecz Zamawiającego w przypadkach, gdy:</w:t>
      </w:r>
    </w:p>
    <w:p w:rsidR="00D81F78" w:rsidRPr="00D81F78" w:rsidRDefault="00D81F78" w:rsidP="00D81F78">
      <w:pPr>
        <w:suppressAutoHyphens w:val="0"/>
        <w:autoSpaceDE w:val="0"/>
        <w:autoSpaceDN w:val="0"/>
        <w:adjustRightInd w:val="0"/>
        <w:ind w:left="1800" w:hanging="900"/>
        <w:jc w:val="both"/>
        <w:rPr>
          <w:sz w:val="22"/>
          <w:szCs w:val="22"/>
          <w:lang w:eastAsia="pl-PL"/>
        </w:rPr>
      </w:pPr>
      <w:r w:rsidRPr="00D81F78">
        <w:rPr>
          <w:sz w:val="22"/>
          <w:szCs w:val="22"/>
          <w:lang w:eastAsia="pl-PL"/>
        </w:rPr>
        <w:t>(1)</w:t>
      </w:r>
      <w:r w:rsidRPr="00D81F78">
        <w:rPr>
          <w:sz w:val="22"/>
          <w:szCs w:val="22"/>
          <w:lang w:eastAsia="pl-PL"/>
        </w:rPr>
        <w:tab/>
        <w:t>Odmówił podpisania umowy w sprawie zamówienia publicznego na warunkach określonych w ofercie;</w:t>
      </w:r>
    </w:p>
    <w:p w:rsidR="00D81F78" w:rsidRPr="00D81F78" w:rsidRDefault="00D81F78" w:rsidP="00D81F78">
      <w:pPr>
        <w:suppressAutoHyphens w:val="0"/>
        <w:autoSpaceDE w:val="0"/>
        <w:autoSpaceDN w:val="0"/>
        <w:adjustRightInd w:val="0"/>
        <w:ind w:left="1800" w:hanging="900"/>
        <w:jc w:val="both"/>
        <w:rPr>
          <w:sz w:val="22"/>
          <w:szCs w:val="22"/>
          <w:lang w:eastAsia="pl-PL"/>
        </w:rPr>
      </w:pPr>
      <w:r w:rsidRPr="00D81F78">
        <w:rPr>
          <w:sz w:val="22"/>
          <w:szCs w:val="22"/>
          <w:lang w:eastAsia="pl-PL"/>
        </w:rPr>
        <w:t>(2)</w:t>
      </w:r>
      <w:r w:rsidRPr="00D81F78">
        <w:rPr>
          <w:sz w:val="22"/>
          <w:szCs w:val="22"/>
          <w:lang w:eastAsia="pl-PL"/>
        </w:rPr>
        <w:tab/>
        <w:t>Nie wniósł wymaganego zabezpieczenia należytego wykonania umowy;</w:t>
      </w:r>
    </w:p>
    <w:p w:rsidR="00D81F78" w:rsidRPr="00D81F78" w:rsidRDefault="00D81F78" w:rsidP="00D81F78">
      <w:pPr>
        <w:suppressAutoHyphens w:val="0"/>
        <w:autoSpaceDE w:val="0"/>
        <w:autoSpaceDN w:val="0"/>
        <w:adjustRightInd w:val="0"/>
        <w:ind w:left="1800" w:hanging="900"/>
        <w:jc w:val="both"/>
        <w:rPr>
          <w:sz w:val="22"/>
          <w:szCs w:val="22"/>
          <w:lang w:eastAsia="pl-PL"/>
        </w:rPr>
      </w:pPr>
      <w:r w:rsidRPr="00D81F78">
        <w:rPr>
          <w:sz w:val="22"/>
          <w:szCs w:val="22"/>
          <w:lang w:eastAsia="pl-PL"/>
        </w:rPr>
        <w:t>(3)</w:t>
      </w:r>
      <w:r w:rsidRPr="00D81F78">
        <w:rPr>
          <w:sz w:val="22"/>
          <w:szCs w:val="22"/>
          <w:lang w:eastAsia="pl-PL"/>
        </w:rPr>
        <w:tab/>
        <w:t>Zawarcie umowy w sprawie zamówienia publicznego stało się niemożliwe z przyczyn leżących po stronie wykonawcy.</w:t>
      </w:r>
    </w:p>
    <w:p w:rsidR="00D81F78" w:rsidRDefault="00D81F78" w:rsidP="00D86F08">
      <w:pPr>
        <w:autoSpaceDE w:val="0"/>
        <w:ind w:left="702" w:hanging="702"/>
        <w:jc w:val="both"/>
        <w:rPr>
          <w:rFonts w:cs="Tahoma"/>
          <w:b/>
          <w:bCs/>
        </w:rPr>
      </w:pPr>
    </w:p>
    <w:p w:rsidR="00D86F08" w:rsidRDefault="00D86F08" w:rsidP="00D86F08">
      <w:pPr>
        <w:autoSpaceDE w:val="0"/>
        <w:ind w:left="549" w:hanging="549"/>
        <w:jc w:val="both"/>
        <w:rPr>
          <w:rFonts w:cs="Tahoma"/>
        </w:rPr>
      </w:pPr>
      <w:r>
        <w:rPr>
          <w:rFonts w:cs="Tahoma"/>
          <w:b/>
          <w:bCs/>
        </w:rPr>
        <w:t>16.</w:t>
      </w:r>
      <w:r>
        <w:rPr>
          <w:rFonts w:cs="Tahoma"/>
          <w:b/>
          <w:bCs/>
        </w:rPr>
        <w:tab/>
        <w:t>Termin związania ofertą</w:t>
      </w:r>
    </w:p>
    <w:p w:rsidR="00D86F08" w:rsidRDefault="00D86F08" w:rsidP="00D86F08">
      <w:pPr>
        <w:tabs>
          <w:tab w:val="left" w:pos="709"/>
        </w:tabs>
        <w:autoSpaceDE w:val="0"/>
        <w:ind w:left="551" w:hanging="551"/>
        <w:jc w:val="both"/>
        <w:rPr>
          <w:rFonts w:cs="Tahoma"/>
        </w:rPr>
      </w:pPr>
      <w:r>
        <w:rPr>
          <w:rFonts w:cs="Tahoma"/>
        </w:rPr>
        <w:t>16.1.</w:t>
      </w:r>
      <w:r>
        <w:rPr>
          <w:rFonts w:cs="Tahoma"/>
        </w:rPr>
        <w:tab/>
        <w:t xml:space="preserve">Termin związania ofertą wynosi 30 dni. Bieg terminu rozpoczyna się wraz </w:t>
      </w:r>
      <w:r>
        <w:rPr>
          <w:rFonts w:cs="Tahoma"/>
        </w:rPr>
        <w:br/>
        <w:t>z upływem terminu składania ofert.</w:t>
      </w:r>
    </w:p>
    <w:p w:rsidR="00D86F08" w:rsidRDefault="00D86F08" w:rsidP="00D86F08">
      <w:pPr>
        <w:tabs>
          <w:tab w:val="left" w:pos="709"/>
        </w:tabs>
        <w:autoSpaceDE w:val="0"/>
        <w:ind w:left="551" w:hanging="551"/>
        <w:jc w:val="both"/>
        <w:rPr>
          <w:rFonts w:cs="Tahoma"/>
        </w:rPr>
      </w:pPr>
    </w:p>
    <w:p w:rsidR="00D86F08" w:rsidRDefault="00D86F08" w:rsidP="00D86F08">
      <w:pPr>
        <w:tabs>
          <w:tab w:val="left" w:pos="709"/>
        </w:tabs>
        <w:autoSpaceDE w:val="0"/>
        <w:ind w:left="551" w:hanging="551"/>
        <w:jc w:val="both"/>
        <w:rPr>
          <w:rFonts w:cs="Tahoma"/>
        </w:rPr>
      </w:pPr>
      <w:r>
        <w:rPr>
          <w:rFonts w:cs="Tahoma"/>
        </w:rPr>
        <w:t>16.2.</w:t>
      </w:r>
      <w:r>
        <w:rPr>
          <w:rFonts w:cs="Tahom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D86F08" w:rsidRDefault="00D86F08" w:rsidP="00D86F08">
      <w:pPr>
        <w:tabs>
          <w:tab w:val="left" w:pos="709"/>
        </w:tabs>
        <w:autoSpaceDE w:val="0"/>
        <w:ind w:left="551" w:hanging="551"/>
        <w:jc w:val="both"/>
        <w:rPr>
          <w:rFonts w:cs="Tahoma"/>
        </w:rPr>
      </w:pPr>
    </w:p>
    <w:p w:rsidR="00D86F08" w:rsidRDefault="00D86F08" w:rsidP="00D86F08">
      <w:pPr>
        <w:tabs>
          <w:tab w:val="left" w:pos="709"/>
        </w:tabs>
        <w:autoSpaceDE w:val="0"/>
        <w:ind w:left="551" w:hanging="551"/>
        <w:jc w:val="both"/>
        <w:rPr>
          <w:rFonts w:cs="Tahoma"/>
          <w:b/>
          <w:bCs/>
        </w:rPr>
      </w:pPr>
      <w:r>
        <w:rPr>
          <w:rFonts w:cs="Tahoma"/>
        </w:rPr>
        <w:t>16.3.</w:t>
      </w:r>
      <w:r>
        <w:rPr>
          <w:rFonts w:cs="Tahoma"/>
        </w:rPr>
        <w:tab/>
        <w:t xml:space="preserve">Przedłużenie okresu związania ofertą jest dopuszczalne tylko z jednoczesnym przedłużeniem okresu ważności wadium albo, jeżeli nie jest to możliwe, </w:t>
      </w:r>
      <w:r>
        <w:rPr>
          <w:rFonts w:cs="Tahoma"/>
        </w:rPr>
        <w:br/>
        <w:t>z wniesieniem nowego wadium na przedłużony okres związania ofertą. Odmowa wyrażenia zgody na przedłużenie okresu związania ofertą nie powoduje utraty wadium.</w:t>
      </w:r>
    </w:p>
    <w:p w:rsidR="00D86F08" w:rsidRDefault="00D86F08" w:rsidP="00D86F08">
      <w:pPr>
        <w:autoSpaceDE w:val="0"/>
        <w:ind w:left="702" w:hanging="702"/>
        <w:jc w:val="both"/>
        <w:rPr>
          <w:rFonts w:cs="Tahoma"/>
          <w:b/>
          <w:bCs/>
        </w:rPr>
      </w:pPr>
    </w:p>
    <w:p w:rsidR="00D86F08" w:rsidRDefault="00D86F08" w:rsidP="00D86F08">
      <w:pPr>
        <w:autoSpaceDE w:val="0"/>
        <w:ind w:left="549" w:hanging="549"/>
        <w:jc w:val="both"/>
        <w:rPr>
          <w:rFonts w:cs="Tahoma"/>
        </w:rPr>
      </w:pPr>
      <w:r>
        <w:rPr>
          <w:rFonts w:cs="Tahoma"/>
          <w:b/>
          <w:bCs/>
        </w:rPr>
        <w:t>17.</w:t>
      </w:r>
      <w:r>
        <w:rPr>
          <w:rFonts w:cs="Tahoma"/>
          <w:b/>
          <w:bCs/>
        </w:rPr>
        <w:tab/>
        <w:t>Opis sposobu przygotowania oferty</w:t>
      </w:r>
    </w:p>
    <w:p w:rsidR="00D86F08" w:rsidRDefault="00D86F08" w:rsidP="00D86F08">
      <w:pPr>
        <w:autoSpaceDE w:val="0"/>
        <w:ind w:left="551" w:hanging="551"/>
        <w:jc w:val="both"/>
        <w:rPr>
          <w:rFonts w:cs="Tahoma"/>
        </w:rPr>
      </w:pPr>
      <w:r>
        <w:rPr>
          <w:rFonts w:cs="Tahoma"/>
        </w:rPr>
        <w:lastRenderedPageBreak/>
        <w:t>17.1.</w:t>
      </w:r>
      <w:r>
        <w:rPr>
          <w:rFonts w:cs="Tahoma"/>
        </w:rPr>
        <w:tab/>
        <w:t>Wykonawca może złożyć tylko jedną ofertę.</w:t>
      </w:r>
    </w:p>
    <w:p w:rsidR="00D86F08" w:rsidRDefault="00D86F08" w:rsidP="00D86F08">
      <w:pPr>
        <w:autoSpaceDE w:val="0"/>
        <w:ind w:left="551" w:hanging="551"/>
        <w:jc w:val="both"/>
        <w:rPr>
          <w:rFonts w:cs="Tahoma"/>
        </w:rPr>
      </w:pPr>
    </w:p>
    <w:p w:rsidR="00D86F08" w:rsidRDefault="00D86F08" w:rsidP="00D86F08">
      <w:pPr>
        <w:autoSpaceDE w:val="0"/>
        <w:ind w:left="551" w:hanging="551"/>
        <w:jc w:val="both"/>
        <w:rPr>
          <w:rFonts w:cs="Tahoma"/>
        </w:rPr>
      </w:pPr>
      <w:r>
        <w:rPr>
          <w:rFonts w:cs="Tahoma"/>
        </w:rPr>
        <w:t>17.2.</w:t>
      </w:r>
      <w:r>
        <w:rPr>
          <w:rFonts w:cs="Tahoma"/>
        </w:rPr>
        <w:tab/>
        <w:t>Oferta winna zawierać prawidłowo wypełniony „Formularz OFERTY” (stanowiący  załącznik nr 1 do niniejszej Instrukcji dla Wykonawców) oraz niżej wymienione dokumenty:</w:t>
      </w:r>
    </w:p>
    <w:p w:rsidR="00D86F08" w:rsidRDefault="00D86F08" w:rsidP="00D86F08">
      <w:pPr>
        <w:autoSpaceDE w:val="0"/>
        <w:ind w:left="1413" w:hanging="705"/>
        <w:jc w:val="both"/>
        <w:rPr>
          <w:rFonts w:cs="Tahoma"/>
        </w:rPr>
      </w:pPr>
      <w:r>
        <w:rPr>
          <w:rFonts w:cs="Tahoma"/>
        </w:rPr>
        <w:t>(1)</w:t>
      </w:r>
      <w:r>
        <w:rPr>
          <w:rFonts w:cs="Tahoma"/>
        </w:rPr>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D86F08" w:rsidRDefault="00D86F08" w:rsidP="00D86F08">
      <w:pPr>
        <w:autoSpaceDE w:val="0"/>
        <w:ind w:left="1413" w:hanging="705"/>
        <w:jc w:val="both"/>
        <w:rPr>
          <w:rFonts w:cs="Tahoma"/>
        </w:rPr>
      </w:pPr>
      <w:r>
        <w:rPr>
          <w:rFonts w:cs="Tahoma"/>
        </w:rPr>
        <w:t>(2)</w:t>
      </w:r>
      <w:r>
        <w:rPr>
          <w:rFonts w:cs="Tahoma"/>
        </w:rPr>
        <w:tab/>
        <w:t>Pełnomocnictwo do podpisania oferty, o ile prawo do podpisania oferty nie wynika z innych dokumentów złożonych wraz z ofertą,</w:t>
      </w:r>
    </w:p>
    <w:p w:rsidR="00D86F08" w:rsidRDefault="00D86F08" w:rsidP="00D86F08">
      <w:pPr>
        <w:autoSpaceDE w:val="0"/>
        <w:ind w:left="1413" w:hanging="705"/>
        <w:jc w:val="both"/>
        <w:rPr>
          <w:rFonts w:cs="Tahoma"/>
        </w:rPr>
      </w:pPr>
      <w:r>
        <w:rPr>
          <w:rFonts w:cs="Tahoma"/>
        </w:rPr>
        <w:t>(3)</w:t>
      </w:r>
      <w:r>
        <w:rPr>
          <w:rFonts w:cs="Tahoma"/>
        </w:rPr>
        <w:tab/>
        <w:t>Oświadczenia i dokumenty dotyczące Wykonawcy, wymagane postanowieniami pkt 11,</w:t>
      </w:r>
    </w:p>
    <w:p w:rsidR="00D86F08" w:rsidRDefault="00D86F08" w:rsidP="00D86F08">
      <w:pPr>
        <w:autoSpaceDE w:val="0"/>
        <w:ind w:left="192" w:firstLine="516"/>
        <w:jc w:val="both"/>
        <w:rPr>
          <w:rFonts w:cs="Tahoma"/>
        </w:rPr>
      </w:pPr>
      <w:r>
        <w:rPr>
          <w:rFonts w:cs="Tahoma"/>
        </w:rPr>
        <w:t>(4)</w:t>
      </w:r>
      <w:r>
        <w:rPr>
          <w:rFonts w:cs="Tahoma"/>
        </w:rPr>
        <w:tab/>
        <w:t xml:space="preserve">Wadium. </w:t>
      </w:r>
    </w:p>
    <w:p w:rsidR="00D86F08" w:rsidRDefault="00D86F08" w:rsidP="00D86F08">
      <w:pPr>
        <w:autoSpaceDE w:val="0"/>
        <w:ind w:left="192" w:firstLine="516"/>
        <w:jc w:val="both"/>
        <w:rPr>
          <w:rFonts w:cs="Tahoma"/>
        </w:rPr>
      </w:pPr>
    </w:p>
    <w:p w:rsidR="00D86F08" w:rsidRDefault="00D86F08" w:rsidP="00D86F08">
      <w:pPr>
        <w:autoSpaceDE w:val="0"/>
        <w:ind w:left="551" w:hanging="551"/>
        <w:jc w:val="both"/>
        <w:rPr>
          <w:rFonts w:cs="Tahoma"/>
        </w:rPr>
      </w:pPr>
      <w:r>
        <w:rPr>
          <w:rFonts w:cs="Tahoma"/>
        </w:rPr>
        <w:t>17.3.</w:t>
      </w:r>
      <w:r>
        <w:rPr>
          <w:rFonts w:cs="Tahoma"/>
        </w:rPr>
        <w:tab/>
        <w:t>Oferta oraz pozostałe oświadczenia i dokumenty, dla których Zamawiający określił wzory w formie załączników, winny być sporządzone zgodnie z tymi wzorami co do treści oraz opisu kolumn i wierszy.</w:t>
      </w:r>
    </w:p>
    <w:p w:rsidR="00D86F08" w:rsidRDefault="00D86F08" w:rsidP="00D86F08">
      <w:pPr>
        <w:autoSpaceDE w:val="0"/>
        <w:ind w:left="702" w:hanging="702"/>
        <w:jc w:val="both"/>
        <w:rPr>
          <w:rFonts w:cs="Tahoma"/>
        </w:rPr>
      </w:pPr>
    </w:p>
    <w:p w:rsidR="00D86F08" w:rsidRDefault="00D86F08" w:rsidP="00D86F08">
      <w:pPr>
        <w:autoSpaceDE w:val="0"/>
        <w:ind w:left="551" w:hanging="551"/>
        <w:jc w:val="both"/>
        <w:rPr>
          <w:rFonts w:cs="Tahoma"/>
        </w:rPr>
      </w:pPr>
      <w:r>
        <w:rPr>
          <w:rFonts w:cs="Tahoma"/>
        </w:rPr>
        <w:t>17.4.</w:t>
      </w:r>
      <w:r>
        <w:rPr>
          <w:rFonts w:cs="Tahoma"/>
        </w:rPr>
        <w:tab/>
        <w:t>Oferta winna być sporządzona z zachowaniem formy pisemnej pod rygorem nieważności (ręcznie, na maszynie do pisania lub w postaci wydruku).</w:t>
      </w:r>
    </w:p>
    <w:p w:rsidR="00D86F08" w:rsidRDefault="00D86F08" w:rsidP="00D86F08">
      <w:pPr>
        <w:autoSpaceDE w:val="0"/>
        <w:ind w:left="702" w:hanging="702"/>
        <w:jc w:val="both"/>
        <w:rPr>
          <w:rFonts w:cs="Tahoma"/>
        </w:rPr>
      </w:pPr>
    </w:p>
    <w:p w:rsidR="00D86F08" w:rsidRDefault="00D86F08" w:rsidP="00D86F08">
      <w:pPr>
        <w:autoSpaceDE w:val="0"/>
        <w:ind w:left="551" w:hanging="551"/>
        <w:jc w:val="both"/>
        <w:rPr>
          <w:rFonts w:cs="Tahoma"/>
        </w:rPr>
      </w:pPr>
      <w:r>
        <w:rPr>
          <w:rFonts w:cs="Tahoma"/>
        </w:rPr>
        <w:t>17.5.</w:t>
      </w:r>
      <w:r>
        <w:rPr>
          <w:rFonts w:cs="Tahoma"/>
        </w:rPr>
        <w:tab/>
        <w:t xml:space="preserve">Oferta musi być podpisana przez Wykonawcę. Ofertę należy podpisać zgodnie </w:t>
      </w:r>
      <w:r>
        <w:rPr>
          <w:rFonts w:cs="Tahoma"/>
        </w:rPr>
        <w:br/>
        <w:t>z zasadami reprezentacji wskazanymi we właściwym rejestrze. Jeżeli osoba/osoby podpisująca ofertę działa na podstawie pełnomocnictwa, to pełnomocnictwo to powinno w swej treści wskazywać uprawnienie do podpisania oferty. Zamawiający uznaje, że pełnomocnictwo do podpisania oferty obejmuje także dokonywanie czynności wymienionych w pkt. 17.7. i 17.8.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D86F08" w:rsidRDefault="00D86F08" w:rsidP="00D86F08">
      <w:pPr>
        <w:autoSpaceDE w:val="0"/>
        <w:ind w:left="551" w:hanging="551"/>
        <w:jc w:val="both"/>
        <w:rPr>
          <w:rFonts w:cs="Tahoma"/>
        </w:rPr>
      </w:pPr>
    </w:p>
    <w:p w:rsidR="00D86F08" w:rsidRDefault="00D86F08" w:rsidP="00D86F08">
      <w:pPr>
        <w:autoSpaceDE w:val="0"/>
        <w:ind w:left="551" w:hanging="551"/>
        <w:jc w:val="both"/>
        <w:rPr>
          <w:rFonts w:cs="Tahoma"/>
        </w:rPr>
      </w:pPr>
      <w:r>
        <w:rPr>
          <w:rFonts w:cs="Tahoma"/>
        </w:rPr>
        <w:t>17.6.</w:t>
      </w:r>
      <w:r>
        <w:rPr>
          <w:rFonts w:cs="Tahoma"/>
        </w:rPr>
        <w:tab/>
        <w:t xml:space="preserve">Oferta musi być sporządzona w języku polskim. Każdy dokument składający się na ofertę, sporządzony w innym języku niż język polski, winien być złożony wraz </w:t>
      </w:r>
      <w:r>
        <w:rPr>
          <w:rFonts w:cs="Tahoma"/>
        </w:rPr>
        <w:br/>
        <w:t>z tłumaczeniem na język polski. W razie wątpliwości uznaje się, iż wersja polskojęzyczna jest wersją wiążącą.</w:t>
      </w:r>
    </w:p>
    <w:p w:rsidR="00D86F08" w:rsidRDefault="00D86F08" w:rsidP="00D86F08">
      <w:pPr>
        <w:autoSpaceDE w:val="0"/>
        <w:ind w:left="551" w:hanging="551"/>
        <w:jc w:val="both"/>
        <w:rPr>
          <w:rFonts w:cs="Tahoma"/>
        </w:rPr>
      </w:pPr>
    </w:p>
    <w:p w:rsidR="00D86F08" w:rsidRDefault="00D86F08" w:rsidP="00D86F08">
      <w:pPr>
        <w:autoSpaceDE w:val="0"/>
        <w:ind w:left="551" w:hanging="551"/>
        <w:jc w:val="both"/>
        <w:rPr>
          <w:rFonts w:cs="Tahoma"/>
        </w:rPr>
      </w:pPr>
      <w:r>
        <w:rPr>
          <w:rFonts w:cs="Tahoma"/>
        </w:rPr>
        <w:t>17.7.</w:t>
      </w:r>
      <w:r>
        <w:rPr>
          <w:rFonts w:cs="Tahoma"/>
        </w:rPr>
        <w:tab/>
      </w:r>
      <w: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Pr>
          <w:rFonts w:cs="Tahom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D86F08" w:rsidRDefault="00D86F08" w:rsidP="00D86F08">
      <w:pPr>
        <w:autoSpaceDE w:val="0"/>
        <w:ind w:left="551" w:hanging="551"/>
        <w:jc w:val="both"/>
        <w:rPr>
          <w:rFonts w:cs="Tahoma"/>
        </w:rPr>
      </w:pPr>
    </w:p>
    <w:p w:rsidR="00D86F08" w:rsidRDefault="00D86F08" w:rsidP="00D86F08">
      <w:pPr>
        <w:autoSpaceDE w:val="0"/>
        <w:ind w:left="551" w:hanging="551"/>
        <w:jc w:val="both"/>
        <w:rPr>
          <w:rFonts w:cs="Tahoma"/>
        </w:rPr>
      </w:pPr>
      <w:r>
        <w:rPr>
          <w:rFonts w:cs="Tahoma"/>
        </w:rPr>
        <w:lastRenderedPageBreak/>
        <w:t>17.8.</w:t>
      </w:r>
      <w:r>
        <w:rPr>
          <w:rFonts w:cs="Tahom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D86F08" w:rsidRDefault="00D86F08" w:rsidP="00D86F08">
      <w:pPr>
        <w:autoSpaceDE w:val="0"/>
        <w:ind w:left="551" w:hanging="551"/>
        <w:jc w:val="both"/>
        <w:rPr>
          <w:rFonts w:cs="Tahoma"/>
        </w:rPr>
      </w:pPr>
    </w:p>
    <w:p w:rsidR="00D86F08" w:rsidRDefault="00D86F08" w:rsidP="00D86F08">
      <w:pPr>
        <w:autoSpaceDE w:val="0"/>
        <w:ind w:left="551" w:hanging="551"/>
        <w:jc w:val="both"/>
        <w:rPr>
          <w:rFonts w:cs="Tahoma"/>
        </w:rPr>
      </w:pPr>
      <w:r>
        <w:rPr>
          <w:rFonts w:cs="Tahoma"/>
        </w:rPr>
        <w:t>17.9.</w:t>
      </w:r>
      <w:r>
        <w:rPr>
          <w:rFonts w:cs="Tahoma"/>
        </w:rPr>
        <w:tab/>
        <w:t>Zaleca się by strony oferty były trwale ze sobą połączone i kolejno ponumerowane. Zaleca się by w treści oferty umieszczono informację o ilości stron.</w:t>
      </w:r>
    </w:p>
    <w:p w:rsidR="00D86F08" w:rsidRDefault="00D86F08" w:rsidP="00D86F08">
      <w:pPr>
        <w:autoSpaceDE w:val="0"/>
        <w:ind w:left="551" w:hanging="551"/>
        <w:jc w:val="both"/>
        <w:rPr>
          <w:rFonts w:cs="Tahoma"/>
        </w:rPr>
      </w:pPr>
    </w:p>
    <w:p w:rsidR="00D86F08" w:rsidRDefault="00D86F08" w:rsidP="00D86F08">
      <w:pPr>
        <w:autoSpaceDE w:val="0"/>
        <w:ind w:left="709" w:hanging="709"/>
        <w:jc w:val="both"/>
        <w:rPr>
          <w:rFonts w:cs="Tahoma"/>
        </w:rPr>
      </w:pPr>
      <w:r>
        <w:rPr>
          <w:rFonts w:cs="Tahoma"/>
        </w:rPr>
        <w:t>17.10.</w:t>
      </w:r>
      <w:r>
        <w:rPr>
          <w:rFonts w:cs="Tahoma"/>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D86F08" w:rsidRDefault="00D86F08" w:rsidP="00D86F08">
      <w:pPr>
        <w:autoSpaceDE w:val="0"/>
        <w:ind w:left="551" w:hanging="551"/>
        <w:jc w:val="both"/>
        <w:rPr>
          <w:rFonts w:cs="Tahoma"/>
        </w:rPr>
      </w:pPr>
    </w:p>
    <w:p w:rsidR="00D86F08" w:rsidRDefault="00D86F08" w:rsidP="00D86F08">
      <w:pPr>
        <w:autoSpaceDE w:val="0"/>
        <w:ind w:left="709" w:hanging="709"/>
        <w:jc w:val="both"/>
        <w:rPr>
          <w:rFonts w:cs="Tahoma"/>
        </w:rPr>
      </w:pPr>
      <w:r>
        <w:rPr>
          <w:rFonts w:cs="Tahoma"/>
        </w:rPr>
        <w:t>17.11.</w:t>
      </w:r>
      <w:r>
        <w:rPr>
          <w:rFonts w:cs="Tahom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343739" w:rsidRDefault="00343739" w:rsidP="00343739">
      <w:pPr>
        <w:keepNext/>
        <w:tabs>
          <w:tab w:val="left" w:pos="709"/>
        </w:tabs>
        <w:suppressAutoHyphens w:val="0"/>
        <w:ind w:firstLine="708"/>
        <w:jc w:val="both"/>
        <w:outlineLvl w:val="0"/>
        <w:rPr>
          <w:b/>
          <w:kern w:val="3"/>
          <w:sz w:val="22"/>
          <w:szCs w:val="22"/>
          <w:lang w:eastAsia="pl-PL"/>
        </w:rPr>
      </w:pPr>
    </w:p>
    <w:p w:rsidR="00343739" w:rsidRPr="00343739" w:rsidRDefault="00343739" w:rsidP="00343739">
      <w:pPr>
        <w:keepNext/>
        <w:tabs>
          <w:tab w:val="left" w:pos="709"/>
        </w:tabs>
        <w:suppressAutoHyphens w:val="0"/>
        <w:ind w:firstLine="708"/>
        <w:jc w:val="both"/>
        <w:outlineLvl w:val="0"/>
        <w:rPr>
          <w:rFonts w:ascii="Arial" w:hAnsi="Arial" w:cs="Arial"/>
          <w:b/>
          <w:bCs/>
          <w:kern w:val="3"/>
          <w:sz w:val="32"/>
          <w:szCs w:val="32"/>
          <w:lang w:eastAsia="pl-PL"/>
        </w:rPr>
      </w:pPr>
      <w:r w:rsidRPr="00343739">
        <w:rPr>
          <w:b/>
          <w:kern w:val="3"/>
          <w:sz w:val="22"/>
          <w:szCs w:val="22"/>
          <w:lang w:eastAsia="pl-PL"/>
        </w:rPr>
        <w:t>Gmina Dygowo</w:t>
      </w:r>
    </w:p>
    <w:p w:rsidR="00343739" w:rsidRPr="00343739" w:rsidRDefault="00343739" w:rsidP="00343739">
      <w:pPr>
        <w:autoSpaceDN w:val="0"/>
        <w:ind w:firstLine="708"/>
        <w:textAlignment w:val="baseline"/>
        <w:rPr>
          <w:b/>
          <w:sz w:val="22"/>
          <w:szCs w:val="22"/>
          <w:lang w:eastAsia="pl-PL"/>
        </w:rPr>
      </w:pPr>
      <w:r w:rsidRPr="00343739">
        <w:rPr>
          <w:b/>
          <w:sz w:val="22"/>
          <w:szCs w:val="22"/>
          <w:lang w:eastAsia="pl-PL"/>
        </w:rPr>
        <w:t>ul. Kolejowa 1</w:t>
      </w:r>
    </w:p>
    <w:p w:rsidR="00D86F08" w:rsidRDefault="00481513" w:rsidP="00343739">
      <w:pPr>
        <w:autoSpaceDE w:val="0"/>
        <w:ind w:left="551" w:hanging="119"/>
        <w:jc w:val="both"/>
        <w:rPr>
          <w:rFonts w:cs="Tahoma"/>
        </w:rPr>
      </w:pPr>
      <w:r>
        <w:rPr>
          <w:b/>
          <w:sz w:val="22"/>
          <w:szCs w:val="22"/>
          <w:lang w:eastAsia="pl-PL"/>
        </w:rPr>
        <w:t xml:space="preserve">    </w:t>
      </w:r>
      <w:r w:rsidR="00343739" w:rsidRPr="00343739">
        <w:rPr>
          <w:b/>
          <w:sz w:val="22"/>
          <w:szCs w:val="22"/>
          <w:lang w:eastAsia="pl-PL"/>
        </w:rPr>
        <w:t>78-113 Dygowo</w:t>
      </w:r>
    </w:p>
    <w:p w:rsidR="00343739" w:rsidRPr="00343739" w:rsidRDefault="00D86F08" w:rsidP="00343739">
      <w:pPr>
        <w:pStyle w:val="Nagwek1"/>
        <w:tabs>
          <w:tab w:val="left" w:pos="709"/>
        </w:tabs>
        <w:spacing w:before="0" w:after="0"/>
        <w:jc w:val="both"/>
      </w:pPr>
      <w:r>
        <w:rPr>
          <w:rFonts w:ascii="Tahoma" w:hAnsi="Tahoma" w:cs="Tahoma"/>
          <w:bCs w:val="0"/>
          <w:sz w:val="24"/>
          <w:szCs w:val="24"/>
        </w:rPr>
        <w:tab/>
      </w:r>
      <w:r>
        <w:rPr>
          <w:rFonts w:ascii="Tahoma" w:hAnsi="Tahoma" w:cs="Tahoma"/>
          <w:bCs w:val="0"/>
          <w:sz w:val="24"/>
          <w:szCs w:val="24"/>
        </w:rPr>
        <w:tab/>
      </w:r>
    </w:p>
    <w:p w:rsidR="009211EF" w:rsidRPr="009211EF" w:rsidRDefault="00D86F08" w:rsidP="00343739">
      <w:pPr>
        <w:pStyle w:val="Nagwek1"/>
        <w:numPr>
          <w:ilvl w:val="4"/>
          <w:numId w:val="1"/>
        </w:numPr>
        <w:tabs>
          <w:tab w:val="left" w:pos="709"/>
        </w:tabs>
        <w:spacing w:before="0" w:after="0"/>
        <w:jc w:val="both"/>
        <w:rPr>
          <w:rFonts w:ascii="Times New Roman" w:hAnsi="Times New Roman" w:cs="Times New Roman"/>
          <w:sz w:val="24"/>
          <w:szCs w:val="24"/>
        </w:rPr>
      </w:pPr>
      <w:r w:rsidRPr="00343739">
        <w:rPr>
          <w:rFonts w:ascii="Times New Roman" w:hAnsi="Times New Roman" w:cs="Times New Roman"/>
          <w:bCs w:val="0"/>
          <w:sz w:val="24"/>
          <w:szCs w:val="24"/>
        </w:rPr>
        <w:t>Oferta</w:t>
      </w:r>
      <w:r w:rsidR="009211EF">
        <w:rPr>
          <w:rFonts w:ascii="Times New Roman" w:hAnsi="Times New Roman" w:cs="Times New Roman"/>
          <w:bCs w:val="0"/>
          <w:sz w:val="24"/>
          <w:szCs w:val="24"/>
        </w:rPr>
        <w:t xml:space="preserve"> w postępowaniu pn. „Przebudowa drogi osiedlowej we Wrzosowie”</w:t>
      </w:r>
    </w:p>
    <w:p w:rsidR="00D86F08" w:rsidRPr="009211EF" w:rsidRDefault="00D86F08" w:rsidP="00343739">
      <w:pPr>
        <w:pStyle w:val="Nagwek1"/>
        <w:numPr>
          <w:ilvl w:val="4"/>
          <w:numId w:val="1"/>
        </w:numPr>
        <w:tabs>
          <w:tab w:val="left" w:pos="709"/>
        </w:tabs>
        <w:spacing w:before="0" w:after="0"/>
        <w:jc w:val="both"/>
        <w:rPr>
          <w:rFonts w:ascii="Times New Roman" w:hAnsi="Times New Roman" w:cs="Times New Roman"/>
          <w:sz w:val="24"/>
          <w:szCs w:val="24"/>
        </w:rPr>
      </w:pPr>
      <w:r w:rsidRPr="009211EF">
        <w:rPr>
          <w:rFonts w:ascii="Times New Roman" w:hAnsi="Times New Roman" w:cs="Times New Roman"/>
          <w:bCs w:val="0"/>
          <w:sz w:val="24"/>
          <w:szCs w:val="24"/>
        </w:rPr>
        <w:t>Nie otwierać przed</w:t>
      </w:r>
      <w:r w:rsidR="00EF494F">
        <w:rPr>
          <w:rFonts w:ascii="Times New Roman" w:hAnsi="Times New Roman" w:cs="Times New Roman"/>
          <w:bCs w:val="0"/>
          <w:sz w:val="24"/>
          <w:szCs w:val="24"/>
        </w:rPr>
        <w:t xml:space="preserve"> </w:t>
      </w:r>
      <w:r w:rsidR="00401DA2">
        <w:rPr>
          <w:rFonts w:ascii="Times New Roman" w:hAnsi="Times New Roman" w:cs="Times New Roman"/>
          <w:bCs w:val="0"/>
          <w:sz w:val="24"/>
          <w:szCs w:val="24"/>
        </w:rPr>
        <w:t>22</w:t>
      </w:r>
      <w:r w:rsidR="009211EF" w:rsidRPr="009211EF">
        <w:rPr>
          <w:rFonts w:ascii="Times New Roman" w:hAnsi="Times New Roman" w:cs="Times New Roman"/>
          <w:bCs w:val="0"/>
          <w:sz w:val="24"/>
          <w:szCs w:val="24"/>
        </w:rPr>
        <w:t>.04</w:t>
      </w:r>
      <w:r w:rsidRPr="009211EF">
        <w:rPr>
          <w:rFonts w:ascii="Times New Roman" w:hAnsi="Times New Roman" w:cs="Times New Roman"/>
          <w:bCs w:val="0"/>
          <w:sz w:val="24"/>
          <w:szCs w:val="24"/>
        </w:rPr>
        <w:t>.2014 r. godz. 10:15.</w:t>
      </w:r>
    </w:p>
    <w:p w:rsidR="00D86F08" w:rsidRDefault="00D86F08" w:rsidP="00D86F08">
      <w:pPr>
        <w:ind w:left="708"/>
      </w:pPr>
    </w:p>
    <w:p w:rsidR="00D86F08" w:rsidRDefault="00D86F08" w:rsidP="00D86F08">
      <w:pPr>
        <w:autoSpaceDE w:val="0"/>
        <w:ind w:left="709" w:hanging="709"/>
        <w:jc w:val="both"/>
      </w:pPr>
      <w:r>
        <w:t>17.12.</w:t>
      </w:r>
      <w: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D86F08" w:rsidRDefault="00D86F08" w:rsidP="00D86F08">
      <w:pPr>
        <w:autoSpaceDE w:val="0"/>
        <w:jc w:val="both"/>
      </w:pPr>
    </w:p>
    <w:p w:rsidR="00D86F08" w:rsidRDefault="00D86F08" w:rsidP="00D86F08">
      <w:pPr>
        <w:autoSpaceDE w:val="0"/>
        <w:ind w:left="709" w:hanging="709"/>
        <w:jc w:val="both"/>
      </w:pPr>
      <w:r>
        <w:rPr>
          <w:b/>
          <w:bCs/>
        </w:rPr>
        <w:t>18</w:t>
      </w:r>
      <w:r>
        <w:rPr>
          <w:b/>
          <w:bCs/>
        </w:rPr>
        <w:tab/>
        <w:t>Miejsce i termin składania i otwarcia ofert</w:t>
      </w:r>
    </w:p>
    <w:p w:rsidR="00D86F08" w:rsidRPr="009211EF" w:rsidRDefault="00D86F08" w:rsidP="00D86F08">
      <w:pPr>
        <w:ind w:left="709" w:hanging="709"/>
        <w:jc w:val="both"/>
      </w:pPr>
      <w:r>
        <w:t>18.1.</w:t>
      </w:r>
      <w:r>
        <w:tab/>
        <w:t xml:space="preserve">Ofertę w formie i treści zgodnej z niniejszą specyfikacją należy złożyć w </w:t>
      </w:r>
      <w:r>
        <w:rPr>
          <w:spacing w:val="4"/>
        </w:rPr>
        <w:t xml:space="preserve">siedzibie Zamawiającego w pokoju nr 7 </w:t>
      </w:r>
      <w:r>
        <w:t>w nieprzekraczalnym terminie do dnia</w:t>
      </w:r>
      <w:r w:rsidR="00401DA2">
        <w:t xml:space="preserve"> </w:t>
      </w:r>
      <w:r w:rsidR="00401DA2" w:rsidRPr="00401DA2">
        <w:rPr>
          <w:b/>
        </w:rPr>
        <w:t>22</w:t>
      </w:r>
      <w:r w:rsidR="009211EF" w:rsidRPr="00401DA2">
        <w:rPr>
          <w:b/>
        </w:rPr>
        <w:t>.</w:t>
      </w:r>
      <w:r w:rsidR="009211EF" w:rsidRPr="009211EF">
        <w:rPr>
          <w:b/>
        </w:rPr>
        <w:t>04</w:t>
      </w:r>
      <w:r w:rsidRPr="009211EF">
        <w:rPr>
          <w:b/>
        </w:rPr>
        <w:t xml:space="preserve">.2014 r. </w:t>
      </w:r>
      <w:r w:rsidRPr="009211EF">
        <w:t>do godziny</w:t>
      </w:r>
      <w:r w:rsidRPr="009211EF">
        <w:rPr>
          <w:b/>
        </w:rPr>
        <w:t xml:space="preserve"> 10:00.</w:t>
      </w:r>
      <w:bookmarkStart w:id="0" w:name="_GoBack"/>
      <w:bookmarkEnd w:id="0"/>
    </w:p>
    <w:p w:rsidR="00D86F08" w:rsidRDefault="00D86F08" w:rsidP="00D86F08">
      <w:pPr>
        <w:ind w:left="709" w:hanging="709"/>
        <w:jc w:val="both"/>
      </w:pPr>
    </w:p>
    <w:p w:rsidR="00D86F08" w:rsidRDefault="00D86F08" w:rsidP="00D86F08">
      <w:pPr>
        <w:ind w:left="709" w:hanging="709"/>
        <w:jc w:val="both"/>
      </w:pPr>
      <w:r>
        <w:t>18.2.</w:t>
      </w:r>
      <w:r>
        <w:tab/>
        <w:t>Wszystkie oferty, które wpłyną do Zamawiającego po wyżej podanym terminie zostaną niezwłocznie zwrócone Wykonawcom.</w:t>
      </w:r>
    </w:p>
    <w:p w:rsidR="00D86F08" w:rsidRDefault="00D86F08" w:rsidP="00D86F08">
      <w:pPr>
        <w:ind w:left="709" w:hanging="709"/>
        <w:jc w:val="both"/>
      </w:pPr>
    </w:p>
    <w:p w:rsidR="00D86F08" w:rsidRPr="009211EF" w:rsidRDefault="00D86F08" w:rsidP="00D86F08">
      <w:pPr>
        <w:ind w:left="709" w:hanging="709"/>
        <w:jc w:val="both"/>
      </w:pPr>
      <w:r>
        <w:t>18.3.</w:t>
      </w:r>
      <w:r>
        <w:tab/>
        <w:t xml:space="preserve">Oferty zostaną otwarte w siedzibie Zamawiającego w sali nr </w:t>
      </w:r>
      <w:r w:rsidR="009211EF">
        <w:rPr>
          <w:b/>
        </w:rPr>
        <w:t>1</w:t>
      </w:r>
      <w:r>
        <w:t xml:space="preserve"> w dniu </w:t>
      </w:r>
      <w:r w:rsidR="00401DA2">
        <w:rPr>
          <w:b/>
        </w:rPr>
        <w:t>22</w:t>
      </w:r>
      <w:r w:rsidR="009211EF" w:rsidRPr="009211EF">
        <w:rPr>
          <w:b/>
        </w:rPr>
        <w:t>.04</w:t>
      </w:r>
      <w:r w:rsidRPr="009211EF">
        <w:rPr>
          <w:b/>
        </w:rPr>
        <w:t>.2014r.</w:t>
      </w:r>
      <w:r w:rsidRPr="009211EF">
        <w:t xml:space="preserve"> godz. </w:t>
      </w:r>
      <w:r w:rsidRPr="009211EF">
        <w:rPr>
          <w:b/>
        </w:rPr>
        <w:t>10:15.</w:t>
      </w:r>
    </w:p>
    <w:p w:rsidR="00D86F08" w:rsidRDefault="00D86F08" w:rsidP="00D86F08">
      <w:pPr>
        <w:autoSpaceDE w:val="0"/>
        <w:ind w:left="720"/>
        <w:jc w:val="both"/>
      </w:pPr>
    </w:p>
    <w:p w:rsidR="00D86F08" w:rsidRDefault="00D86F08" w:rsidP="00D86F08">
      <w:pPr>
        <w:autoSpaceDE w:val="0"/>
        <w:ind w:left="709" w:hanging="709"/>
        <w:jc w:val="both"/>
      </w:pPr>
      <w:r>
        <w:rPr>
          <w:b/>
          <w:bCs/>
        </w:rPr>
        <w:lastRenderedPageBreak/>
        <w:t>19.</w:t>
      </w:r>
      <w:r>
        <w:rPr>
          <w:b/>
          <w:bCs/>
        </w:rPr>
        <w:tab/>
        <w:t>Informacje o trybie otwarcia i oceny ofert</w:t>
      </w:r>
    </w:p>
    <w:p w:rsidR="00D86F08" w:rsidRDefault="00D86F08" w:rsidP="00D86F08">
      <w:pPr>
        <w:autoSpaceDE w:val="0"/>
        <w:ind w:left="709" w:hanging="709"/>
        <w:jc w:val="both"/>
      </w:pPr>
      <w:r>
        <w:t>19.1.</w:t>
      </w:r>
      <w:r>
        <w:tab/>
        <w:t>Zamawiający otworzy oferty w miejscu i terminie wskazanym w pkt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obecni przy otwarciu ofert, na ich wniosek.</w:t>
      </w:r>
    </w:p>
    <w:p w:rsidR="00D86F08" w:rsidRDefault="00D86F08" w:rsidP="00D86F08">
      <w:pPr>
        <w:autoSpaceDE w:val="0"/>
        <w:ind w:left="709" w:hanging="709"/>
        <w:jc w:val="both"/>
      </w:pPr>
    </w:p>
    <w:p w:rsidR="00D86F08" w:rsidRDefault="00D86F08" w:rsidP="00D86F08">
      <w:pPr>
        <w:autoSpaceDE w:val="0"/>
        <w:ind w:left="709" w:hanging="709"/>
        <w:jc w:val="both"/>
      </w:pPr>
      <w:r>
        <w:t>19.2.</w:t>
      </w:r>
      <w:r>
        <w:tab/>
        <w:t xml:space="preserve">Zamawiający wezwie Wykonawców, którzy w określonym terminie nie złożyli oświadczeń lub dokumentów potwierdzających spełnianie warunków udziału </w:t>
      </w:r>
      <w:r>
        <w:br/>
        <w:t xml:space="preserve">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w:t>
      </w:r>
      <w:r>
        <w:br/>
        <w:t>i dokumenty powinny potwierdzać spełnianie przez Wykonawcę warunków udziału w postępowaniu, nie później niż w dniu, w którym upłynął termin składania ofert.</w:t>
      </w:r>
    </w:p>
    <w:p w:rsidR="00D86F08" w:rsidRDefault="00D86F08" w:rsidP="00D86F08">
      <w:pPr>
        <w:autoSpaceDE w:val="0"/>
        <w:ind w:left="709" w:hanging="709"/>
        <w:jc w:val="both"/>
      </w:pPr>
    </w:p>
    <w:p w:rsidR="00D86F08" w:rsidRDefault="00D86F08" w:rsidP="00D86F08">
      <w:pPr>
        <w:autoSpaceDE w:val="0"/>
        <w:ind w:left="709" w:hanging="709"/>
        <w:jc w:val="both"/>
      </w:pPr>
      <w:r>
        <w:t>19.3.</w:t>
      </w:r>
      <w:r>
        <w:tab/>
        <w:t>Zamawiający wezwie także Wykonawców do złożenia, w wyznaczonym przez siebie terminie, wyjaśnień dotyczących oświadczeń lub dokumentów potwierdzających spełnianie warunków udziału w postępowaniu.</w:t>
      </w:r>
    </w:p>
    <w:p w:rsidR="00D86F08" w:rsidRDefault="00D86F08" w:rsidP="00D86F08">
      <w:pPr>
        <w:autoSpaceDE w:val="0"/>
        <w:ind w:left="709" w:hanging="709"/>
        <w:jc w:val="both"/>
      </w:pPr>
    </w:p>
    <w:p w:rsidR="00D86F08" w:rsidRDefault="00D86F08" w:rsidP="00D86F08">
      <w:pPr>
        <w:autoSpaceDE w:val="0"/>
        <w:ind w:left="709" w:hanging="709"/>
        <w:jc w:val="both"/>
      </w:pPr>
      <w:r>
        <w:t>19.4.</w:t>
      </w:r>
      <w: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D86F08" w:rsidRDefault="00D86F08" w:rsidP="00D86F08">
      <w:pPr>
        <w:autoSpaceDE w:val="0"/>
        <w:ind w:left="709" w:hanging="709"/>
        <w:jc w:val="both"/>
      </w:pPr>
    </w:p>
    <w:p w:rsidR="00D86F08" w:rsidRDefault="00D86F08" w:rsidP="00D86F08">
      <w:pPr>
        <w:autoSpaceDE w:val="0"/>
        <w:ind w:left="709" w:hanging="709"/>
        <w:jc w:val="both"/>
      </w:pPr>
      <w:r>
        <w:t>19.5.</w:t>
      </w:r>
      <w:r>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niską cenę w stosunku do przedmiotu zamówienia.</w:t>
      </w:r>
    </w:p>
    <w:p w:rsidR="00D86F08" w:rsidRDefault="00D86F08" w:rsidP="00D86F08">
      <w:pPr>
        <w:autoSpaceDE w:val="0"/>
        <w:ind w:left="709" w:hanging="709"/>
        <w:jc w:val="both"/>
      </w:pPr>
    </w:p>
    <w:p w:rsidR="00D86F08" w:rsidRDefault="00D86F08" w:rsidP="00D86F08">
      <w:pPr>
        <w:autoSpaceDE w:val="0"/>
        <w:ind w:left="709" w:hanging="709"/>
        <w:jc w:val="both"/>
      </w:pPr>
      <w:r>
        <w:t>19.6.</w:t>
      </w:r>
      <w:r>
        <w:tab/>
        <w:t>Zamawiający poprawi w ofercie (i) oczywiste omyłki pisarskie, (ii) oczywiste omyłki rachunkowe, z uwzględnieniem konsekwencji rachunkowych dokonanych poprawek, (iii) inne omyłki polegające na niezgodności oferty z SIWZ, niepowodujące istotnych zmian w treści oferty, niezwłocznie zawiadamiając o tym Wykonawcę, którego oferta została poprawiona.</w:t>
      </w:r>
    </w:p>
    <w:p w:rsidR="00D86F08" w:rsidRDefault="00D86F08" w:rsidP="00D86F08">
      <w:pPr>
        <w:autoSpaceDE w:val="0"/>
        <w:ind w:left="709" w:hanging="709"/>
        <w:jc w:val="both"/>
      </w:pPr>
    </w:p>
    <w:p w:rsidR="00D86F08" w:rsidRDefault="00D86F08" w:rsidP="00D86F08">
      <w:pPr>
        <w:autoSpaceDE w:val="0"/>
        <w:ind w:left="709" w:hanging="709"/>
        <w:jc w:val="both"/>
      </w:pPr>
      <w:r>
        <w:t>19.7.</w:t>
      </w:r>
      <w:r>
        <w:tab/>
        <w:t>Zamawiający wykluczy Wykonawcę z postępowania, o ile zajdą wobec tego Wykonawcy okoliczności wskazane w art. 24 ust. 1 i ust. 2 ustawy, a złożoną przez niego ofertę uzna za odrzuconą zgodnie z art. 24 ust. 4 ustawy oraz odrzuci każdą ofertę w przypadku zaistnienia przesłanek określonych w art. 89 ust. 1 ustawy.</w:t>
      </w:r>
    </w:p>
    <w:p w:rsidR="00D86F08" w:rsidRDefault="00D86F08" w:rsidP="00D86F08">
      <w:pPr>
        <w:autoSpaceDE w:val="0"/>
        <w:ind w:left="709" w:hanging="709"/>
        <w:jc w:val="both"/>
      </w:pPr>
    </w:p>
    <w:p w:rsidR="00D86F08" w:rsidRDefault="00D86F08" w:rsidP="00D86F08">
      <w:pPr>
        <w:autoSpaceDE w:val="0"/>
        <w:ind w:left="709" w:hanging="709"/>
        <w:jc w:val="both"/>
      </w:pPr>
      <w:r>
        <w:rPr>
          <w:b/>
          <w:bCs/>
        </w:rPr>
        <w:t>20.</w:t>
      </w:r>
      <w:r>
        <w:rPr>
          <w:b/>
          <w:bCs/>
        </w:rPr>
        <w:tab/>
        <w:t>Opis sposobu obliczenia ceny oferty</w:t>
      </w:r>
    </w:p>
    <w:p w:rsidR="00D86F08" w:rsidRDefault="00D86F08" w:rsidP="00D86F08">
      <w:pPr>
        <w:ind w:left="709" w:hanging="709"/>
        <w:jc w:val="both"/>
      </w:pPr>
      <w:r>
        <w:lastRenderedPageBreak/>
        <w:t>20.1.</w:t>
      </w:r>
      <w:r>
        <w:tab/>
        <w:t>Cena rozumiana jest, jako całkowite wynagrodzenie Wykonawcy, łącznie z podatkiem VAT, za wykonanie przedmiotu umowy wraz z usunięciem wad ujawnionych przy odbiorze końcowym oraz w okresie rękojmi i gwarancji.</w:t>
      </w:r>
    </w:p>
    <w:p w:rsidR="00D86F08" w:rsidRDefault="00D86F08" w:rsidP="00D86F08">
      <w:pPr>
        <w:ind w:left="709" w:hanging="709"/>
        <w:jc w:val="both"/>
      </w:pPr>
    </w:p>
    <w:p w:rsidR="00D86F08" w:rsidRDefault="00D86F08" w:rsidP="00D86F08">
      <w:pPr>
        <w:ind w:left="709" w:hanging="709"/>
        <w:jc w:val="both"/>
      </w:pPr>
      <w:r>
        <w:t>20.2.</w:t>
      </w:r>
      <w:r>
        <w:tab/>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D86F08" w:rsidRDefault="00D86F08" w:rsidP="00D86F08">
      <w:pPr>
        <w:ind w:left="709" w:hanging="709"/>
        <w:jc w:val="both"/>
      </w:pPr>
    </w:p>
    <w:p w:rsidR="00D86F08" w:rsidRDefault="00D86F08" w:rsidP="00D86F08">
      <w:pPr>
        <w:ind w:left="709" w:hanging="709"/>
        <w:jc w:val="both"/>
      </w:pPr>
      <w:r>
        <w:t>20.3</w:t>
      </w:r>
      <w:r>
        <w:rPr>
          <w:b/>
        </w:rPr>
        <w:t>.</w:t>
      </w:r>
      <w:r>
        <w:rPr>
          <w:b/>
        </w:rPr>
        <w:tab/>
      </w:r>
      <w:r>
        <w:t>Załączone do SIWZ przedmiary robót należy traktować, jako element pomocniczy.</w:t>
      </w:r>
      <w:r w:rsidR="00481513">
        <w:t xml:space="preserve"> </w:t>
      </w:r>
      <w:r>
        <w:t xml:space="preserve">W przypadku jakichkolwiek braków lub niedoszacowanych ilości w przedmiarze poszczególnych robót, materiałów lub pracy sprzętu, niezbędnych do wykonania przedmiotu umowy w zakresie prac znajdujących się w dokumentacji projektowej stanowiącej opis przedmiotu zamówienia Wykonawca powinien skalkulować w swojej ofercie ilości niezbędne do wykonania przedmiotu zamówienia.  </w:t>
      </w:r>
    </w:p>
    <w:p w:rsidR="00D86F08" w:rsidRDefault="00D86F08" w:rsidP="00D86F08">
      <w:pPr>
        <w:ind w:left="709" w:hanging="709"/>
        <w:jc w:val="both"/>
      </w:pPr>
    </w:p>
    <w:p w:rsidR="00D86F08" w:rsidRDefault="00D86F08" w:rsidP="00D86F08">
      <w:pPr>
        <w:ind w:left="709" w:hanging="709"/>
        <w:jc w:val="both"/>
      </w:pPr>
      <w:r>
        <w:t>20.4.</w:t>
      </w:r>
      <w:r>
        <w:tab/>
        <w:t>Cena winna być wyrażona w złotych (PLN) z dokładnością do dwóch miejsc po przecinku.</w:t>
      </w:r>
    </w:p>
    <w:p w:rsidR="00D86F08" w:rsidRDefault="00D86F08" w:rsidP="00D86F08">
      <w:pPr>
        <w:autoSpaceDE w:val="0"/>
        <w:jc w:val="both"/>
      </w:pPr>
    </w:p>
    <w:p w:rsidR="00D86F08" w:rsidRDefault="00D86F08" w:rsidP="00D86F08">
      <w:pPr>
        <w:autoSpaceDE w:val="0"/>
        <w:ind w:left="709" w:hanging="709"/>
        <w:jc w:val="both"/>
      </w:pPr>
      <w:r>
        <w:rPr>
          <w:b/>
          <w:bCs/>
        </w:rPr>
        <w:t>21.</w:t>
      </w:r>
      <w:r>
        <w:rPr>
          <w:b/>
          <w:bCs/>
        </w:rPr>
        <w:tab/>
        <w:t>Kryterium wyboru oferty najkorzystniejszej</w:t>
      </w:r>
    </w:p>
    <w:p w:rsidR="00D86F08" w:rsidRDefault="00D86F08" w:rsidP="00D86F08">
      <w:pPr>
        <w:autoSpaceDE w:val="0"/>
        <w:ind w:left="709" w:hanging="709"/>
        <w:jc w:val="both"/>
      </w:pPr>
      <w:r>
        <w:t>21.1.</w:t>
      </w:r>
      <w:r>
        <w:tab/>
        <w:t>Przy dokonywaniu wyboru najkorzystniejszej oferty Zamawiający stosować będzie wyłącznie kryterium ceny. Oceny dokonywać będą członkowie komisji przetargowej, stosując zasadę, iż oferta nie odrzucona, zawierająca najniższą cenę, jest ofertą najkorzystniejszą.</w:t>
      </w:r>
    </w:p>
    <w:p w:rsidR="00D86F08" w:rsidRDefault="00D86F08" w:rsidP="00D86F08">
      <w:pPr>
        <w:autoSpaceDE w:val="0"/>
        <w:ind w:left="709" w:hanging="709"/>
        <w:jc w:val="both"/>
      </w:pPr>
    </w:p>
    <w:p w:rsidR="00D86F08" w:rsidRDefault="00D86F08" w:rsidP="00D86F08">
      <w:pPr>
        <w:autoSpaceDE w:val="0"/>
        <w:ind w:left="709" w:hanging="709"/>
        <w:jc w:val="both"/>
      </w:pPr>
      <w:r>
        <w:t>21.2.</w:t>
      </w:r>
      <w:r>
        <w:tab/>
        <w:t>W kryterium „cena” ocena ofert zostanie dokonana przy zastosowaniu wzoru:</w:t>
      </w:r>
    </w:p>
    <w:p w:rsidR="00D86F08" w:rsidRDefault="00D86F08" w:rsidP="00D86F08">
      <w:pPr>
        <w:autoSpaceDE w:val="0"/>
        <w:ind w:left="720"/>
        <w:jc w:val="center"/>
      </w:pPr>
      <w:r>
        <w:t xml:space="preserve">                                    najniższa cena brutto  x 100 pkt </w:t>
      </w:r>
    </w:p>
    <w:p w:rsidR="00D86F08" w:rsidRDefault="00D86F08" w:rsidP="00D86F08">
      <w:pPr>
        <w:autoSpaceDE w:val="0"/>
        <w:ind w:left="720"/>
        <w:jc w:val="center"/>
      </w:pPr>
      <w:r>
        <w:t xml:space="preserve">      liczba punktów =   ----------------------------------------------- </w:t>
      </w:r>
    </w:p>
    <w:p w:rsidR="00D86F08" w:rsidRDefault="00D86F08" w:rsidP="00D86F08">
      <w:pPr>
        <w:autoSpaceDE w:val="0"/>
        <w:ind w:left="720"/>
        <w:jc w:val="center"/>
      </w:pPr>
      <w:r>
        <w:t xml:space="preserve">                                    cena brutto oferty ocenianej</w:t>
      </w:r>
    </w:p>
    <w:p w:rsidR="00D86F08" w:rsidRDefault="00D86F08" w:rsidP="00D86F08">
      <w:pPr>
        <w:autoSpaceDE w:val="0"/>
        <w:ind w:left="900" w:hanging="900"/>
        <w:jc w:val="both"/>
      </w:pPr>
    </w:p>
    <w:p w:rsidR="00D86F08" w:rsidRDefault="00D86F08" w:rsidP="00D86F08">
      <w:pPr>
        <w:autoSpaceDE w:val="0"/>
        <w:ind w:left="709" w:hanging="709"/>
        <w:jc w:val="both"/>
      </w:pPr>
      <w:r>
        <w:t>21.3.</w:t>
      </w:r>
      <w: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D86F08" w:rsidRDefault="00D86F08" w:rsidP="00D86F08">
      <w:pPr>
        <w:autoSpaceDE w:val="0"/>
        <w:ind w:left="900" w:hanging="900"/>
        <w:jc w:val="both"/>
      </w:pPr>
    </w:p>
    <w:p w:rsidR="00D86F08" w:rsidRDefault="00D86F08" w:rsidP="00D86F08">
      <w:pPr>
        <w:autoSpaceDE w:val="0"/>
        <w:ind w:left="709" w:hanging="709"/>
        <w:jc w:val="both"/>
      </w:pPr>
      <w:r>
        <w:t>21.4.</w:t>
      </w:r>
      <w: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D86F08" w:rsidRDefault="00D86F08" w:rsidP="00D86F08">
      <w:pPr>
        <w:autoSpaceDE w:val="0"/>
        <w:ind w:left="900" w:hanging="900"/>
        <w:jc w:val="both"/>
      </w:pPr>
    </w:p>
    <w:p w:rsidR="00D86F08" w:rsidRDefault="00D86F08" w:rsidP="00D86F08">
      <w:pPr>
        <w:autoSpaceDE w:val="0"/>
        <w:ind w:left="709" w:hanging="709"/>
        <w:jc w:val="both"/>
      </w:pPr>
      <w:r>
        <w:rPr>
          <w:b/>
          <w:bCs/>
        </w:rPr>
        <w:t>22.</w:t>
      </w:r>
      <w:r>
        <w:rPr>
          <w:b/>
          <w:bCs/>
        </w:rPr>
        <w:tab/>
        <w:t>Unieważnienie postępowania</w:t>
      </w:r>
    </w:p>
    <w:p w:rsidR="00D86F08" w:rsidRDefault="00D86F08" w:rsidP="00D86F08">
      <w:pPr>
        <w:autoSpaceDE w:val="0"/>
        <w:ind w:left="709"/>
        <w:jc w:val="both"/>
      </w:pPr>
      <w:r>
        <w:t xml:space="preserve">Zamawiający unieważni postępowanie w przypadkach określonych w art. 93 ust. 1 ustawy. W zawiadomieniu o unieważnieniu postępowania Zamawiający poda przyczyny faktyczne i prawne unieważnienia. Zawiadomienie zostanie przesłane </w:t>
      </w:r>
      <w:r>
        <w:lastRenderedPageBreak/>
        <w:t>wszystkim Wykonawcom, którzy ubiegali się o udzielenie zamówienia lub złożyli oferty.</w:t>
      </w:r>
    </w:p>
    <w:p w:rsidR="00D86F08" w:rsidRDefault="00D86F08" w:rsidP="00D86F08">
      <w:pPr>
        <w:tabs>
          <w:tab w:val="left" w:pos="720"/>
        </w:tabs>
        <w:autoSpaceDE w:val="0"/>
        <w:jc w:val="both"/>
      </w:pPr>
    </w:p>
    <w:p w:rsidR="00D86F08" w:rsidRDefault="00D86F08" w:rsidP="00D86F08">
      <w:pPr>
        <w:tabs>
          <w:tab w:val="left" w:pos="709"/>
        </w:tabs>
        <w:autoSpaceDE w:val="0"/>
        <w:ind w:left="709" w:hanging="709"/>
        <w:jc w:val="both"/>
      </w:pPr>
      <w:r>
        <w:rPr>
          <w:b/>
          <w:bCs/>
        </w:rPr>
        <w:t>23.</w:t>
      </w:r>
      <w:r>
        <w:rPr>
          <w:b/>
          <w:bCs/>
        </w:rPr>
        <w:tab/>
        <w:t>Udzielenie zamówienia</w:t>
      </w:r>
    </w:p>
    <w:p w:rsidR="00D86F08" w:rsidRDefault="00D86F08" w:rsidP="00D86F08">
      <w:pPr>
        <w:autoSpaceDE w:val="0"/>
        <w:ind w:left="709"/>
        <w:jc w:val="both"/>
      </w:pPr>
      <w:r>
        <w:t>Zamawiający udzieli zamówienia Wykonawcy, który spełnia warunki udziału w postępowaniu i którego oferta nie podlega odrzuceniu na podstawie art. 89 ust. 1 PZP oraz została uznana z ofertę najkorzystniejszą wg kryterium oceny ofert wskazanego w pkt 21.1 SIWZ.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D86F08" w:rsidRDefault="00D86F08" w:rsidP="00D86F08">
      <w:pPr>
        <w:autoSpaceDE w:val="0"/>
        <w:ind w:left="709"/>
        <w:jc w:val="both"/>
      </w:pPr>
    </w:p>
    <w:p w:rsidR="00D86F08" w:rsidRDefault="00D86F08" w:rsidP="00D86F08">
      <w:pPr>
        <w:autoSpaceDE w:val="0"/>
        <w:ind w:left="709" w:hanging="709"/>
        <w:jc w:val="both"/>
        <w:rPr>
          <w:b/>
          <w:bCs/>
        </w:rPr>
      </w:pPr>
      <w:r>
        <w:rPr>
          <w:b/>
          <w:bCs/>
        </w:rPr>
        <w:t>24.</w:t>
      </w:r>
      <w:r>
        <w:rPr>
          <w:b/>
          <w:bCs/>
        </w:rPr>
        <w:tab/>
        <w:t>Informacje o formalnościach, jakie należy dopełnić po wyborze oferty w celu zawarcia umowy</w:t>
      </w:r>
    </w:p>
    <w:p w:rsidR="009211EF" w:rsidRDefault="009211EF" w:rsidP="00D86F08">
      <w:pPr>
        <w:autoSpaceDE w:val="0"/>
        <w:ind w:left="709" w:hanging="709"/>
        <w:jc w:val="both"/>
      </w:pPr>
    </w:p>
    <w:p w:rsidR="00D86F08" w:rsidRDefault="00D86F08" w:rsidP="00D86F08">
      <w:pPr>
        <w:pStyle w:val="Tekstpodstawowy"/>
        <w:ind w:left="709" w:hanging="709"/>
        <w:jc w:val="both"/>
        <w:rPr>
          <w:rFonts w:ascii="Times New Roman" w:hAnsi="Times New Roman" w:cs="Times New Roman"/>
        </w:rPr>
      </w:pPr>
      <w:r>
        <w:rPr>
          <w:rFonts w:ascii="Times New Roman" w:hAnsi="Times New Roman" w:cs="Times New Roman"/>
        </w:rPr>
        <w:t>24.1.</w:t>
      </w:r>
      <w:r>
        <w:rPr>
          <w:rFonts w:ascii="Times New Roman" w:hAnsi="Times New Roman" w:cs="Times New Roman"/>
        </w:rPr>
        <w:tab/>
        <w:t>Wykonawca ma obowiązek zawrzeć umowę według wzoru zawartego w Rozdziale II SIWZ.</w:t>
      </w:r>
    </w:p>
    <w:p w:rsidR="00D86F08" w:rsidRDefault="00D86F08" w:rsidP="00D86F08">
      <w:pPr>
        <w:pStyle w:val="Tekstpodstawowy"/>
        <w:ind w:left="709" w:hanging="709"/>
        <w:jc w:val="both"/>
        <w:rPr>
          <w:rFonts w:ascii="Times New Roman" w:hAnsi="Times New Roman" w:cs="Times New Roman"/>
        </w:rPr>
      </w:pPr>
    </w:p>
    <w:p w:rsidR="00D86F08" w:rsidRDefault="00D86F08" w:rsidP="00D86F08">
      <w:pPr>
        <w:pStyle w:val="Tekstpodstawowy"/>
        <w:ind w:left="709" w:hanging="709"/>
        <w:jc w:val="both"/>
        <w:rPr>
          <w:rFonts w:ascii="Times New Roman" w:hAnsi="Times New Roman" w:cs="Times New Roman"/>
        </w:rPr>
      </w:pPr>
      <w:r>
        <w:rPr>
          <w:rFonts w:ascii="Times New Roman" w:hAnsi="Times New Roman" w:cs="Times New Roman"/>
        </w:rPr>
        <w:t>24.2.</w:t>
      </w:r>
      <w:r>
        <w:rPr>
          <w:rFonts w:ascii="Times New Roman" w:hAnsi="Times New Roman" w:cs="Times New Roman"/>
        </w:rPr>
        <w:tab/>
        <w:t>Zawarta umowa będzie jawna i będzie podlegała udostępnieniu na zasadach określonych w przepisach o dostępie do informacji publicznej.</w:t>
      </w:r>
    </w:p>
    <w:p w:rsidR="00D86F08" w:rsidRDefault="00D86F08" w:rsidP="00D86F08">
      <w:pPr>
        <w:pStyle w:val="Tekstpodstawowy"/>
        <w:ind w:left="709" w:hanging="709"/>
        <w:jc w:val="both"/>
        <w:rPr>
          <w:rFonts w:ascii="Times New Roman" w:hAnsi="Times New Roman" w:cs="Times New Roman"/>
        </w:rPr>
      </w:pPr>
    </w:p>
    <w:p w:rsidR="009211EF" w:rsidRDefault="00D86F08" w:rsidP="009211EF">
      <w:pPr>
        <w:pStyle w:val="Tekstpodstawowy"/>
        <w:ind w:left="709" w:hanging="709"/>
        <w:jc w:val="both"/>
        <w:rPr>
          <w:rFonts w:ascii="Times New Roman" w:hAnsi="Times New Roman" w:cs="Times New Roman"/>
        </w:rPr>
      </w:pPr>
      <w:r>
        <w:rPr>
          <w:rFonts w:ascii="Times New Roman" w:hAnsi="Times New Roman" w:cs="Times New Roman"/>
        </w:rPr>
        <w:t>24.3.</w:t>
      </w:r>
      <w:r>
        <w:rPr>
          <w:rFonts w:ascii="Times New Roman" w:hAnsi="Times New Roman" w:cs="Times New Roman"/>
        </w:rPr>
        <w:tab/>
        <w:t>Wykonawcy, którzy wspólnie ubiegają się o udzielenie zamówienia, przed zawarciem umowy w sprawie zamówienia publicznego, przedłożą umowę regulującą współpracę tych Wykonawców.</w:t>
      </w:r>
    </w:p>
    <w:p w:rsidR="00D86F08" w:rsidRDefault="00D86F08" w:rsidP="00D86F08">
      <w:pPr>
        <w:pStyle w:val="Tekstpodstawowy"/>
        <w:jc w:val="both"/>
        <w:rPr>
          <w:rFonts w:ascii="Times New Roman" w:hAnsi="Times New Roman" w:cs="Times New Roman"/>
          <w:b/>
          <w:bCs/>
        </w:rPr>
      </w:pPr>
    </w:p>
    <w:p w:rsidR="00D86F08" w:rsidRDefault="00D86F08" w:rsidP="00D86F08">
      <w:pPr>
        <w:pStyle w:val="Tekstpodstawowy"/>
        <w:ind w:left="709" w:hanging="709"/>
        <w:jc w:val="both"/>
      </w:pPr>
      <w:r>
        <w:rPr>
          <w:rFonts w:ascii="Times New Roman" w:hAnsi="Times New Roman" w:cs="Times New Roman"/>
          <w:b/>
          <w:bCs/>
        </w:rPr>
        <w:t>25.</w:t>
      </w:r>
      <w:r>
        <w:rPr>
          <w:rFonts w:ascii="Times New Roman" w:hAnsi="Times New Roman" w:cs="Times New Roman"/>
          <w:b/>
          <w:bCs/>
        </w:rPr>
        <w:tab/>
        <w:t>Zabezpieczenie należytego wykonania umowy</w:t>
      </w:r>
    </w:p>
    <w:p w:rsidR="00D86F08" w:rsidRDefault="00D86F08" w:rsidP="00D86F08">
      <w:pPr>
        <w:ind w:left="709" w:hanging="709"/>
        <w:jc w:val="both"/>
      </w:pPr>
      <w:r>
        <w:t xml:space="preserve">25.1     Wykonawca zobowiązany jest do wniesienia zabezpieczenia należytego wykonania umowy na kwotę stanowiącą 10% zaoferowanej ceny brutto w pieniądzu lub </w:t>
      </w:r>
      <w:r>
        <w:br/>
        <w:t>w innych formach określonych w art. 148 ust. 1 ustawy.</w:t>
      </w:r>
    </w:p>
    <w:p w:rsidR="00D86F08" w:rsidRDefault="00D86F08" w:rsidP="00D86F08">
      <w:pPr>
        <w:ind w:left="851" w:hanging="851"/>
      </w:pPr>
    </w:p>
    <w:p w:rsidR="00D86F08" w:rsidRDefault="00D86F08" w:rsidP="00D86F08">
      <w:pPr>
        <w:ind w:left="709" w:hanging="709"/>
        <w:jc w:val="both"/>
      </w:pPr>
      <w:r>
        <w:t xml:space="preserve">25.2  Zabezpieczenie winno być wniesione najpóźniej w dniu zawarcia umowy. </w:t>
      </w:r>
      <w:r>
        <w:br/>
        <w:t>W przypadku wniesienia wadium w pieniądzu, Wykonawca może wyrazić zgodę na zaliczenie kwoty wadium na poczet zabezpieczenia.</w:t>
      </w:r>
    </w:p>
    <w:p w:rsidR="00D86F08" w:rsidRDefault="00D86F08" w:rsidP="00D86F08">
      <w:pPr>
        <w:ind w:left="851" w:hanging="851"/>
        <w:jc w:val="both"/>
      </w:pPr>
    </w:p>
    <w:p w:rsidR="00D86F08" w:rsidRDefault="00D86F08" w:rsidP="00D86F08">
      <w:pPr>
        <w:ind w:left="709" w:hanging="709"/>
        <w:jc w:val="both"/>
      </w:pPr>
      <w: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D86F08" w:rsidRDefault="00D86F08" w:rsidP="00D86F08">
      <w:pPr>
        <w:ind w:left="851" w:hanging="851"/>
        <w:jc w:val="both"/>
      </w:pPr>
    </w:p>
    <w:p w:rsidR="00D86F08" w:rsidRDefault="00D86F08" w:rsidP="00D86F08">
      <w:pPr>
        <w:ind w:left="709" w:hanging="709"/>
        <w:jc w:val="both"/>
      </w:pPr>
      <w:r>
        <w:lastRenderedPageBreak/>
        <w:t>25.4   </w:t>
      </w:r>
      <w:r>
        <w:tab/>
        <w:t xml:space="preserve">Zabezpieczenie należytego wykonania umowy w formie gwarancji ubezpieczeniowej bądź bankowej powinno być nieodwołalne, bezwarunkowe </w:t>
      </w:r>
      <w:r>
        <w:br/>
        <w:t xml:space="preserve">i płatne na pierwsze pisemne żądanie Zamawiającego, zgłoszone bezpośrednio </w:t>
      </w:r>
      <w:r>
        <w:br/>
        <w:t xml:space="preserve">u Gwaranta. Zamawiający nie dopuszcza możliwości uzależnienia wypłaty kwot </w:t>
      </w:r>
      <w: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D86F08" w:rsidRDefault="00D86F08" w:rsidP="00D86F08">
      <w:pPr>
        <w:ind w:left="851" w:hanging="851"/>
        <w:jc w:val="both"/>
      </w:pPr>
    </w:p>
    <w:p w:rsidR="00D86F08" w:rsidRDefault="00D86F08" w:rsidP="00D86F08">
      <w:pPr>
        <w:ind w:left="709" w:hanging="709"/>
        <w:jc w:val="both"/>
      </w:pPr>
      <w:r>
        <w:t>25.5   </w:t>
      </w:r>
      <w:r w:rsidR="00C3109A" w:rsidRPr="00C3109A">
        <w:t xml:space="preserve">Zabezpieczenie wnoszone w pieniądzu wykonawca wpłaca przelewem na rachunek bankowy </w:t>
      </w:r>
      <w:r w:rsidR="00C3109A" w:rsidRPr="00C3109A">
        <w:rPr>
          <w:b/>
        </w:rPr>
        <w:t>21 8562 0007 0040 0291 2000 0060 w Banku Spółdzielczym w Białogardzie Oddział w Dygowie</w:t>
      </w:r>
      <w:r w:rsidR="00C3109A" w:rsidRPr="00C3109A">
        <w:t>. Za datę wniesienia zabezpieczenia uważa się datę uznania na rachunku zamawiającego.</w:t>
      </w:r>
    </w:p>
    <w:p w:rsidR="00D86F08" w:rsidRDefault="00D86F08" w:rsidP="00D86F08">
      <w:pPr>
        <w:ind w:left="851" w:hanging="851"/>
        <w:jc w:val="both"/>
      </w:pPr>
    </w:p>
    <w:p w:rsidR="00D86F08" w:rsidRDefault="00D86F08" w:rsidP="00D86F08">
      <w:pPr>
        <w:ind w:left="709" w:hanging="709"/>
        <w:jc w:val="both"/>
      </w:pPr>
      <w:r>
        <w:t>25.6  </w:t>
      </w:r>
      <w:r>
        <w:tab/>
        <w:t>Zamawiający zwróci zabezpieczenie wniesione w pieniądzu z odsetkami wynikającymi z umowy rachunku bankowego, na którym było przechowywane, pomniejszone o koszt prowadzenia tego rachunku oraz prowizji bankowej za przelew na rachunek Wykonawcy.</w:t>
      </w:r>
    </w:p>
    <w:p w:rsidR="00D86F08" w:rsidRDefault="00D86F08" w:rsidP="00D86F08">
      <w:pPr>
        <w:ind w:left="851" w:hanging="851"/>
        <w:jc w:val="both"/>
      </w:pPr>
    </w:p>
    <w:p w:rsidR="00D86F08" w:rsidRDefault="00D86F08" w:rsidP="00D86F08">
      <w:pPr>
        <w:ind w:left="709" w:hanging="709"/>
        <w:jc w:val="both"/>
      </w:pPr>
      <w:r>
        <w:t>25.7  Zamawiający zwróci:</w:t>
      </w:r>
    </w:p>
    <w:p w:rsidR="00D86F08" w:rsidRDefault="00D86F08" w:rsidP="00D86F08">
      <w:pPr>
        <w:numPr>
          <w:ilvl w:val="0"/>
          <w:numId w:val="21"/>
        </w:numPr>
        <w:jc w:val="both"/>
      </w:pPr>
      <w: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D86F08" w:rsidRDefault="00D86F08" w:rsidP="00D86F08">
      <w:pPr>
        <w:ind w:left="851" w:hanging="851"/>
        <w:jc w:val="both"/>
      </w:pPr>
    </w:p>
    <w:p w:rsidR="00D86F08" w:rsidRDefault="00D86F08" w:rsidP="00D86F08">
      <w:pPr>
        <w:numPr>
          <w:ilvl w:val="0"/>
          <w:numId w:val="21"/>
        </w:numPr>
        <w:jc w:val="both"/>
      </w:pPr>
      <w:r>
        <w:t>30% zabezpieczenia należytego wykonania umowy w terminie 15 dni po upływie terminu rękojmi za wady.</w:t>
      </w:r>
    </w:p>
    <w:p w:rsidR="00D86F08" w:rsidRDefault="00D86F08" w:rsidP="00D86F08">
      <w:pPr>
        <w:ind w:left="993" w:hanging="993"/>
        <w:jc w:val="both"/>
      </w:pPr>
    </w:p>
    <w:p w:rsidR="00D86F08" w:rsidRDefault="00D86F08" w:rsidP="00D86F08">
      <w:pPr>
        <w:pStyle w:val="Tekstpodstawowywcity21"/>
        <w:spacing w:after="0" w:line="240" w:lineRule="auto"/>
        <w:ind w:left="709" w:hanging="709"/>
        <w:jc w:val="both"/>
      </w:pPr>
      <w:r>
        <w:rPr>
          <w:b/>
          <w:bCs/>
        </w:rPr>
        <w:t>26.</w:t>
      </w:r>
      <w:r>
        <w:rPr>
          <w:b/>
          <w:bCs/>
        </w:rPr>
        <w:tab/>
        <w:t>Określenie maksymalnej liczby wykonawców, z którymi zamawiający zawrze umowę ramową, jeżeli przewiduje zawarcie umowy ramowej</w:t>
      </w:r>
    </w:p>
    <w:p w:rsidR="00D86F08" w:rsidRDefault="00D86F08" w:rsidP="00D86F08">
      <w:pPr>
        <w:pStyle w:val="Tekstpodstawowywcity21"/>
        <w:spacing w:after="0" w:line="240" w:lineRule="auto"/>
        <w:ind w:left="709"/>
        <w:jc w:val="both"/>
      </w:pPr>
      <w:r>
        <w:t>Zamawiający nie przewiduje zawarcia umowy ramowej.</w:t>
      </w:r>
    </w:p>
    <w:p w:rsidR="00D86F08" w:rsidRDefault="00D86F08" w:rsidP="00D86F08">
      <w:pPr>
        <w:pStyle w:val="Tekstpodstawowywcity21"/>
        <w:spacing w:after="0" w:line="240" w:lineRule="auto"/>
        <w:ind w:left="342" w:firstLine="57"/>
        <w:jc w:val="both"/>
      </w:pPr>
    </w:p>
    <w:p w:rsidR="00D86F08" w:rsidRDefault="00D86F08" w:rsidP="00D86F08">
      <w:pPr>
        <w:pStyle w:val="Tekstpodstawowywcity"/>
        <w:spacing w:after="0"/>
        <w:ind w:left="709" w:hanging="709"/>
        <w:jc w:val="both"/>
      </w:pPr>
      <w:r>
        <w:rPr>
          <w:b/>
          <w:bCs/>
        </w:rPr>
        <w:t>27.</w:t>
      </w:r>
      <w:r>
        <w:rPr>
          <w:b/>
          <w:bCs/>
        </w:rPr>
        <w:tab/>
        <w:t>Informacje dotyczące walut obcych, w jakich mogą być prowadzone rozliczenia między zamawiającym a wykonawcą, jeżeli zamawiający przewiduje rozliczenia w walutach obcych</w:t>
      </w:r>
    </w:p>
    <w:p w:rsidR="00D86F08" w:rsidRDefault="00D86F08" w:rsidP="00D86F08">
      <w:pPr>
        <w:ind w:left="709"/>
        <w:jc w:val="both"/>
      </w:pPr>
      <w:r>
        <w:t>Zamawiający nie przewiduje rozliczeń w walutach obcych. Rozliczenia między Zamawiającym a Wykonawcą będą realizowane w złotych (PLN).</w:t>
      </w:r>
    </w:p>
    <w:p w:rsidR="00D86F08" w:rsidRDefault="00D86F08" w:rsidP="00D86F08">
      <w:pPr>
        <w:jc w:val="both"/>
      </w:pPr>
    </w:p>
    <w:p w:rsidR="00D86F08" w:rsidRDefault="00D86F08" w:rsidP="00D86F08">
      <w:pPr>
        <w:ind w:left="709" w:hanging="709"/>
        <w:jc w:val="both"/>
      </w:pPr>
      <w:r>
        <w:rPr>
          <w:b/>
          <w:bCs/>
        </w:rPr>
        <w:t>28.</w:t>
      </w:r>
      <w:r>
        <w:rPr>
          <w:b/>
          <w:bCs/>
        </w:rPr>
        <w:tab/>
        <w:t>Postanowienia dotyczące aukcji elektronicznej</w:t>
      </w:r>
    </w:p>
    <w:p w:rsidR="00D86F08" w:rsidRDefault="00D86F08" w:rsidP="00D86F08">
      <w:pPr>
        <w:ind w:left="709"/>
        <w:jc w:val="both"/>
      </w:pPr>
      <w:r>
        <w:t>W niniejszym postępowaniu nie będzie wykorzystana aukcja elektroniczna.</w:t>
      </w:r>
    </w:p>
    <w:p w:rsidR="00D86F08" w:rsidRDefault="00D86F08" w:rsidP="00D86F08">
      <w:pPr>
        <w:jc w:val="both"/>
      </w:pPr>
    </w:p>
    <w:p w:rsidR="00D86F08" w:rsidRDefault="00D86F08" w:rsidP="00D86F08">
      <w:pPr>
        <w:ind w:left="709" w:hanging="709"/>
        <w:jc w:val="both"/>
      </w:pPr>
      <w:r>
        <w:rPr>
          <w:b/>
          <w:bCs/>
        </w:rPr>
        <w:t>29.</w:t>
      </w:r>
      <w:r>
        <w:rPr>
          <w:b/>
          <w:bCs/>
        </w:rPr>
        <w:tab/>
        <w:t>Wysokość zwrotu kosztów udziału w postępowaniu, jeżeli zamawiający przewiduje ich zwrot</w:t>
      </w:r>
    </w:p>
    <w:p w:rsidR="00D86F08" w:rsidRDefault="00D86F08" w:rsidP="00D86F08">
      <w:pPr>
        <w:ind w:left="709"/>
        <w:jc w:val="both"/>
      </w:pPr>
      <w:r>
        <w:t>Zamawiający nie przewiduje zwrotu kosztów udziału w postępowaniu.</w:t>
      </w:r>
    </w:p>
    <w:p w:rsidR="00D86F08" w:rsidRDefault="00D86F08" w:rsidP="00D86F08">
      <w:pPr>
        <w:jc w:val="both"/>
      </w:pPr>
    </w:p>
    <w:p w:rsidR="00D86F08" w:rsidRDefault="00D86F08" w:rsidP="00D86F08">
      <w:pPr>
        <w:jc w:val="both"/>
        <w:rPr>
          <w:b/>
        </w:rPr>
      </w:pPr>
      <w:r>
        <w:rPr>
          <w:b/>
        </w:rPr>
        <w:t>30.</w:t>
      </w:r>
      <w:r>
        <w:rPr>
          <w:b/>
        </w:rPr>
        <w:tab/>
        <w:t xml:space="preserve">Informacja o obowiązku osobistego wykonania przez Wykonawcę </w:t>
      </w:r>
    </w:p>
    <w:p w:rsidR="00D86F08" w:rsidRDefault="00D86F08" w:rsidP="00D86F08">
      <w:pPr>
        <w:jc w:val="both"/>
      </w:pPr>
      <w:r>
        <w:rPr>
          <w:b/>
        </w:rPr>
        <w:lastRenderedPageBreak/>
        <w:tab/>
        <w:t>kluczowych części zamówienia.</w:t>
      </w:r>
    </w:p>
    <w:p w:rsidR="00D86F08" w:rsidRDefault="00D86F08" w:rsidP="00D86F08">
      <w:pPr>
        <w:ind w:left="709"/>
        <w:jc w:val="both"/>
      </w:pPr>
      <w:r>
        <w:t>Zamawiający nie wymaga wskazania przez Wykonawcę osobistego wykonania kluczowych części zamówienia.</w:t>
      </w:r>
    </w:p>
    <w:p w:rsidR="00D86F08" w:rsidRDefault="00D86F08" w:rsidP="00D86F08">
      <w:pPr>
        <w:ind w:left="900"/>
        <w:jc w:val="both"/>
      </w:pPr>
    </w:p>
    <w:p w:rsidR="00D86F08" w:rsidRDefault="00D86F08" w:rsidP="00D86F08">
      <w:pPr>
        <w:jc w:val="both"/>
      </w:pPr>
      <w:r>
        <w:rPr>
          <w:b/>
        </w:rPr>
        <w:t>31.</w:t>
      </w:r>
      <w:r>
        <w:rPr>
          <w:b/>
        </w:rPr>
        <w:tab/>
        <w:t>Informacja o przewidywanych zmianach zawartej umowy</w:t>
      </w:r>
    </w:p>
    <w:p w:rsidR="00EF494F" w:rsidRPr="00EF494F" w:rsidRDefault="00EF494F" w:rsidP="00EF494F">
      <w:pPr>
        <w:spacing w:line="100" w:lineRule="atLeast"/>
        <w:jc w:val="both"/>
        <w:rPr>
          <w:kern w:val="1"/>
        </w:rPr>
      </w:pPr>
      <w:r w:rsidRPr="00EF494F">
        <w:rPr>
          <w:kern w:val="1"/>
        </w:rPr>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 - wystąpienia zmian stanu prawnego, w tym w szczególności przepisów podatkowych i z zakresu ochrony środowiska,</w:t>
      </w:r>
    </w:p>
    <w:p w:rsidR="00EF494F" w:rsidRPr="00EF494F" w:rsidRDefault="00EF494F" w:rsidP="00EF494F">
      <w:pPr>
        <w:spacing w:line="100" w:lineRule="atLeast"/>
        <w:jc w:val="both"/>
        <w:rPr>
          <w:kern w:val="1"/>
        </w:rPr>
      </w:pPr>
      <w:r w:rsidRPr="00EF494F">
        <w:rPr>
          <w:kern w:val="1"/>
        </w:rPr>
        <w:t>- działań i zaniechań organów władzy publicznej, w tym zmiany urzędowych interpretacji przepisów dot. realizacji i finansowania Przedmiotu Umowy,- działań i zaniechań instytucji zaangażowanych w realizację, kontrolę lub  finansowanie zamówienia, - gwałtownej dekoniunktury, kryzysów finansowych w skali ponadpaństwowej,  - powszechnej niedostępności surowców bądź materiałów, - konieczności uwzględnienia wpływu ewentualnych</w:t>
      </w:r>
      <w:r>
        <w:rPr>
          <w:kern w:val="1"/>
        </w:rPr>
        <w:t xml:space="preserve"> </w:t>
      </w:r>
      <w:r w:rsidRPr="00EF494F">
        <w:rPr>
          <w:kern w:val="1"/>
        </w:rPr>
        <w:t>prac dodatkowych, zaniechanych</w:t>
      </w:r>
      <w:r w:rsidRPr="00EF494F">
        <w:rPr>
          <w:kern w:val="1"/>
        </w:rPr>
        <w:br/>
        <w:t xml:space="preserve">i zamiennych na realizację przedmiotu umowy,- warunków atmosferycznych i klimatycznych uniemożliwiających realizację Przedmiotu Umowy w stopniu większym niż można byłoby to racjonalnie przewidywać,- klęsk żywiołowych i ekologicznych oraz siły wyższej,- nieprzewidywalnych warunków gruntowych (w tym w szczególności kolizji z sieciami i obiektami podziemnymi nieujętymi na mapach zasadniczych z państwowego zasobu </w:t>
      </w:r>
      <w:proofErr w:type="spellStart"/>
      <w:r w:rsidRPr="00EF494F">
        <w:rPr>
          <w:kern w:val="1"/>
        </w:rPr>
        <w:t>geodezyjno</w:t>
      </w:r>
      <w:proofErr w:type="spellEnd"/>
      <w:r w:rsidRPr="00EF494F">
        <w:rPr>
          <w:kern w:val="1"/>
        </w:rPr>
        <w:t xml:space="preserve"> – kartograficznego, warunków geologicznych nieopisanych w dokumentacji projektowej, których nie dało się przewidzieć pomimo dochowania należytej staranności). Strony dopuszczają również możliwość 1)</w:t>
      </w:r>
      <w:r w:rsidRPr="00EF494F">
        <w:rPr>
          <w:kern w:val="1"/>
        </w:rPr>
        <w:tab/>
        <w:t xml:space="preserve"> zmian redakcyjnych Umowy oraz 2)</w:t>
      </w:r>
      <w:r w:rsidRPr="00EF494F">
        <w:rPr>
          <w:kern w:val="1"/>
        </w:rPr>
        <w:tab/>
        <w:t>zmian będących następstwem sukcesji uniwersalnej albo przejęcia z mocy prawa  pełni praw i obowiązków dotyczących którejkolwiek ze Stron, 3)</w:t>
      </w:r>
      <w:r w:rsidRPr="00EF494F">
        <w:rPr>
          <w:kern w:val="1"/>
        </w:rPr>
        <w:tab/>
        <w:t xml:space="preserve">zmian danych Stron ujawnionych w rejestrach publicznych, jak również 4)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r w:rsidRPr="00EF494F">
        <w:rPr>
          <w:kern w:val="1"/>
        </w:rPr>
        <w:tab/>
        <w:t xml:space="preserve">Wszelkie zmiany wprowadzane do Umowy dokonywane będą z poszanowaniem obowiązków wynikających z obowiązującego prawa, w tym w szczególności art. 140 ust. 3 ustawy z dnia 29 stycznia 2004 r. - Prawo zamówień publicznych (tekst. jedn. Dz. U. z 2010 r. Nr 113, poz. 759 z </w:t>
      </w:r>
      <w:proofErr w:type="spellStart"/>
      <w:r w:rsidRPr="00EF494F">
        <w:rPr>
          <w:kern w:val="1"/>
        </w:rPr>
        <w:t>późn</w:t>
      </w:r>
      <w:proofErr w:type="spellEnd"/>
      <w:r w:rsidRPr="00EF494F">
        <w:rPr>
          <w:kern w:val="1"/>
        </w:rPr>
        <w:t>. zm. dalej jako „Prawo zamówień publicznych”) oraz zasad ogólnych rządzących tą ustawą.</w:t>
      </w:r>
    </w:p>
    <w:p w:rsidR="00D86F08" w:rsidRDefault="00D86F08" w:rsidP="00D86F08">
      <w:pPr>
        <w:ind w:left="709"/>
        <w:jc w:val="both"/>
      </w:pPr>
    </w:p>
    <w:p w:rsidR="00D86F08" w:rsidRDefault="00D86F08" w:rsidP="00D86F08">
      <w:pPr>
        <w:autoSpaceDE w:val="0"/>
        <w:ind w:left="709" w:hanging="709"/>
        <w:jc w:val="both"/>
      </w:pPr>
      <w:r>
        <w:rPr>
          <w:b/>
          <w:bCs/>
        </w:rPr>
        <w:t>32.</w:t>
      </w:r>
      <w:r>
        <w:rPr>
          <w:b/>
          <w:bCs/>
        </w:rPr>
        <w:tab/>
        <w:t>Pouczenie o środkach ochrony prawnej</w:t>
      </w:r>
    </w:p>
    <w:p w:rsidR="00D86F08" w:rsidRDefault="00D86F08" w:rsidP="00D86F08">
      <w:pPr>
        <w:autoSpaceDE w:val="0"/>
        <w:ind w:left="709" w:hanging="709"/>
        <w:jc w:val="both"/>
      </w:pPr>
      <w:r>
        <w:t>32.1.</w:t>
      </w:r>
      <w:r>
        <w:tab/>
        <w:t xml:space="preserve">Wykonawcom i innym podmiotom, którzy mają lub mieli interes w uzyskaniu danego zamówienia oraz ponieśli lub mogli ponieść szkodę w wyniku naruszenia </w:t>
      </w:r>
      <w:r>
        <w:lastRenderedPageBreak/>
        <w:t>przez Zamawiającego przepisów ustawy, przysługują środki ochrony prawnej określone w dziale VI ustawy.</w:t>
      </w:r>
    </w:p>
    <w:p w:rsidR="00D86F08" w:rsidRDefault="00D86F08" w:rsidP="00D86F08">
      <w:pPr>
        <w:autoSpaceDE w:val="0"/>
        <w:ind w:left="709" w:hanging="709"/>
        <w:jc w:val="both"/>
      </w:pPr>
    </w:p>
    <w:p w:rsidR="00D86F08" w:rsidRDefault="00D86F08" w:rsidP="00D86F08">
      <w:pPr>
        <w:autoSpaceDE w:val="0"/>
        <w:ind w:left="709" w:hanging="709"/>
        <w:jc w:val="both"/>
      </w:pPr>
      <w:r>
        <w:t>32.2.</w:t>
      </w:r>
      <w:r>
        <w:tab/>
        <w:t>Odwołanie przysługuje wyłącznie wobec czynności:</w:t>
      </w:r>
    </w:p>
    <w:p w:rsidR="00D86F08" w:rsidRDefault="00D86F08" w:rsidP="00D86F08">
      <w:pPr>
        <w:tabs>
          <w:tab w:val="right" w:pos="284"/>
          <w:tab w:val="left" w:pos="408"/>
        </w:tabs>
        <w:autoSpaceDE w:val="0"/>
        <w:ind w:left="1308" w:hanging="599"/>
        <w:jc w:val="both"/>
      </w:pPr>
      <w:r>
        <w:t>1)</w:t>
      </w:r>
      <w:r>
        <w:tab/>
        <w:t xml:space="preserve">opisu sposobu dokonywania oceny spełniania warunków udziału </w:t>
      </w:r>
      <w:r>
        <w:br/>
        <w:t>w postępowaniu;</w:t>
      </w:r>
    </w:p>
    <w:p w:rsidR="00D86F08" w:rsidRDefault="00D86F08" w:rsidP="00D86F08">
      <w:pPr>
        <w:tabs>
          <w:tab w:val="right" w:pos="284"/>
          <w:tab w:val="left" w:pos="408"/>
        </w:tabs>
        <w:autoSpaceDE w:val="0"/>
        <w:ind w:left="1308" w:hanging="599"/>
        <w:jc w:val="both"/>
      </w:pPr>
      <w:r>
        <w:t>2)</w:t>
      </w:r>
      <w:r>
        <w:tab/>
        <w:t>wykluczenia odwołującego z postępowania o udzielenie zamówienia;</w:t>
      </w:r>
    </w:p>
    <w:p w:rsidR="00D86F08" w:rsidRDefault="00D86F08" w:rsidP="00D86F08">
      <w:pPr>
        <w:tabs>
          <w:tab w:val="right" w:pos="284"/>
          <w:tab w:val="left" w:pos="408"/>
        </w:tabs>
        <w:autoSpaceDE w:val="0"/>
        <w:ind w:left="851" w:hanging="142"/>
        <w:jc w:val="both"/>
      </w:pPr>
      <w:r>
        <w:t>3)      odrzucenia oferty odwołującego.</w:t>
      </w:r>
    </w:p>
    <w:p w:rsidR="00D86F08" w:rsidRDefault="00D86F08" w:rsidP="00D86F08">
      <w:pPr>
        <w:tabs>
          <w:tab w:val="right" w:pos="284"/>
          <w:tab w:val="left" w:pos="408"/>
        </w:tabs>
        <w:autoSpaceDE w:val="0"/>
        <w:ind w:left="851" w:hanging="142"/>
        <w:jc w:val="both"/>
      </w:pPr>
    </w:p>
    <w:p w:rsidR="00D86F08" w:rsidRDefault="00D86F08" w:rsidP="00D86F08">
      <w:pPr>
        <w:autoSpaceDE w:val="0"/>
        <w:ind w:left="709" w:hanging="709"/>
        <w:jc w:val="both"/>
      </w:pPr>
      <w:r>
        <w:t>32.3.</w:t>
      </w:r>
      <w: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D86F08" w:rsidRDefault="00D86F08" w:rsidP="00D86F08">
      <w:pPr>
        <w:autoSpaceDE w:val="0"/>
        <w:ind w:left="709" w:hanging="709"/>
        <w:jc w:val="both"/>
      </w:pPr>
    </w:p>
    <w:p w:rsidR="00D86F08" w:rsidRDefault="00D86F08" w:rsidP="00D86F08">
      <w:pPr>
        <w:autoSpaceDE w:val="0"/>
        <w:ind w:left="709" w:hanging="709"/>
        <w:jc w:val="both"/>
      </w:pPr>
      <w:r>
        <w:t>32.4.</w:t>
      </w:r>
      <w: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D86F08" w:rsidRDefault="00D86F08" w:rsidP="00D86F08">
      <w:pPr>
        <w:autoSpaceDE w:val="0"/>
        <w:ind w:left="709" w:hanging="709"/>
        <w:jc w:val="both"/>
      </w:pPr>
    </w:p>
    <w:p w:rsidR="00D86F08" w:rsidRDefault="00D86F08" w:rsidP="00D86F08">
      <w:pPr>
        <w:autoSpaceDE w:val="0"/>
        <w:ind w:left="709" w:hanging="709"/>
        <w:jc w:val="both"/>
      </w:pPr>
    </w:p>
    <w:p w:rsidR="00D86F08" w:rsidRDefault="00D86F08" w:rsidP="00D86F08">
      <w:pPr>
        <w:autoSpaceDE w:val="0"/>
        <w:ind w:left="709" w:hanging="709"/>
        <w:jc w:val="both"/>
        <w:rPr>
          <w:b/>
        </w:rPr>
        <w:sectPr w:rsidR="00D86F08">
          <w:headerReference w:type="even" r:id="rId9"/>
          <w:headerReference w:type="default" r:id="rId10"/>
          <w:footerReference w:type="even" r:id="rId11"/>
          <w:footerReference w:type="default" r:id="rId12"/>
          <w:headerReference w:type="first" r:id="rId13"/>
          <w:footerReference w:type="first" r:id="rId14"/>
          <w:pgSz w:w="11906" w:h="16838"/>
          <w:pgMar w:top="1531" w:right="1531" w:bottom="1531" w:left="1531" w:header="720" w:footer="709" w:gutter="0"/>
          <w:cols w:space="708"/>
          <w:docGrid w:linePitch="360"/>
        </w:sectPr>
      </w:pPr>
      <w:r>
        <w:rPr>
          <w:bCs/>
        </w:rPr>
        <w:t>32.5.</w:t>
      </w:r>
      <w:r>
        <w:rPr>
          <w:bCs/>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D86F08" w:rsidRDefault="00D86F08" w:rsidP="00D86F08">
      <w:pPr>
        <w:pageBreakBefore/>
        <w:autoSpaceDE w:val="0"/>
        <w:ind w:left="900" w:hanging="900"/>
        <w:jc w:val="right"/>
      </w:pPr>
      <w:r>
        <w:rPr>
          <w:b/>
        </w:rPr>
        <w:lastRenderedPageBreak/>
        <w:t xml:space="preserve">ZAŁĄCZNIK NR 1 </w:t>
      </w:r>
    </w:p>
    <w:tbl>
      <w:tblPr>
        <w:tblW w:w="0" w:type="auto"/>
        <w:tblInd w:w="-20" w:type="dxa"/>
        <w:tblLayout w:type="fixed"/>
        <w:tblLook w:val="0000" w:firstRow="0" w:lastRow="0" w:firstColumn="0" w:lastColumn="0" w:noHBand="0" w:noVBand="0"/>
      </w:tblPr>
      <w:tblGrid>
        <w:gridCol w:w="3439"/>
        <w:gridCol w:w="5621"/>
        <w:gridCol w:w="40"/>
      </w:tblGrid>
      <w:tr w:rsidR="00D86F08" w:rsidTr="00FA1696">
        <w:tc>
          <w:tcPr>
            <w:tcW w:w="3439" w:type="dxa"/>
            <w:tcBorders>
              <w:top w:val="single" w:sz="4" w:space="0" w:color="000000"/>
              <w:left w:val="single" w:sz="4" w:space="0" w:color="000000"/>
              <w:bottom w:val="single" w:sz="4" w:space="0" w:color="000000"/>
            </w:tcBorders>
            <w:shd w:val="clear" w:color="auto" w:fill="auto"/>
          </w:tcPr>
          <w:p w:rsidR="00D86F08" w:rsidRDefault="00D86F08" w:rsidP="00FA1696">
            <w:pPr>
              <w:autoSpaceDE w:val="0"/>
              <w:snapToGrid w:val="0"/>
              <w:spacing w:after="280"/>
              <w:jc w:val="both"/>
            </w:pPr>
          </w:p>
          <w:p w:rsidR="00D86F08" w:rsidRDefault="00D86F08" w:rsidP="00FA1696">
            <w:pPr>
              <w:autoSpaceDE w:val="0"/>
              <w:spacing w:before="280" w:after="280"/>
              <w:jc w:val="both"/>
            </w:pPr>
          </w:p>
          <w:p w:rsidR="00D86F08" w:rsidRDefault="00D86F08" w:rsidP="00FA1696">
            <w:pPr>
              <w:autoSpaceDE w:val="0"/>
              <w:spacing w:before="280" w:after="280"/>
              <w:jc w:val="both"/>
            </w:pPr>
          </w:p>
          <w:p w:rsidR="00D86F08" w:rsidRDefault="00D86F08" w:rsidP="00FA1696">
            <w:pPr>
              <w:autoSpaceDE w:val="0"/>
              <w:spacing w:before="280"/>
              <w:jc w:val="center"/>
              <w:rPr>
                <w:b/>
                <w:bCs/>
              </w:rPr>
            </w:pPr>
            <w:r>
              <w:t>Pieczęć Wykonawcy</w:t>
            </w:r>
          </w:p>
        </w:tc>
        <w:tc>
          <w:tcPr>
            <w:tcW w:w="5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autoSpaceDE w:val="0"/>
              <w:ind w:left="1859"/>
            </w:pPr>
            <w:r>
              <w:rPr>
                <w:b/>
                <w:bCs/>
              </w:rPr>
              <w:t>OFERTA</w:t>
            </w:r>
          </w:p>
        </w:tc>
      </w:tr>
      <w:tr w:rsidR="00D86F08" w:rsidTr="00FA1696">
        <w:tblPrEx>
          <w:tblCellMar>
            <w:left w:w="0" w:type="dxa"/>
            <w:right w:w="0" w:type="dxa"/>
          </w:tblCellMar>
        </w:tblPrEx>
        <w:tc>
          <w:tcPr>
            <w:tcW w:w="3439" w:type="dxa"/>
            <w:tcBorders>
              <w:top w:val="single" w:sz="4" w:space="0" w:color="000000"/>
            </w:tcBorders>
            <w:shd w:val="clear" w:color="auto" w:fill="auto"/>
          </w:tcPr>
          <w:p w:rsidR="00D86F08" w:rsidRDefault="00D86F08" w:rsidP="00FA1696">
            <w:pPr>
              <w:autoSpaceDE w:val="0"/>
              <w:snapToGrid w:val="0"/>
              <w:jc w:val="both"/>
            </w:pPr>
          </w:p>
        </w:tc>
        <w:tc>
          <w:tcPr>
            <w:tcW w:w="5621" w:type="dxa"/>
            <w:tcBorders>
              <w:top w:val="single" w:sz="4" w:space="0" w:color="000000"/>
            </w:tcBorders>
            <w:shd w:val="clear" w:color="auto" w:fill="auto"/>
            <w:vAlign w:val="center"/>
          </w:tcPr>
          <w:p w:rsidR="00D86F08" w:rsidRDefault="00D9623D" w:rsidP="00FA1696">
            <w:pPr>
              <w:autoSpaceDE w:val="0"/>
              <w:ind w:left="1871"/>
              <w:rPr>
                <w:b/>
                <w:bCs/>
              </w:rPr>
            </w:pPr>
            <w:r>
              <w:rPr>
                <w:b/>
                <w:bCs/>
              </w:rPr>
              <w:t>Gmina Dygowo</w:t>
            </w:r>
          </w:p>
          <w:p w:rsidR="00D9623D" w:rsidRDefault="00D9623D" w:rsidP="00FA1696">
            <w:pPr>
              <w:autoSpaceDE w:val="0"/>
              <w:ind w:left="1871"/>
              <w:rPr>
                <w:b/>
                <w:bCs/>
              </w:rPr>
            </w:pPr>
            <w:r>
              <w:rPr>
                <w:b/>
                <w:bCs/>
              </w:rPr>
              <w:t>ul. Kolejowa 1</w:t>
            </w:r>
          </w:p>
          <w:p w:rsidR="00D9623D" w:rsidRDefault="00D9623D" w:rsidP="00FA1696">
            <w:pPr>
              <w:autoSpaceDE w:val="0"/>
              <w:ind w:left="1871"/>
            </w:pPr>
            <w:r>
              <w:rPr>
                <w:b/>
                <w:bCs/>
              </w:rPr>
              <w:t>78-113 Dygowo</w:t>
            </w:r>
          </w:p>
        </w:tc>
        <w:tc>
          <w:tcPr>
            <w:tcW w:w="40" w:type="dxa"/>
            <w:shd w:val="clear" w:color="auto" w:fill="auto"/>
          </w:tcPr>
          <w:p w:rsidR="00D86F08" w:rsidRDefault="00D86F08" w:rsidP="00FA1696">
            <w:pPr>
              <w:snapToGrid w:val="0"/>
            </w:pPr>
          </w:p>
        </w:tc>
      </w:tr>
    </w:tbl>
    <w:p w:rsidR="00D86F08" w:rsidRDefault="00D86F08" w:rsidP="00D86F08">
      <w:pPr>
        <w:autoSpaceDE w:val="0"/>
        <w:spacing w:before="280" w:after="280"/>
        <w:jc w:val="both"/>
        <w:rPr>
          <w:b/>
          <w:bCs/>
        </w:rPr>
      </w:pPr>
      <w:r>
        <w:t>W odpowiedzi na ogłoszenie o przetargu nieograniczonym pn.:</w:t>
      </w:r>
    </w:p>
    <w:p w:rsidR="00D9623D" w:rsidRDefault="00D9623D" w:rsidP="00D9623D">
      <w:pPr>
        <w:spacing w:before="280" w:after="280"/>
        <w:jc w:val="center"/>
        <w:rPr>
          <w:b/>
          <w:bCs/>
          <w:smallCaps/>
        </w:rPr>
      </w:pPr>
      <w:r>
        <w:t>„</w:t>
      </w:r>
      <w:r>
        <w:rPr>
          <w:b/>
          <w:bCs/>
        </w:rPr>
        <w:t>Przebudowa drogi osiedlowej we Wrzosowie</w:t>
      </w:r>
      <w:r>
        <w:t>”</w:t>
      </w:r>
    </w:p>
    <w:p w:rsidR="00D86F08" w:rsidRDefault="00D86F08" w:rsidP="00D86F08">
      <w:pPr>
        <w:autoSpaceDE w:val="0"/>
        <w:spacing w:before="280" w:after="280"/>
      </w:pPr>
      <w:r>
        <w:t xml:space="preserve">Ja/ my niżej podpisany/ podpisani __________________________________________________________________________________________________________________________________________________ </w:t>
      </w:r>
    </w:p>
    <w:p w:rsidR="00D86F08" w:rsidRDefault="00D86F08" w:rsidP="00D86F08">
      <w:pPr>
        <w:autoSpaceDE w:val="0"/>
        <w:spacing w:before="280" w:after="280"/>
        <w:rPr>
          <w:vertAlign w:val="superscript"/>
        </w:rPr>
      </w:pPr>
      <w: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D86F08" w:rsidRDefault="00D86F08" w:rsidP="00D86F08">
      <w:pPr>
        <w:autoSpaceDE w:val="0"/>
        <w:spacing w:before="280" w:after="280"/>
        <w:jc w:val="center"/>
      </w:pPr>
      <w:r>
        <w:rPr>
          <w:vertAlign w:val="superscript"/>
        </w:rPr>
        <w:t>(nazwa (firma) dokładny adres Wykonawcy/Wykonawców) (w przypadku składania oferty przez podmioty występujące wspólnie podać nazwy(firmy) i dokładne adresy wszystkich wspólników spółki cywilnej lub członków konsorcjum)</w:t>
      </w:r>
    </w:p>
    <w:p w:rsidR="00D86F08" w:rsidRDefault="00D86F08" w:rsidP="00D86F08">
      <w:pPr>
        <w:autoSpaceDE w:val="0"/>
        <w:spacing w:before="280" w:after="280"/>
        <w:ind w:left="900" w:hanging="900"/>
        <w:jc w:val="both"/>
      </w:pPr>
      <w:r>
        <w:t>(1)</w:t>
      </w:r>
      <w:r>
        <w:tab/>
        <w:t>SKŁADAM/SKŁADAMY OFERTĘ na wykonanie przedmiotu zamówienia w zakresie określonym w Specyfikacji Istotnych Warunków Zamówienia.</w:t>
      </w:r>
    </w:p>
    <w:p w:rsidR="00D86F08" w:rsidRDefault="00D86F08" w:rsidP="00D86F08">
      <w:pPr>
        <w:autoSpaceDE w:val="0"/>
        <w:spacing w:before="280" w:after="280"/>
        <w:ind w:left="900" w:hanging="900"/>
        <w:jc w:val="both"/>
      </w:pPr>
      <w:r>
        <w:t>(2)</w:t>
      </w:r>
      <w:r>
        <w:tab/>
        <w:t>OŚWIADCZAM/OŚWIADCZAMY, że zapoznaliśmy się ze Specyfikacją Istotnych Warunków Zamówienia i uznajemy się za związanych określonymi w niej postanowieniami i zasadami postępowania.</w:t>
      </w:r>
    </w:p>
    <w:p w:rsidR="00D86F08" w:rsidRDefault="00D86F08" w:rsidP="00D86F08">
      <w:pPr>
        <w:autoSpaceDE w:val="0"/>
        <w:ind w:left="902" w:hanging="900"/>
        <w:jc w:val="both"/>
      </w:pPr>
      <w:r>
        <w:t>(3)</w:t>
      </w:r>
      <w:r>
        <w:tab/>
        <w:t xml:space="preserve">OFERUJĘ/OFERUJEMY wykonanie przedmiotu zamówienia za cenę netto w wysokości: __________________________________________________ zł +  podatek VAT w wysokości _____%. Kwota brutto za wykonanie przedmiotu umowy wynosi ___________________________________________zł </w:t>
      </w:r>
    </w:p>
    <w:p w:rsidR="00D86F08" w:rsidRDefault="00D86F08" w:rsidP="00D86F08">
      <w:pPr>
        <w:autoSpaceDE w:val="0"/>
        <w:ind w:left="902" w:hanging="49"/>
        <w:jc w:val="both"/>
      </w:pPr>
      <w:r>
        <w:t xml:space="preserve"> (słownie: _______________________________________________________________)</w:t>
      </w:r>
      <w:r w:rsidR="00481513">
        <w:t>, w tym:</w:t>
      </w:r>
    </w:p>
    <w:tbl>
      <w:tblPr>
        <w:tblStyle w:val="Tabela-Siatka"/>
        <w:tblW w:w="0" w:type="auto"/>
        <w:tblInd w:w="902" w:type="dxa"/>
        <w:tblLook w:val="04A0" w:firstRow="1" w:lastRow="0" w:firstColumn="1" w:lastColumn="0" w:noHBand="0" w:noVBand="1"/>
      </w:tblPr>
      <w:tblGrid>
        <w:gridCol w:w="541"/>
        <w:gridCol w:w="2257"/>
        <w:gridCol w:w="1463"/>
        <w:gridCol w:w="1250"/>
        <w:gridCol w:w="1396"/>
        <w:gridCol w:w="1251"/>
      </w:tblGrid>
      <w:tr w:rsidR="00481513" w:rsidRPr="00481513" w:rsidTr="00481513">
        <w:tc>
          <w:tcPr>
            <w:tcW w:w="541" w:type="dxa"/>
          </w:tcPr>
          <w:p w:rsidR="00481513" w:rsidRPr="00481513" w:rsidRDefault="00481513" w:rsidP="00481513">
            <w:pPr>
              <w:autoSpaceDE w:val="0"/>
              <w:jc w:val="center"/>
              <w:rPr>
                <w:b/>
              </w:rPr>
            </w:pPr>
            <w:r w:rsidRPr="00481513">
              <w:rPr>
                <w:b/>
              </w:rPr>
              <w:t>Lp.</w:t>
            </w:r>
          </w:p>
        </w:tc>
        <w:tc>
          <w:tcPr>
            <w:tcW w:w="2257" w:type="dxa"/>
          </w:tcPr>
          <w:p w:rsidR="00481513" w:rsidRPr="00481513" w:rsidRDefault="00481513" w:rsidP="00481513">
            <w:pPr>
              <w:autoSpaceDE w:val="0"/>
              <w:jc w:val="center"/>
              <w:rPr>
                <w:b/>
              </w:rPr>
            </w:pPr>
            <w:r w:rsidRPr="00481513">
              <w:rPr>
                <w:b/>
              </w:rPr>
              <w:t>Rodzaj robót</w:t>
            </w:r>
          </w:p>
        </w:tc>
        <w:tc>
          <w:tcPr>
            <w:tcW w:w="1463" w:type="dxa"/>
          </w:tcPr>
          <w:p w:rsidR="00481513" w:rsidRPr="00481513" w:rsidRDefault="00481513" w:rsidP="00481513">
            <w:pPr>
              <w:autoSpaceDE w:val="0"/>
              <w:jc w:val="center"/>
              <w:rPr>
                <w:b/>
              </w:rPr>
            </w:pPr>
            <w:r w:rsidRPr="00481513">
              <w:rPr>
                <w:b/>
              </w:rPr>
              <w:t>jednostka</w:t>
            </w:r>
          </w:p>
        </w:tc>
        <w:tc>
          <w:tcPr>
            <w:tcW w:w="1250" w:type="dxa"/>
          </w:tcPr>
          <w:p w:rsidR="00481513" w:rsidRPr="00481513" w:rsidRDefault="00481513" w:rsidP="00481513">
            <w:pPr>
              <w:autoSpaceDE w:val="0"/>
              <w:jc w:val="center"/>
              <w:rPr>
                <w:b/>
              </w:rPr>
            </w:pPr>
            <w:r w:rsidRPr="00481513">
              <w:rPr>
                <w:b/>
              </w:rPr>
              <w:t>Cena netto [PLN]</w:t>
            </w:r>
          </w:p>
        </w:tc>
        <w:tc>
          <w:tcPr>
            <w:tcW w:w="1396" w:type="dxa"/>
          </w:tcPr>
          <w:p w:rsidR="00481513" w:rsidRPr="00481513" w:rsidRDefault="00481513" w:rsidP="00481513">
            <w:pPr>
              <w:autoSpaceDE w:val="0"/>
              <w:jc w:val="center"/>
              <w:rPr>
                <w:b/>
              </w:rPr>
            </w:pPr>
            <w:r w:rsidRPr="00481513">
              <w:rPr>
                <w:b/>
              </w:rPr>
              <w:t>Podatek VAT…….%</w:t>
            </w:r>
          </w:p>
          <w:p w:rsidR="00481513" w:rsidRPr="00481513" w:rsidRDefault="00481513" w:rsidP="00481513">
            <w:pPr>
              <w:autoSpaceDE w:val="0"/>
              <w:jc w:val="center"/>
              <w:rPr>
                <w:b/>
              </w:rPr>
            </w:pPr>
            <w:r w:rsidRPr="00481513">
              <w:rPr>
                <w:b/>
              </w:rPr>
              <w:t>[PLN]</w:t>
            </w:r>
          </w:p>
        </w:tc>
        <w:tc>
          <w:tcPr>
            <w:tcW w:w="1251" w:type="dxa"/>
          </w:tcPr>
          <w:p w:rsidR="00481513" w:rsidRPr="00481513" w:rsidRDefault="00481513" w:rsidP="00481513">
            <w:pPr>
              <w:autoSpaceDE w:val="0"/>
              <w:jc w:val="center"/>
              <w:rPr>
                <w:b/>
              </w:rPr>
            </w:pPr>
            <w:r w:rsidRPr="00481513">
              <w:rPr>
                <w:b/>
              </w:rPr>
              <w:t>Cena brutto [PLN]</w:t>
            </w:r>
          </w:p>
        </w:tc>
      </w:tr>
      <w:tr w:rsidR="00481513" w:rsidTr="00481513">
        <w:tc>
          <w:tcPr>
            <w:tcW w:w="541" w:type="dxa"/>
          </w:tcPr>
          <w:p w:rsidR="00481513" w:rsidRDefault="00481513" w:rsidP="00D86F08">
            <w:pPr>
              <w:autoSpaceDE w:val="0"/>
              <w:jc w:val="both"/>
            </w:pPr>
            <w:r>
              <w:t>1.</w:t>
            </w:r>
          </w:p>
        </w:tc>
        <w:tc>
          <w:tcPr>
            <w:tcW w:w="2257" w:type="dxa"/>
          </w:tcPr>
          <w:p w:rsidR="00481513" w:rsidRDefault="00481513" w:rsidP="00D86F08">
            <w:pPr>
              <w:autoSpaceDE w:val="0"/>
              <w:jc w:val="both"/>
            </w:pPr>
            <w:r>
              <w:t>Roboty przygotowawcze</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Tr="00481513">
        <w:tc>
          <w:tcPr>
            <w:tcW w:w="541" w:type="dxa"/>
          </w:tcPr>
          <w:p w:rsidR="00481513" w:rsidRDefault="00481513" w:rsidP="00D86F08">
            <w:pPr>
              <w:autoSpaceDE w:val="0"/>
              <w:jc w:val="both"/>
            </w:pPr>
            <w:r>
              <w:t>2.</w:t>
            </w:r>
          </w:p>
        </w:tc>
        <w:tc>
          <w:tcPr>
            <w:tcW w:w="2257" w:type="dxa"/>
          </w:tcPr>
          <w:p w:rsidR="00481513" w:rsidRDefault="00481513" w:rsidP="00D86F08">
            <w:pPr>
              <w:autoSpaceDE w:val="0"/>
              <w:jc w:val="both"/>
            </w:pPr>
            <w:r>
              <w:t>Roboty rozbiórkowe</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Tr="00481513">
        <w:tc>
          <w:tcPr>
            <w:tcW w:w="541" w:type="dxa"/>
          </w:tcPr>
          <w:p w:rsidR="00481513" w:rsidRDefault="00481513" w:rsidP="00D86F08">
            <w:pPr>
              <w:autoSpaceDE w:val="0"/>
              <w:jc w:val="both"/>
            </w:pPr>
            <w:r>
              <w:lastRenderedPageBreak/>
              <w:t>3.</w:t>
            </w:r>
          </w:p>
        </w:tc>
        <w:tc>
          <w:tcPr>
            <w:tcW w:w="2257" w:type="dxa"/>
          </w:tcPr>
          <w:p w:rsidR="00481513" w:rsidRDefault="00481513" w:rsidP="00D86F08">
            <w:pPr>
              <w:autoSpaceDE w:val="0"/>
              <w:jc w:val="both"/>
            </w:pPr>
            <w:r>
              <w:t>Odwodnienie</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Tr="00481513">
        <w:tc>
          <w:tcPr>
            <w:tcW w:w="541" w:type="dxa"/>
          </w:tcPr>
          <w:p w:rsidR="00481513" w:rsidRDefault="00481513" w:rsidP="00D86F08">
            <w:pPr>
              <w:autoSpaceDE w:val="0"/>
              <w:jc w:val="both"/>
            </w:pPr>
            <w:r>
              <w:t>4.</w:t>
            </w:r>
          </w:p>
        </w:tc>
        <w:tc>
          <w:tcPr>
            <w:tcW w:w="2257" w:type="dxa"/>
          </w:tcPr>
          <w:p w:rsidR="00481513" w:rsidRDefault="00481513" w:rsidP="00D86F08">
            <w:pPr>
              <w:autoSpaceDE w:val="0"/>
              <w:jc w:val="both"/>
            </w:pPr>
            <w:r>
              <w:t>Przepusty pod zjazdami</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Tr="00481513">
        <w:tc>
          <w:tcPr>
            <w:tcW w:w="541" w:type="dxa"/>
          </w:tcPr>
          <w:p w:rsidR="00481513" w:rsidRDefault="00481513" w:rsidP="00D86F08">
            <w:pPr>
              <w:autoSpaceDE w:val="0"/>
              <w:jc w:val="both"/>
            </w:pPr>
            <w:r>
              <w:t>5.</w:t>
            </w:r>
          </w:p>
        </w:tc>
        <w:tc>
          <w:tcPr>
            <w:tcW w:w="2257" w:type="dxa"/>
          </w:tcPr>
          <w:p w:rsidR="00481513" w:rsidRDefault="00481513" w:rsidP="00D86F08">
            <w:pPr>
              <w:autoSpaceDE w:val="0"/>
              <w:jc w:val="both"/>
            </w:pPr>
            <w:r>
              <w:t>Oporniki betonowe</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Tr="00481513">
        <w:tc>
          <w:tcPr>
            <w:tcW w:w="541" w:type="dxa"/>
          </w:tcPr>
          <w:p w:rsidR="00481513" w:rsidRDefault="00481513" w:rsidP="00D86F08">
            <w:pPr>
              <w:autoSpaceDE w:val="0"/>
              <w:jc w:val="both"/>
            </w:pPr>
            <w:r>
              <w:t>6.</w:t>
            </w:r>
          </w:p>
        </w:tc>
        <w:tc>
          <w:tcPr>
            <w:tcW w:w="2257" w:type="dxa"/>
          </w:tcPr>
          <w:p w:rsidR="00481513" w:rsidRDefault="00481513" w:rsidP="00D86F08">
            <w:pPr>
              <w:autoSpaceDE w:val="0"/>
              <w:jc w:val="both"/>
            </w:pPr>
            <w:r>
              <w:t>Obrzeża betonowe</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Tr="00481513">
        <w:tc>
          <w:tcPr>
            <w:tcW w:w="541" w:type="dxa"/>
          </w:tcPr>
          <w:p w:rsidR="00481513" w:rsidRDefault="00481513" w:rsidP="00D86F08">
            <w:pPr>
              <w:autoSpaceDE w:val="0"/>
              <w:jc w:val="both"/>
            </w:pPr>
            <w:r>
              <w:t>7.</w:t>
            </w:r>
          </w:p>
        </w:tc>
        <w:tc>
          <w:tcPr>
            <w:tcW w:w="2257" w:type="dxa"/>
          </w:tcPr>
          <w:p w:rsidR="00481513" w:rsidRDefault="00481513" w:rsidP="00481513">
            <w:pPr>
              <w:autoSpaceDE w:val="0"/>
              <w:jc w:val="both"/>
            </w:pPr>
            <w:r>
              <w:t>Ciąg pieszo-jezdny</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Tr="00481513">
        <w:tc>
          <w:tcPr>
            <w:tcW w:w="541" w:type="dxa"/>
          </w:tcPr>
          <w:p w:rsidR="00481513" w:rsidRDefault="00481513" w:rsidP="00D86F08">
            <w:pPr>
              <w:autoSpaceDE w:val="0"/>
              <w:jc w:val="both"/>
            </w:pPr>
            <w:r>
              <w:t>8.</w:t>
            </w:r>
          </w:p>
        </w:tc>
        <w:tc>
          <w:tcPr>
            <w:tcW w:w="2257" w:type="dxa"/>
          </w:tcPr>
          <w:p w:rsidR="00481513" w:rsidRDefault="00481513" w:rsidP="00D86F08">
            <w:pPr>
              <w:autoSpaceDE w:val="0"/>
              <w:jc w:val="both"/>
            </w:pPr>
            <w:r>
              <w:t>Miejsca postojowe</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Tr="00481513">
        <w:tc>
          <w:tcPr>
            <w:tcW w:w="541" w:type="dxa"/>
          </w:tcPr>
          <w:p w:rsidR="00481513" w:rsidRDefault="00481513" w:rsidP="00D86F08">
            <w:pPr>
              <w:autoSpaceDE w:val="0"/>
              <w:jc w:val="both"/>
            </w:pPr>
            <w:r>
              <w:t>9.</w:t>
            </w:r>
          </w:p>
        </w:tc>
        <w:tc>
          <w:tcPr>
            <w:tcW w:w="2257" w:type="dxa"/>
          </w:tcPr>
          <w:p w:rsidR="00481513" w:rsidRDefault="00481513" w:rsidP="00D86F08">
            <w:pPr>
              <w:autoSpaceDE w:val="0"/>
              <w:jc w:val="both"/>
            </w:pPr>
            <w:r>
              <w:t>Chodniki</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Tr="00481513">
        <w:tc>
          <w:tcPr>
            <w:tcW w:w="541" w:type="dxa"/>
          </w:tcPr>
          <w:p w:rsidR="00481513" w:rsidRDefault="00481513" w:rsidP="00D86F08">
            <w:pPr>
              <w:autoSpaceDE w:val="0"/>
              <w:jc w:val="both"/>
            </w:pPr>
            <w:r>
              <w:t>10.</w:t>
            </w:r>
          </w:p>
        </w:tc>
        <w:tc>
          <w:tcPr>
            <w:tcW w:w="2257" w:type="dxa"/>
          </w:tcPr>
          <w:p w:rsidR="00481513" w:rsidRDefault="00481513" w:rsidP="00D86F08">
            <w:pPr>
              <w:autoSpaceDE w:val="0"/>
              <w:jc w:val="both"/>
            </w:pPr>
            <w:r>
              <w:t xml:space="preserve">Regulacja urządzeń </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Tr="00481513">
        <w:tc>
          <w:tcPr>
            <w:tcW w:w="541" w:type="dxa"/>
          </w:tcPr>
          <w:p w:rsidR="00481513" w:rsidRDefault="00481513" w:rsidP="00D86F08">
            <w:pPr>
              <w:autoSpaceDE w:val="0"/>
              <w:jc w:val="both"/>
            </w:pPr>
            <w:r>
              <w:t>11.</w:t>
            </w:r>
          </w:p>
        </w:tc>
        <w:tc>
          <w:tcPr>
            <w:tcW w:w="2257" w:type="dxa"/>
          </w:tcPr>
          <w:p w:rsidR="00481513" w:rsidRDefault="00481513" w:rsidP="00D86F08">
            <w:pPr>
              <w:autoSpaceDE w:val="0"/>
              <w:jc w:val="both"/>
            </w:pPr>
            <w:r>
              <w:t>Oznakowanie</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Tr="00481513">
        <w:tc>
          <w:tcPr>
            <w:tcW w:w="541" w:type="dxa"/>
          </w:tcPr>
          <w:p w:rsidR="00481513" w:rsidRDefault="00481513" w:rsidP="00D86F08">
            <w:pPr>
              <w:autoSpaceDE w:val="0"/>
              <w:jc w:val="both"/>
            </w:pPr>
            <w:r>
              <w:t>12.</w:t>
            </w:r>
          </w:p>
        </w:tc>
        <w:tc>
          <w:tcPr>
            <w:tcW w:w="2257" w:type="dxa"/>
          </w:tcPr>
          <w:p w:rsidR="00481513" w:rsidRDefault="00481513" w:rsidP="00D86F08">
            <w:pPr>
              <w:autoSpaceDE w:val="0"/>
              <w:jc w:val="both"/>
            </w:pPr>
            <w:r>
              <w:t>Instalacja oświetlenia drogowego</w:t>
            </w:r>
          </w:p>
        </w:tc>
        <w:tc>
          <w:tcPr>
            <w:tcW w:w="1463" w:type="dxa"/>
          </w:tcPr>
          <w:p w:rsidR="00481513" w:rsidRDefault="00481513" w:rsidP="00D86F08">
            <w:pPr>
              <w:autoSpaceDE w:val="0"/>
              <w:jc w:val="both"/>
            </w:pPr>
          </w:p>
        </w:tc>
        <w:tc>
          <w:tcPr>
            <w:tcW w:w="1250" w:type="dxa"/>
          </w:tcPr>
          <w:p w:rsidR="00481513" w:rsidRDefault="00481513" w:rsidP="00D86F08">
            <w:pPr>
              <w:autoSpaceDE w:val="0"/>
              <w:jc w:val="both"/>
            </w:pPr>
          </w:p>
        </w:tc>
        <w:tc>
          <w:tcPr>
            <w:tcW w:w="1396" w:type="dxa"/>
          </w:tcPr>
          <w:p w:rsidR="00481513" w:rsidRDefault="00481513" w:rsidP="00D86F08">
            <w:pPr>
              <w:autoSpaceDE w:val="0"/>
              <w:jc w:val="both"/>
            </w:pPr>
          </w:p>
        </w:tc>
        <w:tc>
          <w:tcPr>
            <w:tcW w:w="1251" w:type="dxa"/>
          </w:tcPr>
          <w:p w:rsidR="00481513" w:rsidRDefault="00481513" w:rsidP="00D86F08">
            <w:pPr>
              <w:autoSpaceDE w:val="0"/>
              <w:jc w:val="both"/>
            </w:pPr>
          </w:p>
        </w:tc>
      </w:tr>
      <w:tr w:rsidR="00481513" w:rsidRPr="00481513" w:rsidTr="00BE452C">
        <w:tc>
          <w:tcPr>
            <w:tcW w:w="4261" w:type="dxa"/>
            <w:gridSpan w:val="3"/>
          </w:tcPr>
          <w:p w:rsidR="00481513" w:rsidRPr="00481513" w:rsidRDefault="00481513" w:rsidP="00D86F08">
            <w:pPr>
              <w:autoSpaceDE w:val="0"/>
              <w:jc w:val="both"/>
              <w:rPr>
                <w:b/>
              </w:rPr>
            </w:pPr>
            <w:r w:rsidRPr="00481513">
              <w:rPr>
                <w:b/>
              </w:rPr>
              <w:t>ŁĄCZNIE</w:t>
            </w:r>
          </w:p>
        </w:tc>
        <w:tc>
          <w:tcPr>
            <w:tcW w:w="1250" w:type="dxa"/>
          </w:tcPr>
          <w:p w:rsidR="00481513" w:rsidRPr="00481513" w:rsidRDefault="00481513" w:rsidP="00D86F08">
            <w:pPr>
              <w:autoSpaceDE w:val="0"/>
              <w:jc w:val="both"/>
              <w:rPr>
                <w:b/>
              </w:rPr>
            </w:pPr>
          </w:p>
        </w:tc>
        <w:tc>
          <w:tcPr>
            <w:tcW w:w="1396" w:type="dxa"/>
          </w:tcPr>
          <w:p w:rsidR="00481513" w:rsidRPr="00481513" w:rsidRDefault="00481513" w:rsidP="00D86F08">
            <w:pPr>
              <w:autoSpaceDE w:val="0"/>
              <w:jc w:val="both"/>
              <w:rPr>
                <w:b/>
              </w:rPr>
            </w:pPr>
          </w:p>
        </w:tc>
        <w:tc>
          <w:tcPr>
            <w:tcW w:w="1251" w:type="dxa"/>
          </w:tcPr>
          <w:p w:rsidR="00481513" w:rsidRPr="00481513" w:rsidRDefault="00481513" w:rsidP="00D86F08">
            <w:pPr>
              <w:autoSpaceDE w:val="0"/>
              <w:jc w:val="both"/>
              <w:rPr>
                <w:b/>
              </w:rPr>
            </w:pPr>
          </w:p>
        </w:tc>
      </w:tr>
    </w:tbl>
    <w:p w:rsidR="00481513" w:rsidRDefault="00481513" w:rsidP="00D86F08">
      <w:pPr>
        <w:autoSpaceDE w:val="0"/>
        <w:ind w:left="902" w:hanging="49"/>
        <w:jc w:val="both"/>
      </w:pPr>
    </w:p>
    <w:p w:rsidR="00D86F08" w:rsidRDefault="00D86F08" w:rsidP="00D86F08">
      <w:pPr>
        <w:autoSpaceDE w:val="0"/>
        <w:spacing w:before="280" w:after="280"/>
        <w:ind w:left="900" w:hanging="900"/>
        <w:jc w:val="both"/>
      </w:pPr>
      <w:r>
        <w:t>(4)</w:t>
      </w:r>
      <w:r>
        <w:tab/>
        <w:t xml:space="preserve">OŚWIADCZAM/OŚWIADCZAMY, że przedmiot zamówienia zrealizujemy w terminie </w:t>
      </w:r>
      <w:r>
        <w:rPr>
          <w:b/>
        </w:rPr>
        <w:t>................................................................</w:t>
      </w:r>
    </w:p>
    <w:p w:rsidR="00D86F08" w:rsidRDefault="00D86F08" w:rsidP="00D86F08">
      <w:pPr>
        <w:autoSpaceDE w:val="0"/>
        <w:spacing w:before="280" w:after="280"/>
        <w:ind w:left="900" w:hanging="900"/>
        <w:jc w:val="both"/>
      </w:pPr>
      <w:r>
        <w:t xml:space="preserve"> (5)</w:t>
      </w:r>
      <w:r>
        <w:tab/>
        <w:t>OFERUJĘ/OFERUJEMY udzielenie gwarancji jakości na okres 60 miesięcy od dnia wykonania przedmiotu zamówienia i uznania przez Zamawiającego za należycie wykonany.</w:t>
      </w:r>
    </w:p>
    <w:p w:rsidR="00D86F08" w:rsidRDefault="00D86F08" w:rsidP="00D86F08">
      <w:pPr>
        <w:numPr>
          <w:ilvl w:val="0"/>
          <w:numId w:val="18"/>
        </w:numPr>
        <w:autoSpaceDE w:val="0"/>
        <w:spacing w:before="280" w:after="280"/>
        <w:ind w:left="900" w:hanging="900"/>
        <w:jc w:val="both"/>
      </w:pPr>
      <w:r>
        <w:t>ZAMÓWIENIE ZREALIZUJĘ/ZREALIZUJEMY samodzielnie/przy udziale podwykonawców</w:t>
      </w:r>
      <w:r>
        <w:rPr>
          <w:rStyle w:val="Znakiprzypiswdolnych"/>
        </w:rPr>
        <w:footnoteReference w:id="1"/>
      </w:r>
      <w:r>
        <w:t>. Podwykonawcom zostanie powierzona realizacja następującego zakresu zamówienia:</w:t>
      </w:r>
    </w:p>
    <w:p w:rsidR="00D86F08" w:rsidRDefault="00D86F08" w:rsidP="00D86F08">
      <w:pPr>
        <w:autoSpaceDE w:val="0"/>
        <w:spacing w:before="280" w:after="280"/>
        <w:ind w:left="900" w:hanging="900"/>
        <w:jc w:val="both"/>
      </w:pP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F08" w:rsidRDefault="00D86F08" w:rsidP="00D86F08">
      <w:pPr>
        <w:autoSpaceDE w:val="0"/>
        <w:spacing w:before="280" w:after="280"/>
        <w:ind w:left="900" w:hanging="900"/>
        <w:jc w:val="both"/>
      </w:pPr>
      <w:r>
        <w:t>(7)</w:t>
      </w:r>
      <w: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86F08" w:rsidRDefault="00D86F08" w:rsidP="00D86F08">
      <w:pPr>
        <w:numPr>
          <w:ilvl w:val="0"/>
          <w:numId w:val="19"/>
        </w:numPr>
        <w:autoSpaceDE w:val="0"/>
        <w:spacing w:before="280" w:after="280"/>
        <w:ind w:left="900" w:hanging="900"/>
        <w:jc w:val="both"/>
      </w:pPr>
      <w:r>
        <w:t>WSZELKĄ KORESPONDENCJĘ w sprawie niniejszego postępowania należy kierować na adres:</w:t>
      </w:r>
    </w:p>
    <w:p w:rsidR="00D86F08" w:rsidRDefault="00D86F08" w:rsidP="00D86F08">
      <w:pPr>
        <w:autoSpaceDE w:val="0"/>
        <w:spacing w:before="280" w:after="280"/>
        <w:ind w:left="900" w:hanging="900"/>
        <w:jc w:val="both"/>
      </w:pPr>
      <w:r>
        <w:tab/>
        <w:t>________________________________________________________________</w:t>
      </w:r>
    </w:p>
    <w:p w:rsidR="00D86F08" w:rsidRDefault="00D86F08" w:rsidP="00D86F08">
      <w:pPr>
        <w:autoSpaceDE w:val="0"/>
        <w:spacing w:before="280" w:after="280"/>
        <w:ind w:left="900" w:hanging="60"/>
        <w:jc w:val="both"/>
      </w:pPr>
      <w:r>
        <w:lastRenderedPageBreak/>
        <w:t>NR FAKSU: ________________________________</w:t>
      </w:r>
    </w:p>
    <w:p w:rsidR="00D86F08" w:rsidRDefault="00D86F08" w:rsidP="00D86F08">
      <w:pPr>
        <w:autoSpaceDE w:val="0"/>
        <w:spacing w:before="280" w:after="280"/>
        <w:ind w:left="900" w:hanging="900"/>
        <w:jc w:val="both"/>
      </w:pPr>
      <w:r>
        <w:tab/>
        <w:t>Adres e-mail: ________________________________</w:t>
      </w:r>
    </w:p>
    <w:p w:rsidR="00D86F08" w:rsidRDefault="00D86F08" w:rsidP="00D86F08">
      <w:pPr>
        <w:autoSpaceDE w:val="0"/>
        <w:spacing w:before="280" w:after="280"/>
        <w:ind w:left="900" w:hanging="900"/>
        <w:jc w:val="both"/>
      </w:pPr>
      <w:r>
        <w:t>OFERTĘ niniejszą składam/ składamy na ______________ stronach.</w:t>
      </w:r>
    </w:p>
    <w:p w:rsidR="00D86F08" w:rsidRDefault="00D86F08" w:rsidP="00D86F08">
      <w:pPr>
        <w:autoSpaceDE w:val="0"/>
        <w:spacing w:before="280" w:after="280"/>
        <w:jc w:val="right"/>
      </w:pPr>
      <w:r>
        <w:t>__________________________________ dnia _____________ 2014r.</w:t>
      </w:r>
    </w:p>
    <w:p w:rsidR="00D86F08" w:rsidRDefault="00D86F08" w:rsidP="00D86F08">
      <w:pPr>
        <w:autoSpaceDE w:val="0"/>
        <w:spacing w:before="280" w:after="280"/>
        <w:jc w:val="right"/>
      </w:pPr>
    </w:p>
    <w:p w:rsidR="00D86F08" w:rsidRDefault="00D86F08" w:rsidP="00D86F08">
      <w:pPr>
        <w:autoSpaceDE w:val="0"/>
        <w:spacing w:before="280" w:after="280"/>
        <w:ind w:left="5760"/>
        <w:jc w:val="center"/>
      </w:pPr>
      <w:r>
        <w:t>________________________</w:t>
      </w:r>
      <w:r>
        <w:br/>
        <w:t>(podpis Wykonawcy)</w:t>
      </w:r>
    </w:p>
    <w:p w:rsidR="00D86F08" w:rsidRDefault="00D86F08" w:rsidP="00D86F08">
      <w:pPr>
        <w:autoSpaceDE w:val="0"/>
        <w:spacing w:before="280" w:after="280"/>
        <w:ind w:left="5760"/>
        <w:jc w:val="center"/>
      </w:pPr>
    </w:p>
    <w:p w:rsidR="00D86F08" w:rsidRDefault="00D86F08" w:rsidP="00D86F08">
      <w:pPr>
        <w:sectPr w:rsidR="00D86F08">
          <w:headerReference w:type="even" r:id="rId15"/>
          <w:headerReference w:type="default" r:id="rId16"/>
          <w:footerReference w:type="even" r:id="rId17"/>
          <w:footerReference w:type="default" r:id="rId18"/>
          <w:headerReference w:type="first" r:id="rId19"/>
          <w:footerReference w:type="first" r:id="rId20"/>
          <w:pgSz w:w="11906" w:h="16838"/>
          <w:pgMar w:top="1807" w:right="1531" w:bottom="1807" w:left="1531" w:header="1531" w:footer="1531" w:gutter="0"/>
          <w:cols w:space="708"/>
          <w:docGrid w:linePitch="360"/>
        </w:sectPr>
      </w:pPr>
    </w:p>
    <w:p w:rsidR="00D86F08" w:rsidRDefault="00D86F08" w:rsidP="00D86F08">
      <w:pPr>
        <w:autoSpaceDE w:val="0"/>
        <w:spacing w:before="280" w:after="280"/>
        <w:jc w:val="right"/>
      </w:pPr>
      <w:r>
        <w:rPr>
          <w:b/>
          <w:bCs/>
        </w:rPr>
        <w:lastRenderedPageBreak/>
        <w:t>ZAŁACZNIK NR 2</w:t>
      </w:r>
    </w:p>
    <w:tbl>
      <w:tblPr>
        <w:tblW w:w="0" w:type="auto"/>
        <w:tblInd w:w="-20" w:type="dxa"/>
        <w:tblLayout w:type="fixed"/>
        <w:tblLook w:val="0000" w:firstRow="0" w:lastRow="0" w:firstColumn="0" w:lastColumn="0" w:noHBand="0" w:noVBand="0"/>
      </w:tblPr>
      <w:tblGrid>
        <w:gridCol w:w="3476"/>
        <w:gridCol w:w="5624"/>
      </w:tblGrid>
      <w:tr w:rsidR="00D86F08" w:rsidTr="00FA1696">
        <w:tc>
          <w:tcPr>
            <w:tcW w:w="3476" w:type="dxa"/>
            <w:tcBorders>
              <w:top w:val="single" w:sz="4" w:space="0" w:color="000000"/>
              <w:left w:val="single" w:sz="4" w:space="0" w:color="000000"/>
              <w:bottom w:val="single" w:sz="4" w:space="0" w:color="000000"/>
            </w:tcBorders>
            <w:shd w:val="clear" w:color="auto" w:fill="auto"/>
          </w:tcPr>
          <w:p w:rsidR="00D86F08" w:rsidRDefault="00D86F08" w:rsidP="00FA1696">
            <w:pPr>
              <w:autoSpaceDE w:val="0"/>
              <w:snapToGrid w:val="0"/>
              <w:spacing w:after="280"/>
              <w:jc w:val="both"/>
            </w:pPr>
          </w:p>
          <w:p w:rsidR="00D86F08" w:rsidRDefault="00D86F08" w:rsidP="00FA1696">
            <w:pPr>
              <w:autoSpaceDE w:val="0"/>
              <w:spacing w:before="280" w:after="280"/>
              <w:jc w:val="both"/>
            </w:pPr>
          </w:p>
          <w:p w:rsidR="00D86F08" w:rsidRDefault="00D86F08" w:rsidP="00FA1696">
            <w:pPr>
              <w:autoSpaceDE w:val="0"/>
              <w:spacing w:before="280" w:after="280"/>
              <w:jc w:val="both"/>
            </w:pPr>
          </w:p>
          <w:p w:rsidR="00D86F08" w:rsidRDefault="00D86F08" w:rsidP="00FA1696">
            <w:pPr>
              <w:autoSpaceDE w:val="0"/>
              <w:spacing w:before="280"/>
              <w:jc w:val="center"/>
              <w:rPr>
                <w:b/>
                <w:bCs/>
              </w:rPr>
            </w:pPr>
            <w: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autoSpaceDE w:val="0"/>
              <w:jc w:val="center"/>
              <w:rPr>
                <w:b/>
                <w:bCs/>
              </w:rPr>
            </w:pPr>
            <w:r>
              <w:rPr>
                <w:b/>
                <w:bCs/>
              </w:rPr>
              <w:t>Oświadczenie o braku podstaw do wykluczenia</w:t>
            </w:r>
          </w:p>
        </w:tc>
      </w:tr>
    </w:tbl>
    <w:p w:rsidR="00D9623D" w:rsidRDefault="00D9623D" w:rsidP="00D9623D">
      <w:pPr>
        <w:autoSpaceDE w:val="0"/>
        <w:ind w:left="1871"/>
        <w:rPr>
          <w:b/>
          <w:bCs/>
        </w:rPr>
      </w:pPr>
      <w:r>
        <w:rPr>
          <w:b/>
          <w:bCs/>
        </w:rPr>
        <w:tab/>
      </w:r>
      <w:r>
        <w:rPr>
          <w:b/>
          <w:bCs/>
        </w:rPr>
        <w:tab/>
      </w:r>
      <w:r>
        <w:rPr>
          <w:b/>
          <w:bCs/>
        </w:rPr>
        <w:tab/>
      </w:r>
      <w:r>
        <w:rPr>
          <w:b/>
          <w:bCs/>
        </w:rPr>
        <w:tab/>
      </w:r>
      <w:r>
        <w:rPr>
          <w:b/>
          <w:bCs/>
        </w:rPr>
        <w:tab/>
      </w:r>
    </w:p>
    <w:p w:rsidR="00D9623D" w:rsidRDefault="00D9623D" w:rsidP="00D9623D">
      <w:pPr>
        <w:autoSpaceDE w:val="0"/>
        <w:ind w:left="5411" w:firstLine="253"/>
        <w:rPr>
          <w:b/>
          <w:bCs/>
        </w:rPr>
      </w:pPr>
      <w:r>
        <w:rPr>
          <w:b/>
          <w:bCs/>
        </w:rPr>
        <w:t xml:space="preserve">     Gmina Dygowo</w:t>
      </w:r>
    </w:p>
    <w:p w:rsidR="00D9623D" w:rsidRDefault="00D9623D" w:rsidP="00D9623D">
      <w:pPr>
        <w:autoSpaceDE w:val="0"/>
        <w:ind w:left="5701" w:firstLine="253"/>
        <w:rPr>
          <w:b/>
          <w:bCs/>
        </w:rPr>
      </w:pPr>
      <w:r>
        <w:rPr>
          <w:b/>
          <w:bCs/>
        </w:rPr>
        <w:t>ul. Kolejowa 1</w:t>
      </w:r>
    </w:p>
    <w:p w:rsidR="00D9623D" w:rsidRDefault="00D9623D" w:rsidP="00D9623D">
      <w:pPr>
        <w:autoSpaceDE w:val="0"/>
        <w:ind w:left="5954"/>
      </w:pPr>
      <w:r>
        <w:rPr>
          <w:b/>
          <w:bCs/>
        </w:rPr>
        <w:t>78-113 Dygowo</w:t>
      </w:r>
    </w:p>
    <w:p w:rsidR="00D9623D" w:rsidRDefault="00D9623D" w:rsidP="00D9623D">
      <w:pPr>
        <w:autoSpaceDE w:val="0"/>
      </w:pPr>
    </w:p>
    <w:p w:rsidR="00D9623D" w:rsidRDefault="00D9623D" w:rsidP="00D9623D">
      <w:pPr>
        <w:autoSpaceDE w:val="0"/>
      </w:pPr>
    </w:p>
    <w:p w:rsidR="00D86F08" w:rsidRDefault="00D86F08" w:rsidP="00D9623D">
      <w:pPr>
        <w:autoSpaceDE w:val="0"/>
        <w:rPr>
          <w:b/>
          <w:bCs/>
        </w:rPr>
      </w:pPr>
      <w:r>
        <w:t>W odpowiedzi na ogłoszenie o przetargu nieograniczonym:</w:t>
      </w:r>
    </w:p>
    <w:p w:rsidR="00D9623D" w:rsidRDefault="00D9623D" w:rsidP="00D9623D">
      <w:pPr>
        <w:spacing w:before="280" w:after="280"/>
        <w:jc w:val="center"/>
        <w:rPr>
          <w:b/>
          <w:bCs/>
          <w:smallCaps/>
        </w:rPr>
      </w:pPr>
      <w:r>
        <w:t>„</w:t>
      </w:r>
      <w:r>
        <w:rPr>
          <w:b/>
          <w:bCs/>
        </w:rPr>
        <w:t>Przebudowa drogi osiedlowej we Wrzosowie</w:t>
      </w:r>
      <w:r>
        <w:t>”</w:t>
      </w:r>
    </w:p>
    <w:p w:rsidR="00D86F08" w:rsidRDefault="00D86F08" w:rsidP="00D86F08">
      <w:pPr>
        <w:autoSpaceDE w:val="0"/>
        <w:spacing w:before="280" w:after="280"/>
      </w:pPr>
      <w:r>
        <w:t xml:space="preserve">Ja/ my niżej podpisany/ podpisani __________________________________________________________________________________________________________________________________________________ </w:t>
      </w:r>
    </w:p>
    <w:p w:rsidR="00D86F08" w:rsidRDefault="00D86F08" w:rsidP="00D86F08">
      <w:pPr>
        <w:autoSpaceDE w:val="0"/>
        <w:spacing w:before="280" w:after="280"/>
        <w:rPr>
          <w:vertAlign w:val="superscript"/>
        </w:rPr>
      </w:pPr>
      <w: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D86F08" w:rsidRDefault="00D86F08" w:rsidP="00D86F08">
      <w:pPr>
        <w:autoSpaceDE w:val="0"/>
        <w:spacing w:before="280" w:after="280"/>
        <w:jc w:val="center"/>
      </w:pPr>
      <w:r>
        <w:rPr>
          <w:vertAlign w:val="superscript"/>
        </w:rPr>
        <w:t>(nazwa (firma) dokładny adres Wykonawcy/Wykonawców) (w przypadku składania oferty przez podmioty występujące wspólnie podać nazwy(firmy) i dokładne adresy wszystkich wspólników spółki cywilnej lub członków konsorcjum)</w:t>
      </w:r>
    </w:p>
    <w:p w:rsidR="00D86F08" w:rsidRDefault="00D86F08" w:rsidP="00D86F08">
      <w:pPr>
        <w:autoSpaceDE w:val="0"/>
        <w:spacing w:before="280" w:after="280"/>
        <w:jc w:val="both"/>
      </w:pPr>
      <w:r>
        <w:t xml:space="preserve">Oświadczam/ oświadczamy, że ww. Wykonawca nie podlega wykluczeniu na podstawie art. 24 ust. 1 i 2 ustawy z dnia 29 stycznia 2004 roku Prawo zamówień (tekst jednolity Dz. U. 2013 r., poz. 907 z </w:t>
      </w:r>
      <w:proofErr w:type="spellStart"/>
      <w:r>
        <w:t>późn</w:t>
      </w:r>
      <w:proofErr w:type="spellEnd"/>
      <w:r>
        <w:t>. zm.)</w:t>
      </w:r>
    </w:p>
    <w:p w:rsidR="00D86F08" w:rsidRDefault="00D86F08" w:rsidP="00D86F08">
      <w:pPr>
        <w:autoSpaceDE w:val="0"/>
        <w:spacing w:before="280" w:after="280"/>
        <w:jc w:val="both"/>
      </w:pPr>
    </w:p>
    <w:p w:rsidR="00D86F08" w:rsidRDefault="00D86F08" w:rsidP="00D86F08">
      <w:pPr>
        <w:autoSpaceDE w:val="0"/>
        <w:spacing w:before="280" w:after="280"/>
        <w:jc w:val="right"/>
      </w:pPr>
      <w:r>
        <w:t>___________________________________ dnia _______________ 2014 r.</w:t>
      </w:r>
    </w:p>
    <w:p w:rsidR="00D86F08" w:rsidRDefault="00D86F08" w:rsidP="00D86F08">
      <w:pPr>
        <w:autoSpaceDE w:val="0"/>
        <w:spacing w:before="280" w:after="280"/>
        <w:jc w:val="right"/>
      </w:pPr>
    </w:p>
    <w:p w:rsidR="00D86F08" w:rsidRDefault="00D86F08" w:rsidP="00D86F08">
      <w:pPr>
        <w:autoSpaceDE w:val="0"/>
        <w:spacing w:before="280" w:after="280"/>
        <w:ind w:left="5760"/>
        <w:jc w:val="center"/>
        <w:rPr>
          <w:b/>
          <w:bCs/>
        </w:rPr>
        <w:sectPr w:rsidR="00D86F08">
          <w:headerReference w:type="even" r:id="rId21"/>
          <w:headerReference w:type="default" r:id="rId22"/>
          <w:footerReference w:type="even" r:id="rId23"/>
          <w:footerReference w:type="default" r:id="rId24"/>
          <w:headerReference w:type="first" r:id="rId25"/>
          <w:footerReference w:type="first" r:id="rId26"/>
          <w:pgSz w:w="11906" w:h="16838"/>
          <w:pgMar w:top="1807" w:right="1531" w:bottom="1807" w:left="1531" w:header="1531" w:footer="1531" w:gutter="0"/>
          <w:cols w:space="708"/>
          <w:docGrid w:linePitch="360"/>
        </w:sectPr>
      </w:pPr>
      <w:r>
        <w:t>_________________________</w:t>
      </w:r>
      <w:r>
        <w:br/>
        <w:t>(podpis Wykonawcy</w:t>
      </w:r>
      <w:r>
        <w:rPr>
          <w:rFonts w:ascii="Tahoma" w:hAnsi="Tahoma" w:cs="Tahoma"/>
        </w:rPr>
        <w:t>)</w:t>
      </w:r>
    </w:p>
    <w:p w:rsidR="00D86F08" w:rsidRDefault="00D86F08" w:rsidP="00D86F08">
      <w:pPr>
        <w:autoSpaceDE w:val="0"/>
        <w:spacing w:before="280" w:after="280"/>
        <w:jc w:val="right"/>
      </w:pPr>
      <w:r>
        <w:rPr>
          <w:b/>
          <w:bCs/>
        </w:rPr>
        <w:lastRenderedPageBreak/>
        <w:t>ZAŁACZNIK NR 3</w:t>
      </w:r>
    </w:p>
    <w:tbl>
      <w:tblPr>
        <w:tblW w:w="0" w:type="auto"/>
        <w:tblInd w:w="-20" w:type="dxa"/>
        <w:tblLayout w:type="fixed"/>
        <w:tblLook w:val="0000" w:firstRow="0" w:lastRow="0" w:firstColumn="0" w:lastColumn="0" w:noHBand="0" w:noVBand="0"/>
      </w:tblPr>
      <w:tblGrid>
        <w:gridCol w:w="3475"/>
        <w:gridCol w:w="5625"/>
      </w:tblGrid>
      <w:tr w:rsidR="00D86F08" w:rsidTr="00FA1696">
        <w:tc>
          <w:tcPr>
            <w:tcW w:w="3475" w:type="dxa"/>
            <w:tcBorders>
              <w:top w:val="single" w:sz="4" w:space="0" w:color="000000"/>
              <w:left w:val="single" w:sz="4" w:space="0" w:color="000000"/>
              <w:bottom w:val="single" w:sz="4" w:space="0" w:color="000000"/>
            </w:tcBorders>
            <w:shd w:val="clear" w:color="auto" w:fill="auto"/>
          </w:tcPr>
          <w:p w:rsidR="00D86F08" w:rsidRDefault="00D86F08" w:rsidP="00FA1696">
            <w:pPr>
              <w:autoSpaceDE w:val="0"/>
              <w:snapToGrid w:val="0"/>
              <w:spacing w:after="280"/>
              <w:jc w:val="both"/>
            </w:pPr>
          </w:p>
          <w:p w:rsidR="00D86F08" w:rsidRDefault="00D86F08" w:rsidP="00FA1696">
            <w:pPr>
              <w:autoSpaceDE w:val="0"/>
              <w:spacing w:before="280" w:after="280"/>
              <w:jc w:val="both"/>
            </w:pPr>
          </w:p>
          <w:p w:rsidR="00D86F08" w:rsidRDefault="00D86F08" w:rsidP="00FA1696">
            <w:pPr>
              <w:autoSpaceDE w:val="0"/>
              <w:spacing w:before="280" w:after="280"/>
              <w:jc w:val="both"/>
            </w:pPr>
          </w:p>
          <w:p w:rsidR="00D86F08" w:rsidRDefault="00D86F08" w:rsidP="00FA1696">
            <w:pPr>
              <w:autoSpaceDE w:val="0"/>
              <w:spacing w:before="280"/>
              <w:jc w:val="center"/>
              <w:rPr>
                <w:b/>
                <w:bCs/>
              </w:rPr>
            </w:pPr>
            <w:r>
              <w:t>Pieczęć Wykonawcy</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autoSpaceDE w:val="0"/>
              <w:jc w:val="center"/>
              <w:rPr>
                <w:b/>
                <w:bCs/>
              </w:rPr>
            </w:pPr>
            <w:r>
              <w:rPr>
                <w:b/>
                <w:bCs/>
              </w:rPr>
              <w:t>Oświadczenie o braku przynależności do grupy kapitałowej</w:t>
            </w:r>
          </w:p>
        </w:tc>
      </w:tr>
    </w:tbl>
    <w:p w:rsidR="00D9623D" w:rsidRDefault="00D9623D" w:rsidP="00D9623D">
      <w:pPr>
        <w:autoSpaceDE w:val="0"/>
        <w:ind w:left="1871"/>
        <w:rPr>
          <w:b/>
          <w:bCs/>
        </w:rPr>
      </w:pPr>
      <w:r>
        <w:rPr>
          <w:b/>
          <w:bCs/>
        </w:rPr>
        <w:tab/>
      </w:r>
      <w:r>
        <w:rPr>
          <w:b/>
          <w:bCs/>
        </w:rPr>
        <w:tab/>
      </w:r>
      <w:r>
        <w:rPr>
          <w:b/>
          <w:bCs/>
        </w:rPr>
        <w:tab/>
      </w:r>
      <w:r>
        <w:rPr>
          <w:b/>
          <w:bCs/>
        </w:rPr>
        <w:tab/>
      </w:r>
      <w:r>
        <w:rPr>
          <w:b/>
          <w:bCs/>
        </w:rPr>
        <w:tab/>
      </w:r>
    </w:p>
    <w:p w:rsidR="00D9623D" w:rsidRDefault="00D9623D" w:rsidP="00D9623D">
      <w:pPr>
        <w:autoSpaceDE w:val="0"/>
        <w:ind w:left="5448" w:firstLine="253"/>
        <w:rPr>
          <w:b/>
          <w:bCs/>
        </w:rPr>
      </w:pPr>
      <w:r>
        <w:rPr>
          <w:b/>
          <w:bCs/>
        </w:rPr>
        <w:t xml:space="preserve">    Gmina Dygowo</w:t>
      </w:r>
    </w:p>
    <w:p w:rsidR="00D9623D" w:rsidRDefault="00D9623D" w:rsidP="00D9623D">
      <w:pPr>
        <w:autoSpaceDE w:val="0"/>
        <w:ind w:left="5701" w:firstLine="253"/>
        <w:rPr>
          <w:b/>
          <w:bCs/>
        </w:rPr>
      </w:pPr>
      <w:r>
        <w:rPr>
          <w:b/>
          <w:bCs/>
        </w:rPr>
        <w:t>ul. Kolejowa 1</w:t>
      </w:r>
    </w:p>
    <w:p w:rsidR="00D9623D" w:rsidRDefault="00D9623D" w:rsidP="00D9623D">
      <w:pPr>
        <w:autoSpaceDE w:val="0"/>
        <w:ind w:left="5954"/>
      </w:pPr>
      <w:r>
        <w:rPr>
          <w:b/>
          <w:bCs/>
        </w:rPr>
        <w:t>78-113 Dygowo</w:t>
      </w:r>
    </w:p>
    <w:p w:rsidR="00D9623D" w:rsidRDefault="00D9623D" w:rsidP="00D9623D">
      <w:pPr>
        <w:autoSpaceDE w:val="0"/>
      </w:pPr>
    </w:p>
    <w:p w:rsidR="00D86F08" w:rsidRDefault="00D86F08" w:rsidP="00D9623D">
      <w:pPr>
        <w:autoSpaceDE w:val="0"/>
        <w:rPr>
          <w:b/>
          <w:bCs/>
        </w:rPr>
      </w:pPr>
      <w:r>
        <w:t>W odpowiedzi na ogłoszenie o przetargu nieograniczonym:</w:t>
      </w:r>
    </w:p>
    <w:p w:rsidR="00D9623D" w:rsidRDefault="00D9623D" w:rsidP="00D9623D">
      <w:pPr>
        <w:spacing w:before="280" w:after="280"/>
        <w:jc w:val="center"/>
        <w:rPr>
          <w:b/>
          <w:bCs/>
          <w:smallCaps/>
        </w:rPr>
      </w:pPr>
      <w:r>
        <w:t>„</w:t>
      </w:r>
      <w:r>
        <w:rPr>
          <w:b/>
          <w:bCs/>
        </w:rPr>
        <w:t>Przebudowa drogi osiedlowej we Wrzosowie</w:t>
      </w:r>
      <w:r>
        <w:t>”</w:t>
      </w:r>
    </w:p>
    <w:p w:rsidR="00D86F08" w:rsidRDefault="00D86F08" w:rsidP="00D86F08">
      <w:pPr>
        <w:autoSpaceDE w:val="0"/>
        <w:spacing w:before="280" w:after="280"/>
      </w:pPr>
      <w:r>
        <w:t xml:space="preserve">Ja/ my niżej podpisany/ podpisani __________________________________________________________________________________________________________________________________________________ </w:t>
      </w:r>
    </w:p>
    <w:p w:rsidR="00D86F08" w:rsidRDefault="00D86F08" w:rsidP="00D86F08">
      <w:pPr>
        <w:autoSpaceDE w:val="0"/>
        <w:spacing w:before="280" w:after="280"/>
        <w:rPr>
          <w:vertAlign w:val="superscript"/>
        </w:rPr>
      </w:pPr>
      <w: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D86F08" w:rsidRDefault="00D86F08" w:rsidP="00D86F08">
      <w:pPr>
        <w:autoSpaceDE w:val="0"/>
        <w:spacing w:before="280" w:after="280"/>
        <w:jc w:val="center"/>
        <w:rPr>
          <w:bCs/>
        </w:rPr>
      </w:pPr>
      <w:r>
        <w:rPr>
          <w:vertAlign w:val="superscript"/>
        </w:rPr>
        <w:t>(nazwa (firma) dokładny adres Wykonawcy/Wykonawców) (w przypadku składania oferty przez podmioty występujące wspólnie podać nazwy(firmy) i dokładne adresy wszystkich wspólników spółki cywilnej lub członków konsorcjum)</w:t>
      </w:r>
    </w:p>
    <w:p w:rsidR="00D86F08" w:rsidRDefault="00D86F08" w:rsidP="00D86F08">
      <w:pPr>
        <w:autoSpaceDE w:val="0"/>
        <w:spacing w:before="280" w:after="280"/>
        <w:jc w:val="both"/>
      </w:pPr>
      <w:r>
        <w:rPr>
          <w:bCs/>
        </w:rPr>
        <w:t xml:space="preserve">oświadczam/oświadczamy, że Wykonawca którego reprezentuję/reprezentujemy nie należy do grupy kapitałowej.* </w:t>
      </w:r>
    </w:p>
    <w:p w:rsidR="00D86F08" w:rsidRDefault="00D86F08" w:rsidP="00D86F08">
      <w:pPr>
        <w:autoSpaceDE w:val="0"/>
        <w:spacing w:before="280" w:after="280"/>
        <w:ind w:left="1920"/>
        <w:jc w:val="both"/>
      </w:pPr>
      <w:r>
        <w:t>__________________________dnia _____________________2014 r.</w:t>
      </w:r>
    </w:p>
    <w:p w:rsidR="00D86F08" w:rsidRDefault="00D86F08" w:rsidP="00D86F08">
      <w:pPr>
        <w:autoSpaceDE w:val="0"/>
        <w:spacing w:before="280" w:after="280"/>
        <w:jc w:val="both"/>
      </w:pPr>
    </w:p>
    <w:p w:rsidR="00D86F08" w:rsidRDefault="00D86F08" w:rsidP="00D86F08">
      <w:pPr>
        <w:autoSpaceDE w:val="0"/>
        <w:spacing w:before="280" w:after="280"/>
        <w:ind w:left="4560"/>
        <w:jc w:val="both"/>
        <w:rPr>
          <w:vertAlign w:val="superscript"/>
        </w:rPr>
      </w:pPr>
      <w:r>
        <w:rPr>
          <w:i/>
          <w:iCs/>
        </w:rPr>
        <w:t>________________________________</w:t>
      </w:r>
    </w:p>
    <w:p w:rsidR="00D86F08" w:rsidRDefault="00D86F08" w:rsidP="00D86F08">
      <w:pPr>
        <w:autoSpaceDE w:val="0"/>
        <w:spacing w:before="280" w:after="280"/>
        <w:ind w:left="6240"/>
        <w:jc w:val="both"/>
      </w:pPr>
      <w:r>
        <w:rPr>
          <w:vertAlign w:val="superscript"/>
        </w:rPr>
        <w:t>(podpis Wykonawcy)</w:t>
      </w:r>
    </w:p>
    <w:p w:rsidR="00D86F08" w:rsidRDefault="00D86F08" w:rsidP="00D86F08">
      <w:pPr>
        <w:autoSpaceDE w:val="0"/>
        <w:spacing w:before="280" w:after="280"/>
        <w:jc w:val="both"/>
      </w:pPr>
    </w:p>
    <w:p w:rsidR="00D86F08" w:rsidRDefault="00D86F08" w:rsidP="00D86F08">
      <w:pPr>
        <w:autoSpaceDE w:val="0"/>
        <w:spacing w:before="280" w:after="280"/>
        <w:jc w:val="both"/>
        <w:rPr>
          <w:b/>
          <w:bCs/>
        </w:rPr>
        <w:sectPr w:rsidR="00D86F08">
          <w:headerReference w:type="even" r:id="rId27"/>
          <w:headerReference w:type="default" r:id="rId28"/>
          <w:footerReference w:type="even" r:id="rId29"/>
          <w:footerReference w:type="default" r:id="rId30"/>
          <w:headerReference w:type="first" r:id="rId31"/>
          <w:footerReference w:type="first" r:id="rId32"/>
          <w:pgSz w:w="11906" w:h="16838"/>
          <w:pgMar w:top="1807" w:right="1531" w:bottom="1807" w:left="1531" w:header="1531" w:footer="1531" w:gutter="0"/>
          <w:cols w:space="708"/>
          <w:docGrid w:linePitch="360"/>
        </w:sectPr>
      </w:pPr>
      <w:r>
        <w:rPr>
          <w:i/>
        </w:rPr>
        <w:t>* Oświadczenie to składa jedynie Wykonawca, który nie należy do grupy kapitałowej. W przypadku, gdy Wykonawca należy do grupy kapitałowej zamiast niniejszego oświadczenia składa listę podmiotów należących do tej samej grupy kapitałowej.</w:t>
      </w:r>
    </w:p>
    <w:p w:rsidR="00D86F08" w:rsidRDefault="00D86F08" w:rsidP="00D86F08">
      <w:pPr>
        <w:autoSpaceDE w:val="0"/>
        <w:spacing w:before="280" w:after="280"/>
        <w:jc w:val="right"/>
      </w:pPr>
      <w:r>
        <w:rPr>
          <w:b/>
          <w:bCs/>
        </w:rPr>
        <w:lastRenderedPageBreak/>
        <w:t>ZAŁACZNIK NR 4</w:t>
      </w:r>
    </w:p>
    <w:tbl>
      <w:tblPr>
        <w:tblW w:w="9100" w:type="dxa"/>
        <w:tblInd w:w="-20" w:type="dxa"/>
        <w:tblLayout w:type="fixed"/>
        <w:tblLook w:val="0000" w:firstRow="0" w:lastRow="0" w:firstColumn="0" w:lastColumn="0" w:noHBand="0" w:noVBand="0"/>
      </w:tblPr>
      <w:tblGrid>
        <w:gridCol w:w="3476"/>
        <w:gridCol w:w="5624"/>
      </w:tblGrid>
      <w:tr w:rsidR="00D86F08" w:rsidTr="00D9623D">
        <w:tc>
          <w:tcPr>
            <w:tcW w:w="3476" w:type="dxa"/>
            <w:tcBorders>
              <w:top w:val="single" w:sz="4" w:space="0" w:color="000000"/>
              <w:left w:val="single" w:sz="4" w:space="0" w:color="000000"/>
              <w:bottom w:val="single" w:sz="4" w:space="0" w:color="000000"/>
            </w:tcBorders>
            <w:shd w:val="clear" w:color="auto" w:fill="auto"/>
          </w:tcPr>
          <w:p w:rsidR="00D86F08" w:rsidRDefault="00D86F08" w:rsidP="00FA1696">
            <w:pPr>
              <w:autoSpaceDE w:val="0"/>
              <w:snapToGrid w:val="0"/>
              <w:spacing w:after="280"/>
              <w:jc w:val="both"/>
            </w:pPr>
          </w:p>
          <w:p w:rsidR="00D86F08" w:rsidRDefault="00D86F08" w:rsidP="00FA1696">
            <w:pPr>
              <w:autoSpaceDE w:val="0"/>
              <w:spacing w:before="280" w:after="280"/>
              <w:jc w:val="both"/>
            </w:pPr>
          </w:p>
          <w:p w:rsidR="00D86F08" w:rsidRDefault="00D86F08" w:rsidP="00FA1696">
            <w:pPr>
              <w:autoSpaceDE w:val="0"/>
              <w:spacing w:before="280" w:after="280"/>
              <w:jc w:val="both"/>
            </w:pPr>
          </w:p>
          <w:p w:rsidR="00D86F08" w:rsidRDefault="00D86F08" w:rsidP="00FA1696">
            <w:pPr>
              <w:autoSpaceDE w:val="0"/>
              <w:spacing w:before="280"/>
              <w:jc w:val="center"/>
              <w:rPr>
                <w:b/>
                <w:bCs/>
              </w:rPr>
            </w:pPr>
            <w: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autoSpaceDE w:val="0"/>
              <w:jc w:val="center"/>
              <w:rPr>
                <w:b/>
                <w:bCs/>
              </w:rPr>
            </w:pPr>
            <w:r>
              <w:rPr>
                <w:b/>
                <w:bCs/>
              </w:rPr>
              <w:t>Oświadczenie o spełnianiu warunków udziału w postępowaniu</w:t>
            </w:r>
          </w:p>
        </w:tc>
      </w:tr>
    </w:tbl>
    <w:p w:rsidR="00D9623D" w:rsidRDefault="00D9623D" w:rsidP="00D9623D">
      <w:pPr>
        <w:autoSpaceDE w:val="0"/>
        <w:ind w:left="5448" w:firstLine="253"/>
        <w:rPr>
          <w:b/>
          <w:bCs/>
        </w:rPr>
      </w:pPr>
    </w:p>
    <w:p w:rsidR="00D9623D" w:rsidRDefault="00D9623D" w:rsidP="00D9623D">
      <w:pPr>
        <w:autoSpaceDE w:val="0"/>
        <w:ind w:left="5448" w:firstLine="253"/>
        <w:rPr>
          <w:b/>
          <w:bCs/>
        </w:rPr>
      </w:pPr>
      <w:r>
        <w:rPr>
          <w:b/>
          <w:bCs/>
        </w:rPr>
        <w:t xml:space="preserve">   Gmina Dygowo</w:t>
      </w:r>
    </w:p>
    <w:p w:rsidR="00D9623D" w:rsidRDefault="00D9623D" w:rsidP="00D9623D">
      <w:pPr>
        <w:autoSpaceDE w:val="0"/>
        <w:ind w:left="5701" w:firstLine="253"/>
        <w:rPr>
          <w:b/>
          <w:bCs/>
        </w:rPr>
      </w:pPr>
      <w:r>
        <w:rPr>
          <w:b/>
          <w:bCs/>
        </w:rPr>
        <w:t>ul. Kolejowa 1</w:t>
      </w:r>
    </w:p>
    <w:p w:rsidR="00D9623D" w:rsidRDefault="00D9623D" w:rsidP="00D9623D">
      <w:pPr>
        <w:autoSpaceDE w:val="0"/>
        <w:ind w:left="5954"/>
      </w:pPr>
      <w:r>
        <w:rPr>
          <w:b/>
          <w:bCs/>
        </w:rPr>
        <w:t>78-113 Dygowo</w:t>
      </w:r>
    </w:p>
    <w:p w:rsidR="00D86F08" w:rsidRDefault="00D86F08" w:rsidP="00D86F08">
      <w:pPr>
        <w:autoSpaceDE w:val="0"/>
        <w:ind w:left="5954"/>
      </w:pPr>
    </w:p>
    <w:p w:rsidR="00D86F08" w:rsidRDefault="00D86F08" w:rsidP="00D86F08">
      <w:pPr>
        <w:autoSpaceDE w:val="0"/>
        <w:spacing w:before="280" w:after="280"/>
        <w:jc w:val="both"/>
        <w:rPr>
          <w:b/>
          <w:bCs/>
        </w:rPr>
      </w:pPr>
      <w:r>
        <w:t>W odpowiedzi na ogłoszenie o przetargu nieograniczonym:</w:t>
      </w:r>
    </w:p>
    <w:p w:rsidR="00D9623D" w:rsidRDefault="00D9623D" w:rsidP="00D9623D">
      <w:pPr>
        <w:spacing w:before="280" w:after="280"/>
        <w:jc w:val="center"/>
        <w:rPr>
          <w:b/>
          <w:bCs/>
          <w:smallCaps/>
        </w:rPr>
      </w:pPr>
      <w:r>
        <w:t>„</w:t>
      </w:r>
      <w:r>
        <w:rPr>
          <w:b/>
          <w:bCs/>
        </w:rPr>
        <w:t>Przebudowa drogi osiedlowej we Wrzosowie</w:t>
      </w:r>
      <w:r>
        <w:t>”</w:t>
      </w:r>
    </w:p>
    <w:p w:rsidR="00D86F08" w:rsidRDefault="00D86F08" w:rsidP="00D86F08">
      <w:pPr>
        <w:autoSpaceDE w:val="0"/>
        <w:spacing w:before="280" w:after="280"/>
      </w:pPr>
      <w: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D86F08" w:rsidRDefault="00D86F08" w:rsidP="00D86F08">
      <w:pPr>
        <w:autoSpaceDE w:val="0"/>
        <w:spacing w:before="280" w:after="280"/>
      </w:pPr>
      <w:r>
        <w:t>działając w imieniu ___________________________________________________________________________________________________________________________________________________________________________________________________________________________</w:t>
      </w:r>
      <w:r>
        <w:rPr>
          <w:vertAlign w:val="superscript"/>
        </w:rPr>
        <w:t xml:space="preserve"> (nazwa (firma) dokładny adres Wykonawcy/Wykonawców) (w przypadku składania oferty przez podmioty występujące wspólnie podać nazwy(firmy) i dokładne adresy wszystkich wspólników spółki cywilnej lub członków konsorcjum)</w:t>
      </w:r>
    </w:p>
    <w:p w:rsidR="00D86F08" w:rsidRDefault="00D86F08" w:rsidP="00D86F08">
      <w:pPr>
        <w:autoSpaceDE w:val="0"/>
        <w:spacing w:before="280" w:after="280"/>
        <w:jc w:val="both"/>
      </w:pPr>
      <w:r>
        <w:t>oświadczam/oświadczamy, że ww. Wykonawca spełnia warunki udziału w postępowaniu dotyczące:</w:t>
      </w:r>
    </w:p>
    <w:p w:rsidR="00D86F08" w:rsidRDefault="00D86F08" w:rsidP="00D86F08">
      <w:pPr>
        <w:numPr>
          <w:ilvl w:val="0"/>
          <w:numId w:val="10"/>
        </w:numPr>
        <w:tabs>
          <w:tab w:val="left" w:pos="360"/>
        </w:tabs>
        <w:autoSpaceDE w:val="0"/>
        <w:spacing w:before="280"/>
        <w:ind w:left="360"/>
        <w:jc w:val="both"/>
      </w:pPr>
      <w:r>
        <w:t>Posiadania uprawnień do wykonywania określonej działalności lub czynności jeżeli przepisy prawa nakładają obowiązek ich posiadania,</w:t>
      </w:r>
    </w:p>
    <w:p w:rsidR="00D86F08" w:rsidRDefault="00D86F08" w:rsidP="00D86F08">
      <w:pPr>
        <w:numPr>
          <w:ilvl w:val="0"/>
          <w:numId w:val="10"/>
        </w:numPr>
        <w:tabs>
          <w:tab w:val="left" w:pos="360"/>
        </w:tabs>
        <w:autoSpaceDE w:val="0"/>
        <w:ind w:left="360"/>
        <w:jc w:val="both"/>
      </w:pPr>
      <w:r>
        <w:t>Posiadania wiedzy i doświadczenia,</w:t>
      </w:r>
    </w:p>
    <w:p w:rsidR="00D86F08" w:rsidRDefault="00D86F08" w:rsidP="00D86F08">
      <w:pPr>
        <w:numPr>
          <w:ilvl w:val="0"/>
          <w:numId w:val="10"/>
        </w:numPr>
        <w:tabs>
          <w:tab w:val="left" w:pos="360"/>
        </w:tabs>
        <w:autoSpaceDE w:val="0"/>
        <w:ind w:left="360"/>
        <w:jc w:val="both"/>
      </w:pPr>
      <w:r>
        <w:t xml:space="preserve">Dysponowania potencjałem technicznym oraz osobami zdolnymi do wykonania zamówienia, </w:t>
      </w:r>
    </w:p>
    <w:p w:rsidR="00D86F08" w:rsidRDefault="00D86F08" w:rsidP="00D86F08">
      <w:pPr>
        <w:numPr>
          <w:ilvl w:val="0"/>
          <w:numId w:val="10"/>
        </w:numPr>
        <w:tabs>
          <w:tab w:val="left" w:pos="360"/>
        </w:tabs>
        <w:autoSpaceDE w:val="0"/>
        <w:spacing w:after="280"/>
        <w:ind w:left="360"/>
        <w:jc w:val="both"/>
      </w:pPr>
      <w:r>
        <w:t>Sytuacji ekonomicznej i finansowej.</w:t>
      </w:r>
    </w:p>
    <w:p w:rsidR="00D86F08" w:rsidRDefault="00D86F08" w:rsidP="00D86F08">
      <w:pPr>
        <w:autoSpaceDE w:val="0"/>
        <w:spacing w:before="280" w:after="280"/>
        <w:jc w:val="right"/>
      </w:pPr>
      <w:r>
        <w:t>___________________________________ dnia _______________ 2014 r.</w:t>
      </w:r>
    </w:p>
    <w:p w:rsidR="00D86F08" w:rsidRDefault="00D86F08" w:rsidP="00D86F08">
      <w:pPr>
        <w:autoSpaceDE w:val="0"/>
        <w:spacing w:before="280" w:after="280"/>
        <w:jc w:val="right"/>
      </w:pPr>
    </w:p>
    <w:p w:rsidR="00D86F08" w:rsidRDefault="00D86F08" w:rsidP="00D86F08">
      <w:pPr>
        <w:autoSpaceDE w:val="0"/>
        <w:spacing w:before="280" w:after="280"/>
        <w:ind w:left="5760"/>
        <w:jc w:val="center"/>
        <w:rPr>
          <w:rFonts w:cs="Tahoma"/>
          <w:b/>
          <w:bCs/>
        </w:rPr>
        <w:sectPr w:rsidR="00D86F08">
          <w:headerReference w:type="even" r:id="rId33"/>
          <w:headerReference w:type="default" r:id="rId34"/>
          <w:footerReference w:type="even" r:id="rId35"/>
          <w:footerReference w:type="default" r:id="rId36"/>
          <w:headerReference w:type="first" r:id="rId37"/>
          <w:footerReference w:type="first" r:id="rId38"/>
          <w:pgSz w:w="11906" w:h="16838"/>
          <w:pgMar w:top="1807" w:right="1531" w:bottom="1807" w:left="1531" w:header="1531" w:footer="1531" w:gutter="0"/>
          <w:cols w:space="708"/>
          <w:docGrid w:linePitch="360"/>
        </w:sectPr>
      </w:pPr>
      <w:r>
        <w:t>_________________________</w:t>
      </w:r>
      <w:r>
        <w:br/>
        <w:t>(podpis Wykonawcy)</w:t>
      </w:r>
    </w:p>
    <w:p w:rsidR="00D86F08" w:rsidRDefault="00D86F08" w:rsidP="00D86F08">
      <w:pPr>
        <w:autoSpaceDE w:val="0"/>
        <w:jc w:val="right"/>
      </w:pPr>
      <w:r>
        <w:rPr>
          <w:rFonts w:cs="Tahoma"/>
          <w:b/>
          <w:bCs/>
        </w:rPr>
        <w:lastRenderedPageBreak/>
        <w:t>ZAŁACZNIK NR 5</w:t>
      </w:r>
    </w:p>
    <w:tbl>
      <w:tblPr>
        <w:tblW w:w="0" w:type="auto"/>
        <w:tblInd w:w="-20" w:type="dxa"/>
        <w:tblLayout w:type="fixed"/>
        <w:tblLook w:val="0000" w:firstRow="0" w:lastRow="0" w:firstColumn="0" w:lastColumn="0" w:noHBand="0" w:noVBand="0"/>
      </w:tblPr>
      <w:tblGrid>
        <w:gridCol w:w="2610"/>
        <w:gridCol w:w="11146"/>
      </w:tblGrid>
      <w:tr w:rsidR="00D86F08" w:rsidTr="00FA1696">
        <w:tc>
          <w:tcPr>
            <w:tcW w:w="2610" w:type="dxa"/>
            <w:tcBorders>
              <w:top w:val="single" w:sz="4" w:space="0" w:color="000000"/>
              <w:left w:val="single" w:sz="4" w:space="0" w:color="000000"/>
              <w:bottom w:val="single" w:sz="4" w:space="0" w:color="000000"/>
            </w:tcBorders>
            <w:shd w:val="clear" w:color="auto" w:fill="auto"/>
          </w:tcPr>
          <w:p w:rsidR="00D86F08" w:rsidRDefault="00D86F08" w:rsidP="00FA1696">
            <w:pPr>
              <w:autoSpaceDE w:val="0"/>
              <w:snapToGrid w:val="0"/>
              <w:jc w:val="both"/>
            </w:pPr>
          </w:p>
          <w:p w:rsidR="00D86F08" w:rsidRDefault="00D86F08" w:rsidP="00FA1696">
            <w:pPr>
              <w:autoSpaceDE w:val="0"/>
              <w:jc w:val="both"/>
              <w:rPr>
                <w:rFonts w:cs="Tahoma"/>
              </w:rPr>
            </w:pPr>
          </w:p>
          <w:p w:rsidR="00D86F08" w:rsidRDefault="00D86F08" w:rsidP="00FA1696">
            <w:pPr>
              <w:autoSpaceDE w:val="0"/>
              <w:jc w:val="both"/>
              <w:rPr>
                <w:rFonts w:cs="Tahoma"/>
              </w:rPr>
            </w:pPr>
          </w:p>
          <w:p w:rsidR="00D86F08" w:rsidRDefault="00D86F08" w:rsidP="00FA1696">
            <w:pPr>
              <w:autoSpaceDE w:val="0"/>
              <w:jc w:val="center"/>
              <w:rPr>
                <w:rFonts w:cs="Tahoma"/>
                <w:b/>
                <w:bCs/>
              </w:rPr>
            </w:pPr>
            <w:r>
              <w:rPr>
                <w:rFonts w:cs="Tahoma"/>
              </w:rPr>
              <w:t>Pieczęć Wykonawcy</w:t>
            </w:r>
          </w:p>
        </w:tc>
        <w:tc>
          <w:tcPr>
            <w:tcW w:w="1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autoSpaceDE w:val="0"/>
              <w:jc w:val="center"/>
              <w:rPr>
                <w:b/>
                <w:bCs/>
              </w:rPr>
            </w:pPr>
            <w:r>
              <w:rPr>
                <w:rFonts w:cs="Tahoma"/>
                <w:b/>
                <w:bCs/>
              </w:rPr>
              <w:t>Wykaz osób</w:t>
            </w:r>
          </w:p>
        </w:tc>
      </w:tr>
    </w:tbl>
    <w:p w:rsidR="00D9623D" w:rsidRDefault="00D9623D" w:rsidP="00D9623D">
      <w:pPr>
        <w:autoSpaceDE w:val="0"/>
        <w:ind w:left="9241" w:firstLine="671"/>
        <w:rPr>
          <w:b/>
          <w:bCs/>
        </w:rPr>
      </w:pPr>
    </w:p>
    <w:p w:rsidR="00D9623D" w:rsidRDefault="00D9623D" w:rsidP="00D9623D">
      <w:pPr>
        <w:autoSpaceDE w:val="0"/>
        <w:ind w:left="9241" w:firstLine="671"/>
        <w:rPr>
          <w:b/>
          <w:bCs/>
        </w:rPr>
      </w:pPr>
      <w:r>
        <w:rPr>
          <w:b/>
          <w:bCs/>
        </w:rPr>
        <w:t>Gmina Dygowo</w:t>
      </w:r>
    </w:p>
    <w:p w:rsidR="00D9623D" w:rsidRDefault="00D9623D" w:rsidP="00D9623D">
      <w:pPr>
        <w:autoSpaceDE w:val="0"/>
        <w:ind w:left="9241" w:firstLine="671"/>
        <w:rPr>
          <w:b/>
          <w:bCs/>
        </w:rPr>
      </w:pPr>
      <w:r>
        <w:rPr>
          <w:b/>
          <w:bCs/>
        </w:rPr>
        <w:t>ul. Kolejowa 1</w:t>
      </w:r>
    </w:p>
    <w:p w:rsidR="00D9623D" w:rsidRDefault="00D9623D" w:rsidP="00D9623D">
      <w:pPr>
        <w:autoSpaceDE w:val="0"/>
        <w:ind w:left="9494" w:firstLine="418"/>
      </w:pPr>
      <w:r>
        <w:rPr>
          <w:b/>
          <w:bCs/>
        </w:rPr>
        <w:t>78-113 Dygowo</w:t>
      </w:r>
    </w:p>
    <w:p w:rsidR="00D86F08" w:rsidRDefault="00D86F08" w:rsidP="00D86F08">
      <w:pPr>
        <w:autoSpaceDE w:val="0"/>
        <w:ind w:left="8364"/>
        <w:jc w:val="both"/>
        <w:rPr>
          <w:rFonts w:cs="Tahoma"/>
        </w:rPr>
      </w:pPr>
    </w:p>
    <w:p w:rsidR="00D86F08" w:rsidRDefault="00D86F08" w:rsidP="00D86F08">
      <w:pPr>
        <w:autoSpaceDE w:val="0"/>
        <w:jc w:val="both"/>
        <w:rPr>
          <w:rFonts w:cs="Tahoma"/>
          <w:b/>
          <w:bCs/>
        </w:rPr>
      </w:pPr>
      <w:r>
        <w:rPr>
          <w:rFonts w:cs="Tahoma"/>
        </w:rPr>
        <w:t>W odpowiedzi na ogłoszenie o przetargu nieograniczonym:</w:t>
      </w:r>
    </w:p>
    <w:p w:rsidR="00D9623D" w:rsidRDefault="00D9623D" w:rsidP="00D9623D">
      <w:pPr>
        <w:spacing w:before="280" w:after="280"/>
        <w:jc w:val="center"/>
        <w:rPr>
          <w:b/>
          <w:bCs/>
          <w:smallCaps/>
        </w:rPr>
      </w:pPr>
      <w:r>
        <w:t>„</w:t>
      </w:r>
      <w:r>
        <w:rPr>
          <w:b/>
          <w:bCs/>
        </w:rPr>
        <w:t>Przebudowa drogi osiedlowej we Wrzosowie</w:t>
      </w:r>
      <w:r>
        <w:t>”</w:t>
      </w:r>
    </w:p>
    <w:p w:rsidR="00D86F08" w:rsidRDefault="00D86F08" w:rsidP="00D86F08">
      <w:pPr>
        <w:autoSpaceDE w:val="0"/>
        <w:jc w:val="both"/>
        <w:rPr>
          <w:rFonts w:cs="Tahoma"/>
        </w:rPr>
      </w:pPr>
    </w:p>
    <w:p w:rsidR="00D86F08" w:rsidRDefault="00D86F08" w:rsidP="00D86F08">
      <w:pPr>
        <w:autoSpaceDE w:val="0"/>
        <w:rPr>
          <w:rFonts w:cs="Tahoma"/>
        </w:rPr>
      </w:pPr>
      <w:r>
        <w:rPr>
          <w:rFonts w:cs="Tahoma"/>
        </w:rPr>
        <w:t>Ja/ my niżej podpisany/ podpisani __________________________________________________________________________________________________________________</w:t>
      </w:r>
    </w:p>
    <w:p w:rsidR="00D86F08" w:rsidRDefault="00D86F08" w:rsidP="00D86F08">
      <w:pPr>
        <w:autoSpaceDE w:val="0"/>
        <w:rPr>
          <w:rFonts w:cs="Tahoma"/>
          <w:vertAlign w:val="superscript"/>
        </w:rPr>
      </w:pPr>
      <w:r>
        <w:rPr>
          <w:rFonts w:cs="Tahoma"/>
        </w:rPr>
        <w:t>działając w imieniu __________________________________________________________________________________________________________________</w:t>
      </w:r>
    </w:p>
    <w:p w:rsidR="00D86F08" w:rsidRDefault="00D86F08" w:rsidP="00D86F08">
      <w:pPr>
        <w:autoSpaceDE w:val="0"/>
        <w:jc w:val="center"/>
        <w:rPr>
          <w:rFonts w:cs="Tahoma"/>
        </w:rPr>
      </w:pPr>
      <w:r>
        <w:rPr>
          <w:rFonts w:cs="Tahoma"/>
          <w:vertAlign w:val="superscript"/>
        </w:rPr>
        <w:t>(nazwa (firma) dokładny adres Wykonawcy/Wykonawców) (w przypadku składania oferty przez podmioty występujące wspólnie podać nazwy(firmy) i dokładne adresy wszystkich wspólników spółki cywilnej lub członków konsorcjum)</w:t>
      </w:r>
    </w:p>
    <w:p w:rsidR="00D86F08" w:rsidRDefault="00D86F08" w:rsidP="00D86F08">
      <w:pPr>
        <w:autoSpaceDE w:val="0"/>
        <w:jc w:val="both"/>
        <w:rPr>
          <w:rFonts w:cs="Tahoma"/>
        </w:rPr>
      </w:pPr>
    </w:p>
    <w:p w:rsidR="00D86F08" w:rsidRDefault="00D86F08" w:rsidP="00D86F08">
      <w:pPr>
        <w:autoSpaceDE w:val="0"/>
        <w:jc w:val="both"/>
        <w:rPr>
          <w:rFonts w:cs="Tahoma"/>
        </w:rPr>
      </w:pPr>
      <w:r>
        <w:rPr>
          <w:rFonts w:cs="Tahoma"/>
        </w:rPr>
        <w:t>oświadczam/ oświadczamy, że Wykonawca dysponuje wskazanymi poniżej osobami, które będą uczestniczyć w wykonywaniu zamówienia:</w:t>
      </w:r>
    </w:p>
    <w:tbl>
      <w:tblPr>
        <w:tblW w:w="0" w:type="auto"/>
        <w:tblInd w:w="70" w:type="dxa"/>
        <w:tblLayout w:type="fixed"/>
        <w:tblCellMar>
          <w:left w:w="70" w:type="dxa"/>
          <w:right w:w="70" w:type="dxa"/>
        </w:tblCellMar>
        <w:tblLook w:val="0000" w:firstRow="0" w:lastRow="0" w:firstColumn="0" w:lastColumn="0" w:noHBand="0" w:noVBand="0"/>
      </w:tblPr>
      <w:tblGrid>
        <w:gridCol w:w="3479"/>
        <w:gridCol w:w="3479"/>
        <w:gridCol w:w="3479"/>
        <w:gridCol w:w="3519"/>
      </w:tblGrid>
      <w:tr w:rsidR="00D86F08" w:rsidTr="00FA1696">
        <w:tc>
          <w:tcPr>
            <w:tcW w:w="3479" w:type="dxa"/>
            <w:tcBorders>
              <w:top w:val="single" w:sz="4" w:space="0" w:color="000000"/>
              <w:left w:val="single" w:sz="4" w:space="0" w:color="000000"/>
              <w:bottom w:val="single" w:sz="4" w:space="0" w:color="000000"/>
            </w:tcBorders>
            <w:shd w:val="clear" w:color="auto" w:fill="FFFFFF"/>
            <w:vAlign w:val="center"/>
          </w:tcPr>
          <w:p w:rsidR="00D86F08" w:rsidRDefault="00D86F08" w:rsidP="00FA1696">
            <w:pPr>
              <w:jc w:val="center"/>
              <w:rPr>
                <w:rFonts w:cs="Tahoma"/>
              </w:rPr>
            </w:pPr>
            <w:r>
              <w:rPr>
                <w:rFonts w:cs="Tahoma"/>
              </w:rPr>
              <w:t>Funkcja/Osoba</w:t>
            </w:r>
          </w:p>
        </w:tc>
        <w:tc>
          <w:tcPr>
            <w:tcW w:w="3479" w:type="dxa"/>
            <w:tcBorders>
              <w:top w:val="single" w:sz="4" w:space="0" w:color="000000"/>
              <w:left w:val="single" w:sz="4" w:space="0" w:color="000000"/>
              <w:bottom w:val="single" w:sz="4" w:space="0" w:color="000000"/>
            </w:tcBorders>
            <w:shd w:val="clear" w:color="auto" w:fill="FFFFFF"/>
            <w:vAlign w:val="center"/>
          </w:tcPr>
          <w:p w:rsidR="00D86F08" w:rsidRDefault="00D86F08" w:rsidP="00FA1696">
            <w:pPr>
              <w:jc w:val="center"/>
            </w:pPr>
            <w:r>
              <w:rPr>
                <w:rFonts w:cs="Tahoma"/>
              </w:rPr>
              <w:t>Kwalifikacje zawodowe – posiadane uprawnienia (z podaniem daty i pełnej podstawy prawnej ich wydania)</w:t>
            </w:r>
          </w:p>
        </w:tc>
        <w:tc>
          <w:tcPr>
            <w:tcW w:w="3479" w:type="dxa"/>
            <w:tcBorders>
              <w:top w:val="single" w:sz="4" w:space="0" w:color="000000"/>
              <w:left w:val="single" w:sz="4" w:space="0" w:color="000000"/>
              <w:bottom w:val="single" w:sz="4" w:space="0" w:color="000000"/>
            </w:tcBorders>
            <w:shd w:val="clear" w:color="auto" w:fill="FFFFFF"/>
            <w:vAlign w:val="center"/>
          </w:tcPr>
          <w:p w:rsidR="00D86F08" w:rsidRDefault="00D86F08" w:rsidP="00FA1696">
            <w:pPr>
              <w:jc w:val="center"/>
              <w:rPr>
                <w:rFonts w:cs="Tahoma"/>
              </w:rPr>
            </w:pPr>
            <w:r>
              <w:rPr>
                <w:sz w:val="22"/>
                <w:szCs w:val="22"/>
              </w:rPr>
              <w:t>Doświadczenie – pełniona funkcja i okres pełnienia powierzonej funkcji (od m-c/rok – do m-c/rok)</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D86F08" w:rsidRDefault="00D86F08" w:rsidP="00FA1696">
            <w:pPr>
              <w:jc w:val="center"/>
              <w:rPr>
                <w:rFonts w:cs="Tahoma"/>
                <w:b/>
                <w:bCs/>
                <w:u w:val="single"/>
              </w:rPr>
            </w:pPr>
            <w:r>
              <w:rPr>
                <w:rFonts w:cs="Tahoma"/>
              </w:rPr>
              <w:t xml:space="preserve">Podstawa do dysponowania </w:t>
            </w:r>
            <w:r>
              <w:rPr>
                <w:sz w:val="22"/>
                <w:szCs w:val="22"/>
              </w:rPr>
              <w:t>(pozwalająca ustalić, czy wykonawca polega na zasobach udostępnionych przez inne podmioty na zasadzie przepisu art. 26 ust. 2b PZP)</w:t>
            </w:r>
          </w:p>
        </w:tc>
      </w:tr>
      <w:tr w:rsidR="00D86F08" w:rsidTr="00FA1696">
        <w:trPr>
          <w:trHeight w:val="1270"/>
        </w:trPr>
        <w:tc>
          <w:tcPr>
            <w:tcW w:w="3479"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pacing w:after="280"/>
              <w:rPr>
                <w:rFonts w:cs="Tahoma"/>
              </w:rPr>
            </w:pPr>
            <w:r>
              <w:rPr>
                <w:rFonts w:cs="Tahoma"/>
                <w:b/>
                <w:bCs/>
                <w:u w:val="single"/>
              </w:rPr>
              <w:lastRenderedPageBreak/>
              <w:t>Kierownik budowy:</w:t>
            </w:r>
          </w:p>
          <w:p w:rsidR="00D86F08" w:rsidRDefault="00D86F08" w:rsidP="00FA1696">
            <w:pPr>
              <w:spacing w:before="280"/>
              <w:rPr>
                <w:rFonts w:cs="Tahoma"/>
              </w:rPr>
            </w:pPr>
            <w:r>
              <w:rPr>
                <w:rFonts w:cs="Tahoma"/>
              </w:rPr>
              <w:t>___________________________</w:t>
            </w:r>
            <w:r>
              <w:rPr>
                <w:rFonts w:cs="Tahoma"/>
              </w:rPr>
              <w:br/>
              <w:t xml:space="preserve">(imię i nazwisko) </w:t>
            </w:r>
          </w:p>
        </w:tc>
        <w:tc>
          <w:tcPr>
            <w:tcW w:w="3479"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napToGrid w:val="0"/>
              <w:jc w:val="center"/>
              <w:rPr>
                <w:rFonts w:cs="Tahoma"/>
              </w:rPr>
            </w:pPr>
          </w:p>
        </w:tc>
        <w:tc>
          <w:tcPr>
            <w:tcW w:w="3479" w:type="dxa"/>
            <w:tcBorders>
              <w:top w:val="single" w:sz="4" w:space="0" w:color="000000"/>
              <w:left w:val="single" w:sz="4" w:space="0" w:color="000000"/>
              <w:bottom w:val="single" w:sz="4" w:space="0" w:color="000000"/>
            </w:tcBorders>
            <w:shd w:val="clear" w:color="auto" w:fill="auto"/>
          </w:tcPr>
          <w:p w:rsidR="00D86F08" w:rsidRDefault="00D86F08" w:rsidP="00FA1696">
            <w:pPr>
              <w:snapToGrid w:val="0"/>
              <w:jc w:val="center"/>
              <w:rPr>
                <w:rFonts w:cs="Tahom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D86F08" w:rsidRDefault="00D86F08" w:rsidP="00FA1696">
            <w:pPr>
              <w:snapToGrid w:val="0"/>
              <w:jc w:val="center"/>
              <w:rPr>
                <w:rFonts w:cs="Tahoma"/>
              </w:rPr>
            </w:pPr>
          </w:p>
        </w:tc>
      </w:tr>
      <w:tr w:rsidR="00D86F08" w:rsidTr="00FA1696">
        <w:trPr>
          <w:trHeight w:val="1270"/>
        </w:trPr>
        <w:tc>
          <w:tcPr>
            <w:tcW w:w="3479"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pacing w:after="280"/>
              <w:rPr>
                <w:rFonts w:cs="Tahoma"/>
                <w:bCs/>
                <w:u w:val="single"/>
              </w:rPr>
            </w:pPr>
            <w:r>
              <w:rPr>
                <w:rFonts w:cs="Tahoma"/>
                <w:b/>
                <w:bCs/>
                <w:u w:val="single"/>
              </w:rPr>
              <w:t>Kierownik robót elektrycznych</w:t>
            </w:r>
          </w:p>
          <w:p w:rsidR="00D86F08" w:rsidRDefault="00D86F08" w:rsidP="00FA1696">
            <w:pPr>
              <w:spacing w:before="280" w:after="280"/>
              <w:rPr>
                <w:rFonts w:cs="Tahoma"/>
                <w:bCs/>
                <w:u w:val="single"/>
              </w:rPr>
            </w:pPr>
            <w:r>
              <w:rPr>
                <w:rFonts w:cs="Tahoma"/>
                <w:bCs/>
                <w:u w:val="single"/>
              </w:rPr>
              <w:t>……………………</w:t>
            </w:r>
          </w:p>
          <w:p w:rsidR="00D86F08" w:rsidRDefault="00D86F08" w:rsidP="00FA1696">
            <w:pPr>
              <w:spacing w:before="280"/>
              <w:rPr>
                <w:rFonts w:cs="Tahoma"/>
              </w:rPr>
            </w:pPr>
            <w:r>
              <w:rPr>
                <w:rFonts w:cs="Tahoma"/>
                <w:bCs/>
                <w:u w:val="single"/>
              </w:rPr>
              <w:t xml:space="preserve"> (imię i nazwisko)</w:t>
            </w:r>
          </w:p>
        </w:tc>
        <w:tc>
          <w:tcPr>
            <w:tcW w:w="3479"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napToGrid w:val="0"/>
              <w:jc w:val="center"/>
              <w:rPr>
                <w:rFonts w:cs="Tahoma"/>
              </w:rPr>
            </w:pPr>
          </w:p>
        </w:tc>
        <w:tc>
          <w:tcPr>
            <w:tcW w:w="3479" w:type="dxa"/>
            <w:tcBorders>
              <w:top w:val="single" w:sz="4" w:space="0" w:color="000000"/>
              <w:left w:val="single" w:sz="4" w:space="0" w:color="000000"/>
              <w:bottom w:val="single" w:sz="4" w:space="0" w:color="000000"/>
            </w:tcBorders>
            <w:shd w:val="clear" w:color="auto" w:fill="auto"/>
          </w:tcPr>
          <w:p w:rsidR="00D86F08" w:rsidRDefault="00D86F08" w:rsidP="00FA1696">
            <w:pPr>
              <w:snapToGrid w:val="0"/>
              <w:jc w:val="center"/>
              <w:rPr>
                <w:rFonts w:cs="Tahom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D86F08" w:rsidRDefault="00D86F08" w:rsidP="00FA1696">
            <w:pPr>
              <w:snapToGrid w:val="0"/>
              <w:jc w:val="center"/>
              <w:rPr>
                <w:rFonts w:cs="Tahoma"/>
              </w:rPr>
            </w:pPr>
          </w:p>
        </w:tc>
      </w:tr>
      <w:tr w:rsidR="00D86F08" w:rsidTr="00FA1696">
        <w:trPr>
          <w:trHeight w:val="1800"/>
        </w:trPr>
        <w:tc>
          <w:tcPr>
            <w:tcW w:w="3479"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pacing w:after="280"/>
              <w:rPr>
                <w:rFonts w:cs="Tahoma"/>
                <w:bCs/>
                <w:u w:val="single"/>
              </w:rPr>
            </w:pPr>
            <w:r>
              <w:rPr>
                <w:rFonts w:cs="Tahoma"/>
                <w:b/>
                <w:bCs/>
                <w:u w:val="single"/>
              </w:rPr>
              <w:t>Kierownik robót sanitarnych</w:t>
            </w:r>
          </w:p>
          <w:p w:rsidR="00D86F08" w:rsidRDefault="00D86F08" w:rsidP="00FA1696">
            <w:pPr>
              <w:spacing w:before="280" w:after="280"/>
              <w:rPr>
                <w:rFonts w:cs="Tahoma"/>
                <w:bCs/>
                <w:u w:val="single"/>
              </w:rPr>
            </w:pPr>
            <w:r>
              <w:rPr>
                <w:rFonts w:cs="Tahoma"/>
                <w:bCs/>
                <w:u w:val="single"/>
              </w:rPr>
              <w:t>……………………</w:t>
            </w:r>
          </w:p>
          <w:p w:rsidR="00D86F08" w:rsidRDefault="00D86F08" w:rsidP="00FA1696">
            <w:pPr>
              <w:spacing w:before="280"/>
              <w:rPr>
                <w:rFonts w:cs="Tahoma"/>
              </w:rPr>
            </w:pPr>
            <w:r>
              <w:rPr>
                <w:rFonts w:cs="Tahoma"/>
                <w:bCs/>
                <w:u w:val="single"/>
              </w:rPr>
              <w:t xml:space="preserve"> (imię i nazwisko)</w:t>
            </w:r>
          </w:p>
        </w:tc>
        <w:tc>
          <w:tcPr>
            <w:tcW w:w="3479"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napToGrid w:val="0"/>
              <w:jc w:val="center"/>
              <w:rPr>
                <w:rFonts w:cs="Tahoma"/>
              </w:rPr>
            </w:pPr>
          </w:p>
        </w:tc>
        <w:tc>
          <w:tcPr>
            <w:tcW w:w="3479" w:type="dxa"/>
            <w:tcBorders>
              <w:top w:val="single" w:sz="4" w:space="0" w:color="000000"/>
              <w:left w:val="single" w:sz="4" w:space="0" w:color="000000"/>
              <w:bottom w:val="single" w:sz="4" w:space="0" w:color="000000"/>
            </w:tcBorders>
            <w:shd w:val="clear" w:color="auto" w:fill="auto"/>
          </w:tcPr>
          <w:p w:rsidR="00D86F08" w:rsidRDefault="00D86F08" w:rsidP="00FA1696">
            <w:pPr>
              <w:snapToGrid w:val="0"/>
              <w:jc w:val="center"/>
              <w:rPr>
                <w:rFonts w:cs="Tahom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D86F08" w:rsidRDefault="00D86F08" w:rsidP="00FA1696">
            <w:pPr>
              <w:snapToGrid w:val="0"/>
              <w:jc w:val="center"/>
              <w:rPr>
                <w:rFonts w:cs="Tahoma"/>
              </w:rPr>
            </w:pPr>
          </w:p>
        </w:tc>
      </w:tr>
      <w:tr w:rsidR="00D86F08" w:rsidTr="00FA1696">
        <w:trPr>
          <w:trHeight w:val="407"/>
        </w:trPr>
        <w:tc>
          <w:tcPr>
            <w:tcW w:w="3479"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pacing w:after="280"/>
              <w:rPr>
                <w:rFonts w:cs="Tahoma"/>
                <w:bCs/>
                <w:u w:val="single"/>
              </w:rPr>
            </w:pPr>
            <w:r>
              <w:rPr>
                <w:rFonts w:cs="Tahoma"/>
                <w:b/>
                <w:bCs/>
                <w:u w:val="single"/>
              </w:rPr>
              <w:t>Kierownik robót budowlanych</w:t>
            </w:r>
          </w:p>
          <w:p w:rsidR="00D86F08" w:rsidRDefault="00D86F08" w:rsidP="00FA1696">
            <w:pPr>
              <w:spacing w:before="280" w:after="280"/>
              <w:rPr>
                <w:rFonts w:cs="Tahoma"/>
                <w:bCs/>
                <w:u w:val="single"/>
              </w:rPr>
            </w:pPr>
            <w:r>
              <w:rPr>
                <w:rFonts w:cs="Tahoma"/>
                <w:bCs/>
                <w:u w:val="single"/>
              </w:rPr>
              <w:t>……………………</w:t>
            </w:r>
          </w:p>
          <w:p w:rsidR="00D86F08" w:rsidRDefault="00D86F08" w:rsidP="00FA1696">
            <w:pPr>
              <w:spacing w:before="280"/>
              <w:rPr>
                <w:rFonts w:cs="Tahoma"/>
              </w:rPr>
            </w:pPr>
            <w:r>
              <w:rPr>
                <w:rFonts w:cs="Tahoma"/>
                <w:bCs/>
                <w:u w:val="single"/>
              </w:rPr>
              <w:t xml:space="preserve"> (imię i nazwisko)</w:t>
            </w:r>
          </w:p>
        </w:tc>
        <w:tc>
          <w:tcPr>
            <w:tcW w:w="3479"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napToGrid w:val="0"/>
              <w:jc w:val="center"/>
              <w:rPr>
                <w:rFonts w:cs="Tahoma"/>
              </w:rPr>
            </w:pPr>
          </w:p>
        </w:tc>
        <w:tc>
          <w:tcPr>
            <w:tcW w:w="3479" w:type="dxa"/>
            <w:tcBorders>
              <w:top w:val="single" w:sz="4" w:space="0" w:color="000000"/>
              <w:left w:val="single" w:sz="4" w:space="0" w:color="000000"/>
              <w:bottom w:val="single" w:sz="4" w:space="0" w:color="000000"/>
            </w:tcBorders>
            <w:shd w:val="clear" w:color="auto" w:fill="auto"/>
          </w:tcPr>
          <w:p w:rsidR="00D86F08" w:rsidRDefault="00D86F08" w:rsidP="00FA1696">
            <w:pPr>
              <w:snapToGrid w:val="0"/>
              <w:jc w:val="center"/>
              <w:rPr>
                <w:rFonts w:cs="Tahom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D86F08" w:rsidRDefault="00D86F08" w:rsidP="00FA1696">
            <w:pPr>
              <w:snapToGrid w:val="0"/>
              <w:jc w:val="center"/>
              <w:rPr>
                <w:rFonts w:cs="Tahoma"/>
              </w:rPr>
            </w:pPr>
          </w:p>
        </w:tc>
      </w:tr>
    </w:tbl>
    <w:p w:rsidR="00D86F08" w:rsidRDefault="00D86F08" w:rsidP="00D86F08">
      <w:pPr>
        <w:autoSpaceDE w:val="0"/>
        <w:spacing w:before="280" w:after="280"/>
        <w:jc w:val="both"/>
        <w:rPr>
          <w:rFonts w:cs="Tahoma"/>
        </w:rPr>
      </w:pPr>
      <w:r>
        <w:rPr>
          <w:rFonts w:cs="Tahoma"/>
        </w:rPr>
        <w:t>Oświadczamy, że osoby wymienione w powyższej tabeli, które będą uczestniczyć w wykonaniu zamówienia, posiadają wymagane uprawnienia.</w:t>
      </w:r>
    </w:p>
    <w:p w:rsidR="00D86F08" w:rsidRDefault="00D86F08" w:rsidP="00D86F08">
      <w:pPr>
        <w:autoSpaceDE w:val="0"/>
        <w:spacing w:before="280" w:after="280"/>
      </w:pPr>
      <w:r>
        <w:rPr>
          <w:rFonts w:cs="Tahoma"/>
        </w:rPr>
        <w:t>___________________________________ dnia _______________ 2014 r.</w:t>
      </w:r>
    </w:p>
    <w:p w:rsidR="00D86F08" w:rsidRDefault="00D86F08" w:rsidP="00D86F08">
      <w:pPr>
        <w:autoSpaceDE w:val="0"/>
        <w:spacing w:before="280" w:after="280"/>
        <w:ind w:left="5760"/>
        <w:jc w:val="center"/>
        <w:rPr>
          <w:rFonts w:cs="Tahoma"/>
          <w:b/>
          <w:bCs/>
        </w:rPr>
      </w:pPr>
      <w:r>
        <w:t>_________________________</w:t>
      </w:r>
      <w:r>
        <w:br/>
        <w:t>(podpis Wykonawcy)</w:t>
      </w:r>
    </w:p>
    <w:p w:rsidR="00D86F08" w:rsidRDefault="00D86F08" w:rsidP="00D86F08">
      <w:pPr>
        <w:autoSpaceDE w:val="0"/>
        <w:spacing w:before="280" w:after="280"/>
        <w:jc w:val="both"/>
        <w:rPr>
          <w:rFonts w:cs="Tahoma"/>
          <w:b/>
          <w:bCs/>
        </w:rPr>
        <w:sectPr w:rsidR="00D86F08">
          <w:headerReference w:type="even" r:id="rId39"/>
          <w:headerReference w:type="default" r:id="rId40"/>
          <w:footerReference w:type="even" r:id="rId41"/>
          <w:footerReference w:type="default" r:id="rId42"/>
          <w:headerReference w:type="first" r:id="rId43"/>
          <w:footerReference w:type="first" r:id="rId44"/>
          <w:pgSz w:w="16838" w:h="11906" w:orient="landscape"/>
          <w:pgMar w:top="1807" w:right="1531" w:bottom="1807" w:left="1531" w:header="1531" w:footer="1531" w:gutter="0"/>
          <w:cols w:space="708"/>
          <w:docGrid w:linePitch="360"/>
        </w:sectPr>
      </w:pPr>
      <w:r>
        <w:rPr>
          <w:rFonts w:cs="Tahoma"/>
          <w:b/>
          <w:bCs/>
        </w:rPr>
        <w:lastRenderedPageBreak/>
        <w:t xml:space="preserve">Uwaga: </w:t>
      </w:r>
      <w:r>
        <w:rPr>
          <w:rFonts w:cs="Tahoma"/>
        </w:rPr>
        <w:t>W przypadku wskazania w wykazie osób, którymi Wykonawca będzie dysponował, na zasadzie przepisu art. 26 ust. 2b PZP, wymagane jest dołączenie pisemnego zobowiązania innego podmiotu do udostępnienia osób zdolnych do wykonania zamówienia.</w:t>
      </w:r>
    </w:p>
    <w:p w:rsidR="00D86F08" w:rsidRDefault="00D86F08" w:rsidP="00D86F08">
      <w:pPr>
        <w:autoSpaceDE w:val="0"/>
        <w:jc w:val="right"/>
        <w:rPr>
          <w:rFonts w:cs="Tahoma"/>
        </w:rPr>
      </w:pPr>
      <w:r>
        <w:rPr>
          <w:rFonts w:cs="Tahoma"/>
          <w:b/>
          <w:bCs/>
        </w:rPr>
        <w:lastRenderedPageBreak/>
        <w:t>ZAŁACZNIK NR 6</w:t>
      </w:r>
    </w:p>
    <w:tbl>
      <w:tblPr>
        <w:tblW w:w="0" w:type="auto"/>
        <w:tblInd w:w="-25" w:type="dxa"/>
        <w:tblLayout w:type="fixed"/>
        <w:tblLook w:val="0000" w:firstRow="0" w:lastRow="0" w:firstColumn="0" w:lastColumn="0" w:noHBand="0" w:noVBand="0"/>
      </w:tblPr>
      <w:tblGrid>
        <w:gridCol w:w="2610"/>
        <w:gridCol w:w="6500"/>
      </w:tblGrid>
      <w:tr w:rsidR="00D86F08" w:rsidTr="00FA1696">
        <w:tc>
          <w:tcPr>
            <w:tcW w:w="2610" w:type="dxa"/>
            <w:tcBorders>
              <w:top w:val="single" w:sz="4" w:space="0" w:color="000000"/>
              <w:left w:val="single" w:sz="4" w:space="0" w:color="000000"/>
              <w:bottom w:val="single" w:sz="4" w:space="0" w:color="000000"/>
            </w:tcBorders>
            <w:shd w:val="clear" w:color="auto" w:fill="auto"/>
          </w:tcPr>
          <w:p w:rsidR="00D86F08" w:rsidRDefault="00D86F08" w:rsidP="00FA1696">
            <w:pPr>
              <w:autoSpaceDE w:val="0"/>
              <w:snapToGrid w:val="0"/>
              <w:jc w:val="both"/>
              <w:rPr>
                <w:rFonts w:cs="Tahoma"/>
              </w:rPr>
            </w:pPr>
          </w:p>
          <w:p w:rsidR="00D86F08" w:rsidRDefault="00D86F08" w:rsidP="00FA1696">
            <w:pPr>
              <w:autoSpaceDE w:val="0"/>
              <w:jc w:val="both"/>
              <w:rPr>
                <w:rFonts w:cs="Tahoma"/>
              </w:rPr>
            </w:pPr>
          </w:p>
          <w:p w:rsidR="00D86F08" w:rsidRDefault="00D86F08" w:rsidP="00FA1696">
            <w:pPr>
              <w:autoSpaceDE w:val="0"/>
              <w:jc w:val="both"/>
              <w:rPr>
                <w:rFonts w:cs="Tahoma"/>
              </w:rPr>
            </w:pPr>
          </w:p>
          <w:p w:rsidR="00D86F08" w:rsidRDefault="00D86F08" w:rsidP="00FA1696">
            <w:pPr>
              <w:autoSpaceDE w:val="0"/>
              <w:jc w:val="center"/>
              <w:rPr>
                <w:rFonts w:cs="Tahoma"/>
                <w:b/>
                <w:bCs/>
              </w:rPr>
            </w:pPr>
            <w:r>
              <w:rPr>
                <w:rFonts w:cs="Tahoma"/>
              </w:rPr>
              <w:t>Pieczęć Wykonawcy</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autoSpaceDE w:val="0"/>
              <w:snapToGrid w:val="0"/>
              <w:jc w:val="center"/>
              <w:rPr>
                <w:b/>
                <w:bCs/>
              </w:rPr>
            </w:pPr>
            <w:r>
              <w:rPr>
                <w:rFonts w:cs="Tahoma"/>
                <w:b/>
                <w:bCs/>
              </w:rPr>
              <w:t>Wykaz podwykonawców, na których zasoby wykonawca powołuje się na zasadach określonych w art. 26 ust. 2b</w:t>
            </w:r>
          </w:p>
        </w:tc>
      </w:tr>
    </w:tbl>
    <w:p w:rsidR="00D9623D" w:rsidRDefault="00D9623D" w:rsidP="00D86F08">
      <w:pPr>
        <w:autoSpaceDE w:val="0"/>
        <w:ind w:left="5954"/>
        <w:rPr>
          <w:b/>
          <w:bCs/>
        </w:rPr>
      </w:pPr>
    </w:p>
    <w:p w:rsidR="00D86F08" w:rsidRDefault="00D86F08" w:rsidP="00D86F08">
      <w:pPr>
        <w:autoSpaceDE w:val="0"/>
        <w:ind w:left="5954"/>
        <w:rPr>
          <w:b/>
          <w:bCs/>
        </w:rPr>
      </w:pPr>
      <w:r>
        <w:rPr>
          <w:b/>
          <w:bCs/>
        </w:rPr>
        <w:t xml:space="preserve">Gmina </w:t>
      </w:r>
      <w:r w:rsidR="00D9623D">
        <w:rPr>
          <w:b/>
          <w:bCs/>
        </w:rPr>
        <w:t>Dygowo</w:t>
      </w:r>
    </w:p>
    <w:p w:rsidR="00D86F08" w:rsidRDefault="00D9623D" w:rsidP="00D86F08">
      <w:pPr>
        <w:autoSpaceDE w:val="0"/>
        <w:ind w:left="5954"/>
        <w:rPr>
          <w:b/>
          <w:bCs/>
        </w:rPr>
      </w:pPr>
      <w:r>
        <w:rPr>
          <w:b/>
          <w:bCs/>
        </w:rPr>
        <w:t>ul. Kolejowa 1</w:t>
      </w:r>
    </w:p>
    <w:p w:rsidR="00D86F08" w:rsidRDefault="00D86F08" w:rsidP="00D86F08">
      <w:pPr>
        <w:autoSpaceDE w:val="0"/>
        <w:ind w:left="5954"/>
        <w:rPr>
          <w:rFonts w:cs="Tahoma"/>
        </w:rPr>
      </w:pPr>
      <w:r>
        <w:rPr>
          <w:b/>
          <w:bCs/>
        </w:rPr>
        <w:t>78-</w:t>
      </w:r>
      <w:r w:rsidR="00D9623D">
        <w:rPr>
          <w:b/>
          <w:bCs/>
        </w:rPr>
        <w:t>113 Dygowo</w:t>
      </w:r>
    </w:p>
    <w:p w:rsidR="00D86F08" w:rsidRDefault="00D86F08" w:rsidP="00D86F08">
      <w:pPr>
        <w:autoSpaceDE w:val="0"/>
        <w:jc w:val="both"/>
        <w:rPr>
          <w:rFonts w:cs="Tahoma"/>
        </w:rPr>
      </w:pPr>
    </w:p>
    <w:p w:rsidR="00D86F08" w:rsidRDefault="00D86F08" w:rsidP="00D86F08">
      <w:pPr>
        <w:autoSpaceDE w:val="0"/>
        <w:jc w:val="both"/>
        <w:rPr>
          <w:rFonts w:cs="Tahoma"/>
          <w:b/>
          <w:bCs/>
        </w:rPr>
      </w:pPr>
      <w:r>
        <w:rPr>
          <w:rFonts w:cs="Tahoma"/>
        </w:rPr>
        <w:t>W odpowiedzi na ogłoszenie o przetargu nieograniczonym:</w:t>
      </w:r>
    </w:p>
    <w:p w:rsidR="00D9623D" w:rsidRDefault="00D9623D" w:rsidP="00D9623D">
      <w:pPr>
        <w:spacing w:before="280" w:after="280"/>
        <w:jc w:val="center"/>
        <w:rPr>
          <w:b/>
          <w:bCs/>
          <w:smallCaps/>
        </w:rPr>
      </w:pPr>
      <w:r>
        <w:t>„</w:t>
      </w:r>
      <w:r>
        <w:rPr>
          <w:b/>
          <w:bCs/>
        </w:rPr>
        <w:t>Przebudowa drogi osiedlowej we Wrzosowie</w:t>
      </w:r>
      <w:r>
        <w:t>”</w:t>
      </w:r>
    </w:p>
    <w:p w:rsidR="00D86F08" w:rsidRDefault="00D86F08" w:rsidP="00D86F08">
      <w:pPr>
        <w:autoSpaceDE w:val="0"/>
        <w:jc w:val="center"/>
        <w:rPr>
          <w:rFonts w:cs="Tahoma"/>
        </w:rPr>
      </w:pPr>
    </w:p>
    <w:p w:rsidR="00D86F08" w:rsidRDefault="00D86F08" w:rsidP="00D86F08">
      <w:pPr>
        <w:autoSpaceDE w:val="0"/>
        <w:rPr>
          <w:rFonts w:cs="Tahoma"/>
        </w:rPr>
      </w:pPr>
      <w:r>
        <w:rPr>
          <w:rFonts w:cs="Tahoma"/>
        </w:rPr>
        <w:t>Ja/ my niżej podpisany/ podpisani __________________________________________________________________________________________________________________________________________________</w:t>
      </w:r>
    </w:p>
    <w:p w:rsidR="00D86F08" w:rsidRDefault="00D86F08" w:rsidP="00D86F08">
      <w:pPr>
        <w:autoSpaceDE w:val="0"/>
        <w:rPr>
          <w:rFonts w:cs="Tahoma"/>
          <w:vertAlign w:val="superscript"/>
        </w:rPr>
      </w:pPr>
      <w:r>
        <w:rPr>
          <w:rFonts w:cs="Tahoma"/>
        </w:rPr>
        <w:t>działając w imieniu __________________________________________________________________________________________________________________________________________________</w:t>
      </w:r>
    </w:p>
    <w:p w:rsidR="00D86F08" w:rsidRDefault="00D86F08" w:rsidP="00D86F08">
      <w:pPr>
        <w:autoSpaceDE w:val="0"/>
        <w:jc w:val="center"/>
        <w:rPr>
          <w:rFonts w:cs="Tahoma"/>
        </w:rPr>
      </w:pPr>
      <w:r>
        <w:rPr>
          <w:rFonts w:cs="Tahoma"/>
          <w:vertAlign w:val="superscript"/>
        </w:rPr>
        <w:t>(nazwa (firma) dokładny adres Wykonawcy/Wykonawców) (w przypadku składania oferty przez podmioty występujące wspólnie podać nazwy(firmy) i dokładne adresy wszystkich wspólników spółki cywilnej lub członków konsorcjum)</w:t>
      </w:r>
    </w:p>
    <w:p w:rsidR="00D86F08" w:rsidRDefault="00D86F08" w:rsidP="00D86F08">
      <w:pPr>
        <w:autoSpaceDE w:val="0"/>
        <w:jc w:val="both"/>
        <w:rPr>
          <w:rFonts w:cs="Tahoma"/>
        </w:rPr>
      </w:pPr>
    </w:p>
    <w:p w:rsidR="00D86F08" w:rsidRDefault="00D86F08" w:rsidP="00D86F08">
      <w:pPr>
        <w:autoSpaceDE w:val="0"/>
        <w:jc w:val="both"/>
        <w:rPr>
          <w:rFonts w:cs="Tahoma"/>
        </w:rPr>
      </w:pPr>
      <w:r>
        <w:rPr>
          <w:rFonts w:cs="Tahoma"/>
        </w:rPr>
        <w:t xml:space="preserve">oświadczam/ oświadczamy, że Wykonawca </w:t>
      </w:r>
      <w:r>
        <w:t>powierza wykonanie przedmiotu zamówienia podwykonawcom,</w:t>
      </w:r>
      <w:r w:rsidR="007E206E">
        <w:t xml:space="preserve"> </w:t>
      </w:r>
      <w:r>
        <w:t>na których zasoby powołuje się na zasadach określonych w art. 26 ust. 2b PZP, w celu wykazania spełniania warunków udziału w postępowaniu, o których mowa w art. 22 ust. 1 PZP</w:t>
      </w:r>
      <w:r>
        <w:rPr>
          <w:rFonts w:cs="Tahoma"/>
        </w:rPr>
        <w:t>*:</w:t>
      </w:r>
    </w:p>
    <w:tbl>
      <w:tblPr>
        <w:tblW w:w="0" w:type="auto"/>
        <w:tblInd w:w="70" w:type="dxa"/>
        <w:tblLayout w:type="fixed"/>
        <w:tblCellMar>
          <w:left w:w="70" w:type="dxa"/>
          <w:right w:w="70" w:type="dxa"/>
        </w:tblCellMar>
        <w:tblLook w:val="0000" w:firstRow="0" w:lastRow="0" w:firstColumn="0" w:lastColumn="0" w:noHBand="0" w:noVBand="0"/>
      </w:tblPr>
      <w:tblGrid>
        <w:gridCol w:w="851"/>
        <w:gridCol w:w="8090"/>
      </w:tblGrid>
      <w:tr w:rsidR="00D86F08" w:rsidTr="00FA1696">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D86F08" w:rsidRDefault="00D86F08" w:rsidP="00FA1696">
            <w:pPr>
              <w:snapToGrid w:val="0"/>
              <w:jc w:val="center"/>
              <w:rPr>
                <w:rFonts w:cs="Tahoma"/>
              </w:rPr>
            </w:pPr>
            <w:r>
              <w:rPr>
                <w:rFonts w:cs="Tahoma"/>
              </w:rPr>
              <w:t>Lp.</w:t>
            </w:r>
          </w:p>
        </w:tc>
        <w:tc>
          <w:tcPr>
            <w:tcW w:w="8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6F08" w:rsidRDefault="00D86F08" w:rsidP="00FA1696">
            <w:pPr>
              <w:snapToGrid w:val="0"/>
              <w:jc w:val="center"/>
              <w:rPr>
                <w:rFonts w:cs="Tahoma"/>
                <w:b/>
                <w:bCs/>
                <w:u w:val="single"/>
              </w:rPr>
            </w:pPr>
            <w:r>
              <w:rPr>
                <w:rFonts w:cs="Tahoma"/>
              </w:rPr>
              <w:t>Nazwa (firma) podwykonawcy</w:t>
            </w:r>
          </w:p>
        </w:tc>
      </w:tr>
      <w:tr w:rsidR="00D86F08" w:rsidTr="00FA1696">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napToGrid w:val="0"/>
              <w:spacing w:before="280"/>
              <w:rPr>
                <w:rFonts w:cs="Tahoma"/>
                <w:b/>
                <w:bCs/>
                <w:u w:val="single"/>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snapToGrid w:val="0"/>
              <w:jc w:val="center"/>
              <w:rPr>
                <w:rFonts w:cs="Tahoma"/>
              </w:rPr>
            </w:pPr>
          </w:p>
        </w:tc>
      </w:tr>
      <w:tr w:rsidR="00D86F08" w:rsidTr="00FA1696">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napToGrid w:val="0"/>
              <w:spacing w:before="280"/>
              <w:rPr>
                <w:rFonts w:cs="Tahoma"/>
                <w:b/>
                <w:bCs/>
                <w:u w:val="single"/>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snapToGrid w:val="0"/>
              <w:jc w:val="center"/>
              <w:rPr>
                <w:rFonts w:cs="Tahoma"/>
              </w:rPr>
            </w:pPr>
          </w:p>
        </w:tc>
      </w:tr>
      <w:tr w:rsidR="00D86F08" w:rsidTr="00FA1696">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napToGrid w:val="0"/>
              <w:spacing w:before="280"/>
              <w:rPr>
                <w:rFonts w:cs="Tahoma"/>
                <w:b/>
                <w:bCs/>
                <w:u w:val="single"/>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snapToGrid w:val="0"/>
              <w:jc w:val="center"/>
              <w:rPr>
                <w:rFonts w:cs="Tahoma"/>
              </w:rPr>
            </w:pPr>
          </w:p>
        </w:tc>
      </w:tr>
    </w:tbl>
    <w:p w:rsidR="00D86F08" w:rsidRDefault="00D86F08" w:rsidP="00D86F08">
      <w:pPr>
        <w:autoSpaceDE w:val="0"/>
        <w:spacing w:before="280" w:after="280"/>
        <w:jc w:val="right"/>
      </w:pPr>
      <w:r>
        <w:rPr>
          <w:rFonts w:cs="Tahoma"/>
        </w:rPr>
        <w:t>___________________________________ dnia _______________ 2014 r.</w:t>
      </w:r>
    </w:p>
    <w:p w:rsidR="00D86F08" w:rsidRDefault="00D86F08" w:rsidP="00D86F08">
      <w:pPr>
        <w:autoSpaceDE w:val="0"/>
        <w:spacing w:before="280" w:after="280"/>
        <w:ind w:left="5760"/>
        <w:jc w:val="center"/>
        <w:rPr>
          <w:rFonts w:cs="Tahoma"/>
        </w:rPr>
      </w:pPr>
      <w:r>
        <w:t>_________________________</w:t>
      </w:r>
      <w:r>
        <w:br/>
        <w:t>(podpis Wykonawcy)</w:t>
      </w:r>
    </w:p>
    <w:p w:rsidR="00D86F08" w:rsidRDefault="00D86F08" w:rsidP="00D86F08">
      <w:pPr>
        <w:autoSpaceDE w:val="0"/>
        <w:spacing w:before="280" w:after="280"/>
        <w:rPr>
          <w:rFonts w:cs="Tahoma"/>
        </w:rPr>
      </w:pPr>
    </w:p>
    <w:p w:rsidR="00D86F08" w:rsidRDefault="00D86F08" w:rsidP="00D86F08">
      <w:pPr>
        <w:autoSpaceDE w:val="0"/>
        <w:spacing w:before="280" w:after="280"/>
        <w:rPr>
          <w:b/>
          <w:bCs/>
        </w:rPr>
      </w:pPr>
      <w:r>
        <w:rPr>
          <w:rFonts w:cs="Tahoma"/>
          <w:i/>
        </w:rPr>
        <w:t>*- wypełnić gdy wykonawca powołuje się na zasoby wskazanych podwykonawców, na zasadach określonych w art. 26 ust. 2b PZP, w przeciwnym wypadku wpisać: NIE DOTYCZY.</w:t>
      </w:r>
    </w:p>
    <w:p w:rsidR="00D86F08" w:rsidRDefault="00D86F08" w:rsidP="00D86F08">
      <w:pPr>
        <w:autoSpaceDE w:val="0"/>
        <w:spacing w:before="280" w:after="280"/>
        <w:jc w:val="right"/>
      </w:pPr>
      <w:r>
        <w:rPr>
          <w:b/>
          <w:bCs/>
        </w:rPr>
        <w:lastRenderedPageBreak/>
        <w:t>ZAŁACZNIK NR 7</w:t>
      </w:r>
    </w:p>
    <w:tbl>
      <w:tblPr>
        <w:tblW w:w="0" w:type="auto"/>
        <w:tblInd w:w="-20" w:type="dxa"/>
        <w:tblLayout w:type="fixed"/>
        <w:tblLook w:val="0000" w:firstRow="0" w:lastRow="0" w:firstColumn="0" w:lastColumn="0" w:noHBand="0" w:noVBand="0"/>
      </w:tblPr>
      <w:tblGrid>
        <w:gridCol w:w="2587"/>
        <w:gridCol w:w="6513"/>
      </w:tblGrid>
      <w:tr w:rsidR="00D86F08" w:rsidTr="00FA1696">
        <w:tc>
          <w:tcPr>
            <w:tcW w:w="2587" w:type="dxa"/>
            <w:tcBorders>
              <w:top w:val="single" w:sz="4" w:space="0" w:color="000000"/>
              <w:left w:val="single" w:sz="4" w:space="0" w:color="000000"/>
              <w:bottom w:val="single" w:sz="4" w:space="0" w:color="000000"/>
            </w:tcBorders>
            <w:shd w:val="clear" w:color="auto" w:fill="auto"/>
          </w:tcPr>
          <w:p w:rsidR="00D86F08" w:rsidRDefault="00D86F08" w:rsidP="00FA1696">
            <w:pPr>
              <w:autoSpaceDE w:val="0"/>
              <w:snapToGrid w:val="0"/>
              <w:spacing w:after="280"/>
              <w:jc w:val="both"/>
            </w:pPr>
          </w:p>
          <w:p w:rsidR="00D86F08" w:rsidRDefault="00D86F08" w:rsidP="00FA1696">
            <w:pPr>
              <w:autoSpaceDE w:val="0"/>
              <w:spacing w:before="280" w:after="280"/>
              <w:jc w:val="both"/>
            </w:pPr>
          </w:p>
          <w:p w:rsidR="00D86F08" w:rsidRDefault="00D86F08" w:rsidP="00FA1696">
            <w:pPr>
              <w:autoSpaceDE w:val="0"/>
              <w:spacing w:before="280" w:after="280"/>
              <w:jc w:val="both"/>
            </w:pPr>
          </w:p>
          <w:p w:rsidR="00D86F08" w:rsidRDefault="00D86F08" w:rsidP="00FA1696">
            <w:pPr>
              <w:autoSpaceDE w:val="0"/>
              <w:spacing w:before="280"/>
              <w:jc w:val="center"/>
              <w:rPr>
                <w:b/>
                <w:bCs/>
              </w:rPr>
            </w:pPr>
            <w:r>
              <w:t>Pieczęć Wykonawcy</w:t>
            </w:r>
          </w:p>
        </w:tc>
        <w:tc>
          <w:tcPr>
            <w:tcW w:w="6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autoSpaceDE w:val="0"/>
              <w:jc w:val="center"/>
              <w:rPr>
                <w:b/>
                <w:bCs/>
              </w:rPr>
            </w:pPr>
            <w:r>
              <w:rPr>
                <w:b/>
                <w:bCs/>
              </w:rPr>
              <w:t>Wykaz robót budowlanych</w:t>
            </w:r>
          </w:p>
        </w:tc>
      </w:tr>
    </w:tbl>
    <w:p w:rsidR="00D86F08" w:rsidRDefault="00D86F08" w:rsidP="00D86F08">
      <w:pPr>
        <w:autoSpaceDE w:val="0"/>
        <w:ind w:left="5954"/>
        <w:rPr>
          <w:b/>
          <w:bCs/>
        </w:rPr>
      </w:pPr>
      <w:r>
        <w:rPr>
          <w:b/>
          <w:bCs/>
        </w:rPr>
        <w:t xml:space="preserve">Gmina </w:t>
      </w:r>
      <w:r w:rsidR="00D9623D">
        <w:rPr>
          <w:b/>
          <w:bCs/>
        </w:rPr>
        <w:t>Dygow</w:t>
      </w:r>
      <w:r>
        <w:rPr>
          <w:b/>
          <w:bCs/>
        </w:rPr>
        <w:t>o</w:t>
      </w:r>
    </w:p>
    <w:p w:rsidR="00D86F08" w:rsidRDefault="00D9623D" w:rsidP="00D86F08">
      <w:pPr>
        <w:autoSpaceDE w:val="0"/>
        <w:ind w:left="5954"/>
        <w:rPr>
          <w:b/>
          <w:bCs/>
        </w:rPr>
      </w:pPr>
      <w:r>
        <w:rPr>
          <w:b/>
          <w:bCs/>
        </w:rPr>
        <w:t>ul. Kolejowa 1</w:t>
      </w:r>
    </w:p>
    <w:p w:rsidR="00D86F08" w:rsidRDefault="00D86F08" w:rsidP="00D86F08">
      <w:pPr>
        <w:autoSpaceDE w:val="0"/>
        <w:ind w:left="5954"/>
      </w:pPr>
      <w:r>
        <w:rPr>
          <w:b/>
          <w:bCs/>
        </w:rPr>
        <w:t>78-</w:t>
      </w:r>
      <w:r w:rsidR="00D9623D">
        <w:rPr>
          <w:b/>
          <w:bCs/>
        </w:rPr>
        <w:t>113 Dygowo</w:t>
      </w:r>
    </w:p>
    <w:p w:rsidR="00D86F08" w:rsidRDefault="00D86F08" w:rsidP="00D86F08">
      <w:pPr>
        <w:autoSpaceDE w:val="0"/>
        <w:spacing w:before="280" w:after="280"/>
        <w:jc w:val="both"/>
        <w:rPr>
          <w:b/>
          <w:bCs/>
        </w:rPr>
      </w:pPr>
      <w:r>
        <w:t>Składający ofertę w przetargu nieograniczonym pn.:</w:t>
      </w:r>
    </w:p>
    <w:p w:rsidR="00D9623D" w:rsidRDefault="00D9623D" w:rsidP="00D9623D">
      <w:pPr>
        <w:spacing w:before="280" w:after="280"/>
        <w:jc w:val="center"/>
        <w:rPr>
          <w:b/>
          <w:bCs/>
          <w:smallCaps/>
        </w:rPr>
      </w:pPr>
      <w:r>
        <w:t>„</w:t>
      </w:r>
      <w:r>
        <w:rPr>
          <w:b/>
          <w:bCs/>
        </w:rPr>
        <w:t>Przebudowa drogi osiedlowej we Wrzosowie</w:t>
      </w:r>
      <w:r>
        <w:t>”</w:t>
      </w:r>
    </w:p>
    <w:p w:rsidR="00D86F08" w:rsidRDefault="00D86F08" w:rsidP="00D86F08">
      <w:pPr>
        <w:autoSpaceDE w:val="0"/>
        <w:spacing w:before="280" w:after="280"/>
        <w:jc w:val="both"/>
      </w:pPr>
      <w:r>
        <w:t>Ja/my niżej podpisany/podpisani</w:t>
      </w:r>
    </w:p>
    <w:p w:rsidR="00D86F08" w:rsidRDefault="00D86F08" w:rsidP="00D86F08">
      <w:pPr>
        <w:autoSpaceDE w:val="0"/>
        <w:spacing w:before="280" w:after="280"/>
        <w:jc w:val="both"/>
      </w:pPr>
      <w:r>
        <w:t xml:space="preserve">__________________________________________________________________________________________________________________________________________________ </w:t>
      </w:r>
    </w:p>
    <w:p w:rsidR="00D86F08" w:rsidRDefault="00D86F08" w:rsidP="00D86F08">
      <w:pPr>
        <w:autoSpaceDE w:val="0"/>
        <w:spacing w:before="280" w:after="280"/>
        <w:rPr>
          <w:vertAlign w:val="superscript"/>
        </w:rPr>
      </w:pPr>
      <w:r>
        <w:t xml:space="preserve">działając w imieniu __________________________________________________________________________________________________________________________________________________ </w:t>
      </w:r>
    </w:p>
    <w:p w:rsidR="00D86F08" w:rsidRDefault="00D86F08" w:rsidP="00D86F08">
      <w:pPr>
        <w:autoSpaceDE w:val="0"/>
        <w:spacing w:before="280" w:after="280"/>
        <w:jc w:val="center"/>
      </w:pPr>
      <w:r>
        <w:rPr>
          <w:vertAlign w:val="superscript"/>
        </w:rPr>
        <w:t>(nazwa (firma) dokładny adres Wykonawcy/Wykonawców) (w przypadku składania oferty przez podmioty występujące wspólnie podać nazwy(firmy) i dokładne adresy wszystkich wspólników spółki cywilnej lub członków konsorcjum)</w:t>
      </w:r>
    </w:p>
    <w:p w:rsidR="00D86F08" w:rsidRDefault="00D86F08" w:rsidP="00D86F08">
      <w:pPr>
        <w:autoSpaceDE w:val="0"/>
        <w:spacing w:before="280" w:after="280"/>
        <w:jc w:val="both"/>
        <w:rPr>
          <w:b/>
          <w:bCs/>
          <w:sz w:val="22"/>
          <w:szCs w:val="22"/>
        </w:rPr>
      </w:pPr>
      <w:r>
        <w:t>Oświadczam/ oświadczamy, że Wykonawca zrealizował w okresie ostatnich 5 lat przed upływem terminu składania ofert, a jeżeli okres prowadzenia działalności jest krótszy – w tym okresie, następujące roboty budowlane:</w:t>
      </w:r>
    </w:p>
    <w:tbl>
      <w:tblPr>
        <w:tblW w:w="0" w:type="auto"/>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D86F08" w:rsidTr="00FA1696">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D86F08" w:rsidRDefault="00D86F08" w:rsidP="00FA1696">
            <w:pPr>
              <w:ind w:left="57" w:right="57"/>
              <w:jc w:val="center"/>
              <w:rPr>
                <w:b/>
                <w:bCs/>
              </w:rPr>
            </w:pPr>
            <w:r>
              <w:rPr>
                <w:b/>
                <w:bCs/>
                <w:sz w:val="22"/>
                <w:szCs w:val="22"/>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D86F08" w:rsidRDefault="00D86F08" w:rsidP="00FA1696">
            <w:pPr>
              <w:ind w:left="57" w:right="57"/>
              <w:jc w:val="center"/>
              <w:rPr>
                <w:b/>
                <w:bCs/>
              </w:rPr>
            </w:pPr>
            <w:r>
              <w:rPr>
                <w:b/>
                <w:bCs/>
                <w:sz w:val="22"/>
                <w:szCs w:val="22"/>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6F08" w:rsidRDefault="00D86F08" w:rsidP="00FA1696">
            <w:pPr>
              <w:ind w:left="57" w:right="57"/>
              <w:jc w:val="center"/>
              <w:rPr>
                <w:b/>
                <w:bCs/>
              </w:rPr>
            </w:pPr>
            <w:r>
              <w:rPr>
                <w:b/>
                <w:bCs/>
                <w:sz w:val="22"/>
                <w:szCs w:val="22"/>
              </w:rPr>
              <w:t>Data</w:t>
            </w:r>
          </w:p>
          <w:p w:rsidR="00D86F08" w:rsidRDefault="00D86F08" w:rsidP="00FA1696">
            <w:pPr>
              <w:ind w:left="57" w:right="57"/>
              <w:jc w:val="center"/>
              <w:rPr>
                <w:b/>
                <w:bCs/>
              </w:rPr>
            </w:pPr>
            <w:r>
              <w:rPr>
                <w:b/>
                <w:bCs/>
                <w:sz w:val="22"/>
                <w:szCs w:val="22"/>
              </w:rPr>
              <w:t>(co najmniej m-c/rok)</w:t>
            </w:r>
          </w:p>
          <w:p w:rsidR="00D86F08" w:rsidRDefault="00D86F08" w:rsidP="00FA1696">
            <w:pPr>
              <w:ind w:left="57" w:right="57"/>
              <w:jc w:val="center"/>
            </w:pPr>
            <w:r>
              <w:rPr>
                <w:b/>
                <w:bCs/>
                <w:sz w:val="22"/>
                <w:szCs w:val="22"/>
              </w:rPr>
              <w:t>oraz miejsce realizacji</w:t>
            </w:r>
          </w:p>
        </w:tc>
      </w:tr>
      <w:tr w:rsidR="00D86F08" w:rsidTr="00FA1696">
        <w:trPr>
          <w:trHeight w:val="323"/>
        </w:trPr>
        <w:tc>
          <w:tcPr>
            <w:tcW w:w="1239" w:type="dxa"/>
            <w:tcBorders>
              <w:top w:val="single" w:sz="4" w:space="0" w:color="000000"/>
              <w:left w:val="single" w:sz="4" w:space="0" w:color="000000"/>
              <w:bottom w:val="single" w:sz="4" w:space="0" w:color="000000"/>
            </w:tcBorders>
            <w:shd w:val="clear" w:color="auto" w:fill="auto"/>
          </w:tcPr>
          <w:p w:rsidR="00D86F08" w:rsidRDefault="00D86F08" w:rsidP="00FA1696">
            <w:pPr>
              <w:snapToGrid w:val="0"/>
              <w:ind w:left="-70"/>
              <w:jc w:val="center"/>
            </w:pPr>
          </w:p>
        </w:tc>
        <w:tc>
          <w:tcPr>
            <w:tcW w:w="4748"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snapToGrid w:val="0"/>
              <w:jc w:val="center"/>
            </w:pPr>
          </w:p>
        </w:tc>
      </w:tr>
      <w:tr w:rsidR="00D86F08" w:rsidTr="00FA1696">
        <w:trPr>
          <w:trHeight w:val="415"/>
        </w:trPr>
        <w:tc>
          <w:tcPr>
            <w:tcW w:w="1239" w:type="dxa"/>
            <w:tcBorders>
              <w:top w:val="single" w:sz="4" w:space="0" w:color="000000"/>
              <w:left w:val="single" w:sz="4" w:space="0" w:color="000000"/>
              <w:bottom w:val="single" w:sz="4" w:space="0" w:color="000000"/>
            </w:tcBorders>
            <w:shd w:val="clear" w:color="auto" w:fill="auto"/>
          </w:tcPr>
          <w:p w:rsidR="00D86F08" w:rsidRDefault="00D86F08" w:rsidP="00FA1696">
            <w:pPr>
              <w:snapToGrid w:val="0"/>
              <w:jc w:val="center"/>
            </w:pPr>
          </w:p>
        </w:tc>
        <w:tc>
          <w:tcPr>
            <w:tcW w:w="4748"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snapToGrid w:val="0"/>
              <w:jc w:val="center"/>
            </w:pPr>
          </w:p>
        </w:tc>
      </w:tr>
      <w:tr w:rsidR="00D86F08" w:rsidTr="00FA1696">
        <w:trPr>
          <w:trHeight w:val="409"/>
        </w:trPr>
        <w:tc>
          <w:tcPr>
            <w:tcW w:w="1239" w:type="dxa"/>
            <w:tcBorders>
              <w:top w:val="single" w:sz="4" w:space="0" w:color="000000"/>
              <w:left w:val="single" w:sz="4" w:space="0" w:color="000000"/>
              <w:bottom w:val="single" w:sz="4" w:space="0" w:color="000000"/>
            </w:tcBorders>
            <w:shd w:val="clear" w:color="auto" w:fill="auto"/>
          </w:tcPr>
          <w:p w:rsidR="00D86F08" w:rsidRDefault="00D86F08" w:rsidP="00FA1696">
            <w:pPr>
              <w:snapToGrid w:val="0"/>
              <w:jc w:val="center"/>
            </w:pPr>
          </w:p>
        </w:tc>
        <w:tc>
          <w:tcPr>
            <w:tcW w:w="4748"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snapToGrid w:val="0"/>
              <w:jc w:val="center"/>
            </w:pPr>
          </w:p>
        </w:tc>
      </w:tr>
      <w:tr w:rsidR="00D86F08" w:rsidTr="00FA1696">
        <w:trPr>
          <w:trHeight w:val="415"/>
        </w:trPr>
        <w:tc>
          <w:tcPr>
            <w:tcW w:w="1239" w:type="dxa"/>
            <w:tcBorders>
              <w:top w:val="single" w:sz="4" w:space="0" w:color="000000"/>
              <w:left w:val="single" w:sz="4" w:space="0" w:color="000000"/>
              <w:bottom w:val="single" w:sz="4" w:space="0" w:color="000000"/>
            </w:tcBorders>
            <w:shd w:val="clear" w:color="auto" w:fill="auto"/>
          </w:tcPr>
          <w:p w:rsidR="00D86F08" w:rsidRDefault="00D86F08" w:rsidP="00FA1696">
            <w:pPr>
              <w:snapToGrid w:val="0"/>
              <w:jc w:val="center"/>
            </w:pPr>
          </w:p>
        </w:tc>
        <w:tc>
          <w:tcPr>
            <w:tcW w:w="4748" w:type="dxa"/>
            <w:tcBorders>
              <w:top w:val="single" w:sz="4" w:space="0" w:color="000000"/>
              <w:left w:val="single" w:sz="4" w:space="0" w:color="000000"/>
              <w:bottom w:val="single" w:sz="4" w:space="0" w:color="000000"/>
            </w:tcBorders>
            <w:shd w:val="clear" w:color="auto" w:fill="auto"/>
            <w:vAlign w:val="center"/>
          </w:tcPr>
          <w:p w:rsidR="00D86F08" w:rsidRDefault="00D86F08" w:rsidP="00FA1696">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8" w:rsidRDefault="00D86F08" w:rsidP="00FA1696">
            <w:pPr>
              <w:snapToGrid w:val="0"/>
              <w:jc w:val="center"/>
            </w:pPr>
          </w:p>
        </w:tc>
      </w:tr>
    </w:tbl>
    <w:p w:rsidR="00D86F08" w:rsidRDefault="00D86F08" w:rsidP="00D86F08">
      <w:pPr>
        <w:autoSpaceDE w:val="0"/>
        <w:spacing w:before="280" w:after="280"/>
        <w:jc w:val="right"/>
      </w:pPr>
      <w:r>
        <w:t>___________________________________ dnia _______________2014 r.</w:t>
      </w:r>
    </w:p>
    <w:p w:rsidR="00D86F08" w:rsidRDefault="00D86F08" w:rsidP="00D86F08">
      <w:pPr>
        <w:autoSpaceDE w:val="0"/>
        <w:spacing w:before="280" w:after="280"/>
        <w:ind w:left="5760"/>
        <w:jc w:val="center"/>
        <w:rPr>
          <w:b/>
          <w:bCs/>
          <w:caps/>
        </w:rPr>
        <w:sectPr w:rsidR="00D86F08">
          <w:headerReference w:type="even" r:id="rId45"/>
          <w:headerReference w:type="default" r:id="rId46"/>
          <w:footerReference w:type="even" r:id="rId47"/>
          <w:footerReference w:type="default" r:id="rId48"/>
          <w:headerReference w:type="first" r:id="rId49"/>
          <w:footerReference w:type="first" r:id="rId50"/>
          <w:pgSz w:w="11906" w:h="16838"/>
          <w:pgMar w:top="1807" w:right="1531" w:bottom="1552" w:left="1531" w:header="1531" w:footer="1276" w:gutter="0"/>
          <w:cols w:space="708"/>
          <w:docGrid w:linePitch="360"/>
        </w:sectPr>
      </w:pPr>
      <w:r>
        <w:t>_________________________</w:t>
      </w:r>
      <w:r>
        <w:br/>
        <w:t xml:space="preserve">(podpis Wykonawcy) </w:t>
      </w:r>
    </w:p>
    <w:p w:rsidR="00D86F08" w:rsidRDefault="00D86F08" w:rsidP="00D86F08">
      <w:pPr>
        <w:spacing w:before="280" w:after="280"/>
        <w:rPr>
          <w:b/>
          <w:bCs/>
          <w:caps/>
        </w:rPr>
      </w:pPr>
    </w:p>
    <w:p w:rsidR="00D86F08" w:rsidRDefault="00D86F08" w:rsidP="00D86F08">
      <w:pPr>
        <w:spacing w:before="280" w:after="280"/>
        <w:jc w:val="center"/>
        <w:rPr>
          <w:b/>
          <w:bCs/>
        </w:rPr>
      </w:pPr>
      <w:r>
        <w:rPr>
          <w:b/>
          <w:bCs/>
          <w:caps/>
        </w:rPr>
        <w:t>ROZDZIAŁ II</w:t>
      </w:r>
    </w:p>
    <w:p w:rsidR="00D86F08" w:rsidRDefault="00D86F08" w:rsidP="00D86F08">
      <w:pPr>
        <w:autoSpaceDE w:val="0"/>
        <w:spacing w:before="280" w:after="280"/>
        <w:jc w:val="center"/>
      </w:pPr>
      <w:r>
        <w:rPr>
          <w:b/>
          <w:bCs/>
        </w:rPr>
        <w:t>Wzór umowy</w:t>
      </w:r>
    </w:p>
    <w:p w:rsidR="00B224B0" w:rsidRDefault="00B224B0"/>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p w:rsidR="00A24D05" w:rsidRDefault="00A24D05" w:rsidP="00A24D05">
      <w:pPr>
        <w:jc w:val="right"/>
      </w:pPr>
      <w:r>
        <w:lastRenderedPageBreak/>
        <w:t>ZAŁĄCZNIK 8</w:t>
      </w:r>
    </w:p>
    <w:p w:rsidR="00A24D05" w:rsidRDefault="00A24D05" w:rsidP="00A24D05"/>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UMOWA NR ……………… - WZÓR</w:t>
      </w:r>
    </w:p>
    <w:p w:rsidR="00A24D05" w:rsidRPr="00A24D05" w:rsidRDefault="00A24D05" w:rsidP="00A24D05">
      <w:pPr>
        <w:suppressAutoHyphens w:val="0"/>
        <w:autoSpaceDE w:val="0"/>
        <w:autoSpaceDN w:val="0"/>
        <w:adjustRightInd w:val="0"/>
        <w:rPr>
          <w:sz w:val="22"/>
          <w:szCs w:val="22"/>
          <w:lang w:eastAsia="pl-PL"/>
        </w:rPr>
      </w:pPr>
    </w:p>
    <w:p w:rsidR="00A24D05" w:rsidRPr="00A24D05" w:rsidRDefault="00A24D05" w:rsidP="00A24D05">
      <w:pPr>
        <w:suppressAutoHyphens w:val="0"/>
        <w:autoSpaceDE w:val="0"/>
        <w:autoSpaceDN w:val="0"/>
        <w:adjustRightInd w:val="0"/>
        <w:rPr>
          <w:sz w:val="22"/>
          <w:szCs w:val="22"/>
          <w:lang w:eastAsia="pl-PL"/>
        </w:rPr>
      </w:pPr>
      <w:r w:rsidRPr="00A24D05">
        <w:rPr>
          <w:sz w:val="22"/>
          <w:szCs w:val="22"/>
          <w:lang w:eastAsia="pl-PL"/>
        </w:rPr>
        <w:t>Dnia ………………….. w Dygowie pomiędzy:</w:t>
      </w:r>
    </w:p>
    <w:p w:rsidR="00A24D05" w:rsidRPr="00A24D05" w:rsidRDefault="00A24D05" w:rsidP="00A24D05">
      <w:pPr>
        <w:suppressAutoHyphens w:val="0"/>
        <w:autoSpaceDE w:val="0"/>
        <w:autoSpaceDN w:val="0"/>
        <w:adjustRightInd w:val="0"/>
        <w:jc w:val="both"/>
        <w:rPr>
          <w:sz w:val="22"/>
          <w:szCs w:val="22"/>
          <w:lang w:eastAsia="pl-PL"/>
        </w:rPr>
      </w:pPr>
      <w:r w:rsidRPr="00A24D05">
        <w:rPr>
          <w:sz w:val="22"/>
          <w:szCs w:val="22"/>
          <w:lang w:eastAsia="pl-PL"/>
        </w:rPr>
        <w:t>Gminą Dygowo, z siedzibą w Dygowie przy ul. Kolejowej 1, 78-113 Dygowo</w:t>
      </w:r>
    </w:p>
    <w:p w:rsidR="00A24D05" w:rsidRPr="00A24D05" w:rsidRDefault="00A24D05" w:rsidP="00A24D05">
      <w:pPr>
        <w:suppressAutoHyphens w:val="0"/>
        <w:autoSpaceDE w:val="0"/>
        <w:autoSpaceDN w:val="0"/>
        <w:adjustRightInd w:val="0"/>
        <w:rPr>
          <w:sz w:val="22"/>
          <w:szCs w:val="22"/>
          <w:lang w:eastAsia="pl-PL"/>
        </w:rPr>
      </w:pPr>
      <w:r w:rsidRPr="00A24D05">
        <w:rPr>
          <w:sz w:val="22"/>
          <w:szCs w:val="22"/>
          <w:lang w:eastAsia="pl-PL"/>
        </w:rPr>
        <w:t xml:space="preserve">reprezentowaną przez Marka Zawadzkiego - Wójta, </w:t>
      </w:r>
      <w:r w:rsidRPr="00A24D05">
        <w:rPr>
          <w:sz w:val="22"/>
          <w:szCs w:val="22"/>
          <w:lang w:eastAsia="pl-PL"/>
        </w:rPr>
        <w:br/>
        <w:t xml:space="preserve">przy kontrasygnacie Skarbnika Gminy, </w:t>
      </w:r>
      <w:r w:rsidRPr="00A24D05">
        <w:rPr>
          <w:sz w:val="22"/>
          <w:szCs w:val="22"/>
          <w:lang w:eastAsia="pl-PL"/>
        </w:rPr>
        <w:br/>
        <w:t>zwaną w dalszej treści umowy "Zamawiającym"</w:t>
      </w:r>
    </w:p>
    <w:p w:rsidR="00A24D05" w:rsidRPr="00A24D05" w:rsidRDefault="00A24D05" w:rsidP="00A24D05">
      <w:pPr>
        <w:suppressAutoHyphens w:val="0"/>
        <w:autoSpaceDE w:val="0"/>
        <w:autoSpaceDN w:val="0"/>
        <w:adjustRightInd w:val="0"/>
        <w:rPr>
          <w:sz w:val="22"/>
          <w:szCs w:val="22"/>
          <w:lang w:eastAsia="pl-PL"/>
        </w:rPr>
      </w:pPr>
      <w:r w:rsidRPr="00A24D05">
        <w:rPr>
          <w:sz w:val="22"/>
          <w:szCs w:val="22"/>
          <w:lang w:eastAsia="pl-PL"/>
        </w:rPr>
        <w:t>a</w:t>
      </w:r>
    </w:p>
    <w:p w:rsidR="00A24D05" w:rsidRPr="00A24D05" w:rsidRDefault="00A24D05" w:rsidP="00A24D05">
      <w:pPr>
        <w:suppressAutoHyphens w:val="0"/>
        <w:autoSpaceDE w:val="0"/>
        <w:autoSpaceDN w:val="0"/>
        <w:adjustRightInd w:val="0"/>
        <w:rPr>
          <w:sz w:val="22"/>
          <w:szCs w:val="22"/>
          <w:lang w:eastAsia="pl-PL"/>
        </w:rPr>
      </w:pPr>
      <w:r w:rsidRPr="00A24D05">
        <w:rPr>
          <w:sz w:val="22"/>
          <w:szCs w:val="22"/>
          <w:lang w:eastAsia="pl-PL"/>
        </w:rPr>
        <w:t xml:space="preserve">…………......................…., z siedzibą w ……………………………………, </w:t>
      </w:r>
      <w:r w:rsidRPr="00A24D05">
        <w:rPr>
          <w:sz w:val="22"/>
          <w:szCs w:val="22"/>
          <w:lang w:eastAsia="pl-PL"/>
        </w:rPr>
        <w:br/>
        <w:t>reprezentowaną przez:</w:t>
      </w:r>
    </w:p>
    <w:p w:rsidR="00A24D05" w:rsidRPr="00A24D05" w:rsidRDefault="00A24D05" w:rsidP="00A24D05">
      <w:pPr>
        <w:suppressAutoHyphens w:val="0"/>
        <w:autoSpaceDE w:val="0"/>
        <w:autoSpaceDN w:val="0"/>
        <w:adjustRightInd w:val="0"/>
        <w:rPr>
          <w:sz w:val="22"/>
          <w:szCs w:val="22"/>
          <w:lang w:eastAsia="pl-PL"/>
        </w:rPr>
      </w:pPr>
      <w:r w:rsidRPr="00A24D05">
        <w:rPr>
          <w:sz w:val="22"/>
          <w:szCs w:val="22"/>
          <w:lang w:eastAsia="pl-PL"/>
        </w:rPr>
        <w:t>…………………………..</w:t>
      </w:r>
    </w:p>
    <w:p w:rsidR="00A24D05" w:rsidRPr="00A24D05" w:rsidRDefault="00A24D05" w:rsidP="00A24D05">
      <w:pPr>
        <w:suppressAutoHyphens w:val="0"/>
        <w:autoSpaceDE w:val="0"/>
        <w:autoSpaceDN w:val="0"/>
        <w:adjustRightInd w:val="0"/>
        <w:rPr>
          <w:sz w:val="22"/>
          <w:szCs w:val="22"/>
          <w:lang w:eastAsia="pl-PL"/>
        </w:rPr>
      </w:pPr>
      <w:r w:rsidRPr="00A24D05">
        <w:rPr>
          <w:sz w:val="22"/>
          <w:szCs w:val="22"/>
          <w:lang w:eastAsia="pl-PL"/>
        </w:rPr>
        <w:t>zwaną w dalszej treści umowy „Wykonawcą”,</w:t>
      </w:r>
    </w:p>
    <w:p w:rsidR="00A24D05" w:rsidRPr="00A24D05" w:rsidRDefault="00A24D05" w:rsidP="00A24D05">
      <w:pPr>
        <w:suppressAutoHyphens w:val="0"/>
        <w:jc w:val="both"/>
        <w:rPr>
          <w:b/>
          <w:bCs/>
          <w:smallCaps/>
          <w:sz w:val="22"/>
          <w:szCs w:val="22"/>
          <w:lang w:eastAsia="pl-PL"/>
        </w:rPr>
      </w:pPr>
      <w:r w:rsidRPr="00A24D05">
        <w:rPr>
          <w:sz w:val="22"/>
          <w:szCs w:val="22"/>
          <w:lang w:eastAsia="pl-PL"/>
        </w:rPr>
        <w:t xml:space="preserve">w rezultacie dokonania przez Zamawiającego wyboru oferty Wykonawcy złożonej w postępowaniu o udzielenie zamówienia publicznego prowadzonym zgodnie z przepisami ustawy z dnia 29 stycznia 2004 r. Prawo zamówień publicznych (tekst jedn. Dz. U. z 2010 r. Nr 113, poz. 759 z </w:t>
      </w:r>
      <w:proofErr w:type="spellStart"/>
      <w:r w:rsidRPr="00A24D05">
        <w:rPr>
          <w:sz w:val="22"/>
          <w:szCs w:val="22"/>
          <w:lang w:eastAsia="pl-PL"/>
        </w:rPr>
        <w:t>późn</w:t>
      </w:r>
      <w:proofErr w:type="spellEnd"/>
      <w:r w:rsidRPr="00A24D05">
        <w:rPr>
          <w:sz w:val="22"/>
          <w:szCs w:val="22"/>
          <w:lang w:eastAsia="pl-PL"/>
        </w:rPr>
        <w:t xml:space="preserve">. zm. – dalej „PZP”) w trybie przetargu nieograniczonego pn. </w:t>
      </w:r>
      <w:r w:rsidR="00784818">
        <w:rPr>
          <w:b/>
          <w:sz w:val="22"/>
          <w:szCs w:val="22"/>
          <w:lang w:eastAsia="pl-PL"/>
        </w:rPr>
        <w:t xml:space="preserve">„Przebudowa drogi osiedlowej we Wrzosowie” </w:t>
      </w:r>
      <w:r w:rsidRPr="00A24D05">
        <w:rPr>
          <w:b/>
          <w:sz w:val="22"/>
          <w:szCs w:val="22"/>
          <w:lang w:eastAsia="pl-PL"/>
        </w:rPr>
        <w:t xml:space="preserve"> </w:t>
      </w:r>
      <w:r w:rsidRPr="00A24D05">
        <w:rPr>
          <w:sz w:val="22"/>
          <w:szCs w:val="22"/>
          <w:lang w:eastAsia="pl-PL"/>
        </w:rPr>
        <w:t>(dalej: ”Przetarg”) została zawarta umowa następującej treści, zwana dalej „Umową”:</w:t>
      </w: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1</w:t>
      </w:r>
    </w:p>
    <w:p w:rsidR="00A24D05" w:rsidRPr="00A24D05" w:rsidRDefault="00A24D05" w:rsidP="00A24D05">
      <w:pPr>
        <w:suppressAutoHyphens w:val="0"/>
        <w:jc w:val="both"/>
        <w:rPr>
          <w:sz w:val="22"/>
          <w:szCs w:val="22"/>
          <w:lang w:eastAsia="pl-PL"/>
        </w:rPr>
      </w:pPr>
      <w:r w:rsidRPr="00A24D05">
        <w:rPr>
          <w:sz w:val="22"/>
          <w:szCs w:val="22"/>
          <w:lang w:eastAsia="pl-PL"/>
        </w:rPr>
        <w:t xml:space="preserve">1. </w:t>
      </w:r>
      <w:r w:rsidRPr="00A24D05">
        <w:rPr>
          <w:sz w:val="22"/>
          <w:szCs w:val="22"/>
          <w:lang w:eastAsia="pl-PL"/>
        </w:rPr>
        <w:tab/>
        <w:t xml:space="preserve">Przedmiotem niniejszej Umowy jest wykonanie robót budowlanych obejmujących </w:t>
      </w:r>
      <w:r w:rsidR="00784818" w:rsidRPr="00A24D05">
        <w:rPr>
          <w:sz w:val="22"/>
          <w:szCs w:val="22"/>
          <w:lang w:eastAsia="pl-PL"/>
        </w:rPr>
        <w:t xml:space="preserve">. </w:t>
      </w:r>
      <w:r w:rsidR="00784818">
        <w:rPr>
          <w:b/>
          <w:sz w:val="22"/>
          <w:szCs w:val="22"/>
          <w:lang w:eastAsia="pl-PL"/>
        </w:rPr>
        <w:t xml:space="preserve">„Przebudowa drogi osiedlowej we Wrzosowie” </w:t>
      </w:r>
      <w:r w:rsidRPr="00A24D05">
        <w:rPr>
          <w:sz w:val="22"/>
          <w:szCs w:val="22"/>
          <w:lang w:eastAsia="pl-PL"/>
        </w:rPr>
        <w:t>(dalej: „Przedmiot umowy”) w zakresie:</w:t>
      </w:r>
    </w:p>
    <w:p w:rsidR="00A24D05" w:rsidRPr="00A24D05" w:rsidRDefault="00A24D05" w:rsidP="00A24D05">
      <w:pPr>
        <w:suppressAutoHyphens w:val="0"/>
        <w:ind w:left="540" w:hanging="540"/>
        <w:jc w:val="both"/>
        <w:rPr>
          <w:sz w:val="22"/>
          <w:szCs w:val="22"/>
          <w:lang w:eastAsia="pl-PL"/>
        </w:rPr>
      </w:pPr>
      <w:r w:rsidRPr="00A24D05">
        <w:rPr>
          <w:sz w:val="22"/>
          <w:szCs w:val="22"/>
          <w:lang w:eastAsia="pl-PL"/>
        </w:rPr>
        <w:t xml:space="preserve">2. </w:t>
      </w:r>
      <w:r w:rsidRPr="00A24D05">
        <w:rPr>
          <w:sz w:val="22"/>
          <w:szCs w:val="22"/>
          <w:lang w:eastAsia="pl-PL"/>
        </w:rPr>
        <w:tab/>
        <w:t>Zakres robót, sposób realizacji oraz warunki wykonania Przedmiotu umowy określają następujące dokumenty:</w:t>
      </w:r>
    </w:p>
    <w:p w:rsidR="00A24D05" w:rsidRPr="00A24D05" w:rsidRDefault="00A24D05" w:rsidP="00784818">
      <w:pPr>
        <w:numPr>
          <w:ilvl w:val="0"/>
          <w:numId w:val="26"/>
        </w:numPr>
        <w:suppressAutoHyphens w:val="0"/>
        <w:ind w:left="896" w:hanging="357"/>
        <w:jc w:val="both"/>
        <w:rPr>
          <w:sz w:val="22"/>
          <w:szCs w:val="22"/>
          <w:lang w:eastAsia="pl-PL"/>
        </w:rPr>
      </w:pPr>
      <w:r w:rsidRPr="00A24D05">
        <w:rPr>
          <w:sz w:val="22"/>
          <w:szCs w:val="22"/>
          <w:lang w:eastAsia="pl-PL"/>
        </w:rPr>
        <w:t xml:space="preserve">dokumentacja projektowa </w:t>
      </w:r>
    </w:p>
    <w:p w:rsidR="00A24D05" w:rsidRPr="00A24D05" w:rsidRDefault="00A24D05" w:rsidP="00784818">
      <w:pPr>
        <w:numPr>
          <w:ilvl w:val="0"/>
          <w:numId w:val="26"/>
        </w:numPr>
        <w:suppressAutoHyphens w:val="0"/>
        <w:ind w:left="896" w:hanging="357"/>
        <w:jc w:val="both"/>
        <w:rPr>
          <w:sz w:val="22"/>
          <w:szCs w:val="22"/>
          <w:lang w:eastAsia="pl-PL"/>
        </w:rPr>
      </w:pPr>
      <w:r w:rsidRPr="00A24D05">
        <w:rPr>
          <w:sz w:val="22"/>
          <w:szCs w:val="22"/>
          <w:lang w:eastAsia="pl-PL"/>
        </w:rPr>
        <w:t>specyfikacja techniczna wykonania i odbioru robót</w:t>
      </w:r>
    </w:p>
    <w:p w:rsidR="00A24D05" w:rsidRPr="00A24D05" w:rsidRDefault="00A24D05" w:rsidP="00784818">
      <w:pPr>
        <w:numPr>
          <w:ilvl w:val="0"/>
          <w:numId w:val="26"/>
        </w:numPr>
        <w:suppressAutoHyphens w:val="0"/>
        <w:ind w:left="896" w:hanging="357"/>
        <w:jc w:val="both"/>
        <w:rPr>
          <w:sz w:val="22"/>
          <w:szCs w:val="22"/>
          <w:lang w:eastAsia="pl-PL"/>
        </w:rPr>
      </w:pPr>
      <w:r w:rsidRPr="00A24D05">
        <w:rPr>
          <w:sz w:val="22"/>
          <w:szCs w:val="22"/>
          <w:lang w:eastAsia="pl-PL"/>
        </w:rPr>
        <w:t xml:space="preserve">Specyfikacja Istotnych Warunków Zamówienia wraz z załącznikami (dalej </w:t>
      </w:r>
      <w:proofErr w:type="spellStart"/>
      <w:r w:rsidRPr="00A24D05">
        <w:rPr>
          <w:sz w:val="22"/>
          <w:szCs w:val="22"/>
          <w:lang w:eastAsia="pl-PL"/>
        </w:rPr>
        <w:t>s.i.w.z</w:t>
      </w:r>
      <w:proofErr w:type="spellEnd"/>
      <w:r w:rsidRPr="00A24D05">
        <w:rPr>
          <w:sz w:val="22"/>
          <w:szCs w:val="22"/>
          <w:lang w:eastAsia="pl-PL"/>
        </w:rPr>
        <w:t xml:space="preserve">.) </w:t>
      </w:r>
    </w:p>
    <w:p w:rsidR="00A24D05" w:rsidRPr="00A24D05" w:rsidRDefault="00A24D05" w:rsidP="00784818">
      <w:pPr>
        <w:numPr>
          <w:ilvl w:val="0"/>
          <w:numId w:val="26"/>
        </w:numPr>
        <w:suppressAutoHyphens w:val="0"/>
        <w:ind w:left="896" w:hanging="357"/>
        <w:jc w:val="both"/>
        <w:rPr>
          <w:sz w:val="22"/>
          <w:szCs w:val="22"/>
          <w:lang w:eastAsia="pl-PL"/>
        </w:rPr>
      </w:pPr>
      <w:r w:rsidRPr="00A24D05">
        <w:rPr>
          <w:sz w:val="22"/>
          <w:szCs w:val="22"/>
          <w:lang w:eastAsia="pl-PL"/>
        </w:rPr>
        <w:t>oferta Wykonawcy złożona na etapie ubiegania się o udzielenie zamówienia – załącznik  nr 2 do niniejszej umowy,</w:t>
      </w:r>
    </w:p>
    <w:p w:rsidR="00A24D05" w:rsidRPr="00A24D05" w:rsidRDefault="00A24D05" w:rsidP="00784818">
      <w:pPr>
        <w:numPr>
          <w:ilvl w:val="0"/>
          <w:numId w:val="26"/>
        </w:numPr>
        <w:suppressAutoHyphens w:val="0"/>
        <w:ind w:left="896" w:hanging="357"/>
        <w:jc w:val="both"/>
        <w:rPr>
          <w:sz w:val="22"/>
          <w:szCs w:val="22"/>
          <w:lang w:eastAsia="pl-PL"/>
        </w:rPr>
      </w:pPr>
      <w:r w:rsidRPr="00A24D05">
        <w:rPr>
          <w:sz w:val="22"/>
          <w:szCs w:val="22"/>
          <w:lang w:eastAsia="pl-PL"/>
        </w:rPr>
        <w:t>niniejsza umowa</w:t>
      </w:r>
    </w:p>
    <w:p w:rsidR="00A24D05" w:rsidRPr="00A24D05" w:rsidRDefault="00A24D05" w:rsidP="00A24D05">
      <w:pPr>
        <w:suppressAutoHyphens w:val="0"/>
        <w:autoSpaceDE w:val="0"/>
        <w:autoSpaceDN w:val="0"/>
        <w:adjustRightInd w:val="0"/>
        <w:ind w:left="709" w:hanging="709"/>
        <w:jc w:val="both"/>
        <w:rPr>
          <w:sz w:val="22"/>
          <w:szCs w:val="22"/>
          <w:lang w:eastAsia="pl-PL"/>
        </w:rPr>
      </w:pPr>
      <w:r w:rsidRPr="00A24D05">
        <w:rPr>
          <w:sz w:val="22"/>
          <w:szCs w:val="22"/>
          <w:lang w:eastAsia="pl-PL"/>
        </w:rPr>
        <w:t xml:space="preserve">3. </w:t>
      </w:r>
      <w:r w:rsidRPr="00A24D05">
        <w:rPr>
          <w:sz w:val="22"/>
          <w:szCs w:val="22"/>
          <w:lang w:eastAsia="pl-PL"/>
        </w:rPr>
        <w:tab/>
        <w:t xml:space="preserve">Wykonawca zobowiązuje się do wykonania przedmiotu umowy zgodnie z Umową, SIWZ, złożoną ofertą, powszechnie obowiązującymi przepisami prawa, w szczególności zaś z przepisami ustawy z dnia 07 lipca 1994 r. Prawo budowlane (tekst jednolity Dz. U. z 2010 r. Nr 243 poz. 1623 z </w:t>
      </w:r>
      <w:proofErr w:type="spellStart"/>
      <w:r w:rsidRPr="00A24D05">
        <w:rPr>
          <w:sz w:val="22"/>
          <w:szCs w:val="22"/>
          <w:lang w:eastAsia="pl-PL"/>
        </w:rPr>
        <w:t>póżn</w:t>
      </w:r>
      <w:proofErr w:type="spellEnd"/>
      <w:r w:rsidRPr="00A24D05">
        <w:rPr>
          <w:sz w:val="22"/>
          <w:szCs w:val="22"/>
          <w:lang w:eastAsia="pl-PL"/>
        </w:rPr>
        <w:t xml:space="preserve">. </w:t>
      </w:r>
      <w:proofErr w:type="spellStart"/>
      <w:r w:rsidRPr="00A24D05">
        <w:rPr>
          <w:sz w:val="22"/>
          <w:szCs w:val="22"/>
          <w:lang w:eastAsia="pl-PL"/>
        </w:rPr>
        <w:t>zm</w:t>
      </w:r>
      <w:proofErr w:type="spellEnd"/>
      <w:r w:rsidRPr="00A24D05">
        <w:rPr>
          <w:sz w:val="22"/>
          <w:szCs w:val="22"/>
          <w:lang w:eastAsia="pl-PL"/>
        </w:rPr>
        <w:t>) oraz aktów wykonawczych (dalej łącznie jako „Prawo budowlane”) i polskimi normami oraz zasadami wiedzy technicznej i sztuki budowlanej, a także do oddania Przedmiotu Umowy Zamawiającemu w terminie, określonym w § 2 ust. 2 Umowy</w:t>
      </w:r>
    </w:p>
    <w:p w:rsidR="00A24D05" w:rsidRPr="00A24D05" w:rsidRDefault="00854FEE" w:rsidP="00A24D05">
      <w:pPr>
        <w:suppressAutoHyphens w:val="0"/>
        <w:autoSpaceDE w:val="0"/>
        <w:autoSpaceDN w:val="0"/>
        <w:adjustRightInd w:val="0"/>
        <w:ind w:left="705" w:hanging="705"/>
        <w:jc w:val="both"/>
        <w:rPr>
          <w:sz w:val="22"/>
          <w:szCs w:val="22"/>
          <w:lang w:eastAsia="pl-PL"/>
        </w:rPr>
      </w:pPr>
      <w:r>
        <w:rPr>
          <w:sz w:val="22"/>
          <w:szCs w:val="22"/>
          <w:lang w:eastAsia="pl-PL"/>
        </w:rPr>
        <w:t>4</w:t>
      </w:r>
      <w:r w:rsidR="00A24D05" w:rsidRPr="00A24D05">
        <w:rPr>
          <w:sz w:val="22"/>
          <w:szCs w:val="22"/>
          <w:lang w:eastAsia="pl-PL"/>
        </w:rPr>
        <w:t xml:space="preserve">. </w:t>
      </w:r>
      <w:r w:rsidR="00A24D05" w:rsidRPr="00A24D05">
        <w:rPr>
          <w:sz w:val="22"/>
          <w:szCs w:val="22"/>
          <w:lang w:eastAsia="pl-PL"/>
        </w:rPr>
        <w:tab/>
        <w:t>Wykonawca oświadcza, że posiada kwalifikacje, wiedzę i doświadczenie niezbędne do prawidłowego i terminowego wykonania przedmiotu umowy.</w:t>
      </w:r>
    </w:p>
    <w:p w:rsidR="00A24D05" w:rsidRPr="00A24D05" w:rsidRDefault="00A24D05" w:rsidP="00A24D05">
      <w:pPr>
        <w:suppressAutoHyphens w:val="0"/>
        <w:autoSpaceDE w:val="0"/>
        <w:autoSpaceDN w:val="0"/>
        <w:adjustRightInd w:val="0"/>
        <w:jc w:val="center"/>
        <w:rPr>
          <w:b/>
          <w:bCs/>
          <w:sz w:val="22"/>
          <w:szCs w:val="22"/>
          <w:lang w:eastAsia="pl-PL"/>
        </w:rPr>
      </w:pP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2</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1. </w:t>
      </w:r>
      <w:r w:rsidRPr="00A24D05">
        <w:rPr>
          <w:sz w:val="22"/>
          <w:szCs w:val="22"/>
          <w:lang w:eastAsia="pl-PL"/>
        </w:rPr>
        <w:tab/>
        <w:t xml:space="preserve">Termin rozpoczęcia robót nastąpi z dniem protokolarnego przekazania Wykonawcy terenu robót (placu budowy). </w:t>
      </w:r>
    </w:p>
    <w:p w:rsidR="00A24D05" w:rsidRPr="00A24D05" w:rsidRDefault="00A24D05" w:rsidP="00A24D05">
      <w:pPr>
        <w:suppressAutoHyphens w:val="0"/>
        <w:spacing w:before="100" w:beforeAutospacing="1" w:after="100" w:afterAutospacing="1"/>
        <w:jc w:val="both"/>
        <w:rPr>
          <w:b/>
          <w:sz w:val="22"/>
          <w:szCs w:val="22"/>
          <w:lang w:eastAsia="pl-PL"/>
        </w:rPr>
      </w:pPr>
      <w:r w:rsidRPr="00A24D05">
        <w:rPr>
          <w:sz w:val="22"/>
          <w:szCs w:val="22"/>
          <w:lang w:eastAsia="pl-PL"/>
        </w:rPr>
        <w:t xml:space="preserve">2. </w:t>
      </w:r>
      <w:r w:rsidRPr="00A24D05">
        <w:rPr>
          <w:sz w:val="22"/>
          <w:szCs w:val="22"/>
          <w:lang w:eastAsia="pl-PL"/>
        </w:rPr>
        <w:tab/>
        <w:t xml:space="preserve">Oddanie robót będących przedmiotem umowy nastąpi w terminie: </w:t>
      </w:r>
      <w:r w:rsidR="00F6486C">
        <w:rPr>
          <w:b/>
          <w:sz w:val="22"/>
          <w:szCs w:val="22"/>
          <w:lang w:eastAsia="pl-PL"/>
        </w:rPr>
        <w:t>30.09</w:t>
      </w:r>
      <w:r w:rsidR="00854FEE" w:rsidRPr="00854FEE">
        <w:rPr>
          <w:b/>
          <w:sz w:val="22"/>
          <w:szCs w:val="22"/>
          <w:lang w:eastAsia="pl-PL"/>
        </w:rPr>
        <w:t>.2014r.</w:t>
      </w: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3</w:t>
      </w:r>
    </w:p>
    <w:p w:rsidR="00A24D05" w:rsidRPr="00A24D05" w:rsidRDefault="00A24D05" w:rsidP="00A24D05">
      <w:pPr>
        <w:suppressAutoHyphens w:val="0"/>
        <w:autoSpaceDE w:val="0"/>
        <w:autoSpaceDN w:val="0"/>
        <w:adjustRightInd w:val="0"/>
        <w:jc w:val="both"/>
        <w:rPr>
          <w:sz w:val="22"/>
          <w:szCs w:val="22"/>
          <w:lang w:eastAsia="pl-PL"/>
        </w:rPr>
      </w:pPr>
      <w:r w:rsidRPr="00A24D05">
        <w:rPr>
          <w:sz w:val="22"/>
          <w:szCs w:val="22"/>
          <w:lang w:eastAsia="pl-PL"/>
        </w:rPr>
        <w:t>Poza innymi obowiązkami wynikającymi z Umowy do obowiązków Zamawiającego należy:</w:t>
      </w:r>
    </w:p>
    <w:p w:rsidR="00A24D05" w:rsidRPr="00A24D05" w:rsidRDefault="00A24D05" w:rsidP="00A24D05">
      <w:pPr>
        <w:suppressAutoHyphens w:val="0"/>
        <w:autoSpaceDE w:val="0"/>
        <w:autoSpaceDN w:val="0"/>
        <w:adjustRightInd w:val="0"/>
        <w:ind w:left="705" w:hanging="421"/>
        <w:jc w:val="both"/>
        <w:rPr>
          <w:sz w:val="22"/>
          <w:szCs w:val="22"/>
          <w:lang w:eastAsia="pl-PL"/>
        </w:rPr>
      </w:pPr>
      <w:r w:rsidRPr="00A24D05">
        <w:rPr>
          <w:sz w:val="22"/>
          <w:szCs w:val="22"/>
          <w:lang w:eastAsia="pl-PL"/>
        </w:rPr>
        <w:t xml:space="preserve">1) </w:t>
      </w:r>
      <w:r w:rsidRPr="00A24D05">
        <w:rPr>
          <w:sz w:val="22"/>
          <w:szCs w:val="22"/>
          <w:lang w:eastAsia="pl-PL"/>
        </w:rPr>
        <w:tab/>
        <w:t>Wprowadzenie i protokolarne przekazanie Wykonawcy placu budowy wraz z dziennikiem budowy w terminie 5 dni od dnia podpisania umowy;</w:t>
      </w:r>
    </w:p>
    <w:p w:rsidR="00A24D05" w:rsidRPr="00A24D05" w:rsidRDefault="00A24D05" w:rsidP="00A24D05">
      <w:pPr>
        <w:suppressAutoHyphens w:val="0"/>
        <w:autoSpaceDE w:val="0"/>
        <w:autoSpaceDN w:val="0"/>
        <w:adjustRightInd w:val="0"/>
        <w:ind w:firstLine="284"/>
        <w:jc w:val="both"/>
        <w:rPr>
          <w:sz w:val="22"/>
          <w:szCs w:val="22"/>
          <w:lang w:eastAsia="pl-PL"/>
        </w:rPr>
      </w:pPr>
      <w:r w:rsidRPr="00A24D05">
        <w:rPr>
          <w:sz w:val="22"/>
          <w:szCs w:val="22"/>
          <w:lang w:eastAsia="pl-PL"/>
        </w:rPr>
        <w:t xml:space="preserve">2) </w:t>
      </w:r>
      <w:r w:rsidRPr="00A24D05">
        <w:rPr>
          <w:sz w:val="22"/>
          <w:szCs w:val="22"/>
          <w:lang w:eastAsia="pl-PL"/>
        </w:rPr>
        <w:tab/>
        <w:t>Zapewnienie na swój koszt nadzoru autorskiego i inwestorskiego;</w:t>
      </w:r>
    </w:p>
    <w:p w:rsidR="00A24D05" w:rsidRPr="00A24D05" w:rsidRDefault="00A24D05" w:rsidP="00A24D05">
      <w:pPr>
        <w:suppressAutoHyphens w:val="0"/>
        <w:autoSpaceDE w:val="0"/>
        <w:autoSpaceDN w:val="0"/>
        <w:adjustRightInd w:val="0"/>
        <w:ind w:left="705" w:hanging="421"/>
        <w:jc w:val="both"/>
        <w:rPr>
          <w:sz w:val="22"/>
          <w:szCs w:val="22"/>
          <w:lang w:eastAsia="pl-PL"/>
        </w:rPr>
      </w:pPr>
      <w:r w:rsidRPr="00A24D05">
        <w:rPr>
          <w:sz w:val="22"/>
          <w:szCs w:val="22"/>
          <w:lang w:eastAsia="pl-PL"/>
        </w:rPr>
        <w:lastRenderedPageBreak/>
        <w:t xml:space="preserve">3) </w:t>
      </w:r>
      <w:r w:rsidRPr="00A24D05">
        <w:rPr>
          <w:sz w:val="22"/>
          <w:szCs w:val="22"/>
          <w:lang w:eastAsia="pl-PL"/>
        </w:rPr>
        <w:tab/>
        <w:t>Sprawdzenie w terminie 3 dni licząc od daty zgłoszenia ilości i jakości robót podlegających zakryciu;</w:t>
      </w:r>
    </w:p>
    <w:p w:rsidR="00A24D05" w:rsidRPr="00A24D05" w:rsidRDefault="00A24D05" w:rsidP="00A24D05">
      <w:pPr>
        <w:suppressAutoHyphens w:val="0"/>
        <w:autoSpaceDE w:val="0"/>
        <w:autoSpaceDN w:val="0"/>
        <w:adjustRightInd w:val="0"/>
        <w:ind w:firstLine="284"/>
        <w:jc w:val="both"/>
        <w:rPr>
          <w:sz w:val="22"/>
          <w:szCs w:val="22"/>
          <w:lang w:eastAsia="pl-PL"/>
        </w:rPr>
      </w:pPr>
      <w:r w:rsidRPr="00A24D05">
        <w:rPr>
          <w:sz w:val="22"/>
          <w:szCs w:val="22"/>
          <w:lang w:eastAsia="pl-PL"/>
        </w:rPr>
        <w:t xml:space="preserve">4) </w:t>
      </w:r>
      <w:r w:rsidRPr="00A24D05">
        <w:rPr>
          <w:sz w:val="22"/>
          <w:szCs w:val="22"/>
          <w:lang w:eastAsia="pl-PL"/>
        </w:rPr>
        <w:tab/>
        <w:t>Odebranie przedmiotu Umowy po sprawdzeniu jego należytego wykonania;</w:t>
      </w:r>
    </w:p>
    <w:p w:rsidR="00A24D05" w:rsidRPr="00A24D05" w:rsidRDefault="00A24D05" w:rsidP="00A24D05">
      <w:pPr>
        <w:suppressAutoHyphens w:val="0"/>
        <w:autoSpaceDE w:val="0"/>
        <w:autoSpaceDN w:val="0"/>
        <w:adjustRightInd w:val="0"/>
        <w:ind w:left="705" w:hanging="421"/>
        <w:jc w:val="both"/>
        <w:rPr>
          <w:sz w:val="22"/>
          <w:szCs w:val="22"/>
          <w:lang w:eastAsia="pl-PL"/>
        </w:rPr>
      </w:pPr>
      <w:r w:rsidRPr="00A24D05">
        <w:rPr>
          <w:sz w:val="22"/>
          <w:szCs w:val="22"/>
          <w:lang w:eastAsia="pl-PL"/>
        </w:rPr>
        <w:t xml:space="preserve">5) </w:t>
      </w:r>
      <w:r w:rsidRPr="00A24D05">
        <w:rPr>
          <w:sz w:val="22"/>
          <w:szCs w:val="22"/>
          <w:lang w:eastAsia="pl-PL"/>
        </w:rPr>
        <w:tab/>
        <w:t>Dokonywanie i potwierdzanie zapisów w dzienniku budowy prowadzonym przez Wykonawcę;</w:t>
      </w:r>
    </w:p>
    <w:p w:rsidR="00A24D05" w:rsidRPr="00A24D05" w:rsidRDefault="00A24D05" w:rsidP="00A24D05">
      <w:pPr>
        <w:suppressAutoHyphens w:val="0"/>
        <w:autoSpaceDE w:val="0"/>
        <w:autoSpaceDN w:val="0"/>
        <w:adjustRightInd w:val="0"/>
        <w:ind w:firstLine="284"/>
        <w:jc w:val="both"/>
        <w:rPr>
          <w:sz w:val="22"/>
          <w:szCs w:val="22"/>
          <w:lang w:eastAsia="pl-PL"/>
        </w:rPr>
      </w:pPr>
      <w:r w:rsidRPr="00A24D05">
        <w:rPr>
          <w:sz w:val="22"/>
          <w:szCs w:val="22"/>
          <w:lang w:eastAsia="pl-PL"/>
        </w:rPr>
        <w:t xml:space="preserve">6) </w:t>
      </w:r>
      <w:r w:rsidRPr="00A24D05">
        <w:rPr>
          <w:sz w:val="22"/>
          <w:szCs w:val="22"/>
          <w:lang w:eastAsia="pl-PL"/>
        </w:rPr>
        <w:tab/>
        <w:t>Terminowa zapłata wynagrodzenia za wykonane i odebrane prace.</w:t>
      </w:r>
    </w:p>
    <w:p w:rsidR="00A24D05" w:rsidRPr="00A24D05" w:rsidRDefault="00A24D05" w:rsidP="00A24D05">
      <w:pPr>
        <w:suppressAutoHyphens w:val="0"/>
        <w:autoSpaceDE w:val="0"/>
        <w:autoSpaceDN w:val="0"/>
        <w:adjustRightInd w:val="0"/>
        <w:rPr>
          <w:b/>
          <w:bCs/>
          <w:sz w:val="22"/>
          <w:szCs w:val="22"/>
          <w:lang w:eastAsia="pl-PL"/>
        </w:rPr>
      </w:pP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4</w:t>
      </w:r>
    </w:p>
    <w:p w:rsidR="00A24D05" w:rsidRPr="00A24D05" w:rsidRDefault="00A24D05" w:rsidP="00854FEE">
      <w:pPr>
        <w:numPr>
          <w:ilvl w:val="1"/>
          <w:numId w:val="27"/>
        </w:numPr>
        <w:tabs>
          <w:tab w:val="num" w:pos="240"/>
        </w:tabs>
        <w:suppressAutoHyphens w:val="0"/>
        <w:autoSpaceDE w:val="0"/>
        <w:autoSpaceDN w:val="0"/>
        <w:adjustRightInd w:val="0"/>
        <w:ind w:left="360"/>
        <w:jc w:val="both"/>
        <w:rPr>
          <w:sz w:val="22"/>
          <w:szCs w:val="22"/>
          <w:lang w:eastAsia="pl-PL"/>
        </w:rPr>
      </w:pPr>
      <w:r w:rsidRPr="00A24D05">
        <w:rPr>
          <w:sz w:val="22"/>
          <w:szCs w:val="22"/>
          <w:lang w:eastAsia="pl-PL"/>
        </w:rPr>
        <w:t>Poza innymi obowiązkami wynikającymi z Umowy do obowiązków Wykonawcy należy:</w:t>
      </w:r>
    </w:p>
    <w:p w:rsidR="00A24D05" w:rsidRPr="00A24D05" w:rsidRDefault="00A24D05" w:rsidP="00854FEE">
      <w:pPr>
        <w:numPr>
          <w:ilvl w:val="0"/>
          <w:numId w:val="28"/>
        </w:numPr>
        <w:tabs>
          <w:tab w:val="num" w:pos="720"/>
          <w:tab w:val="num" w:pos="1440"/>
        </w:tabs>
        <w:suppressAutoHyphens w:val="0"/>
        <w:autoSpaceDE w:val="0"/>
        <w:autoSpaceDN w:val="0"/>
        <w:adjustRightInd w:val="0"/>
        <w:ind w:hanging="1200"/>
        <w:jc w:val="both"/>
        <w:rPr>
          <w:sz w:val="22"/>
          <w:szCs w:val="22"/>
          <w:lang w:eastAsia="pl-PL"/>
        </w:rPr>
      </w:pPr>
      <w:r w:rsidRPr="00A24D05">
        <w:rPr>
          <w:sz w:val="22"/>
          <w:szCs w:val="22"/>
          <w:lang w:eastAsia="pl-PL"/>
        </w:rPr>
        <w:t>Przejęcie placu budowy od Zamawiającego;</w:t>
      </w:r>
    </w:p>
    <w:p w:rsidR="00A24D05" w:rsidRPr="00A24D05" w:rsidRDefault="00A24D05" w:rsidP="00854FEE">
      <w:pPr>
        <w:numPr>
          <w:ilvl w:val="0"/>
          <w:numId w:val="28"/>
        </w:numPr>
        <w:tabs>
          <w:tab w:val="num" w:pos="720"/>
          <w:tab w:val="num" w:pos="1440"/>
        </w:tabs>
        <w:suppressAutoHyphens w:val="0"/>
        <w:autoSpaceDE w:val="0"/>
        <w:autoSpaceDN w:val="0"/>
        <w:adjustRightInd w:val="0"/>
        <w:ind w:hanging="1200"/>
        <w:jc w:val="both"/>
        <w:rPr>
          <w:sz w:val="22"/>
          <w:szCs w:val="22"/>
          <w:lang w:eastAsia="pl-PL"/>
        </w:rPr>
      </w:pPr>
      <w:r w:rsidRPr="00A24D05">
        <w:rPr>
          <w:sz w:val="22"/>
          <w:szCs w:val="22"/>
          <w:lang w:eastAsia="pl-PL"/>
        </w:rPr>
        <w:t>Zgłoszenie rozpoczęcia robót budowlanych odpowiednim jednostkom;</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0"/>
        <w:jc w:val="both"/>
        <w:rPr>
          <w:sz w:val="22"/>
          <w:szCs w:val="22"/>
          <w:lang w:eastAsia="pl-PL"/>
        </w:rPr>
      </w:pPr>
      <w:r w:rsidRPr="00A24D05">
        <w:rPr>
          <w:sz w:val="22"/>
          <w:szCs w:val="22"/>
          <w:lang w:eastAsia="pl-PL"/>
        </w:rPr>
        <w:t>Ustanowienie kierownika budowy, który zobowiązany będzie do prowadzenia dziennika budowy</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0"/>
        <w:jc w:val="both"/>
        <w:rPr>
          <w:sz w:val="22"/>
          <w:szCs w:val="22"/>
          <w:lang w:eastAsia="pl-PL"/>
        </w:rPr>
      </w:pPr>
      <w:r w:rsidRPr="00A24D05">
        <w:rPr>
          <w:sz w:val="22"/>
          <w:szCs w:val="22"/>
          <w:lang w:eastAsia="pl-PL"/>
        </w:rPr>
        <w:t xml:space="preserve">Przejęcie, organizacja, wykonanie, zabezpieczenie zaplecza i placu budowy wraz </w:t>
      </w:r>
      <w:r w:rsidRPr="00A24D05">
        <w:rPr>
          <w:sz w:val="22"/>
          <w:szCs w:val="22"/>
          <w:lang w:eastAsia="pl-PL"/>
        </w:rPr>
        <w:br/>
        <w:t>z doprowadzeniem niezbędnych mediów oraz ochrona zaplecza i placu budowy;</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0"/>
        <w:jc w:val="both"/>
        <w:rPr>
          <w:sz w:val="22"/>
          <w:szCs w:val="22"/>
          <w:lang w:eastAsia="pl-PL"/>
        </w:rPr>
      </w:pPr>
      <w:r w:rsidRPr="00A24D05">
        <w:rPr>
          <w:sz w:val="22"/>
          <w:szCs w:val="22"/>
          <w:lang w:eastAsia="pl-PL"/>
        </w:rPr>
        <w:t xml:space="preserve">Prowadzenie robót zgodnie z przepisami BHP, </w:t>
      </w:r>
      <w:proofErr w:type="spellStart"/>
      <w:r w:rsidRPr="00A24D05">
        <w:rPr>
          <w:sz w:val="22"/>
          <w:szCs w:val="22"/>
          <w:lang w:eastAsia="pl-PL"/>
        </w:rPr>
        <w:t>p.poż</w:t>
      </w:r>
      <w:proofErr w:type="spellEnd"/>
      <w:r w:rsidRPr="00A24D05">
        <w:rPr>
          <w:sz w:val="22"/>
          <w:szCs w:val="22"/>
          <w:lang w:eastAsia="pl-PL"/>
        </w:rPr>
        <w:t>. i ochrony środowiska;</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0"/>
        <w:jc w:val="both"/>
        <w:rPr>
          <w:sz w:val="22"/>
          <w:szCs w:val="22"/>
          <w:lang w:eastAsia="pl-PL"/>
        </w:rPr>
      </w:pPr>
      <w:r w:rsidRPr="00A24D05">
        <w:rPr>
          <w:sz w:val="22"/>
          <w:szCs w:val="22"/>
          <w:lang w:eastAsia="pl-PL"/>
        </w:rPr>
        <w:t>Ponoszenie kosztów związanych ze zużyciem energii elektrycznej, wody i ciepła na podstawie wskazań, zainstalowanych na własny koszt, liczników zużycia energii elektrycznej, wody i ciepła;</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0"/>
        <w:jc w:val="both"/>
        <w:rPr>
          <w:sz w:val="22"/>
          <w:szCs w:val="22"/>
          <w:lang w:eastAsia="pl-PL"/>
        </w:rPr>
      </w:pPr>
      <w:r w:rsidRPr="00A24D05">
        <w:rPr>
          <w:sz w:val="22"/>
          <w:szCs w:val="22"/>
          <w:lang w:eastAsia="pl-PL"/>
        </w:rPr>
        <w:t>Terminowa realizacja przedmiotu umowy przez osoby posiadające stosowne kwalifikacje zawodowe i uprawnienia budowlane;</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0"/>
        <w:jc w:val="both"/>
        <w:rPr>
          <w:sz w:val="22"/>
          <w:szCs w:val="22"/>
          <w:lang w:eastAsia="pl-PL"/>
        </w:rPr>
      </w:pPr>
      <w:r w:rsidRPr="00A24D05">
        <w:rPr>
          <w:sz w:val="22"/>
          <w:szCs w:val="22"/>
          <w:lang w:eastAsia="pl-PL"/>
        </w:rPr>
        <w:t>Przeprowadzenie wszelkich wymaganych przepisami prób, sprawdzeń i odbiorów, koniecznych do uzyskania odbioru końcowego robót;</w:t>
      </w:r>
    </w:p>
    <w:p w:rsidR="00A24D05" w:rsidRPr="00854FEE" w:rsidRDefault="00A24D05" w:rsidP="00854FEE">
      <w:pPr>
        <w:pStyle w:val="Akapitzlist"/>
        <w:numPr>
          <w:ilvl w:val="0"/>
          <w:numId w:val="28"/>
        </w:numPr>
        <w:tabs>
          <w:tab w:val="num" w:pos="709"/>
        </w:tabs>
        <w:suppressAutoHyphens w:val="0"/>
        <w:autoSpaceDE w:val="0"/>
        <w:autoSpaceDN w:val="0"/>
        <w:adjustRightInd w:val="0"/>
        <w:ind w:left="709" w:hanging="567"/>
        <w:jc w:val="both"/>
        <w:rPr>
          <w:sz w:val="22"/>
          <w:szCs w:val="22"/>
          <w:lang w:eastAsia="pl-PL"/>
        </w:rPr>
      </w:pPr>
      <w:r w:rsidRPr="00854FEE">
        <w:rPr>
          <w:sz w:val="22"/>
          <w:szCs w:val="22"/>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2"/>
        <w:jc w:val="both"/>
        <w:rPr>
          <w:sz w:val="22"/>
          <w:szCs w:val="22"/>
          <w:lang w:eastAsia="pl-PL"/>
        </w:rPr>
      </w:pPr>
      <w:r w:rsidRPr="00A24D05">
        <w:rPr>
          <w:sz w:val="22"/>
          <w:szCs w:val="22"/>
          <w:lang w:eastAsia="pl-PL"/>
        </w:rPr>
        <w:t xml:space="preserve">Wykonanie i przedłożenie dokumentacji geodezyjnej powykonawczej w wersji papierowej (2 egzemplarze) oraz projektów powykonawczych, z zaznaczeniem ewentualnych zmian w stosunku do projektu (1 egzemplarz) na własny koszt </w:t>
      </w:r>
      <w:r w:rsidRPr="00A24D05">
        <w:rPr>
          <w:sz w:val="22"/>
          <w:szCs w:val="22"/>
          <w:lang w:eastAsia="pl-PL"/>
        </w:rPr>
        <w:br/>
        <w:t>nie później niż w dniu złożenia zawiadomienia o zakończeniu robót z potwierdzeniem Starostwa Powiatowego o jej zgodności z ZUDP.</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2"/>
        <w:jc w:val="both"/>
        <w:rPr>
          <w:sz w:val="22"/>
          <w:szCs w:val="22"/>
          <w:lang w:eastAsia="pl-PL"/>
        </w:rPr>
      </w:pPr>
      <w:r w:rsidRPr="00A24D05">
        <w:rPr>
          <w:sz w:val="22"/>
          <w:szCs w:val="22"/>
          <w:lang w:eastAsia="pl-PL"/>
        </w:rPr>
        <w:t>Sporządzenie przez uprawnionego geodetę zestawienia powierzchni wykonanych nawierzchni dróg i zjazdów oraz zestawienia długości krawężników, oporników i obrzeży,</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2"/>
        <w:jc w:val="both"/>
        <w:rPr>
          <w:sz w:val="22"/>
          <w:szCs w:val="22"/>
          <w:lang w:eastAsia="pl-PL"/>
        </w:rPr>
      </w:pPr>
      <w:r w:rsidRPr="00A24D05">
        <w:rPr>
          <w:sz w:val="22"/>
          <w:szCs w:val="22"/>
          <w:lang w:eastAsia="pl-PL"/>
        </w:rPr>
        <w:t>Sporządzenie w dokumentacji odbiorowej wykazu dokumentów w tym certyfikatów i świadectw jakości materiałów,</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2"/>
        <w:jc w:val="both"/>
        <w:rPr>
          <w:sz w:val="22"/>
          <w:szCs w:val="22"/>
          <w:u w:val="single"/>
          <w:lang w:eastAsia="pl-PL"/>
        </w:rPr>
      </w:pPr>
      <w:r w:rsidRPr="00A24D05">
        <w:rPr>
          <w:sz w:val="22"/>
          <w:szCs w:val="22"/>
          <w:u w:val="single"/>
          <w:lang w:eastAsia="pl-PL"/>
        </w:rPr>
        <w:t xml:space="preserve">Dostarczenie, </w:t>
      </w:r>
      <w:r w:rsidR="003C758E">
        <w:rPr>
          <w:sz w:val="22"/>
          <w:szCs w:val="22"/>
          <w:u w:val="single"/>
          <w:lang w:eastAsia="pl-PL"/>
        </w:rPr>
        <w:t>w terminie 7 dni od daty podpisania umowy</w:t>
      </w:r>
      <w:r w:rsidRPr="00A24D05">
        <w:rPr>
          <w:sz w:val="22"/>
          <w:szCs w:val="22"/>
          <w:u w:val="single"/>
          <w:lang w:eastAsia="pl-PL"/>
        </w:rPr>
        <w:t>, kosztorysu ofertowego na wykonywane przez Wykonawcę pracę zgodnie z przedstawioną ofertą przetargową;</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2"/>
        <w:jc w:val="both"/>
        <w:rPr>
          <w:sz w:val="22"/>
          <w:szCs w:val="22"/>
          <w:lang w:eastAsia="pl-PL"/>
        </w:rPr>
      </w:pPr>
      <w:r w:rsidRPr="00A24D05">
        <w:rPr>
          <w:sz w:val="22"/>
          <w:szCs w:val="22"/>
          <w:lang w:eastAsia="pl-PL"/>
        </w:rPr>
        <w:t xml:space="preserve">Opracowanie planu bezpieczeństwa i ochrony zdrowia zgodnie z przepisami ustawy z dnia 07 lipca 1994 r. Prawo budowlane (Dz. U. z 2010 r. Nr. 243 poz. 1623 z </w:t>
      </w:r>
      <w:proofErr w:type="spellStart"/>
      <w:r w:rsidRPr="00A24D05">
        <w:rPr>
          <w:sz w:val="22"/>
          <w:szCs w:val="22"/>
          <w:lang w:eastAsia="pl-PL"/>
        </w:rPr>
        <w:t>późn</w:t>
      </w:r>
      <w:proofErr w:type="spellEnd"/>
      <w:r w:rsidRPr="00A24D05">
        <w:rPr>
          <w:sz w:val="22"/>
          <w:szCs w:val="22"/>
          <w:lang w:eastAsia="pl-PL"/>
        </w:rPr>
        <w:t>. zm. – tekst jednolity) i dostarczenie Zamawiającemu jego kopii przed rozpoczęciem robót;</w:t>
      </w:r>
    </w:p>
    <w:p w:rsidR="00A24D05" w:rsidRPr="00A24D05" w:rsidRDefault="00A24D05" w:rsidP="00B533A4">
      <w:pPr>
        <w:numPr>
          <w:ilvl w:val="0"/>
          <w:numId w:val="28"/>
        </w:numPr>
        <w:tabs>
          <w:tab w:val="num" w:pos="720"/>
          <w:tab w:val="num" w:pos="1440"/>
        </w:tabs>
        <w:suppressAutoHyphens w:val="0"/>
        <w:autoSpaceDE w:val="0"/>
        <w:autoSpaceDN w:val="0"/>
        <w:adjustRightInd w:val="0"/>
        <w:ind w:left="720" w:hanging="482"/>
        <w:rPr>
          <w:sz w:val="22"/>
          <w:szCs w:val="22"/>
          <w:lang w:eastAsia="pl-PL"/>
        </w:rPr>
      </w:pPr>
      <w:r w:rsidRPr="00A24D05">
        <w:rPr>
          <w:sz w:val="22"/>
          <w:szCs w:val="22"/>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2"/>
        <w:jc w:val="both"/>
        <w:rPr>
          <w:sz w:val="22"/>
          <w:szCs w:val="22"/>
          <w:lang w:eastAsia="pl-PL"/>
        </w:rPr>
      </w:pPr>
      <w:r w:rsidRPr="00A24D05">
        <w:rPr>
          <w:sz w:val="22"/>
          <w:szCs w:val="22"/>
          <w:lang w:eastAsia="pl-PL"/>
        </w:rPr>
        <w:t xml:space="preserve">Zagospodarowanie odpadów, powstałych w wyniku realizacji zamówienia, na własny koszt oraz w sposób wymagany przez powszechnie obowiązujące przepisy prawa. </w:t>
      </w:r>
    </w:p>
    <w:p w:rsidR="00A24D05" w:rsidRPr="00A24D05" w:rsidRDefault="00A24D05" w:rsidP="00854FEE">
      <w:pPr>
        <w:numPr>
          <w:ilvl w:val="0"/>
          <w:numId w:val="28"/>
        </w:numPr>
        <w:tabs>
          <w:tab w:val="num" w:pos="720"/>
          <w:tab w:val="num" w:pos="1440"/>
        </w:tabs>
        <w:suppressAutoHyphens w:val="0"/>
        <w:autoSpaceDE w:val="0"/>
        <w:autoSpaceDN w:val="0"/>
        <w:adjustRightInd w:val="0"/>
        <w:ind w:left="720" w:hanging="482"/>
        <w:jc w:val="both"/>
        <w:rPr>
          <w:sz w:val="22"/>
          <w:szCs w:val="22"/>
          <w:lang w:eastAsia="pl-PL"/>
        </w:rPr>
      </w:pPr>
      <w:r w:rsidRPr="00A24D05">
        <w:rPr>
          <w:sz w:val="22"/>
          <w:szCs w:val="22"/>
          <w:lang w:eastAsia="pl-PL"/>
        </w:rPr>
        <w:t>Dbanie o porządek na terenie robót oraz utrzymywanie terenu robót w należytym stanie i porządku oraz w stanie wolnym od przeszkód komunikacyjnych;</w:t>
      </w:r>
    </w:p>
    <w:p w:rsidR="00A24D05" w:rsidRPr="00A24D05" w:rsidRDefault="00A24D05" w:rsidP="00B533A4">
      <w:pPr>
        <w:numPr>
          <w:ilvl w:val="0"/>
          <w:numId w:val="28"/>
        </w:numPr>
        <w:tabs>
          <w:tab w:val="num" w:pos="720"/>
          <w:tab w:val="num" w:pos="1440"/>
        </w:tabs>
        <w:suppressAutoHyphens w:val="0"/>
        <w:autoSpaceDE w:val="0"/>
        <w:autoSpaceDN w:val="0"/>
        <w:adjustRightInd w:val="0"/>
        <w:ind w:left="720" w:hanging="482"/>
        <w:jc w:val="both"/>
        <w:rPr>
          <w:sz w:val="22"/>
          <w:szCs w:val="22"/>
          <w:lang w:eastAsia="pl-PL"/>
        </w:rPr>
      </w:pPr>
      <w:r w:rsidRPr="00A24D05">
        <w:rPr>
          <w:sz w:val="22"/>
          <w:szCs w:val="22"/>
          <w:lang w:eastAsia="pl-PL"/>
        </w:rPr>
        <w:t xml:space="preserve">Uporządkowanie po zakończeniu robót terenu budowy, zaplecza budowy, jak również terenów sąsiadujących zajętych lub użytkowanych przez Wykonawcę, </w:t>
      </w:r>
      <w:r w:rsidRPr="00A24D05">
        <w:rPr>
          <w:sz w:val="22"/>
          <w:szCs w:val="22"/>
          <w:lang w:eastAsia="pl-PL"/>
        </w:rPr>
        <w:br/>
        <w:t xml:space="preserve">w tym dokonania na własny koszt renowacji zniszczonych lub uszkodzonych </w:t>
      </w:r>
      <w:r w:rsidRPr="00A24D05">
        <w:rPr>
          <w:sz w:val="22"/>
          <w:szCs w:val="22"/>
          <w:lang w:eastAsia="pl-PL"/>
        </w:rPr>
        <w:br/>
      </w:r>
      <w:r w:rsidRPr="00A24D05">
        <w:rPr>
          <w:sz w:val="22"/>
          <w:szCs w:val="22"/>
          <w:lang w:eastAsia="pl-PL"/>
        </w:rPr>
        <w:lastRenderedPageBreak/>
        <w:t>w wyniku prowadzonych prac obiektów, fragmentów terenu dróg, nawierzchni lub instalacji;</w:t>
      </w:r>
    </w:p>
    <w:p w:rsidR="00A24D05" w:rsidRPr="00A24D05" w:rsidRDefault="00A24D05" w:rsidP="00B533A4">
      <w:pPr>
        <w:numPr>
          <w:ilvl w:val="0"/>
          <w:numId w:val="28"/>
        </w:numPr>
        <w:tabs>
          <w:tab w:val="num" w:pos="720"/>
          <w:tab w:val="num" w:pos="1440"/>
        </w:tabs>
        <w:suppressAutoHyphens w:val="0"/>
        <w:autoSpaceDE w:val="0"/>
        <w:autoSpaceDN w:val="0"/>
        <w:adjustRightInd w:val="0"/>
        <w:ind w:left="720" w:hanging="482"/>
        <w:jc w:val="both"/>
        <w:rPr>
          <w:sz w:val="22"/>
          <w:szCs w:val="22"/>
          <w:lang w:eastAsia="pl-PL"/>
        </w:rPr>
      </w:pPr>
      <w:r w:rsidRPr="00A24D05">
        <w:rPr>
          <w:sz w:val="22"/>
          <w:szCs w:val="22"/>
          <w:lang w:eastAsia="pl-PL"/>
        </w:rPr>
        <w:t>Usunięcie w wyznaczonym terminie wszelkich wad i usterek stwierdzonych przez nadzór inwestorski w trakcie realizacji Przedmiotu Umowy oraz w okresie gwarancyjnym;</w:t>
      </w:r>
    </w:p>
    <w:p w:rsidR="00A24D05" w:rsidRPr="00A24D05" w:rsidRDefault="00A24D05" w:rsidP="00B533A4">
      <w:pPr>
        <w:numPr>
          <w:ilvl w:val="0"/>
          <w:numId w:val="28"/>
        </w:numPr>
        <w:tabs>
          <w:tab w:val="num" w:pos="720"/>
          <w:tab w:val="num" w:pos="1440"/>
        </w:tabs>
        <w:suppressAutoHyphens w:val="0"/>
        <w:autoSpaceDE w:val="0"/>
        <w:autoSpaceDN w:val="0"/>
        <w:adjustRightInd w:val="0"/>
        <w:ind w:left="720" w:hanging="482"/>
        <w:jc w:val="both"/>
        <w:rPr>
          <w:sz w:val="22"/>
          <w:szCs w:val="22"/>
          <w:lang w:eastAsia="pl-PL"/>
        </w:rPr>
      </w:pPr>
      <w:r w:rsidRPr="00A24D05">
        <w:rPr>
          <w:sz w:val="22"/>
          <w:szCs w:val="22"/>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A24D05" w:rsidRPr="00A24D05" w:rsidRDefault="00A24D05" w:rsidP="00B533A4">
      <w:pPr>
        <w:numPr>
          <w:ilvl w:val="0"/>
          <w:numId w:val="28"/>
        </w:numPr>
        <w:tabs>
          <w:tab w:val="num" w:pos="720"/>
          <w:tab w:val="num" w:pos="1440"/>
        </w:tabs>
        <w:suppressAutoHyphens w:val="0"/>
        <w:autoSpaceDE w:val="0"/>
        <w:autoSpaceDN w:val="0"/>
        <w:adjustRightInd w:val="0"/>
        <w:ind w:left="720" w:hanging="482"/>
        <w:jc w:val="both"/>
        <w:rPr>
          <w:sz w:val="22"/>
          <w:szCs w:val="22"/>
          <w:lang w:eastAsia="pl-PL"/>
        </w:rPr>
      </w:pPr>
      <w:r w:rsidRPr="00A24D05">
        <w:rPr>
          <w:sz w:val="22"/>
          <w:szCs w:val="22"/>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A24D05" w:rsidRPr="00A24D05" w:rsidRDefault="00A24D05" w:rsidP="00B533A4">
      <w:pPr>
        <w:numPr>
          <w:ilvl w:val="0"/>
          <w:numId w:val="28"/>
        </w:numPr>
        <w:tabs>
          <w:tab w:val="num" w:pos="720"/>
          <w:tab w:val="num" w:pos="1440"/>
        </w:tabs>
        <w:suppressAutoHyphens w:val="0"/>
        <w:autoSpaceDE w:val="0"/>
        <w:autoSpaceDN w:val="0"/>
        <w:adjustRightInd w:val="0"/>
        <w:ind w:left="720" w:hanging="482"/>
        <w:jc w:val="both"/>
        <w:rPr>
          <w:sz w:val="22"/>
          <w:szCs w:val="22"/>
          <w:lang w:eastAsia="pl-PL"/>
        </w:rPr>
      </w:pPr>
      <w:r w:rsidRPr="00A24D05">
        <w:rPr>
          <w:sz w:val="22"/>
          <w:szCs w:val="22"/>
          <w:lang w:eastAsia="pl-PL"/>
        </w:rPr>
        <w:t>Pełnienie funkcji koordynacyjnych i nadzorczych w stosunku do robót realizowanych przez podwykonawców;</w:t>
      </w:r>
    </w:p>
    <w:p w:rsidR="00A24D05" w:rsidRPr="00A24D05" w:rsidRDefault="00A24D05" w:rsidP="00A24D05">
      <w:pPr>
        <w:suppressAutoHyphens w:val="0"/>
        <w:autoSpaceDE w:val="0"/>
        <w:autoSpaceDN w:val="0"/>
        <w:adjustRightInd w:val="0"/>
        <w:ind w:left="851" w:hanging="425"/>
        <w:jc w:val="both"/>
        <w:rPr>
          <w:sz w:val="22"/>
          <w:szCs w:val="22"/>
          <w:lang w:eastAsia="pl-PL"/>
        </w:rPr>
      </w:pPr>
    </w:p>
    <w:p w:rsidR="00A24D05" w:rsidRPr="00A24D05" w:rsidRDefault="00B533A4" w:rsidP="00A24D05">
      <w:pPr>
        <w:tabs>
          <w:tab w:val="left" w:pos="709"/>
        </w:tabs>
        <w:suppressAutoHyphens w:val="0"/>
        <w:autoSpaceDE w:val="0"/>
        <w:autoSpaceDN w:val="0"/>
        <w:adjustRightInd w:val="0"/>
        <w:jc w:val="both"/>
        <w:rPr>
          <w:sz w:val="22"/>
          <w:szCs w:val="22"/>
          <w:lang w:eastAsia="pl-PL"/>
        </w:rPr>
      </w:pPr>
      <w:r>
        <w:rPr>
          <w:sz w:val="22"/>
          <w:szCs w:val="22"/>
          <w:lang w:eastAsia="pl-PL"/>
        </w:rPr>
        <w:t>2</w:t>
      </w:r>
      <w:r w:rsidR="00A24D05" w:rsidRPr="00A24D05">
        <w:rPr>
          <w:sz w:val="22"/>
          <w:szCs w:val="22"/>
          <w:lang w:eastAsia="pl-PL"/>
        </w:rPr>
        <w:t xml:space="preserve">. </w:t>
      </w:r>
      <w:r w:rsidR="00A24D05" w:rsidRPr="00A24D05">
        <w:rPr>
          <w:sz w:val="22"/>
          <w:szCs w:val="22"/>
          <w:lang w:eastAsia="pl-PL"/>
        </w:rPr>
        <w:tab/>
        <w:t>Wykonawca oświadcza, że funkcje kierowników będą pełniły następujące osoby:</w:t>
      </w:r>
    </w:p>
    <w:p w:rsidR="00A24D05" w:rsidRPr="00A24D05" w:rsidRDefault="00A24D05" w:rsidP="00A24D05">
      <w:pPr>
        <w:suppressAutoHyphens w:val="0"/>
        <w:autoSpaceDE w:val="0"/>
        <w:autoSpaceDN w:val="0"/>
        <w:adjustRightInd w:val="0"/>
        <w:ind w:left="1134" w:hanging="425"/>
        <w:jc w:val="both"/>
        <w:rPr>
          <w:sz w:val="22"/>
          <w:szCs w:val="22"/>
          <w:lang w:eastAsia="pl-PL"/>
        </w:rPr>
      </w:pPr>
      <w:r w:rsidRPr="00A24D05">
        <w:rPr>
          <w:sz w:val="22"/>
          <w:szCs w:val="22"/>
          <w:lang w:eastAsia="pl-PL"/>
        </w:rPr>
        <w:t xml:space="preserve">1) Kierownik budowy: ……………………… …………………………… </w:t>
      </w:r>
    </w:p>
    <w:p w:rsidR="00A24D05" w:rsidRPr="00A24D05" w:rsidRDefault="00A24D05" w:rsidP="00A24D05">
      <w:pPr>
        <w:suppressAutoHyphens w:val="0"/>
        <w:autoSpaceDE w:val="0"/>
        <w:autoSpaceDN w:val="0"/>
        <w:adjustRightInd w:val="0"/>
        <w:ind w:left="1134" w:hanging="425"/>
        <w:jc w:val="both"/>
        <w:rPr>
          <w:sz w:val="22"/>
          <w:szCs w:val="22"/>
          <w:lang w:eastAsia="pl-PL"/>
        </w:rPr>
      </w:pPr>
      <w:r w:rsidRPr="00A24D05">
        <w:rPr>
          <w:sz w:val="22"/>
          <w:szCs w:val="22"/>
          <w:lang w:eastAsia="pl-PL"/>
        </w:rPr>
        <w:t>nr uprawnień …………… z dnia ………………</w:t>
      </w:r>
    </w:p>
    <w:p w:rsidR="00A24D05" w:rsidRPr="00A24D05" w:rsidRDefault="00A24D05" w:rsidP="00A24D05">
      <w:pPr>
        <w:suppressAutoHyphens w:val="0"/>
        <w:autoSpaceDE w:val="0"/>
        <w:autoSpaceDN w:val="0"/>
        <w:adjustRightInd w:val="0"/>
        <w:ind w:left="1134" w:hanging="425"/>
        <w:jc w:val="both"/>
        <w:rPr>
          <w:sz w:val="22"/>
          <w:szCs w:val="22"/>
          <w:lang w:eastAsia="pl-PL"/>
        </w:rPr>
      </w:pPr>
      <w:r w:rsidRPr="00A24D05">
        <w:rPr>
          <w:sz w:val="22"/>
          <w:szCs w:val="22"/>
          <w:lang w:eastAsia="pl-PL"/>
        </w:rPr>
        <w:t xml:space="preserve">2) Kierownik robót sanitarnych: ……………………… …………………………… </w:t>
      </w:r>
    </w:p>
    <w:p w:rsidR="00A24D05" w:rsidRPr="00A24D05" w:rsidRDefault="00A24D05" w:rsidP="00A24D05">
      <w:pPr>
        <w:suppressAutoHyphens w:val="0"/>
        <w:autoSpaceDE w:val="0"/>
        <w:autoSpaceDN w:val="0"/>
        <w:adjustRightInd w:val="0"/>
        <w:ind w:left="1134" w:hanging="425"/>
        <w:jc w:val="both"/>
        <w:rPr>
          <w:sz w:val="22"/>
          <w:szCs w:val="22"/>
          <w:lang w:eastAsia="pl-PL"/>
        </w:rPr>
      </w:pPr>
      <w:r w:rsidRPr="00A24D05">
        <w:rPr>
          <w:sz w:val="22"/>
          <w:szCs w:val="22"/>
          <w:lang w:eastAsia="pl-PL"/>
        </w:rPr>
        <w:t>nr uprawnień …………… z dnia ………………</w:t>
      </w:r>
    </w:p>
    <w:p w:rsidR="00A24D05" w:rsidRPr="00A24D05" w:rsidRDefault="00A24D05" w:rsidP="00A24D05">
      <w:pPr>
        <w:suppressAutoHyphens w:val="0"/>
        <w:autoSpaceDE w:val="0"/>
        <w:autoSpaceDN w:val="0"/>
        <w:adjustRightInd w:val="0"/>
        <w:ind w:left="1134" w:hanging="425"/>
        <w:jc w:val="both"/>
        <w:rPr>
          <w:sz w:val="22"/>
          <w:szCs w:val="22"/>
          <w:lang w:eastAsia="pl-PL"/>
        </w:rPr>
      </w:pPr>
      <w:r w:rsidRPr="00A24D05">
        <w:rPr>
          <w:sz w:val="22"/>
          <w:szCs w:val="22"/>
          <w:lang w:eastAsia="pl-PL"/>
        </w:rPr>
        <w:t xml:space="preserve">3) Kierownik robót elektrycznych: …………………… …………………………… </w:t>
      </w:r>
    </w:p>
    <w:p w:rsidR="00A24D05" w:rsidRPr="00A24D05" w:rsidRDefault="00A24D05" w:rsidP="00A24D05">
      <w:pPr>
        <w:suppressAutoHyphens w:val="0"/>
        <w:autoSpaceDE w:val="0"/>
        <w:autoSpaceDN w:val="0"/>
        <w:adjustRightInd w:val="0"/>
        <w:ind w:left="1134" w:hanging="425"/>
        <w:jc w:val="both"/>
        <w:rPr>
          <w:sz w:val="22"/>
          <w:szCs w:val="22"/>
          <w:lang w:eastAsia="pl-PL"/>
        </w:rPr>
      </w:pPr>
      <w:r w:rsidRPr="00A24D05">
        <w:rPr>
          <w:sz w:val="22"/>
          <w:szCs w:val="22"/>
          <w:lang w:eastAsia="pl-PL"/>
        </w:rPr>
        <w:t>nr uprawnień …………… z dnia ………………</w:t>
      </w:r>
    </w:p>
    <w:p w:rsidR="00A24D05" w:rsidRPr="00A24D05" w:rsidRDefault="00B533A4" w:rsidP="00A24D05">
      <w:pPr>
        <w:tabs>
          <w:tab w:val="left" w:pos="709"/>
        </w:tabs>
        <w:suppressAutoHyphens w:val="0"/>
        <w:autoSpaceDE w:val="0"/>
        <w:autoSpaceDN w:val="0"/>
        <w:adjustRightInd w:val="0"/>
        <w:ind w:left="705" w:hanging="705"/>
        <w:jc w:val="both"/>
        <w:rPr>
          <w:sz w:val="22"/>
          <w:szCs w:val="22"/>
          <w:lang w:eastAsia="pl-PL"/>
        </w:rPr>
      </w:pPr>
      <w:r>
        <w:rPr>
          <w:sz w:val="22"/>
          <w:szCs w:val="22"/>
          <w:lang w:eastAsia="pl-PL"/>
        </w:rPr>
        <w:t>3</w:t>
      </w:r>
      <w:r w:rsidR="00A24D05" w:rsidRPr="00A24D05">
        <w:rPr>
          <w:sz w:val="22"/>
          <w:szCs w:val="22"/>
          <w:lang w:eastAsia="pl-PL"/>
        </w:rPr>
        <w:t xml:space="preserve">. </w:t>
      </w:r>
      <w:r w:rsidR="00A24D05" w:rsidRPr="00A24D05">
        <w:rPr>
          <w:sz w:val="22"/>
          <w:szCs w:val="22"/>
          <w:lang w:eastAsia="pl-PL"/>
        </w:rPr>
        <w:tab/>
        <w:t>Obowiązki Wykonawcy określone w ust. 1 zostaną wykonane jego staraniem i na własny koszt.</w:t>
      </w: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5</w:t>
      </w:r>
    </w:p>
    <w:p w:rsidR="00A24D05" w:rsidRPr="00A24D05" w:rsidRDefault="00A24D05" w:rsidP="00A24D05">
      <w:pPr>
        <w:numPr>
          <w:ilvl w:val="0"/>
          <w:numId w:val="30"/>
        </w:numPr>
        <w:suppressAutoHyphens w:val="0"/>
        <w:spacing w:after="200" w:line="276" w:lineRule="auto"/>
        <w:rPr>
          <w:lang w:eastAsia="pl-PL"/>
        </w:rPr>
      </w:pPr>
      <w:r w:rsidRPr="00A24D05">
        <w:rPr>
          <w:lang w:eastAsia="pl-PL"/>
        </w:rPr>
        <w:t xml:space="preserve">Za wykonanie Przedmiotu umowy Wykonawca otrzyma wynagrodzenie ryczałtowe </w:t>
      </w:r>
      <w:r w:rsidRPr="00A24D05">
        <w:rPr>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2. </w:t>
      </w:r>
      <w:r w:rsidRPr="00A24D05">
        <w:rPr>
          <w:sz w:val="22"/>
          <w:szCs w:val="22"/>
          <w:lang w:eastAsia="pl-PL"/>
        </w:rPr>
        <w:tab/>
        <w:t>Wynagrodzenie ryczałtowe, o którym mowa w ust. 1, odpowiada cenie brutto wskazanej w ofercie Wykonawcy ustalonej na podstawie SIWZ.</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3. </w:t>
      </w:r>
      <w:r w:rsidRPr="00A24D05">
        <w:rPr>
          <w:sz w:val="22"/>
          <w:szCs w:val="22"/>
          <w:lang w:eastAsia="pl-PL"/>
        </w:rPr>
        <w:tab/>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4. </w:t>
      </w:r>
      <w:r w:rsidRPr="00A24D05">
        <w:rPr>
          <w:sz w:val="22"/>
          <w:szCs w:val="22"/>
          <w:lang w:eastAsia="pl-PL"/>
        </w:rPr>
        <w:tab/>
        <w:t>Wykonawca oświadcza, że jest podatnikiem podatku VAT, uprawnionym do wystawienia faktury VAT.</w:t>
      </w:r>
    </w:p>
    <w:p w:rsidR="00A24D05" w:rsidRPr="00A24D05" w:rsidRDefault="00A24D05" w:rsidP="00A24D05">
      <w:pPr>
        <w:shd w:val="clear" w:color="auto" w:fill="FFFFFF"/>
        <w:suppressAutoHyphens w:val="0"/>
        <w:autoSpaceDE w:val="0"/>
        <w:ind w:left="709" w:right="11" w:hanging="709"/>
        <w:jc w:val="both"/>
        <w:rPr>
          <w:sz w:val="22"/>
          <w:szCs w:val="22"/>
          <w:lang w:eastAsia="pl-PL"/>
        </w:rPr>
      </w:pPr>
      <w:r w:rsidRPr="00A24D05">
        <w:rPr>
          <w:sz w:val="22"/>
          <w:szCs w:val="22"/>
          <w:lang w:eastAsia="pl-PL"/>
        </w:rPr>
        <w:t xml:space="preserve">5.  </w:t>
      </w:r>
      <w:r w:rsidRPr="00A24D05">
        <w:rPr>
          <w:sz w:val="22"/>
          <w:szCs w:val="22"/>
          <w:lang w:eastAsia="pl-PL"/>
        </w:rPr>
        <w:tab/>
        <w:t>Podstawą do wystawienie faktury VAT będzie końcowy protokół odbioru robót, podpisany przez Zamawiającego, wykonawcę i Inspektora nadzoru inwestorskiego.</w:t>
      </w:r>
    </w:p>
    <w:p w:rsidR="00A24D05" w:rsidRPr="00A24D05" w:rsidRDefault="00A24D05" w:rsidP="00A24D05">
      <w:pPr>
        <w:shd w:val="clear" w:color="auto" w:fill="FFFFFF"/>
        <w:suppressAutoHyphens w:val="0"/>
        <w:autoSpaceDE w:val="0"/>
        <w:ind w:left="709" w:right="11" w:hanging="709"/>
        <w:jc w:val="both"/>
        <w:rPr>
          <w:color w:val="FF0000"/>
          <w:sz w:val="22"/>
          <w:szCs w:val="22"/>
          <w:lang w:eastAsia="pl-PL"/>
        </w:rPr>
      </w:pPr>
      <w:r w:rsidRPr="00A24D05">
        <w:rPr>
          <w:sz w:val="22"/>
          <w:szCs w:val="22"/>
          <w:lang w:eastAsia="pl-PL"/>
        </w:rPr>
        <w:t xml:space="preserve">6.       Faktury będą regulowane w terminie 30 dni od </w:t>
      </w:r>
      <w:r w:rsidRPr="00A24D05">
        <w:rPr>
          <w:spacing w:val="-2"/>
          <w:sz w:val="22"/>
          <w:szCs w:val="22"/>
          <w:lang w:eastAsia="pl-PL"/>
        </w:rPr>
        <w:t xml:space="preserve">daty otrzymania przez Zamawiającego prawidłowo wystawionej faktury. </w:t>
      </w:r>
    </w:p>
    <w:p w:rsidR="00A24D05" w:rsidRPr="00A24D05" w:rsidRDefault="00A24D05" w:rsidP="00A24D05">
      <w:pPr>
        <w:shd w:val="clear" w:color="auto" w:fill="FFFFFF"/>
        <w:suppressAutoHyphens w:val="0"/>
        <w:autoSpaceDE w:val="0"/>
        <w:autoSpaceDN w:val="0"/>
        <w:adjustRightInd w:val="0"/>
        <w:ind w:left="709" w:right="45" w:hanging="709"/>
        <w:jc w:val="both"/>
        <w:rPr>
          <w:color w:val="FF0000"/>
          <w:sz w:val="22"/>
          <w:szCs w:val="22"/>
          <w:lang w:eastAsia="pl-PL"/>
        </w:rPr>
      </w:pPr>
      <w:r w:rsidRPr="00A24D05">
        <w:rPr>
          <w:sz w:val="22"/>
          <w:szCs w:val="22"/>
          <w:lang w:eastAsia="pl-PL"/>
        </w:rPr>
        <w:t>7.</w:t>
      </w:r>
      <w:r w:rsidRPr="00A24D05">
        <w:rPr>
          <w:sz w:val="22"/>
          <w:szCs w:val="22"/>
          <w:lang w:eastAsia="pl-PL"/>
        </w:rPr>
        <w:tab/>
        <w:t xml:space="preserve">Do faktury VAT Wykonawca zobowiązany jest załączyć oświadczenie, że wszystkie należne na dzień wystawieni faktury VAT wynagrodzenia Podwykonawców zostały im </w:t>
      </w:r>
      <w:r w:rsidRPr="00A24D05">
        <w:rPr>
          <w:sz w:val="22"/>
          <w:szCs w:val="22"/>
          <w:lang w:eastAsia="pl-PL"/>
        </w:rPr>
        <w:lastRenderedPageBreak/>
        <w:t>wypłacone oraz oświadczenia Podwykonawców o opłaceniu przez Wykonawcę wszystkich wymagalnych zobowiązań na dzień wystawienia faktury VAT przez Wykonawcę. Dostarczenie przedmiotowych oświadczeń stanowi warunek zapłaty wynagrodzenia Wykonawcy.</w:t>
      </w:r>
    </w:p>
    <w:p w:rsidR="00A24D05" w:rsidRPr="00A24D05" w:rsidRDefault="00A24D05" w:rsidP="00A24D05">
      <w:pPr>
        <w:shd w:val="clear" w:color="auto" w:fill="FFFFFF"/>
        <w:suppressAutoHyphens w:val="0"/>
        <w:autoSpaceDE w:val="0"/>
        <w:autoSpaceDN w:val="0"/>
        <w:adjustRightInd w:val="0"/>
        <w:ind w:left="709" w:right="45" w:hanging="709"/>
        <w:jc w:val="both"/>
        <w:rPr>
          <w:sz w:val="22"/>
          <w:szCs w:val="22"/>
          <w:lang w:eastAsia="pl-PL"/>
        </w:rPr>
      </w:pPr>
      <w:r w:rsidRPr="00A24D05">
        <w:rPr>
          <w:sz w:val="22"/>
          <w:szCs w:val="22"/>
          <w:lang w:eastAsia="pl-PL"/>
        </w:rPr>
        <w:t>8.</w:t>
      </w:r>
      <w:r w:rsidRPr="00A24D05">
        <w:rPr>
          <w:sz w:val="22"/>
          <w:szCs w:val="22"/>
          <w:lang w:eastAsia="pl-PL"/>
        </w:rPr>
        <w:tab/>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A24D05" w:rsidRPr="00A24D05" w:rsidRDefault="00A24D05" w:rsidP="00A24D05">
      <w:pPr>
        <w:shd w:val="clear" w:color="auto" w:fill="FFFFFF"/>
        <w:suppressAutoHyphens w:val="0"/>
        <w:autoSpaceDE w:val="0"/>
        <w:autoSpaceDN w:val="0"/>
        <w:adjustRightInd w:val="0"/>
        <w:ind w:left="709" w:right="45" w:hanging="709"/>
        <w:jc w:val="both"/>
        <w:rPr>
          <w:sz w:val="22"/>
          <w:szCs w:val="22"/>
          <w:lang w:eastAsia="pl-PL"/>
        </w:rPr>
      </w:pPr>
      <w:r w:rsidRPr="00A24D05">
        <w:rPr>
          <w:sz w:val="22"/>
          <w:szCs w:val="22"/>
          <w:lang w:eastAsia="pl-PL"/>
        </w:rPr>
        <w:t>9.</w:t>
      </w:r>
      <w:r w:rsidRPr="00A24D05">
        <w:rPr>
          <w:sz w:val="22"/>
          <w:szCs w:val="22"/>
          <w:lang w:eastAsia="pl-PL"/>
        </w:rPr>
        <w:tab/>
        <w:t>Wykonawca, bez zgody Zamawiającego, nie może przenieść na rzecz osób trzecich wierzytelności powstałych w wyniku realizacji niniejszej umowy.</w:t>
      </w:r>
    </w:p>
    <w:p w:rsidR="00A24D05" w:rsidRDefault="00B533A4" w:rsidP="00A24D05">
      <w:pPr>
        <w:shd w:val="clear" w:color="auto" w:fill="FFFFFF"/>
        <w:suppressAutoHyphens w:val="0"/>
        <w:autoSpaceDE w:val="0"/>
        <w:autoSpaceDN w:val="0"/>
        <w:adjustRightInd w:val="0"/>
        <w:ind w:left="709" w:right="45" w:hanging="709"/>
        <w:jc w:val="both"/>
        <w:rPr>
          <w:bCs/>
          <w:sz w:val="22"/>
          <w:szCs w:val="22"/>
          <w:lang w:eastAsia="pl-PL"/>
        </w:rPr>
      </w:pPr>
      <w:r w:rsidRPr="00B533A4">
        <w:rPr>
          <w:bCs/>
          <w:sz w:val="22"/>
          <w:szCs w:val="22"/>
          <w:lang w:eastAsia="pl-PL"/>
        </w:rPr>
        <w:t xml:space="preserve">10. </w:t>
      </w:r>
      <w:r>
        <w:rPr>
          <w:bCs/>
          <w:sz w:val="22"/>
          <w:szCs w:val="22"/>
          <w:lang w:eastAsia="pl-PL"/>
        </w:rPr>
        <w:t xml:space="preserve">    </w:t>
      </w:r>
      <w:r w:rsidR="003C758E">
        <w:rPr>
          <w:bCs/>
          <w:sz w:val="22"/>
          <w:szCs w:val="22"/>
          <w:lang w:eastAsia="pl-PL"/>
        </w:rPr>
        <w:t xml:space="preserve"> </w:t>
      </w:r>
      <w:r w:rsidRPr="00B533A4">
        <w:rPr>
          <w:bCs/>
          <w:sz w:val="22"/>
          <w:szCs w:val="22"/>
          <w:lang w:eastAsia="pl-PL"/>
        </w:rPr>
        <w:t xml:space="preserve">Wszelkie roboty nie </w:t>
      </w:r>
      <w:r>
        <w:rPr>
          <w:bCs/>
          <w:sz w:val="22"/>
          <w:szCs w:val="22"/>
          <w:lang w:eastAsia="pl-PL"/>
        </w:rPr>
        <w:t xml:space="preserve">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t>
      </w:r>
      <w:r w:rsidR="003C758E">
        <w:rPr>
          <w:bCs/>
          <w:sz w:val="22"/>
          <w:szCs w:val="22"/>
          <w:lang w:eastAsia="pl-PL"/>
        </w:rPr>
        <w:t xml:space="preserve">wycenione będą z zastosowaniem cen i stawek określonych w kosztorysie ofertowym w </w:t>
      </w:r>
      <w:r w:rsidR="003C758E" w:rsidRPr="00A24D05">
        <w:rPr>
          <w:bCs/>
          <w:sz w:val="22"/>
          <w:szCs w:val="22"/>
          <w:lang w:eastAsia="pl-PL"/>
        </w:rPr>
        <w:t>§</w:t>
      </w:r>
      <w:r w:rsidR="003C758E" w:rsidRPr="003C758E">
        <w:rPr>
          <w:bCs/>
          <w:sz w:val="22"/>
          <w:szCs w:val="22"/>
          <w:lang w:eastAsia="pl-PL"/>
        </w:rPr>
        <w:t xml:space="preserve"> 4</w:t>
      </w:r>
      <w:r w:rsidR="003C758E">
        <w:rPr>
          <w:bCs/>
          <w:sz w:val="22"/>
          <w:szCs w:val="22"/>
          <w:lang w:eastAsia="pl-PL"/>
        </w:rPr>
        <w:t xml:space="preserve"> ust. 1 pkt. 13.</w:t>
      </w:r>
    </w:p>
    <w:p w:rsidR="003C758E" w:rsidRDefault="003C758E" w:rsidP="00A24D05">
      <w:pPr>
        <w:shd w:val="clear" w:color="auto" w:fill="FFFFFF"/>
        <w:suppressAutoHyphens w:val="0"/>
        <w:autoSpaceDE w:val="0"/>
        <w:autoSpaceDN w:val="0"/>
        <w:adjustRightInd w:val="0"/>
        <w:ind w:left="709" w:right="45" w:hanging="709"/>
        <w:jc w:val="both"/>
        <w:rPr>
          <w:bCs/>
          <w:sz w:val="22"/>
          <w:szCs w:val="22"/>
          <w:lang w:eastAsia="pl-PL"/>
        </w:rPr>
      </w:pPr>
      <w:r>
        <w:rPr>
          <w:bCs/>
          <w:sz w:val="22"/>
          <w:szCs w:val="22"/>
          <w:lang w:eastAsia="pl-PL"/>
        </w:rPr>
        <w:t>11.       Roboty dodatkowe określone zostaną w umowie o roboty dodatkowe.</w:t>
      </w:r>
    </w:p>
    <w:p w:rsidR="003C758E" w:rsidRPr="00A24D05" w:rsidRDefault="003C758E" w:rsidP="00A24D05">
      <w:pPr>
        <w:shd w:val="clear" w:color="auto" w:fill="FFFFFF"/>
        <w:suppressAutoHyphens w:val="0"/>
        <w:autoSpaceDE w:val="0"/>
        <w:autoSpaceDN w:val="0"/>
        <w:adjustRightInd w:val="0"/>
        <w:ind w:left="709" w:right="45" w:hanging="709"/>
        <w:jc w:val="both"/>
        <w:rPr>
          <w:bCs/>
          <w:sz w:val="22"/>
          <w:szCs w:val="22"/>
          <w:lang w:eastAsia="pl-PL"/>
        </w:rPr>
      </w:pPr>
      <w:r>
        <w:rPr>
          <w:bCs/>
          <w:sz w:val="22"/>
          <w:szCs w:val="22"/>
          <w:lang w:eastAsia="pl-PL"/>
        </w:rPr>
        <w:t>12. Bez uprzedniej zgody Zamawiającego wykonywane mogą być jedynie prace niezbędne ze względu na niebezpieczeństwo lub konieczność zapobieżenia awarii.</w:t>
      </w:r>
    </w:p>
    <w:p w:rsidR="00A24D05" w:rsidRPr="00A24D05" w:rsidRDefault="00A24D05" w:rsidP="00A24D05">
      <w:pPr>
        <w:suppressAutoHyphens w:val="0"/>
        <w:autoSpaceDE w:val="0"/>
        <w:autoSpaceDN w:val="0"/>
        <w:adjustRightInd w:val="0"/>
        <w:jc w:val="center"/>
        <w:rPr>
          <w:b/>
          <w:bCs/>
          <w:sz w:val="22"/>
          <w:szCs w:val="22"/>
          <w:lang w:eastAsia="pl-PL"/>
        </w:rPr>
      </w:pP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6</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1. </w:t>
      </w:r>
      <w:r w:rsidRPr="00A24D05">
        <w:rPr>
          <w:sz w:val="22"/>
          <w:szCs w:val="22"/>
          <w:lang w:eastAsia="pl-PL"/>
        </w:rPr>
        <w:tab/>
        <w:t>Wykonawca zgłosi Zamawiającemu gotowość do odbioru końcowego, pisemnie bezpośrednio w siedzibie Zamawiającego.</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2. </w:t>
      </w:r>
      <w:r w:rsidRPr="00A24D05">
        <w:rPr>
          <w:sz w:val="22"/>
          <w:szCs w:val="22"/>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3. </w:t>
      </w:r>
      <w:r w:rsidRPr="00A24D05">
        <w:rPr>
          <w:sz w:val="22"/>
          <w:szCs w:val="22"/>
          <w:lang w:eastAsia="pl-PL"/>
        </w:rPr>
        <w:tab/>
        <w:t>Wraz ze zgłoszeniem do odbioru końcowego Wykonawca przekaże Zamawiającemu dokumenty wynikające z przepisów ustawy – Prawo Budowlane. Niedostarczenie wyżej wymienionych dokumentów przed rozpoczęciem czynności odbiorowych skutkuje odstąpieniem Zamawiającego od odbioru robót z przyczyn, za które odpowiedzialność ponosi Wykonawca.</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4. </w:t>
      </w:r>
      <w:r w:rsidRPr="00A24D05">
        <w:rPr>
          <w:sz w:val="22"/>
          <w:szCs w:val="22"/>
          <w:lang w:eastAsia="pl-PL"/>
        </w:rPr>
        <w:tab/>
        <w:t>Zamawiający wyznaczy i rozpocznie czynności odbioru końcowego w terminie 7 dni roboczych od daty zawiadomienia go o osiągnięciu gotowości do odbioru końcowego.</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5. </w:t>
      </w:r>
      <w:r w:rsidRPr="00A24D05">
        <w:rPr>
          <w:sz w:val="22"/>
          <w:szCs w:val="22"/>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A24D05" w:rsidRPr="00A24D05" w:rsidRDefault="00A24D05" w:rsidP="00F92FBD">
      <w:pPr>
        <w:suppressAutoHyphens w:val="0"/>
        <w:autoSpaceDE w:val="0"/>
        <w:autoSpaceDN w:val="0"/>
        <w:adjustRightInd w:val="0"/>
        <w:ind w:left="705" w:hanging="705"/>
        <w:jc w:val="both"/>
        <w:rPr>
          <w:b/>
          <w:bCs/>
          <w:sz w:val="22"/>
          <w:szCs w:val="22"/>
          <w:lang w:eastAsia="pl-PL"/>
        </w:rPr>
      </w:pPr>
      <w:r w:rsidRPr="00A24D05">
        <w:rPr>
          <w:sz w:val="22"/>
          <w:szCs w:val="22"/>
          <w:lang w:eastAsia="pl-PL"/>
        </w:rPr>
        <w:t xml:space="preserve">6. </w:t>
      </w:r>
      <w:r w:rsidRPr="00A24D05">
        <w:rPr>
          <w:sz w:val="22"/>
          <w:szCs w:val="22"/>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7</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1. </w:t>
      </w:r>
      <w:r w:rsidRPr="00A24D05">
        <w:rPr>
          <w:sz w:val="22"/>
          <w:szCs w:val="22"/>
          <w:lang w:eastAsia="pl-PL"/>
        </w:rPr>
        <w:tab/>
        <w:t>Strony potwierdzają, że przed zawarciem umowy Wykonawca wniósł zabezpieczenie należytego wykonania umowy w wysokości ………………. zł (słownie: ………… złotych) w formie…………….</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2. </w:t>
      </w:r>
      <w:r w:rsidRPr="00A24D05">
        <w:rPr>
          <w:sz w:val="22"/>
          <w:szCs w:val="22"/>
          <w:lang w:eastAsia="pl-PL"/>
        </w:rPr>
        <w:tab/>
        <w:t xml:space="preserve">Zabezpieczenie należytego wykonania umowy zostanie zwrócone Wykonawcy </w:t>
      </w:r>
      <w:r w:rsidRPr="00A24D05">
        <w:rPr>
          <w:sz w:val="22"/>
          <w:szCs w:val="22"/>
          <w:lang w:eastAsia="pl-PL"/>
        </w:rPr>
        <w:br/>
        <w:t>w następujących terminach:</w:t>
      </w:r>
    </w:p>
    <w:p w:rsidR="00A24D05" w:rsidRPr="00A24D05" w:rsidRDefault="00A24D05" w:rsidP="00A24D05">
      <w:pPr>
        <w:suppressAutoHyphens w:val="0"/>
        <w:ind w:left="708" w:hanging="3"/>
        <w:jc w:val="both"/>
        <w:rPr>
          <w:sz w:val="22"/>
          <w:szCs w:val="22"/>
          <w:lang w:eastAsia="pl-PL"/>
        </w:rPr>
      </w:pPr>
      <w:r w:rsidRPr="00A24D05">
        <w:rPr>
          <w:sz w:val="22"/>
          <w:szCs w:val="22"/>
          <w:lang w:eastAsia="pl-PL"/>
        </w:rPr>
        <w:lastRenderedPageBreak/>
        <w:t xml:space="preserve">1) </w:t>
      </w:r>
      <w:r w:rsidRPr="00A24D05">
        <w:rPr>
          <w:sz w:val="22"/>
          <w:szCs w:val="22"/>
          <w:lang w:eastAsia="pl-PL"/>
        </w:rPr>
        <w:tab/>
        <w:t>70% wysokości zabezpieczenia – w ciągu 30 dni od dnia wykonania zamówienia i uznania przez Zamawiającego za należycie wykonane,</w:t>
      </w:r>
    </w:p>
    <w:p w:rsidR="00A24D05" w:rsidRPr="00A24D05" w:rsidRDefault="00A24D05" w:rsidP="00A24D05">
      <w:pPr>
        <w:suppressAutoHyphens w:val="0"/>
        <w:ind w:left="708" w:hanging="3"/>
        <w:jc w:val="both"/>
        <w:rPr>
          <w:sz w:val="22"/>
          <w:szCs w:val="22"/>
          <w:lang w:eastAsia="pl-PL"/>
        </w:rPr>
      </w:pPr>
      <w:r w:rsidRPr="00A24D05">
        <w:rPr>
          <w:sz w:val="22"/>
          <w:szCs w:val="22"/>
          <w:lang w:eastAsia="pl-PL"/>
        </w:rPr>
        <w:t xml:space="preserve">2) </w:t>
      </w:r>
      <w:r w:rsidRPr="00A24D05">
        <w:rPr>
          <w:sz w:val="22"/>
          <w:szCs w:val="22"/>
          <w:lang w:eastAsia="pl-PL"/>
        </w:rPr>
        <w:tab/>
        <w:t>30% wysokości zabezpieczenia – w ciągu 15 dni od upływu okresu rękojmi za wady.</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3.</w:t>
      </w:r>
      <w:r w:rsidRPr="00A24D05">
        <w:rPr>
          <w:sz w:val="22"/>
          <w:szCs w:val="22"/>
          <w:lang w:eastAsia="pl-PL"/>
        </w:rPr>
        <w:tab/>
      </w:r>
      <w:r w:rsidRPr="00A24D05">
        <w:rPr>
          <w:sz w:val="22"/>
          <w:szCs w:val="22"/>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A24D05" w:rsidRPr="00A24D05" w:rsidRDefault="00A24D05" w:rsidP="00A24D05">
      <w:pPr>
        <w:suppressAutoHyphens w:val="0"/>
        <w:autoSpaceDE w:val="0"/>
        <w:autoSpaceDN w:val="0"/>
        <w:adjustRightInd w:val="0"/>
        <w:rPr>
          <w:b/>
          <w:bCs/>
          <w:sz w:val="22"/>
          <w:szCs w:val="22"/>
          <w:lang w:eastAsia="pl-PL"/>
        </w:rPr>
      </w:pP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8</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1. </w:t>
      </w:r>
      <w:r w:rsidRPr="00A24D05">
        <w:rPr>
          <w:sz w:val="22"/>
          <w:szCs w:val="22"/>
          <w:lang w:eastAsia="pl-PL"/>
        </w:rPr>
        <w:tab/>
        <w:t>W razie niewykonania lub nienależytego wykonania umowy Wykonawca jest obowiązany do zapłaty kary umownej:</w:t>
      </w:r>
    </w:p>
    <w:p w:rsidR="00A24D05" w:rsidRPr="00A24D05" w:rsidRDefault="00A24D05" w:rsidP="00A24D05">
      <w:pPr>
        <w:suppressAutoHyphens w:val="0"/>
        <w:autoSpaceDE w:val="0"/>
        <w:autoSpaceDN w:val="0"/>
        <w:adjustRightInd w:val="0"/>
        <w:ind w:left="705"/>
        <w:jc w:val="both"/>
        <w:rPr>
          <w:sz w:val="22"/>
          <w:szCs w:val="22"/>
          <w:lang w:eastAsia="pl-PL"/>
        </w:rPr>
      </w:pPr>
      <w:r w:rsidRPr="00A24D05">
        <w:rPr>
          <w:sz w:val="22"/>
          <w:szCs w:val="22"/>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A24D05" w:rsidRPr="00A24D05" w:rsidRDefault="00A24D05" w:rsidP="00A24D05">
      <w:pPr>
        <w:suppressAutoHyphens w:val="0"/>
        <w:autoSpaceDE w:val="0"/>
        <w:autoSpaceDN w:val="0"/>
        <w:adjustRightInd w:val="0"/>
        <w:ind w:left="705"/>
        <w:jc w:val="both"/>
        <w:rPr>
          <w:sz w:val="22"/>
          <w:szCs w:val="22"/>
          <w:lang w:eastAsia="pl-PL"/>
        </w:rPr>
      </w:pPr>
      <w:r w:rsidRPr="00A24D05">
        <w:rPr>
          <w:sz w:val="22"/>
          <w:szCs w:val="22"/>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A24D05" w:rsidRDefault="00A24D05" w:rsidP="00A24D05">
      <w:pPr>
        <w:suppressAutoHyphens w:val="0"/>
        <w:autoSpaceDE w:val="0"/>
        <w:autoSpaceDN w:val="0"/>
        <w:adjustRightInd w:val="0"/>
        <w:ind w:left="705"/>
        <w:jc w:val="both"/>
        <w:rPr>
          <w:sz w:val="22"/>
          <w:szCs w:val="22"/>
          <w:lang w:eastAsia="pl-PL"/>
        </w:rPr>
      </w:pPr>
      <w:r w:rsidRPr="00A24D05">
        <w:rPr>
          <w:sz w:val="22"/>
          <w:szCs w:val="22"/>
          <w:lang w:eastAsia="pl-PL"/>
        </w:rPr>
        <w:t>3) za odstąpienie od umowy przez Zamawiającego z przyczyn leżących po stronie Wykonawcy w wysokości 10% łącznego wynagrodzenia ryczałtowego brutto, o którym  mowa w § 5 ust. 1.</w:t>
      </w:r>
    </w:p>
    <w:p w:rsidR="00F92FBD" w:rsidRDefault="00F92FBD" w:rsidP="00A24D05">
      <w:pPr>
        <w:suppressAutoHyphens w:val="0"/>
        <w:autoSpaceDE w:val="0"/>
        <w:autoSpaceDN w:val="0"/>
        <w:adjustRightInd w:val="0"/>
        <w:ind w:left="705"/>
        <w:jc w:val="both"/>
        <w:rPr>
          <w:sz w:val="22"/>
          <w:szCs w:val="22"/>
          <w:lang w:eastAsia="pl-PL"/>
        </w:rPr>
      </w:pPr>
      <w:r>
        <w:rPr>
          <w:sz w:val="22"/>
          <w:szCs w:val="22"/>
          <w:lang w:eastAsia="pl-PL"/>
        </w:rPr>
        <w:t>4) za brak zapłaty lub za nieterminową zapłatę wynagrodzenia podwykonawcy lub dalszemu podwykonawcy w wysokości 0,5% łącznego wynagrodzenia ryczałtowego brutto, o którym mowa w § 5 ust. 1 za każdy dzień zwłoki.</w:t>
      </w:r>
    </w:p>
    <w:p w:rsidR="00F92FBD" w:rsidRDefault="00F92FBD" w:rsidP="00A24D05">
      <w:pPr>
        <w:suppressAutoHyphens w:val="0"/>
        <w:autoSpaceDE w:val="0"/>
        <w:autoSpaceDN w:val="0"/>
        <w:adjustRightInd w:val="0"/>
        <w:ind w:left="705"/>
        <w:jc w:val="both"/>
        <w:rPr>
          <w:sz w:val="22"/>
          <w:szCs w:val="22"/>
          <w:lang w:eastAsia="pl-PL"/>
        </w:rPr>
      </w:pPr>
      <w:r>
        <w:rPr>
          <w:sz w:val="22"/>
          <w:szCs w:val="22"/>
          <w:lang w:eastAsia="pl-PL"/>
        </w:rPr>
        <w:t>5) za nieprzedłożenie do zaakceptowania projektu umowy z podwykonawcą o roboty budowlane lub jej zmian w wysokości 1% łącznego wynagrodzenia ryczałtowego brutto, o którym mowa w § 5 ust. 1.</w:t>
      </w:r>
    </w:p>
    <w:p w:rsidR="00F92FBD" w:rsidRDefault="00F92FBD" w:rsidP="00A24D05">
      <w:pPr>
        <w:suppressAutoHyphens w:val="0"/>
        <w:autoSpaceDE w:val="0"/>
        <w:autoSpaceDN w:val="0"/>
        <w:adjustRightInd w:val="0"/>
        <w:ind w:left="705"/>
        <w:jc w:val="both"/>
        <w:rPr>
          <w:sz w:val="22"/>
          <w:szCs w:val="22"/>
          <w:lang w:eastAsia="pl-PL"/>
        </w:rPr>
      </w:pPr>
      <w:r>
        <w:rPr>
          <w:sz w:val="22"/>
          <w:szCs w:val="22"/>
          <w:lang w:eastAsia="pl-PL"/>
        </w:rPr>
        <w:t>6)</w:t>
      </w:r>
      <w:r w:rsidRPr="00F92FBD">
        <w:rPr>
          <w:sz w:val="22"/>
          <w:szCs w:val="22"/>
          <w:lang w:eastAsia="pl-PL"/>
        </w:rPr>
        <w:t xml:space="preserve"> </w:t>
      </w:r>
      <w:r>
        <w:rPr>
          <w:sz w:val="22"/>
          <w:szCs w:val="22"/>
          <w:lang w:eastAsia="pl-PL"/>
        </w:rPr>
        <w:t>za nieprzedłożenie do zaakceptowania poświadczonej za zgodność z oryginałem kopii  umowy z podwykonawcą lub jej zmian w wysokości 1% łącznego wynagrodzenia ryczałtowego brutto, o którym mowa w § 5 ust. 1.</w:t>
      </w:r>
    </w:p>
    <w:p w:rsidR="00283AC3" w:rsidRDefault="00F92FBD" w:rsidP="00283AC3">
      <w:pPr>
        <w:suppressAutoHyphens w:val="0"/>
        <w:autoSpaceDE w:val="0"/>
        <w:autoSpaceDN w:val="0"/>
        <w:adjustRightInd w:val="0"/>
        <w:ind w:left="705"/>
        <w:jc w:val="both"/>
        <w:rPr>
          <w:sz w:val="22"/>
          <w:szCs w:val="22"/>
          <w:lang w:eastAsia="pl-PL"/>
        </w:rPr>
      </w:pPr>
      <w:r>
        <w:rPr>
          <w:sz w:val="22"/>
          <w:szCs w:val="22"/>
          <w:lang w:eastAsia="pl-PL"/>
        </w:rPr>
        <w:t xml:space="preserve">7) </w:t>
      </w:r>
      <w:r w:rsidR="00283AC3">
        <w:rPr>
          <w:sz w:val="22"/>
          <w:szCs w:val="22"/>
          <w:lang w:eastAsia="pl-PL"/>
        </w:rPr>
        <w:t>za brak zmiany umowy o podwykonawstwo w zakresie zmiany terminu zapłaty w wysokości 10% łącznego wynagrodzenia ryczałtowego brutto, o którym mowa w § 5 ust. 1.</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2. </w:t>
      </w:r>
      <w:r w:rsidRPr="00A24D05">
        <w:rPr>
          <w:sz w:val="22"/>
          <w:szCs w:val="22"/>
          <w:lang w:eastAsia="pl-PL"/>
        </w:rPr>
        <w:tab/>
        <w:t>Wykonawca może żądać od Zamawiającego zapłaty kary umownej w wysokości 10% łącznego wynagrodzenia ryczałtowego brutto, o którym mowa w § 5 ust. 1 Umowy za odstąpienie od umowy przez Wykonawcę z przyczyn leżących po stronie Zamawiającego.</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3. </w:t>
      </w:r>
      <w:r w:rsidRPr="00A24D05">
        <w:rPr>
          <w:sz w:val="22"/>
          <w:szCs w:val="22"/>
          <w:lang w:eastAsia="pl-PL"/>
        </w:rPr>
        <w:tab/>
        <w:t>Jeżeli kara umowna nie pokryje poniesionej szkody każda ze stron może dochodzić odszkodowania uzupełniającego na zasadach określonych w Kodeksie Cywilnym.</w:t>
      </w:r>
    </w:p>
    <w:p w:rsidR="00A24D05" w:rsidRPr="00A24D05" w:rsidRDefault="00A24D05" w:rsidP="00283AC3">
      <w:pPr>
        <w:suppressAutoHyphens w:val="0"/>
        <w:autoSpaceDE w:val="0"/>
        <w:autoSpaceDN w:val="0"/>
        <w:adjustRightInd w:val="0"/>
        <w:ind w:left="705" w:hanging="705"/>
        <w:jc w:val="both"/>
        <w:rPr>
          <w:b/>
          <w:bCs/>
          <w:sz w:val="22"/>
          <w:szCs w:val="22"/>
          <w:lang w:eastAsia="pl-PL"/>
        </w:rPr>
      </w:pPr>
      <w:r w:rsidRPr="00A24D05">
        <w:rPr>
          <w:sz w:val="22"/>
          <w:szCs w:val="22"/>
          <w:lang w:eastAsia="pl-PL"/>
        </w:rPr>
        <w:t xml:space="preserve">4. </w:t>
      </w:r>
      <w:r w:rsidRPr="00A24D05">
        <w:rPr>
          <w:sz w:val="22"/>
          <w:szCs w:val="22"/>
          <w:lang w:eastAsia="pl-PL"/>
        </w:rPr>
        <w:tab/>
        <w:t>Zamawiający zastrzega możliwość potrącenia kar umownych z wynagrodzenia Wykonawcy.</w:t>
      </w: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9</w:t>
      </w:r>
    </w:p>
    <w:p w:rsidR="00A24D05" w:rsidRPr="00A24D05" w:rsidRDefault="00A24D05" w:rsidP="00A24D05">
      <w:pPr>
        <w:suppressAutoHyphens w:val="0"/>
        <w:autoSpaceDE w:val="0"/>
        <w:autoSpaceDN w:val="0"/>
        <w:adjustRightInd w:val="0"/>
        <w:jc w:val="both"/>
        <w:rPr>
          <w:sz w:val="22"/>
          <w:szCs w:val="22"/>
          <w:lang w:eastAsia="pl-PL"/>
        </w:rPr>
      </w:pPr>
      <w:r w:rsidRPr="00A24D05">
        <w:rPr>
          <w:sz w:val="22"/>
          <w:szCs w:val="22"/>
          <w:lang w:eastAsia="pl-PL"/>
        </w:rPr>
        <w:t xml:space="preserve">1. </w:t>
      </w:r>
      <w:r w:rsidRPr="00A24D05">
        <w:rPr>
          <w:sz w:val="22"/>
          <w:szCs w:val="22"/>
          <w:lang w:eastAsia="pl-PL"/>
        </w:rPr>
        <w:tab/>
        <w:t>Zamawiającemu przysługuje prawo odstąpienia od umowy w sytuacji, gdy:</w:t>
      </w:r>
    </w:p>
    <w:p w:rsidR="00A24D05" w:rsidRPr="00A24D05" w:rsidRDefault="00A24D05" w:rsidP="00A24D05">
      <w:pPr>
        <w:suppressAutoHyphens w:val="0"/>
        <w:autoSpaceDE w:val="0"/>
        <w:autoSpaceDN w:val="0"/>
        <w:adjustRightInd w:val="0"/>
        <w:ind w:left="960" w:hanging="252"/>
        <w:jc w:val="both"/>
        <w:rPr>
          <w:sz w:val="22"/>
          <w:szCs w:val="22"/>
          <w:lang w:eastAsia="pl-PL"/>
        </w:rPr>
      </w:pPr>
      <w:r w:rsidRPr="00A24D05">
        <w:rPr>
          <w:sz w:val="22"/>
          <w:szCs w:val="22"/>
          <w:lang w:eastAsia="pl-PL"/>
        </w:rPr>
        <w:t>1) Wykonawca nie rozpoczął robót bez uzasadnionych przyczyn oraz nie kontynuuje ich przez okres, co najmniej 30 dni pomimo wezwania Zamawiającego złożonego na piśmie;</w:t>
      </w:r>
    </w:p>
    <w:p w:rsidR="00A24D05" w:rsidRPr="00A24D05" w:rsidRDefault="00A24D05" w:rsidP="00A24D05">
      <w:pPr>
        <w:suppressAutoHyphens w:val="0"/>
        <w:autoSpaceDE w:val="0"/>
        <w:autoSpaceDN w:val="0"/>
        <w:adjustRightInd w:val="0"/>
        <w:ind w:left="960" w:hanging="252"/>
        <w:jc w:val="both"/>
        <w:rPr>
          <w:sz w:val="22"/>
          <w:szCs w:val="22"/>
          <w:lang w:eastAsia="pl-PL"/>
        </w:rPr>
      </w:pPr>
      <w:r w:rsidRPr="00A24D05">
        <w:rPr>
          <w:sz w:val="22"/>
          <w:szCs w:val="22"/>
          <w:lang w:eastAsia="pl-PL"/>
        </w:rPr>
        <w:t>2) Wykonawca przerwał realizację robót bez uzasadnionych przyczyn i przerwa ta trwa dłużej niż 30 dni pomimo wezwania Zamawiającego złożonego na piśmie;</w:t>
      </w:r>
    </w:p>
    <w:p w:rsidR="00A24D05" w:rsidRPr="00A24D05" w:rsidRDefault="00A24D05" w:rsidP="00A24D05">
      <w:pPr>
        <w:suppressAutoHyphens w:val="0"/>
        <w:autoSpaceDE w:val="0"/>
        <w:autoSpaceDN w:val="0"/>
        <w:adjustRightInd w:val="0"/>
        <w:ind w:left="1080" w:hanging="372"/>
        <w:jc w:val="both"/>
        <w:rPr>
          <w:sz w:val="22"/>
          <w:szCs w:val="22"/>
          <w:lang w:eastAsia="pl-PL"/>
        </w:rPr>
      </w:pPr>
      <w:r w:rsidRPr="00A24D05">
        <w:rPr>
          <w:sz w:val="22"/>
          <w:szCs w:val="22"/>
          <w:lang w:eastAsia="pl-PL"/>
        </w:rPr>
        <w:t>3) Termin realizacji robót zostanie przekroczony przez Wykonawcę bez uzasadnionych przyczyn, o co najmniej 30 dni w stosunku do terminu zakończenia prac określonego w Umowie;</w:t>
      </w:r>
    </w:p>
    <w:p w:rsidR="00A24D05" w:rsidRPr="00A24D05" w:rsidRDefault="00A24D05" w:rsidP="00A24D05">
      <w:pPr>
        <w:suppressAutoHyphens w:val="0"/>
        <w:autoSpaceDE w:val="0"/>
        <w:autoSpaceDN w:val="0"/>
        <w:adjustRightInd w:val="0"/>
        <w:ind w:left="1080" w:hanging="372"/>
        <w:jc w:val="both"/>
        <w:rPr>
          <w:sz w:val="22"/>
          <w:szCs w:val="22"/>
          <w:lang w:eastAsia="pl-PL"/>
        </w:rPr>
      </w:pPr>
      <w:r w:rsidRPr="00A24D05">
        <w:rPr>
          <w:sz w:val="22"/>
          <w:szCs w:val="22"/>
          <w:lang w:eastAsia="pl-PL"/>
        </w:rPr>
        <w:lastRenderedPageBreak/>
        <w:t>4) Wykonawca naruszy w sposób rażący obowiązujące ustawy i normy w zakresie budownictwa – prawo odstąpienia przysługuje Zamawiającemu przez cały czas obowiązywania Umowy;</w:t>
      </w:r>
    </w:p>
    <w:p w:rsidR="00A24D05" w:rsidRPr="00A24D05" w:rsidRDefault="00A24D05" w:rsidP="00A24D05">
      <w:pPr>
        <w:suppressAutoHyphens w:val="0"/>
        <w:autoSpaceDE w:val="0"/>
        <w:autoSpaceDN w:val="0"/>
        <w:adjustRightInd w:val="0"/>
        <w:ind w:left="1080" w:hanging="372"/>
        <w:jc w:val="both"/>
        <w:rPr>
          <w:sz w:val="22"/>
          <w:szCs w:val="22"/>
          <w:lang w:eastAsia="pl-PL"/>
        </w:rPr>
      </w:pPr>
      <w:r w:rsidRPr="00A24D05">
        <w:rPr>
          <w:sz w:val="22"/>
          <w:szCs w:val="22"/>
          <w:lang w:eastAsia="pl-PL"/>
        </w:rPr>
        <w:t xml:space="preserve">5) Wykonawca realizuje roboty przewidziane niniejszą umową w sposób niezgodny </w:t>
      </w:r>
      <w:r w:rsidRPr="00A24D05">
        <w:rPr>
          <w:sz w:val="22"/>
          <w:szCs w:val="22"/>
          <w:lang w:eastAsia="pl-PL"/>
        </w:rPr>
        <w:br/>
        <w:t>z niniejszą umową, dokumentacją projektową, specyfikacjami technicznymi lub wskazaniami Zamawiającego pomimo wezwania przez Zamawiającego do należytego wykonania robót.</w:t>
      </w:r>
    </w:p>
    <w:p w:rsidR="00A24D05" w:rsidRPr="00A24D05" w:rsidRDefault="00A24D05" w:rsidP="00A24D05">
      <w:pPr>
        <w:suppressAutoHyphens w:val="0"/>
        <w:autoSpaceDE w:val="0"/>
        <w:autoSpaceDN w:val="0"/>
        <w:adjustRightInd w:val="0"/>
        <w:jc w:val="both"/>
        <w:rPr>
          <w:b/>
          <w:bCs/>
          <w:sz w:val="22"/>
          <w:szCs w:val="22"/>
          <w:lang w:eastAsia="pl-PL"/>
        </w:rPr>
      </w:pPr>
      <w:r w:rsidRPr="00A24D05">
        <w:rPr>
          <w:sz w:val="22"/>
          <w:szCs w:val="22"/>
          <w:lang w:eastAsia="pl-PL"/>
        </w:rPr>
        <w:t xml:space="preserve">2. </w:t>
      </w:r>
      <w:r w:rsidRPr="00A24D05">
        <w:rPr>
          <w:sz w:val="22"/>
          <w:szCs w:val="22"/>
          <w:lang w:eastAsia="pl-PL"/>
        </w:rPr>
        <w:tab/>
        <w:t>Odstąpienie od umowy, o którym mowa w ust. 1, powinno być stwierdzone pismem.</w:t>
      </w:r>
    </w:p>
    <w:p w:rsidR="00283AC3" w:rsidRDefault="00283AC3" w:rsidP="00A24D05">
      <w:pPr>
        <w:suppressAutoHyphens w:val="0"/>
        <w:autoSpaceDE w:val="0"/>
        <w:autoSpaceDN w:val="0"/>
        <w:adjustRightInd w:val="0"/>
        <w:jc w:val="center"/>
        <w:rPr>
          <w:b/>
          <w:bCs/>
          <w:color w:val="FF0000"/>
          <w:sz w:val="22"/>
          <w:szCs w:val="22"/>
          <w:lang w:eastAsia="pl-PL"/>
        </w:rPr>
      </w:pP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10</w:t>
      </w:r>
    </w:p>
    <w:p w:rsidR="00283AC3" w:rsidRPr="00283AC3" w:rsidRDefault="00283AC3" w:rsidP="00283AC3">
      <w:pPr>
        <w:spacing w:line="100" w:lineRule="atLeast"/>
        <w:ind w:left="705" w:hanging="705"/>
        <w:jc w:val="both"/>
        <w:rPr>
          <w:kern w:val="1"/>
          <w:sz w:val="22"/>
          <w:szCs w:val="22"/>
        </w:rPr>
      </w:pPr>
      <w:r w:rsidRPr="00283AC3">
        <w:rPr>
          <w:kern w:val="1"/>
          <w:sz w:val="22"/>
          <w:szCs w:val="22"/>
        </w:rPr>
        <w:t xml:space="preserve">1. </w:t>
      </w:r>
      <w:r w:rsidRPr="00283AC3">
        <w:rPr>
          <w:kern w:val="1"/>
          <w:sz w:val="22"/>
          <w:szCs w:val="22"/>
        </w:rPr>
        <w:tab/>
        <w:t>Wykonawca może zlecić, wykonanie części robót podwykonawcom z zachowaniem zasad określonych w art. 647¹ Kodeksu cywilnego..</w:t>
      </w:r>
    </w:p>
    <w:p w:rsidR="00283AC3" w:rsidRPr="00283AC3" w:rsidRDefault="00283AC3" w:rsidP="00283AC3">
      <w:pPr>
        <w:spacing w:line="100" w:lineRule="atLeast"/>
        <w:jc w:val="both"/>
        <w:rPr>
          <w:kern w:val="1"/>
          <w:sz w:val="22"/>
          <w:szCs w:val="22"/>
        </w:rPr>
      </w:pPr>
      <w:r w:rsidRPr="00283AC3">
        <w:rPr>
          <w:kern w:val="1"/>
          <w:sz w:val="22"/>
          <w:szCs w:val="22"/>
        </w:rPr>
        <w:t xml:space="preserve">2. </w:t>
      </w:r>
      <w:r w:rsidRPr="00283AC3">
        <w:rPr>
          <w:kern w:val="1"/>
          <w:sz w:val="22"/>
          <w:szCs w:val="22"/>
        </w:rPr>
        <w:tab/>
        <w:t>Wykonawca oświadcza, że następujące roboty budowlane zostaną wykonane:</w:t>
      </w:r>
    </w:p>
    <w:p w:rsidR="00283AC3" w:rsidRPr="00283AC3" w:rsidRDefault="00283AC3" w:rsidP="00283AC3">
      <w:pPr>
        <w:spacing w:line="100" w:lineRule="atLeast"/>
        <w:ind w:left="708"/>
        <w:jc w:val="both"/>
        <w:rPr>
          <w:kern w:val="1"/>
          <w:sz w:val="22"/>
          <w:szCs w:val="22"/>
        </w:rPr>
      </w:pPr>
      <w:r w:rsidRPr="00283AC3">
        <w:rPr>
          <w:kern w:val="1"/>
          <w:sz w:val="22"/>
          <w:szCs w:val="22"/>
        </w:rPr>
        <w:t>1) przez podwykonawców ……………………………………………………………</w:t>
      </w:r>
    </w:p>
    <w:p w:rsidR="00283AC3" w:rsidRPr="00283AC3" w:rsidRDefault="00283AC3" w:rsidP="00283AC3">
      <w:pPr>
        <w:spacing w:line="100" w:lineRule="atLeast"/>
        <w:ind w:firstLine="708"/>
        <w:jc w:val="both"/>
        <w:rPr>
          <w:kern w:val="1"/>
          <w:sz w:val="22"/>
          <w:szCs w:val="22"/>
        </w:rPr>
      </w:pPr>
      <w:r w:rsidRPr="00283AC3">
        <w:rPr>
          <w:kern w:val="1"/>
          <w:sz w:val="22"/>
          <w:szCs w:val="22"/>
        </w:rPr>
        <w:t>2) pozostałe roboty zostaną wykonane przez Wykonawcę.</w:t>
      </w:r>
    </w:p>
    <w:p w:rsidR="00283AC3" w:rsidRPr="00283AC3" w:rsidRDefault="00283AC3" w:rsidP="00283AC3">
      <w:pPr>
        <w:spacing w:line="100" w:lineRule="atLeast"/>
        <w:ind w:left="705" w:hanging="705"/>
        <w:jc w:val="both"/>
        <w:rPr>
          <w:kern w:val="1"/>
          <w:sz w:val="22"/>
          <w:szCs w:val="22"/>
        </w:rPr>
      </w:pPr>
      <w:r w:rsidRPr="00283AC3">
        <w:rPr>
          <w:kern w:val="1"/>
          <w:sz w:val="22"/>
          <w:szCs w:val="22"/>
        </w:rPr>
        <w:t xml:space="preserve">3. </w:t>
      </w:r>
      <w:r w:rsidRPr="00283AC3">
        <w:rPr>
          <w:kern w:val="1"/>
          <w:sz w:val="22"/>
          <w:szCs w:val="22"/>
        </w:rPr>
        <w:tab/>
        <w:t>Zamawiający może zażądać od Wykonawcy przedstawienia dokumentów potwierdzających kwalifikacje podwykonawcy. Zamawiający wyznaczy termin na dostarczenie powyższych dokumentów, termin ten jednak nie może być krótszy niż 3 dni.</w:t>
      </w:r>
    </w:p>
    <w:p w:rsidR="00283AC3" w:rsidRPr="00283AC3" w:rsidRDefault="00283AC3" w:rsidP="00283AC3">
      <w:pPr>
        <w:spacing w:line="100" w:lineRule="atLeast"/>
        <w:ind w:left="705" w:hanging="705"/>
        <w:jc w:val="both"/>
        <w:rPr>
          <w:kern w:val="1"/>
          <w:sz w:val="22"/>
          <w:szCs w:val="22"/>
        </w:rPr>
      </w:pPr>
      <w:r w:rsidRPr="00283AC3">
        <w:rPr>
          <w:kern w:val="1"/>
          <w:sz w:val="22"/>
          <w:szCs w:val="22"/>
        </w:rPr>
        <w:t xml:space="preserve">4.     Wykonawca ma obowiązek przedłożyć Zamawiającemu projekt umowy o podwykonawstwo w zakresie robót budowlanych oraz projekt jej zmian, a także poświadczony za zgodność z oryginałem odpis zawartej umowy o podwykonawstwo i jej zmian. </w:t>
      </w:r>
    </w:p>
    <w:p w:rsidR="00283AC3" w:rsidRPr="00283AC3" w:rsidRDefault="00283AC3" w:rsidP="00283AC3">
      <w:pPr>
        <w:spacing w:line="100" w:lineRule="atLeast"/>
        <w:ind w:left="705" w:hanging="705"/>
        <w:jc w:val="both"/>
        <w:rPr>
          <w:kern w:val="1"/>
          <w:sz w:val="22"/>
          <w:szCs w:val="22"/>
        </w:rPr>
      </w:pPr>
      <w:r w:rsidRPr="00283AC3">
        <w:rPr>
          <w:kern w:val="1"/>
          <w:sz w:val="22"/>
          <w:szCs w:val="22"/>
        </w:rPr>
        <w:t xml:space="preserve">5. </w:t>
      </w:r>
      <w:r w:rsidRPr="00283AC3">
        <w:rPr>
          <w:kern w:val="1"/>
          <w:sz w:val="22"/>
          <w:szCs w:val="22"/>
        </w:rPr>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rsidR="00283AC3" w:rsidRPr="00283AC3" w:rsidRDefault="00283AC3" w:rsidP="00283AC3">
      <w:pPr>
        <w:spacing w:line="100" w:lineRule="atLeast"/>
        <w:ind w:left="705" w:hanging="705"/>
        <w:jc w:val="both"/>
        <w:rPr>
          <w:kern w:val="1"/>
          <w:sz w:val="22"/>
          <w:szCs w:val="22"/>
        </w:rPr>
      </w:pPr>
      <w:r w:rsidRPr="00283AC3">
        <w:rPr>
          <w:kern w:val="1"/>
          <w:sz w:val="22"/>
          <w:szCs w:val="22"/>
        </w:rPr>
        <w:t xml:space="preserve">6.        Termin zapłaty wynagrodzeń podwykonawcy i dalszemu podwykonawcy nie może być dłuższy niż 30 dni od dnia doręczenia faktury lub rachunku potwierdzających wykonanie zmówienia.    </w:t>
      </w:r>
    </w:p>
    <w:p w:rsidR="00283AC3" w:rsidRPr="00283AC3" w:rsidRDefault="00283AC3" w:rsidP="00283AC3">
      <w:pPr>
        <w:spacing w:line="100" w:lineRule="atLeast"/>
        <w:ind w:left="705" w:hanging="705"/>
        <w:jc w:val="both"/>
        <w:rPr>
          <w:kern w:val="1"/>
          <w:sz w:val="22"/>
          <w:szCs w:val="22"/>
        </w:rPr>
      </w:pPr>
      <w:r w:rsidRPr="00283AC3">
        <w:rPr>
          <w:kern w:val="1"/>
          <w:sz w:val="22"/>
          <w:szCs w:val="22"/>
        </w:rPr>
        <w:t xml:space="preserve">7. </w:t>
      </w:r>
      <w:r w:rsidRPr="00283AC3">
        <w:rPr>
          <w:kern w:val="1"/>
          <w:sz w:val="22"/>
          <w:szCs w:val="22"/>
        </w:rPr>
        <w:tab/>
        <w:t>Umowa pomiędzy Wykonawcą a podwykonawcą powinna być zawarta w formie pisemnej pod rygorem nieważności.</w:t>
      </w:r>
    </w:p>
    <w:p w:rsidR="00283AC3" w:rsidRPr="00283AC3" w:rsidRDefault="00283AC3" w:rsidP="00283AC3">
      <w:pPr>
        <w:spacing w:line="100" w:lineRule="atLeast"/>
        <w:ind w:left="705" w:hanging="705"/>
        <w:jc w:val="both"/>
        <w:rPr>
          <w:kern w:val="1"/>
          <w:sz w:val="22"/>
          <w:szCs w:val="22"/>
        </w:rPr>
      </w:pPr>
      <w:r w:rsidRPr="00283AC3">
        <w:rPr>
          <w:kern w:val="1"/>
          <w:sz w:val="22"/>
          <w:szCs w:val="22"/>
        </w:rPr>
        <w:t>8.</w:t>
      </w:r>
      <w:r w:rsidRPr="00283AC3">
        <w:rPr>
          <w:kern w:val="1"/>
          <w:sz w:val="22"/>
          <w:szCs w:val="22"/>
        </w:rPr>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283AC3" w:rsidRPr="00283AC3" w:rsidRDefault="00283AC3" w:rsidP="00283AC3">
      <w:pPr>
        <w:spacing w:line="100" w:lineRule="atLeast"/>
        <w:ind w:left="705" w:hanging="705"/>
        <w:jc w:val="both"/>
        <w:rPr>
          <w:kern w:val="1"/>
          <w:sz w:val="22"/>
          <w:szCs w:val="22"/>
        </w:rPr>
      </w:pPr>
      <w:r w:rsidRPr="00283AC3">
        <w:rPr>
          <w:kern w:val="1"/>
          <w:sz w:val="22"/>
          <w:szCs w:val="22"/>
        </w:rPr>
        <w:t xml:space="preserve">9. </w:t>
      </w:r>
      <w:r w:rsidRPr="00283AC3">
        <w:rPr>
          <w:kern w:val="1"/>
          <w:sz w:val="22"/>
          <w:szCs w:val="22"/>
        </w:rPr>
        <w:tab/>
        <w:t>Wykonanie prac w podwykonawstwie nie zwalnia Wykonawcy z odpowiedzialności za wykonanie obowiązków wynikających z umowy i obowiązujących przepisów prawa.</w:t>
      </w:r>
    </w:p>
    <w:p w:rsidR="00283AC3" w:rsidRPr="00283AC3" w:rsidRDefault="00283AC3" w:rsidP="00283AC3">
      <w:pPr>
        <w:spacing w:line="100" w:lineRule="atLeast"/>
        <w:jc w:val="both"/>
        <w:rPr>
          <w:kern w:val="1"/>
          <w:sz w:val="22"/>
          <w:szCs w:val="22"/>
        </w:rPr>
      </w:pPr>
      <w:r w:rsidRPr="00283AC3">
        <w:rPr>
          <w:kern w:val="1"/>
          <w:sz w:val="22"/>
          <w:szCs w:val="22"/>
        </w:rPr>
        <w:t xml:space="preserve">10. </w:t>
      </w:r>
      <w:r w:rsidRPr="00283AC3">
        <w:rPr>
          <w:kern w:val="1"/>
          <w:sz w:val="22"/>
          <w:szCs w:val="22"/>
        </w:rPr>
        <w:tab/>
        <w:t>Wykonawca odpowiada za działania i zaniechania podwykonawców jak za własne.</w:t>
      </w:r>
    </w:p>
    <w:p w:rsidR="00283AC3" w:rsidRPr="00283AC3" w:rsidRDefault="00283AC3" w:rsidP="00283AC3">
      <w:pPr>
        <w:spacing w:line="100" w:lineRule="atLeast"/>
        <w:jc w:val="both"/>
        <w:rPr>
          <w:kern w:val="1"/>
          <w:sz w:val="22"/>
          <w:szCs w:val="22"/>
        </w:rPr>
      </w:pPr>
      <w:r w:rsidRPr="00283AC3">
        <w:rPr>
          <w:kern w:val="1"/>
          <w:sz w:val="22"/>
          <w:szCs w:val="22"/>
        </w:rPr>
        <w:t>11.        Obowiązki wykonawcy w zakresie umów z podwykonawcami  dotyczą także umów</w:t>
      </w:r>
    </w:p>
    <w:p w:rsidR="00283AC3" w:rsidRPr="00283AC3" w:rsidRDefault="00283AC3" w:rsidP="00283AC3">
      <w:pPr>
        <w:spacing w:line="100" w:lineRule="atLeast"/>
        <w:ind w:left="709" w:hanging="709"/>
        <w:jc w:val="both"/>
        <w:rPr>
          <w:kern w:val="1"/>
          <w:sz w:val="22"/>
          <w:szCs w:val="22"/>
        </w:rPr>
      </w:pPr>
      <w:r w:rsidRPr="00283AC3">
        <w:rPr>
          <w:kern w:val="1"/>
          <w:sz w:val="22"/>
          <w:szCs w:val="22"/>
        </w:rPr>
        <w:t xml:space="preserve">           podwykonawców z dalszymi podwykonawcami. Wykonawca odpowiada przed     Zamawiającym za zgodność umów podwykonawców z dalszymi podwykonawcami  z przepisami prawa oraz  zasadami określonymi w niniejszej umowie.</w:t>
      </w:r>
    </w:p>
    <w:p w:rsidR="00283AC3" w:rsidRDefault="00283AC3" w:rsidP="00A24D05">
      <w:pPr>
        <w:suppressAutoHyphens w:val="0"/>
        <w:autoSpaceDE w:val="0"/>
        <w:autoSpaceDN w:val="0"/>
        <w:adjustRightInd w:val="0"/>
        <w:jc w:val="center"/>
        <w:rPr>
          <w:b/>
          <w:bCs/>
          <w:sz w:val="22"/>
          <w:szCs w:val="22"/>
          <w:lang w:eastAsia="pl-PL"/>
        </w:rPr>
      </w:pP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11</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1. </w:t>
      </w:r>
      <w:r w:rsidRPr="00A24D05">
        <w:rPr>
          <w:sz w:val="22"/>
          <w:szCs w:val="22"/>
          <w:lang w:eastAsia="pl-PL"/>
        </w:rPr>
        <w:tab/>
        <w:t>Wykonawca udziela Zamawiającemu gwarancji jakości wykonania przedmiotu Umowy na okres 60 miesięcy od dnia podpisania protokołu końcowego bezusterkowego odbioru robót. W razie wątpliwości niniejsza Umowa stanowi dokument gwarancyjny</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2. </w:t>
      </w:r>
      <w:r w:rsidRPr="00A24D05">
        <w:rPr>
          <w:sz w:val="22"/>
          <w:szCs w:val="22"/>
          <w:lang w:eastAsia="pl-PL"/>
        </w:rPr>
        <w:tab/>
        <w:t xml:space="preserve">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w:t>
      </w:r>
      <w:r w:rsidRPr="00A24D05">
        <w:rPr>
          <w:sz w:val="22"/>
          <w:szCs w:val="22"/>
          <w:lang w:eastAsia="pl-PL"/>
        </w:rPr>
        <w:lastRenderedPageBreak/>
        <w:t>dłuższego czasu, co jest uzasadnione technicznie, Zamawiający wyznacza dłuższy termin usuwania wad i usterek.</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3. </w:t>
      </w:r>
      <w:r w:rsidRPr="00A24D05">
        <w:rPr>
          <w:sz w:val="22"/>
          <w:szCs w:val="22"/>
          <w:lang w:eastAsia="pl-PL"/>
        </w:rPr>
        <w:tab/>
        <w:t>Zamawiający ma prawo dochodzić uprawnień z tytułu rękojmi za wady, niezależnie od uprawnień wynikających z gwarancji jakości.</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4. </w:t>
      </w:r>
      <w:r w:rsidRPr="00A24D05">
        <w:rPr>
          <w:sz w:val="22"/>
          <w:szCs w:val="22"/>
          <w:lang w:eastAsia="pl-PL"/>
        </w:rPr>
        <w:tab/>
        <w:t>Wykonawca udziela Zamawiającemu rękojmi za wady na okres równy udzielonej gwarancji jakości.</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5. </w:t>
      </w:r>
      <w:r w:rsidRPr="00A24D05">
        <w:rPr>
          <w:sz w:val="22"/>
          <w:szCs w:val="22"/>
          <w:lang w:eastAsia="pl-PL"/>
        </w:rPr>
        <w:tab/>
        <w:t>Wykonawca odpowiada za wady w wykonaniu przedmiotu umowy również po okresie gwarancji jakości, jeżeli Zamawiający zawiadomi Wykonawcę o wadzie przed upływem okresu gwarancji jakości.</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6. </w:t>
      </w:r>
      <w:r w:rsidRPr="00A24D05">
        <w:rPr>
          <w:sz w:val="22"/>
          <w:szCs w:val="22"/>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7. </w:t>
      </w:r>
      <w:r w:rsidRPr="00A24D05">
        <w:rPr>
          <w:sz w:val="22"/>
          <w:szCs w:val="22"/>
          <w:lang w:eastAsia="pl-PL"/>
        </w:rPr>
        <w:tab/>
        <w:t>Okres gwarancji ulega wydłużeniu o czas potrzebny na usunięcie wad.</w:t>
      </w:r>
    </w:p>
    <w:p w:rsidR="00A24D05" w:rsidRPr="00A24D05" w:rsidRDefault="00A24D05" w:rsidP="00A24D05">
      <w:pPr>
        <w:suppressAutoHyphens w:val="0"/>
        <w:autoSpaceDE w:val="0"/>
        <w:autoSpaceDN w:val="0"/>
        <w:adjustRightInd w:val="0"/>
        <w:rPr>
          <w:b/>
          <w:bCs/>
          <w:sz w:val="22"/>
          <w:szCs w:val="22"/>
          <w:lang w:eastAsia="pl-PL"/>
        </w:rPr>
      </w:pP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12</w:t>
      </w:r>
    </w:p>
    <w:p w:rsidR="00283AC3" w:rsidRPr="00283AC3" w:rsidRDefault="00283AC3" w:rsidP="00283AC3">
      <w:pPr>
        <w:spacing w:line="100" w:lineRule="atLeast"/>
        <w:ind w:left="705" w:hanging="705"/>
        <w:jc w:val="both"/>
        <w:rPr>
          <w:kern w:val="1"/>
          <w:sz w:val="22"/>
          <w:szCs w:val="22"/>
        </w:rPr>
      </w:pPr>
      <w:r w:rsidRPr="00283AC3">
        <w:rPr>
          <w:kern w:val="1"/>
          <w:sz w:val="22"/>
          <w:szCs w:val="22"/>
        </w:rPr>
        <w:t>1.</w:t>
      </w:r>
      <w:r w:rsidRPr="00283AC3">
        <w:rPr>
          <w:kern w:val="1"/>
          <w:sz w:val="22"/>
          <w:szCs w:val="22"/>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283AC3" w:rsidRPr="00283AC3" w:rsidRDefault="00283AC3" w:rsidP="00283AC3">
      <w:pPr>
        <w:spacing w:line="100" w:lineRule="atLeast"/>
        <w:ind w:left="709" w:hanging="4"/>
        <w:jc w:val="both"/>
        <w:rPr>
          <w:kern w:val="1"/>
          <w:sz w:val="22"/>
          <w:szCs w:val="22"/>
        </w:rPr>
      </w:pPr>
      <w:r w:rsidRPr="00283AC3">
        <w:rPr>
          <w:kern w:val="1"/>
          <w:sz w:val="22"/>
          <w:szCs w:val="22"/>
        </w:rPr>
        <w:t>- wystąpienia zmian stanu prawnego, w tym w szczególności przepisów podatkowych i z zakresu ochrony środowiska,</w:t>
      </w:r>
    </w:p>
    <w:p w:rsidR="00283AC3" w:rsidRPr="00283AC3" w:rsidRDefault="00283AC3" w:rsidP="00283AC3">
      <w:pPr>
        <w:spacing w:line="100" w:lineRule="atLeast"/>
        <w:ind w:left="709" w:hanging="4"/>
        <w:jc w:val="both"/>
        <w:rPr>
          <w:kern w:val="1"/>
          <w:sz w:val="22"/>
          <w:szCs w:val="22"/>
        </w:rPr>
      </w:pPr>
      <w:r w:rsidRPr="00283AC3">
        <w:rPr>
          <w:kern w:val="1"/>
          <w:sz w:val="22"/>
          <w:szCs w:val="22"/>
        </w:rPr>
        <w:t>- działań i zaniechań organów władzy publicznej, w tym zmiany urzędowych interpretacji przepisów dot. realizacji i finansowania Przedmiotu Umowy,</w:t>
      </w:r>
    </w:p>
    <w:p w:rsidR="00283AC3" w:rsidRPr="00283AC3" w:rsidRDefault="00283AC3" w:rsidP="00283AC3">
      <w:pPr>
        <w:spacing w:line="100" w:lineRule="atLeast"/>
        <w:ind w:left="709" w:hanging="4"/>
        <w:jc w:val="both"/>
        <w:rPr>
          <w:kern w:val="1"/>
          <w:sz w:val="22"/>
          <w:szCs w:val="22"/>
        </w:rPr>
      </w:pPr>
      <w:r w:rsidRPr="00283AC3">
        <w:rPr>
          <w:kern w:val="1"/>
          <w:sz w:val="22"/>
          <w:szCs w:val="22"/>
        </w:rPr>
        <w:t>- działań i zaniechań instytucji zaangażowanych w realizację, kontrolę lub               finansowanie zamówienia,</w:t>
      </w:r>
    </w:p>
    <w:p w:rsidR="00283AC3" w:rsidRPr="00283AC3" w:rsidRDefault="00283AC3" w:rsidP="00283AC3">
      <w:pPr>
        <w:spacing w:line="100" w:lineRule="atLeast"/>
        <w:ind w:left="709" w:hanging="4"/>
        <w:jc w:val="both"/>
        <w:rPr>
          <w:kern w:val="1"/>
          <w:sz w:val="22"/>
          <w:szCs w:val="22"/>
        </w:rPr>
      </w:pPr>
      <w:r w:rsidRPr="00283AC3">
        <w:rPr>
          <w:kern w:val="1"/>
          <w:sz w:val="22"/>
          <w:szCs w:val="22"/>
        </w:rPr>
        <w:t xml:space="preserve">- gwałtownej dekoniunktury, kryzysów finansowych w skali ponadpaństwowej,                  - powszechnej niedostępności surowców bądź materiałów, </w:t>
      </w:r>
    </w:p>
    <w:p w:rsidR="00283AC3" w:rsidRPr="00283AC3" w:rsidRDefault="00283AC3" w:rsidP="00283AC3">
      <w:pPr>
        <w:spacing w:line="100" w:lineRule="atLeast"/>
        <w:ind w:left="709" w:hanging="4"/>
        <w:jc w:val="both"/>
        <w:rPr>
          <w:kern w:val="1"/>
          <w:sz w:val="22"/>
          <w:szCs w:val="22"/>
        </w:rPr>
      </w:pPr>
      <w:r w:rsidRPr="00283AC3">
        <w:rPr>
          <w:kern w:val="1"/>
          <w:sz w:val="22"/>
          <w:szCs w:val="22"/>
        </w:rPr>
        <w:t>- konieczności uwzględnienia wpływu ewentualnych prac dodatkowych, zaniechanych</w:t>
      </w:r>
      <w:r w:rsidRPr="00283AC3">
        <w:rPr>
          <w:kern w:val="1"/>
          <w:sz w:val="22"/>
          <w:szCs w:val="22"/>
        </w:rPr>
        <w:br/>
        <w:t>i zamiennych na realizację przedmiotu umowy,</w:t>
      </w:r>
    </w:p>
    <w:p w:rsidR="00283AC3" w:rsidRPr="00283AC3" w:rsidRDefault="00283AC3" w:rsidP="00283AC3">
      <w:pPr>
        <w:spacing w:line="100" w:lineRule="atLeast"/>
        <w:ind w:left="709" w:hanging="4"/>
        <w:jc w:val="both"/>
        <w:rPr>
          <w:kern w:val="1"/>
          <w:sz w:val="22"/>
          <w:szCs w:val="22"/>
        </w:rPr>
      </w:pPr>
      <w:r w:rsidRPr="00283AC3">
        <w:rPr>
          <w:kern w:val="1"/>
          <w:sz w:val="22"/>
          <w:szCs w:val="22"/>
        </w:rPr>
        <w:t>- warunków atmosferycznych i klimatycznych uniemożliwiających realizację Przedmiotu Umowy w stopniu większym niż można byłoby to racjonalnie przewidywać,</w:t>
      </w:r>
    </w:p>
    <w:p w:rsidR="00283AC3" w:rsidRPr="00283AC3" w:rsidRDefault="00283AC3" w:rsidP="00283AC3">
      <w:pPr>
        <w:spacing w:line="100" w:lineRule="atLeast"/>
        <w:ind w:left="709" w:hanging="4"/>
        <w:jc w:val="both"/>
        <w:rPr>
          <w:kern w:val="1"/>
          <w:sz w:val="22"/>
          <w:szCs w:val="22"/>
        </w:rPr>
      </w:pPr>
      <w:r w:rsidRPr="00283AC3">
        <w:rPr>
          <w:kern w:val="1"/>
          <w:sz w:val="22"/>
          <w:szCs w:val="22"/>
        </w:rPr>
        <w:t>- klęsk żywiołowych i ekologicznych oraz siły wyższej,</w:t>
      </w:r>
    </w:p>
    <w:p w:rsidR="00283AC3" w:rsidRPr="00283AC3" w:rsidRDefault="00283AC3" w:rsidP="00283AC3">
      <w:pPr>
        <w:spacing w:line="100" w:lineRule="atLeast"/>
        <w:ind w:left="709" w:hanging="4"/>
        <w:jc w:val="both"/>
        <w:rPr>
          <w:kern w:val="1"/>
          <w:sz w:val="22"/>
          <w:szCs w:val="22"/>
        </w:rPr>
      </w:pPr>
      <w:r w:rsidRPr="00283AC3">
        <w:rPr>
          <w:kern w:val="1"/>
          <w:sz w:val="22"/>
          <w:szCs w:val="22"/>
        </w:rPr>
        <w:t xml:space="preserve">- nieprzewidywalnych warunków gruntowych (w tym w szczególności kolizji z sieciami i obiektami podziemnymi nieujętymi na mapach zasadniczych z państwowego zasobu </w:t>
      </w:r>
      <w:proofErr w:type="spellStart"/>
      <w:r w:rsidRPr="00283AC3">
        <w:rPr>
          <w:kern w:val="1"/>
          <w:sz w:val="22"/>
          <w:szCs w:val="22"/>
        </w:rPr>
        <w:t>geodezyjno</w:t>
      </w:r>
      <w:proofErr w:type="spellEnd"/>
      <w:r w:rsidRPr="00283AC3">
        <w:rPr>
          <w:kern w:val="1"/>
          <w:sz w:val="22"/>
          <w:szCs w:val="22"/>
        </w:rPr>
        <w:t xml:space="preserve"> – kartograficznego, warunków geologicznych nieopisanych w dokumentacji projektowej, których nie dało się przewidzieć pomimo dochowania należytej staranności).</w:t>
      </w:r>
    </w:p>
    <w:p w:rsidR="00283AC3" w:rsidRPr="00283AC3" w:rsidRDefault="00283AC3" w:rsidP="00283AC3">
      <w:pPr>
        <w:spacing w:line="100" w:lineRule="atLeast"/>
        <w:ind w:left="705" w:hanging="705"/>
        <w:jc w:val="both"/>
        <w:rPr>
          <w:kern w:val="1"/>
          <w:sz w:val="22"/>
          <w:szCs w:val="22"/>
        </w:rPr>
      </w:pPr>
      <w:r w:rsidRPr="00283AC3">
        <w:rPr>
          <w:kern w:val="1"/>
          <w:sz w:val="22"/>
          <w:szCs w:val="22"/>
        </w:rPr>
        <w:t>2.</w:t>
      </w:r>
      <w:r w:rsidRPr="00283AC3">
        <w:rPr>
          <w:kern w:val="1"/>
          <w:sz w:val="22"/>
          <w:szCs w:val="22"/>
        </w:rPr>
        <w:tab/>
        <w:t xml:space="preserve">W sytuacjach określonych w ust. 1. Strony, mając na uwadze poszanowanie wzajemnych interesów, zasady równości Stron oraz ekwiwalentności świadczeń </w:t>
      </w:r>
      <w:r w:rsidRPr="00283AC3">
        <w:rPr>
          <w:kern w:val="1"/>
          <w:sz w:val="22"/>
          <w:szCs w:val="22"/>
        </w:rPr>
        <w:br/>
        <w:t xml:space="preserve">i przede wszystkim zgodny zamiar wykonania Przedmiotu Umowy, określą w niezbędnym zakresie wpływ powyższych okoliczności na dotychczasowe prawa </w:t>
      </w:r>
      <w:r w:rsidRPr="00283AC3">
        <w:rPr>
          <w:kern w:val="1"/>
          <w:sz w:val="22"/>
          <w:szCs w:val="22"/>
        </w:rPr>
        <w:br/>
        <w:t xml:space="preserve">i obowiązki. </w:t>
      </w:r>
    </w:p>
    <w:p w:rsidR="00283AC3" w:rsidRPr="00283AC3" w:rsidRDefault="00283AC3" w:rsidP="00283AC3">
      <w:pPr>
        <w:spacing w:line="100" w:lineRule="atLeast"/>
        <w:jc w:val="both"/>
        <w:rPr>
          <w:kern w:val="1"/>
          <w:sz w:val="22"/>
          <w:szCs w:val="22"/>
        </w:rPr>
      </w:pPr>
      <w:r w:rsidRPr="00283AC3">
        <w:rPr>
          <w:kern w:val="1"/>
          <w:sz w:val="22"/>
          <w:szCs w:val="22"/>
        </w:rPr>
        <w:t>3.</w:t>
      </w:r>
      <w:r w:rsidRPr="00283AC3">
        <w:rPr>
          <w:kern w:val="1"/>
          <w:sz w:val="22"/>
          <w:szCs w:val="22"/>
        </w:rPr>
        <w:tab/>
        <w:t xml:space="preserve">Niezależnie od postanowień ust. 1 i 2, Strony dopuszczają możliwość </w:t>
      </w:r>
    </w:p>
    <w:p w:rsidR="00283AC3" w:rsidRPr="00283AC3" w:rsidRDefault="00283AC3" w:rsidP="00283AC3">
      <w:pPr>
        <w:spacing w:line="100" w:lineRule="atLeast"/>
        <w:ind w:firstLine="708"/>
        <w:jc w:val="both"/>
        <w:rPr>
          <w:kern w:val="1"/>
          <w:sz w:val="22"/>
          <w:szCs w:val="22"/>
        </w:rPr>
      </w:pPr>
      <w:r w:rsidRPr="00283AC3">
        <w:rPr>
          <w:kern w:val="1"/>
          <w:sz w:val="22"/>
          <w:szCs w:val="22"/>
        </w:rPr>
        <w:t>1)</w:t>
      </w:r>
      <w:r w:rsidRPr="00283AC3">
        <w:rPr>
          <w:kern w:val="1"/>
          <w:sz w:val="22"/>
          <w:szCs w:val="22"/>
        </w:rPr>
        <w:tab/>
        <w:t xml:space="preserve"> zmian redakcyjnych Umowy oraz </w:t>
      </w:r>
    </w:p>
    <w:p w:rsidR="00283AC3" w:rsidRPr="00283AC3" w:rsidRDefault="00283AC3" w:rsidP="00283AC3">
      <w:pPr>
        <w:spacing w:line="100" w:lineRule="atLeast"/>
        <w:ind w:left="708"/>
        <w:jc w:val="both"/>
        <w:rPr>
          <w:kern w:val="1"/>
          <w:sz w:val="22"/>
          <w:szCs w:val="22"/>
        </w:rPr>
      </w:pPr>
      <w:r w:rsidRPr="00283AC3">
        <w:rPr>
          <w:kern w:val="1"/>
          <w:sz w:val="22"/>
          <w:szCs w:val="22"/>
        </w:rPr>
        <w:t>2)</w:t>
      </w:r>
      <w:r w:rsidRPr="00283AC3">
        <w:rPr>
          <w:kern w:val="1"/>
          <w:sz w:val="22"/>
          <w:szCs w:val="22"/>
        </w:rPr>
        <w:tab/>
        <w:t xml:space="preserve">zmian będących następstwem sukcesji uniwersalnej albo przejęcia z mocy prawa  pełni praw i obowiązków dotyczących którejkolwiek ze Stron, </w:t>
      </w:r>
    </w:p>
    <w:p w:rsidR="00283AC3" w:rsidRPr="00283AC3" w:rsidRDefault="00283AC3" w:rsidP="00283AC3">
      <w:pPr>
        <w:spacing w:line="100" w:lineRule="atLeast"/>
        <w:ind w:firstLine="708"/>
        <w:jc w:val="both"/>
        <w:rPr>
          <w:kern w:val="1"/>
          <w:sz w:val="22"/>
          <w:szCs w:val="22"/>
        </w:rPr>
      </w:pPr>
      <w:r w:rsidRPr="00283AC3">
        <w:rPr>
          <w:kern w:val="1"/>
          <w:sz w:val="22"/>
          <w:szCs w:val="22"/>
        </w:rPr>
        <w:t>3)</w:t>
      </w:r>
      <w:r w:rsidRPr="00283AC3">
        <w:rPr>
          <w:kern w:val="1"/>
          <w:sz w:val="22"/>
          <w:szCs w:val="22"/>
        </w:rPr>
        <w:tab/>
        <w:t xml:space="preserve">zmian danych Stron ujawnionych w rejestrach publicznych, jak również </w:t>
      </w:r>
    </w:p>
    <w:p w:rsidR="00283AC3" w:rsidRPr="00283AC3" w:rsidRDefault="00283AC3" w:rsidP="00283AC3">
      <w:pPr>
        <w:spacing w:line="100" w:lineRule="atLeast"/>
        <w:ind w:firstLine="708"/>
        <w:jc w:val="both"/>
        <w:rPr>
          <w:kern w:val="1"/>
          <w:sz w:val="22"/>
          <w:szCs w:val="22"/>
        </w:rPr>
      </w:pPr>
      <w:r w:rsidRPr="00283AC3">
        <w:rPr>
          <w:kern w:val="1"/>
          <w:sz w:val="22"/>
          <w:szCs w:val="22"/>
        </w:rPr>
        <w:lastRenderedPageBreak/>
        <w:t>4)</w:t>
      </w:r>
      <w:r w:rsidRPr="00283AC3">
        <w:rPr>
          <w:kern w:val="1"/>
          <w:sz w:val="22"/>
          <w:szCs w:val="22"/>
        </w:rPr>
        <w:tab/>
        <w:t xml:space="preserve">zmian korzystnych z punktu widzenia realizacji przedmiotu umowy, </w:t>
      </w:r>
    </w:p>
    <w:p w:rsidR="00283AC3" w:rsidRPr="00283AC3" w:rsidRDefault="00283AC3" w:rsidP="00283AC3">
      <w:pPr>
        <w:spacing w:line="100" w:lineRule="atLeast"/>
        <w:ind w:left="708"/>
        <w:jc w:val="both"/>
        <w:rPr>
          <w:kern w:val="1"/>
          <w:sz w:val="22"/>
          <w:szCs w:val="22"/>
        </w:rPr>
      </w:pPr>
      <w:r w:rsidRPr="00283AC3">
        <w:rPr>
          <w:kern w:val="1"/>
          <w:sz w:val="22"/>
          <w:szCs w:val="22"/>
        </w:rPr>
        <w:t xml:space="preserve">w szczególności przyspieszających realizację, obniżających koszt ponoszony przez Zamawiającego na wykonanie, utrzymanie lub użytkowanie przedmiotu umowy bądź zwiększających użyteczność przedmiotu umowy. </w:t>
      </w:r>
    </w:p>
    <w:p w:rsidR="00283AC3" w:rsidRPr="00283AC3" w:rsidRDefault="00283AC3" w:rsidP="00283AC3">
      <w:pPr>
        <w:spacing w:line="100" w:lineRule="atLeast"/>
        <w:ind w:left="708"/>
        <w:jc w:val="both"/>
        <w:rPr>
          <w:kern w:val="1"/>
          <w:sz w:val="22"/>
          <w:szCs w:val="22"/>
        </w:rPr>
      </w:pPr>
      <w:r w:rsidRPr="00283AC3">
        <w:rPr>
          <w:kern w:val="1"/>
          <w:sz w:val="22"/>
          <w:szCs w:val="22"/>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283AC3" w:rsidRPr="00283AC3" w:rsidRDefault="00283AC3" w:rsidP="00283AC3">
      <w:pPr>
        <w:spacing w:line="100" w:lineRule="atLeast"/>
        <w:ind w:left="708"/>
        <w:jc w:val="both"/>
        <w:rPr>
          <w:kern w:val="1"/>
          <w:sz w:val="22"/>
          <w:szCs w:val="22"/>
        </w:rPr>
      </w:pPr>
      <w:r w:rsidRPr="00283AC3">
        <w:rPr>
          <w:kern w:val="1"/>
          <w:sz w:val="22"/>
          <w:szCs w:val="22"/>
        </w:rPr>
        <w:t xml:space="preserve">i przede wszystkim zgodnym zamiarem wykonania Przedmiotu Umowy, określą zmiany korzystne z punktu widzenia realizacji Przedmiotu Umowy. </w:t>
      </w:r>
    </w:p>
    <w:p w:rsidR="00283AC3" w:rsidRPr="00283AC3" w:rsidRDefault="00283AC3" w:rsidP="00283AC3">
      <w:pPr>
        <w:spacing w:line="100" w:lineRule="atLeast"/>
        <w:ind w:left="705" w:hanging="705"/>
        <w:jc w:val="both"/>
        <w:rPr>
          <w:kern w:val="1"/>
          <w:sz w:val="22"/>
          <w:szCs w:val="22"/>
        </w:rPr>
      </w:pPr>
      <w:r w:rsidRPr="00283AC3">
        <w:rPr>
          <w:kern w:val="1"/>
          <w:sz w:val="22"/>
          <w:szCs w:val="22"/>
        </w:rPr>
        <w:t xml:space="preserve">4.   </w:t>
      </w:r>
      <w:r w:rsidRPr="00283AC3">
        <w:rPr>
          <w:kern w:val="1"/>
          <w:sz w:val="22"/>
          <w:szCs w:val="22"/>
        </w:rPr>
        <w:tab/>
        <w:t xml:space="preserve">Wszelkie zmiany wprowadzane do Umowy dokonywane będą z poszanowaniem obowiązków wynikających z obowiązującego prawa, w tym w szczególności art. 140 ust. 3 ustawy z dnia 29 stycznia 2004 r. - Prawo zamówień publicznych (tekst. jedn. Dz. U. z 2010 r. Nr 113, poz. 759 z </w:t>
      </w:r>
      <w:proofErr w:type="spellStart"/>
      <w:r w:rsidRPr="00283AC3">
        <w:rPr>
          <w:kern w:val="1"/>
          <w:sz w:val="22"/>
          <w:szCs w:val="22"/>
        </w:rPr>
        <w:t>późn</w:t>
      </w:r>
      <w:proofErr w:type="spellEnd"/>
      <w:r w:rsidRPr="00283AC3">
        <w:rPr>
          <w:kern w:val="1"/>
          <w:sz w:val="22"/>
          <w:szCs w:val="22"/>
        </w:rPr>
        <w:t>. zm. dalej jako „Prawo zamówień publicznych”) oraz zasad ogólnych rządzących tą ustawą.</w:t>
      </w: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13</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1. </w:t>
      </w:r>
      <w:r w:rsidRPr="00A24D05">
        <w:rPr>
          <w:sz w:val="22"/>
          <w:szCs w:val="22"/>
          <w:lang w:eastAsia="pl-PL"/>
        </w:rPr>
        <w:tab/>
        <w:t>Wszelkie spory, mogące wyniknąć z tytułu niniejszej umowy, będą rozstrzygane przez sąd właściwy miejscowo dla siedziby Zamawiającego.</w:t>
      </w:r>
    </w:p>
    <w:p w:rsidR="00A24D05" w:rsidRPr="00A24D05" w:rsidRDefault="00A24D05" w:rsidP="00A24D05">
      <w:pPr>
        <w:suppressAutoHyphens w:val="0"/>
        <w:autoSpaceDE w:val="0"/>
        <w:autoSpaceDN w:val="0"/>
        <w:adjustRightInd w:val="0"/>
        <w:ind w:left="705" w:hanging="705"/>
        <w:jc w:val="both"/>
        <w:rPr>
          <w:sz w:val="22"/>
          <w:szCs w:val="22"/>
          <w:lang w:eastAsia="pl-PL"/>
        </w:rPr>
      </w:pPr>
      <w:r w:rsidRPr="00A24D05">
        <w:rPr>
          <w:sz w:val="22"/>
          <w:szCs w:val="22"/>
          <w:lang w:eastAsia="pl-PL"/>
        </w:rPr>
        <w:t xml:space="preserve">2. </w:t>
      </w:r>
      <w:r w:rsidRPr="00A24D05">
        <w:rPr>
          <w:sz w:val="22"/>
          <w:szCs w:val="22"/>
          <w:lang w:eastAsia="pl-PL"/>
        </w:rPr>
        <w:tab/>
        <w:t>W sprawach nieuregulowanych niniejszą umową stosuje się powszechnie obowiązujące przepisy prawa, w szczególności: Prawa zamówień publicznych, Prawa budowlanego oraz Kodeksu cywilnego.</w:t>
      </w:r>
    </w:p>
    <w:p w:rsidR="00A24D05" w:rsidRPr="00A24D05" w:rsidRDefault="00A24D05" w:rsidP="00A24D05">
      <w:pPr>
        <w:suppressAutoHyphens w:val="0"/>
        <w:autoSpaceDE w:val="0"/>
        <w:autoSpaceDN w:val="0"/>
        <w:adjustRightInd w:val="0"/>
        <w:jc w:val="center"/>
        <w:rPr>
          <w:b/>
          <w:bCs/>
          <w:sz w:val="22"/>
          <w:szCs w:val="22"/>
          <w:lang w:eastAsia="pl-PL"/>
        </w:rPr>
      </w:pPr>
      <w:r w:rsidRPr="00A24D05">
        <w:rPr>
          <w:b/>
          <w:bCs/>
          <w:sz w:val="22"/>
          <w:szCs w:val="22"/>
          <w:lang w:eastAsia="pl-PL"/>
        </w:rPr>
        <w:t>§ 14</w:t>
      </w:r>
    </w:p>
    <w:p w:rsidR="00A24D05" w:rsidRPr="00A24D05" w:rsidRDefault="00A24D05" w:rsidP="00A24D05">
      <w:pPr>
        <w:suppressAutoHyphens w:val="0"/>
        <w:autoSpaceDE w:val="0"/>
        <w:autoSpaceDN w:val="0"/>
        <w:adjustRightInd w:val="0"/>
        <w:jc w:val="both"/>
        <w:rPr>
          <w:sz w:val="22"/>
          <w:szCs w:val="22"/>
          <w:lang w:eastAsia="pl-PL"/>
        </w:rPr>
      </w:pPr>
      <w:r w:rsidRPr="00A24D05">
        <w:rPr>
          <w:sz w:val="22"/>
          <w:szCs w:val="22"/>
          <w:lang w:eastAsia="pl-PL"/>
        </w:rPr>
        <w:t>Umowę sporządzono w czterech jednobrzmiących egzemplarzach: jeden dla Wykonawcy i trzy dla Zamawiającego.</w:t>
      </w:r>
    </w:p>
    <w:p w:rsidR="00A24D05" w:rsidRPr="00A24D05" w:rsidRDefault="00A24D05" w:rsidP="00A24D05">
      <w:pPr>
        <w:suppressAutoHyphens w:val="0"/>
        <w:autoSpaceDE w:val="0"/>
        <w:autoSpaceDN w:val="0"/>
        <w:adjustRightInd w:val="0"/>
        <w:jc w:val="both"/>
        <w:rPr>
          <w:sz w:val="22"/>
          <w:szCs w:val="22"/>
          <w:lang w:eastAsia="pl-PL"/>
        </w:rPr>
      </w:pPr>
      <w:r w:rsidRPr="00A24D05">
        <w:rPr>
          <w:sz w:val="22"/>
          <w:szCs w:val="22"/>
          <w:lang w:eastAsia="pl-PL"/>
        </w:rPr>
        <w:t>Integralną część umowy stanowią załączniki:</w:t>
      </w:r>
    </w:p>
    <w:p w:rsidR="00A24D05" w:rsidRPr="00A24D05" w:rsidRDefault="00A24D05" w:rsidP="00A24D05">
      <w:pPr>
        <w:suppressAutoHyphens w:val="0"/>
        <w:autoSpaceDE w:val="0"/>
        <w:autoSpaceDN w:val="0"/>
        <w:adjustRightInd w:val="0"/>
        <w:jc w:val="both"/>
        <w:rPr>
          <w:sz w:val="22"/>
          <w:szCs w:val="22"/>
          <w:lang w:eastAsia="pl-PL"/>
        </w:rPr>
      </w:pPr>
      <w:r w:rsidRPr="00A24D05">
        <w:rPr>
          <w:sz w:val="22"/>
          <w:szCs w:val="22"/>
          <w:lang w:eastAsia="pl-PL"/>
        </w:rPr>
        <w:t>1) SIWZ z załącznikami - załącznik nr 1.</w:t>
      </w:r>
    </w:p>
    <w:p w:rsidR="00A24D05" w:rsidRPr="00A24D05" w:rsidRDefault="00A24D05" w:rsidP="00A24D05">
      <w:pPr>
        <w:suppressAutoHyphens w:val="0"/>
        <w:autoSpaceDE w:val="0"/>
        <w:autoSpaceDN w:val="0"/>
        <w:adjustRightInd w:val="0"/>
        <w:jc w:val="both"/>
        <w:rPr>
          <w:sz w:val="22"/>
          <w:szCs w:val="22"/>
          <w:lang w:eastAsia="pl-PL"/>
        </w:rPr>
      </w:pPr>
      <w:r w:rsidRPr="00A24D05">
        <w:rPr>
          <w:sz w:val="22"/>
          <w:szCs w:val="22"/>
          <w:lang w:eastAsia="pl-PL"/>
        </w:rPr>
        <w:t>2) Oferta Wykonawcy - załącznik nr 2,</w:t>
      </w:r>
    </w:p>
    <w:p w:rsidR="00A24D05" w:rsidRPr="00A24D05" w:rsidRDefault="00A24D05" w:rsidP="00A24D05">
      <w:pPr>
        <w:suppressAutoHyphens w:val="0"/>
        <w:autoSpaceDE w:val="0"/>
        <w:autoSpaceDN w:val="0"/>
        <w:adjustRightInd w:val="0"/>
        <w:rPr>
          <w:sz w:val="22"/>
          <w:szCs w:val="22"/>
          <w:lang w:eastAsia="pl-PL"/>
        </w:rPr>
      </w:pPr>
    </w:p>
    <w:p w:rsidR="00A24D05" w:rsidRPr="00A24D05" w:rsidRDefault="00A24D05" w:rsidP="00A24D05">
      <w:pPr>
        <w:suppressAutoHyphens w:val="0"/>
        <w:autoSpaceDE w:val="0"/>
        <w:autoSpaceDN w:val="0"/>
        <w:adjustRightInd w:val="0"/>
        <w:rPr>
          <w:b/>
          <w:sz w:val="22"/>
          <w:szCs w:val="22"/>
          <w:lang w:eastAsia="pl-PL"/>
        </w:rPr>
      </w:pPr>
      <w:r w:rsidRPr="00A24D05">
        <w:rPr>
          <w:b/>
          <w:sz w:val="22"/>
          <w:szCs w:val="22"/>
          <w:lang w:eastAsia="pl-PL"/>
        </w:rPr>
        <w:t>WYKONAWCA                                                                                       ZAMAWIAJĄCY</w:t>
      </w:r>
    </w:p>
    <w:p w:rsidR="00A24D05" w:rsidRPr="00A24D05" w:rsidRDefault="00A24D05" w:rsidP="00A24D05">
      <w:pPr>
        <w:suppressAutoHyphens w:val="0"/>
        <w:autoSpaceDE w:val="0"/>
        <w:autoSpaceDN w:val="0"/>
        <w:adjustRightInd w:val="0"/>
        <w:rPr>
          <w:b/>
          <w:sz w:val="22"/>
          <w:szCs w:val="22"/>
          <w:lang w:eastAsia="pl-PL"/>
        </w:rPr>
      </w:pPr>
    </w:p>
    <w:p w:rsidR="00A24D05" w:rsidRDefault="00A24D05"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4D435B">
      <w:pPr>
        <w:tabs>
          <w:tab w:val="left" w:pos="1620"/>
        </w:tabs>
        <w:autoSpaceDE w:val="0"/>
        <w:spacing w:before="280" w:after="280"/>
        <w:ind w:left="1620" w:hanging="1620"/>
        <w:jc w:val="center"/>
        <w:rPr>
          <w:b/>
          <w:bCs/>
        </w:rPr>
      </w:pPr>
      <w:r>
        <w:rPr>
          <w:b/>
          <w:bCs/>
        </w:rPr>
        <w:lastRenderedPageBreak/>
        <w:t>Rozdział III:</w:t>
      </w:r>
    </w:p>
    <w:p w:rsidR="004D435B" w:rsidRDefault="004D435B" w:rsidP="004D435B">
      <w:pPr>
        <w:tabs>
          <w:tab w:val="left" w:pos="1620"/>
        </w:tabs>
        <w:autoSpaceDE w:val="0"/>
        <w:spacing w:before="280" w:after="280"/>
        <w:ind w:left="1620" w:hanging="1620"/>
        <w:jc w:val="center"/>
      </w:pPr>
      <w:r>
        <w:rPr>
          <w:b/>
          <w:bCs/>
        </w:rPr>
        <w:t>Dokumentacja projektowa</w:t>
      </w:r>
    </w:p>
    <w:p w:rsidR="004D435B" w:rsidRDefault="004D435B" w:rsidP="00A24D05"/>
    <w:p w:rsidR="004D435B" w:rsidRDefault="004D435B" w:rsidP="00A24D05"/>
    <w:p w:rsidR="004D435B" w:rsidRDefault="004D435B" w:rsidP="00A24D05"/>
    <w:p w:rsidR="004D435B" w:rsidRDefault="004D435B" w:rsidP="00A24D05"/>
    <w:p w:rsidR="004D435B" w:rsidRDefault="004D435B" w:rsidP="00A24D05"/>
    <w:p w:rsidR="004D435B" w:rsidRDefault="004D435B" w:rsidP="00A24D05"/>
    <w:sectPr w:rsidR="004D435B" w:rsidSect="00BC0F8C">
      <w:headerReference w:type="even" r:id="rId51"/>
      <w:headerReference w:type="default" r:id="rId52"/>
      <w:footerReference w:type="even" r:id="rId53"/>
      <w:footerReference w:type="default" r:id="rId54"/>
      <w:headerReference w:type="first" r:id="rId55"/>
      <w:footerReference w:type="first" r:id="rId56"/>
      <w:pgSz w:w="11906" w:h="16838"/>
      <w:pgMar w:top="1807" w:right="1531" w:bottom="1807" w:left="1531" w:header="153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3C" w:rsidRDefault="0041403C" w:rsidP="00D86F08">
      <w:r>
        <w:separator/>
      </w:r>
    </w:p>
  </w:endnote>
  <w:endnote w:type="continuationSeparator" w:id="0">
    <w:p w:rsidR="0041403C" w:rsidRDefault="0041403C" w:rsidP="00D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pPr>
      <w:pStyle w:val="Stopka"/>
      <w:jc w:val="center"/>
    </w:pPr>
    <w:r>
      <w:rPr>
        <w:sz w:val="20"/>
        <w:szCs w:val="20"/>
      </w:rPr>
      <w:fldChar w:fldCharType="begin"/>
    </w:r>
    <w:r>
      <w:rPr>
        <w:sz w:val="20"/>
        <w:szCs w:val="20"/>
      </w:rPr>
      <w:instrText xml:space="preserve"> PAGE </w:instrText>
    </w:r>
    <w:r>
      <w:rPr>
        <w:sz w:val="20"/>
        <w:szCs w:val="20"/>
      </w:rPr>
      <w:fldChar w:fldCharType="separate"/>
    </w:r>
    <w:r w:rsidR="00401DA2">
      <w:rPr>
        <w:noProof/>
        <w:sz w:val="20"/>
        <w:szCs w:val="20"/>
      </w:rPr>
      <w:t>21</w:t>
    </w:r>
    <w:r>
      <w:rPr>
        <w:sz w:val="20"/>
        <w:szCs w:val="20"/>
      </w:rPr>
      <w:fldChar w:fldCharType="end"/>
    </w:r>
  </w:p>
  <w:p w:rsidR="00BE452C" w:rsidRDefault="00BE452C">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pPr>
      <w:pStyle w:val="Stopka"/>
      <w:jc w:val="center"/>
    </w:pPr>
    <w:r>
      <w:rPr>
        <w:sz w:val="20"/>
        <w:szCs w:val="20"/>
      </w:rPr>
      <w:fldChar w:fldCharType="begin"/>
    </w:r>
    <w:r>
      <w:rPr>
        <w:sz w:val="20"/>
        <w:szCs w:val="20"/>
      </w:rPr>
      <w:instrText xml:space="preserve"> PAGE </w:instrText>
    </w:r>
    <w:r>
      <w:rPr>
        <w:sz w:val="20"/>
        <w:szCs w:val="20"/>
      </w:rPr>
      <w:fldChar w:fldCharType="separate"/>
    </w:r>
    <w:r w:rsidR="00401DA2">
      <w:rPr>
        <w:noProof/>
        <w:sz w:val="20"/>
        <w:szCs w:val="20"/>
      </w:rPr>
      <w:t>32</w:t>
    </w:r>
    <w:r>
      <w:rPr>
        <w:sz w:val="20"/>
        <w:szCs w:val="20"/>
      </w:rPr>
      <w:fldChar w:fldCharType="end"/>
    </w:r>
  </w:p>
  <w:p w:rsidR="00BE452C" w:rsidRDefault="00BE452C">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3C" w:rsidRDefault="0041403C" w:rsidP="00D86F08">
      <w:r>
        <w:separator/>
      </w:r>
    </w:p>
  </w:footnote>
  <w:footnote w:type="continuationSeparator" w:id="0">
    <w:p w:rsidR="0041403C" w:rsidRDefault="0041403C" w:rsidP="00D86F08">
      <w:r>
        <w:continuationSeparator/>
      </w:r>
    </w:p>
  </w:footnote>
  <w:footnote w:id="1">
    <w:p w:rsidR="00BE452C" w:rsidRDefault="00BE452C" w:rsidP="00D86F08">
      <w:pPr>
        <w:pageBreakBefore/>
      </w:pPr>
      <w:r>
        <w:rPr>
          <w:rStyle w:val="Znakiprzypiswdolnych"/>
        </w:rPr>
        <w:footnoteRef/>
      </w:r>
      <w:r>
        <w:rPr>
          <w:rFonts w:ascii="Tahoma" w:hAnsi="Tahoma" w:cs="Tahoma"/>
          <w:sz w:val="16"/>
          <w:szCs w:val="16"/>
        </w:rPr>
        <w:tab/>
      </w:r>
      <w:r>
        <w:t xml:space="preserve">W przypadku </w:t>
      </w:r>
      <w:proofErr w:type="spellStart"/>
      <w:r>
        <w:t>nieskreślenia</w:t>
      </w:r>
      <w:proofErr w:type="spellEnd"/>
      <w:r>
        <w:t xml:space="preserve">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C" w:rsidRDefault="00BE45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13"/>
    <w:lvl w:ilvl="0">
      <w:start w:val="4"/>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15"/>
    <w:lvl w:ilvl="0">
      <w:start w:val="1"/>
      <w:numFmt w:val="bullet"/>
      <w:lvlText w:val=""/>
      <w:lvlJc w:val="left"/>
      <w:pPr>
        <w:tabs>
          <w:tab w:val="num" w:pos="0"/>
        </w:tabs>
        <w:ind w:left="153" w:hanging="360"/>
      </w:pPr>
      <w:rPr>
        <w:rFonts w:ascii="Symbol" w:hAnsi="Symbol" w:cs="Symbol"/>
      </w:rPr>
    </w:lvl>
  </w:abstractNum>
  <w:abstractNum w:abstractNumId="9">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7"/>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9"/>
    <w:lvl w:ilvl="0">
      <w:start w:val="10"/>
      <w:numFmt w:val="decimal"/>
      <w:lvlText w:val="%1."/>
      <w:lvlJc w:val="left"/>
      <w:pPr>
        <w:tabs>
          <w:tab w:val="num" w:pos="450"/>
        </w:tabs>
        <w:ind w:left="450" w:hanging="45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20"/>
    <w:lvl w:ilvl="0">
      <w:start w:val="1"/>
      <w:numFmt w:val="bullet"/>
      <w:lvlText w:val=""/>
      <w:lvlJc w:val="left"/>
      <w:pPr>
        <w:tabs>
          <w:tab w:val="num" w:pos="0"/>
        </w:tabs>
        <w:ind w:left="720" w:hanging="360"/>
      </w:pPr>
      <w:rPr>
        <w:rFonts w:ascii="Symbol" w:hAnsi="Symbol"/>
        <w:b w:val="0"/>
        <w:bCs w:val="0"/>
      </w:rPr>
    </w:lvl>
  </w:abstractNum>
  <w:abstractNum w:abstractNumId="13">
    <w:nsid w:val="0000000F"/>
    <w:multiLevelType w:val="singleLevel"/>
    <w:tmpl w:val="0000000F"/>
    <w:name w:val="WW8Num21"/>
    <w:lvl w:ilvl="0">
      <w:start w:val="1"/>
      <w:numFmt w:val="bullet"/>
      <w:lvlText w:val=""/>
      <w:lvlJc w:val="left"/>
      <w:pPr>
        <w:tabs>
          <w:tab w:val="num" w:pos="0"/>
        </w:tabs>
        <w:ind w:left="720" w:hanging="360"/>
      </w:pPr>
      <w:rPr>
        <w:rFonts w:ascii="Symbol" w:hAnsi="Symbol"/>
        <w:b w:val="0"/>
      </w:rPr>
    </w:lvl>
  </w:abstractNum>
  <w:abstractNum w:abstractNumId="14">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2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8"/>
    <w:lvl w:ilvl="0">
      <w:start w:val="24"/>
      <w:numFmt w:val="decimal"/>
      <w:lvlText w:val="%1."/>
      <w:lvlJc w:val="left"/>
      <w:pPr>
        <w:tabs>
          <w:tab w:val="num" w:pos="720"/>
        </w:tabs>
        <w:ind w:left="720" w:hanging="360"/>
      </w:pPr>
    </w:lvl>
    <w:lvl w:ilvl="1">
      <w:start w:val="4"/>
      <w:numFmt w:val="decimal"/>
      <w:lvlText w:val="%1.%2."/>
      <w:lvlJc w:val="left"/>
      <w:pPr>
        <w:tabs>
          <w:tab w:val="num" w:pos="502"/>
        </w:tabs>
        <w:ind w:left="502" w:hanging="360"/>
      </w:pPr>
      <w:rPr>
        <w:rFonts w:ascii="Courier New" w:hAnsi="Courier New" w:cs="Courier New"/>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1">
    <w:nsid w:val="007D7550"/>
    <w:multiLevelType w:val="hybridMultilevel"/>
    <w:tmpl w:val="36E4197E"/>
    <w:lvl w:ilvl="0" w:tplc="6C5677B0">
      <w:start w:val="1"/>
      <w:numFmt w:val="lowerLetter"/>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8106C2"/>
    <w:multiLevelType w:val="hybridMultilevel"/>
    <w:tmpl w:val="FD1CCC26"/>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A06831"/>
    <w:multiLevelType w:val="multilevel"/>
    <w:tmpl w:val="F9500CF4"/>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29443DB3"/>
    <w:multiLevelType w:val="hybridMultilevel"/>
    <w:tmpl w:val="7348ED34"/>
    <w:lvl w:ilvl="0" w:tplc="A8BCDCE4">
      <w:start w:val="1"/>
      <w:numFmt w:val="lowerLetter"/>
      <w:lvlText w:val="%1)"/>
      <w:lvlJc w:val="left"/>
      <w:pPr>
        <w:ind w:left="960" w:hanging="360"/>
      </w:pPr>
      <w:rPr>
        <w:rFonts w:ascii="Times New Roman" w:eastAsia="Times New Roman" w:hAnsi="Times New Roman" w:cs="Times New Roman"/>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0D122E"/>
    <w:multiLevelType w:val="multilevel"/>
    <w:tmpl w:val="2932CC88"/>
    <w:lvl w:ilvl="0">
      <w:start w:val="24"/>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BA44DAA"/>
    <w:multiLevelType w:val="multilevel"/>
    <w:tmpl w:val="5F14DD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9"/>
  </w:num>
  <w:num w:numId="25">
    <w:abstractNumId w:val="27"/>
  </w:num>
  <w:num w:numId="26">
    <w:abstractNumId w:val="21"/>
  </w:num>
  <w:num w:numId="27">
    <w:abstractNumId w:val="22"/>
  </w:num>
  <w:num w:numId="28">
    <w:abstractNumId w:val="26"/>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6F08"/>
    <w:rsid w:val="00283AC3"/>
    <w:rsid w:val="002944E9"/>
    <w:rsid w:val="00343739"/>
    <w:rsid w:val="003C758E"/>
    <w:rsid w:val="00401DA2"/>
    <w:rsid w:val="0041345D"/>
    <w:rsid w:val="0041403C"/>
    <w:rsid w:val="00481513"/>
    <w:rsid w:val="004A1D09"/>
    <w:rsid w:val="004D435B"/>
    <w:rsid w:val="004F293C"/>
    <w:rsid w:val="0061110B"/>
    <w:rsid w:val="00784818"/>
    <w:rsid w:val="007C46B1"/>
    <w:rsid w:val="007E206E"/>
    <w:rsid w:val="007E5710"/>
    <w:rsid w:val="00854FEE"/>
    <w:rsid w:val="008A0E3A"/>
    <w:rsid w:val="008E1128"/>
    <w:rsid w:val="009211EF"/>
    <w:rsid w:val="0093417E"/>
    <w:rsid w:val="009571F4"/>
    <w:rsid w:val="00A24D05"/>
    <w:rsid w:val="00AE0793"/>
    <w:rsid w:val="00AE4F58"/>
    <w:rsid w:val="00B224B0"/>
    <w:rsid w:val="00B32100"/>
    <w:rsid w:val="00B51A96"/>
    <w:rsid w:val="00B533A4"/>
    <w:rsid w:val="00BC0F8C"/>
    <w:rsid w:val="00BE452C"/>
    <w:rsid w:val="00C3109A"/>
    <w:rsid w:val="00C37DE3"/>
    <w:rsid w:val="00D07AF1"/>
    <w:rsid w:val="00D81F78"/>
    <w:rsid w:val="00D82695"/>
    <w:rsid w:val="00D86F08"/>
    <w:rsid w:val="00D9623D"/>
    <w:rsid w:val="00EF494F"/>
    <w:rsid w:val="00F6486C"/>
    <w:rsid w:val="00F92FBD"/>
    <w:rsid w:val="00FA1696"/>
    <w:rsid w:val="00FD00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F0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86F08"/>
    <w:pPr>
      <w:keepNext/>
      <w:numPr>
        <w:numId w:val="1"/>
      </w:numPr>
      <w:spacing w:before="240" w:after="60"/>
      <w:outlineLvl w:val="0"/>
    </w:pPr>
    <w:rPr>
      <w:rFonts w:ascii="Arial" w:hAnsi="Arial" w:cs="Arial"/>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6F08"/>
    <w:rPr>
      <w:rFonts w:ascii="Arial" w:eastAsia="Times New Roman" w:hAnsi="Arial" w:cs="Arial"/>
      <w:b/>
      <w:bCs/>
      <w:kern w:val="1"/>
      <w:sz w:val="32"/>
      <w:szCs w:val="32"/>
      <w:lang w:eastAsia="ar-SA"/>
    </w:rPr>
  </w:style>
  <w:style w:type="character" w:styleId="Hipercze">
    <w:name w:val="Hyperlink"/>
    <w:rsid w:val="00D86F08"/>
    <w:rPr>
      <w:color w:val="0000FF"/>
      <w:u w:val="single"/>
    </w:rPr>
  </w:style>
  <w:style w:type="character" w:customStyle="1" w:styleId="Znakiprzypiswdolnych">
    <w:name w:val="Znaki przypisów dolnych"/>
    <w:rsid w:val="00D86F08"/>
    <w:rPr>
      <w:vertAlign w:val="superscript"/>
    </w:rPr>
  </w:style>
  <w:style w:type="paragraph" w:styleId="Tekstpodstawowy">
    <w:name w:val="Body Text"/>
    <w:basedOn w:val="Normalny"/>
    <w:link w:val="TekstpodstawowyZnak"/>
    <w:rsid w:val="00D86F08"/>
    <w:rPr>
      <w:rFonts w:ascii="Arial" w:hAnsi="Arial" w:cs="Arial"/>
    </w:rPr>
  </w:style>
  <w:style w:type="character" w:customStyle="1" w:styleId="TekstpodstawowyZnak">
    <w:name w:val="Tekst podstawowy Znak"/>
    <w:basedOn w:val="Domylnaczcionkaakapitu"/>
    <w:link w:val="Tekstpodstawowy"/>
    <w:rsid w:val="00D86F08"/>
    <w:rPr>
      <w:rFonts w:ascii="Arial" w:eastAsia="Times New Roman" w:hAnsi="Arial" w:cs="Arial"/>
      <w:sz w:val="24"/>
      <w:szCs w:val="24"/>
      <w:lang w:eastAsia="ar-SA"/>
    </w:rPr>
  </w:style>
  <w:style w:type="paragraph" w:styleId="Nagwek">
    <w:name w:val="header"/>
    <w:basedOn w:val="Normalny"/>
    <w:link w:val="NagwekZnak"/>
    <w:rsid w:val="00D86F08"/>
    <w:pPr>
      <w:tabs>
        <w:tab w:val="center" w:pos="4536"/>
        <w:tab w:val="right" w:pos="9072"/>
      </w:tabs>
    </w:pPr>
  </w:style>
  <w:style w:type="character" w:customStyle="1" w:styleId="NagwekZnak">
    <w:name w:val="Nagłówek Znak"/>
    <w:basedOn w:val="Domylnaczcionkaakapitu"/>
    <w:link w:val="Nagwek"/>
    <w:rsid w:val="00D86F08"/>
    <w:rPr>
      <w:rFonts w:ascii="Times New Roman" w:eastAsia="Times New Roman" w:hAnsi="Times New Roman" w:cs="Times New Roman"/>
      <w:sz w:val="24"/>
      <w:szCs w:val="24"/>
      <w:lang w:eastAsia="ar-SA"/>
    </w:rPr>
  </w:style>
  <w:style w:type="paragraph" w:styleId="Stopka">
    <w:name w:val="footer"/>
    <w:basedOn w:val="Normalny"/>
    <w:link w:val="StopkaZnak"/>
    <w:rsid w:val="00D86F08"/>
    <w:pPr>
      <w:tabs>
        <w:tab w:val="center" w:pos="4536"/>
        <w:tab w:val="right" w:pos="9072"/>
      </w:tabs>
    </w:pPr>
  </w:style>
  <w:style w:type="character" w:customStyle="1" w:styleId="StopkaZnak">
    <w:name w:val="Stopka Znak"/>
    <w:basedOn w:val="Domylnaczcionkaakapitu"/>
    <w:link w:val="Stopka"/>
    <w:rsid w:val="00D86F0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D86F08"/>
    <w:pPr>
      <w:spacing w:after="120"/>
      <w:ind w:left="283"/>
    </w:pPr>
  </w:style>
  <w:style w:type="character" w:customStyle="1" w:styleId="TekstpodstawowywcityZnak">
    <w:name w:val="Tekst podstawowy wcięty Znak"/>
    <w:basedOn w:val="Domylnaczcionkaakapitu"/>
    <w:link w:val="Tekstpodstawowywcity"/>
    <w:rsid w:val="00D86F08"/>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D86F08"/>
    <w:pPr>
      <w:spacing w:after="120" w:line="480" w:lineRule="auto"/>
      <w:ind w:left="283"/>
    </w:pPr>
  </w:style>
  <w:style w:type="paragraph" w:styleId="Tekstdymka">
    <w:name w:val="Balloon Text"/>
    <w:basedOn w:val="Normalny"/>
    <w:link w:val="TekstdymkaZnak"/>
    <w:uiPriority w:val="99"/>
    <w:semiHidden/>
    <w:unhideWhenUsed/>
    <w:rsid w:val="00D86F08"/>
    <w:rPr>
      <w:rFonts w:ascii="Tahoma" w:hAnsi="Tahoma" w:cs="Tahoma"/>
      <w:sz w:val="16"/>
      <w:szCs w:val="16"/>
    </w:rPr>
  </w:style>
  <w:style w:type="character" w:customStyle="1" w:styleId="TekstdymkaZnak">
    <w:name w:val="Tekst dymka Znak"/>
    <w:basedOn w:val="Domylnaczcionkaakapitu"/>
    <w:link w:val="Tekstdymka"/>
    <w:uiPriority w:val="99"/>
    <w:semiHidden/>
    <w:rsid w:val="00D86F08"/>
    <w:rPr>
      <w:rFonts w:ascii="Tahoma" w:eastAsia="Times New Roman" w:hAnsi="Tahoma" w:cs="Tahoma"/>
      <w:sz w:val="16"/>
      <w:szCs w:val="16"/>
      <w:lang w:eastAsia="ar-SA"/>
    </w:rPr>
  </w:style>
  <w:style w:type="paragraph" w:styleId="Akapitzlist">
    <w:name w:val="List Paragraph"/>
    <w:basedOn w:val="Normalny"/>
    <w:uiPriority w:val="34"/>
    <w:qFormat/>
    <w:rsid w:val="002944E9"/>
    <w:pPr>
      <w:ind w:left="720"/>
      <w:contextualSpacing/>
    </w:pPr>
  </w:style>
  <w:style w:type="paragraph" w:styleId="Tekstpodstawowywcity2">
    <w:name w:val="Body Text Indent 2"/>
    <w:basedOn w:val="Normalny"/>
    <w:link w:val="Tekstpodstawowywcity2Znak"/>
    <w:uiPriority w:val="99"/>
    <w:semiHidden/>
    <w:unhideWhenUsed/>
    <w:rsid w:val="004F293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F293C"/>
    <w:rPr>
      <w:rFonts w:ascii="Times New Roman" w:eastAsia="Times New Roman" w:hAnsi="Times New Roman" w:cs="Times New Roman"/>
      <w:sz w:val="24"/>
      <w:szCs w:val="24"/>
      <w:lang w:eastAsia="ar-SA"/>
    </w:rPr>
  </w:style>
  <w:style w:type="table" w:styleId="Tabela-Siatka">
    <w:name w:val="Table Grid"/>
    <w:basedOn w:val="Standardowy"/>
    <w:uiPriority w:val="59"/>
    <w:rsid w:val="004815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F0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86F08"/>
    <w:pPr>
      <w:keepNext/>
      <w:numPr>
        <w:numId w:val="1"/>
      </w:numPr>
      <w:spacing w:before="240" w:after="60"/>
      <w:outlineLvl w:val="0"/>
    </w:pPr>
    <w:rPr>
      <w:rFonts w:ascii="Arial" w:hAnsi="Arial" w:cs="Arial"/>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6F08"/>
    <w:rPr>
      <w:rFonts w:ascii="Arial" w:eastAsia="Times New Roman" w:hAnsi="Arial" w:cs="Arial"/>
      <w:b/>
      <w:bCs/>
      <w:kern w:val="1"/>
      <w:sz w:val="32"/>
      <w:szCs w:val="32"/>
      <w:lang w:eastAsia="ar-SA"/>
    </w:rPr>
  </w:style>
  <w:style w:type="character" w:styleId="Hipercze">
    <w:name w:val="Hyperlink"/>
    <w:rsid w:val="00D86F08"/>
    <w:rPr>
      <w:color w:val="0000FF"/>
      <w:u w:val="single"/>
    </w:rPr>
  </w:style>
  <w:style w:type="character" w:customStyle="1" w:styleId="Znakiprzypiswdolnych">
    <w:name w:val="Znaki przypisów dolnych"/>
    <w:rsid w:val="00D86F08"/>
    <w:rPr>
      <w:vertAlign w:val="superscript"/>
    </w:rPr>
  </w:style>
  <w:style w:type="paragraph" w:styleId="Tekstpodstawowy">
    <w:name w:val="Body Text"/>
    <w:basedOn w:val="Normalny"/>
    <w:link w:val="TekstpodstawowyZnak"/>
    <w:rsid w:val="00D86F08"/>
    <w:rPr>
      <w:rFonts w:ascii="Arial" w:hAnsi="Arial" w:cs="Arial"/>
    </w:rPr>
  </w:style>
  <w:style w:type="character" w:customStyle="1" w:styleId="TekstpodstawowyZnak">
    <w:name w:val="Tekst podstawowy Znak"/>
    <w:basedOn w:val="Domylnaczcionkaakapitu"/>
    <w:link w:val="Tekstpodstawowy"/>
    <w:rsid w:val="00D86F08"/>
    <w:rPr>
      <w:rFonts w:ascii="Arial" w:eastAsia="Times New Roman" w:hAnsi="Arial" w:cs="Arial"/>
      <w:sz w:val="24"/>
      <w:szCs w:val="24"/>
      <w:lang w:eastAsia="ar-SA"/>
    </w:rPr>
  </w:style>
  <w:style w:type="paragraph" w:styleId="Nagwek">
    <w:name w:val="header"/>
    <w:basedOn w:val="Normalny"/>
    <w:link w:val="NagwekZnak"/>
    <w:rsid w:val="00D86F08"/>
    <w:pPr>
      <w:tabs>
        <w:tab w:val="center" w:pos="4536"/>
        <w:tab w:val="right" w:pos="9072"/>
      </w:tabs>
    </w:pPr>
  </w:style>
  <w:style w:type="character" w:customStyle="1" w:styleId="NagwekZnak">
    <w:name w:val="Nagłówek Znak"/>
    <w:basedOn w:val="Domylnaczcionkaakapitu"/>
    <w:link w:val="Nagwek"/>
    <w:rsid w:val="00D86F08"/>
    <w:rPr>
      <w:rFonts w:ascii="Times New Roman" w:eastAsia="Times New Roman" w:hAnsi="Times New Roman" w:cs="Times New Roman"/>
      <w:sz w:val="24"/>
      <w:szCs w:val="24"/>
      <w:lang w:eastAsia="ar-SA"/>
    </w:rPr>
  </w:style>
  <w:style w:type="paragraph" w:styleId="Stopka">
    <w:name w:val="footer"/>
    <w:basedOn w:val="Normalny"/>
    <w:link w:val="StopkaZnak"/>
    <w:rsid w:val="00D86F08"/>
    <w:pPr>
      <w:tabs>
        <w:tab w:val="center" w:pos="4536"/>
        <w:tab w:val="right" w:pos="9072"/>
      </w:tabs>
    </w:pPr>
  </w:style>
  <w:style w:type="character" w:customStyle="1" w:styleId="StopkaZnak">
    <w:name w:val="Stopka Znak"/>
    <w:basedOn w:val="Domylnaczcionkaakapitu"/>
    <w:link w:val="Stopka"/>
    <w:rsid w:val="00D86F0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D86F08"/>
    <w:pPr>
      <w:spacing w:after="120"/>
      <w:ind w:left="283"/>
    </w:pPr>
  </w:style>
  <w:style w:type="character" w:customStyle="1" w:styleId="TekstpodstawowywcityZnak">
    <w:name w:val="Tekst podstawowy wcięty Znak"/>
    <w:basedOn w:val="Domylnaczcionkaakapitu"/>
    <w:link w:val="Tekstpodstawowywcity"/>
    <w:rsid w:val="00D86F08"/>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D86F08"/>
    <w:pPr>
      <w:spacing w:after="120" w:line="480" w:lineRule="auto"/>
      <w:ind w:left="283"/>
    </w:pPr>
  </w:style>
  <w:style w:type="paragraph" w:styleId="Tekstdymka">
    <w:name w:val="Balloon Text"/>
    <w:basedOn w:val="Normalny"/>
    <w:link w:val="TekstdymkaZnak"/>
    <w:uiPriority w:val="99"/>
    <w:semiHidden/>
    <w:unhideWhenUsed/>
    <w:rsid w:val="00D86F08"/>
    <w:rPr>
      <w:rFonts w:ascii="Tahoma" w:hAnsi="Tahoma" w:cs="Tahoma"/>
      <w:sz w:val="16"/>
      <w:szCs w:val="16"/>
    </w:rPr>
  </w:style>
  <w:style w:type="character" w:customStyle="1" w:styleId="TekstdymkaZnak">
    <w:name w:val="Tekst dymka Znak"/>
    <w:basedOn w:val="Domylnaczcionkaakapitu"/>
    <w:link w:val="Tekstdymka"/>
    <w:uiPriority w:val="99"/>
    <w:semiHidden/>
    <w:rsid w:val="00D86F08"/>
    <w:rPr>
      <w:rFonts w:ascii="Tahoma" w:eastAsia="Times New Roman" w:hAnsi="Tahoma" w:cs="Tahoma"/>
      <w:sz w:val="16"/>
      <w:szCs w:val="16"/>
      <w:lang w:eastAsia="ar-SA"/>
    </w:rPr>
  </w:style>
  <w:style w:type="paragraph" w:styleId="Akapitzlist">
    <w:name w:val="List Paragraph"/>
    <w:basedOn w:val="Normalny"/>
    <w:uiPriority w:val="34"/>
    <w:qFormat/>
    <w:rsid w:val="002944E9"/>
    <w:pPr>
      <w:ind w:left="720"/>
      <w:contextualSpacing/>
    </w:pPr>
  </w:style>
  <w:style w:type="paragraph" w:styleId="Tekstpodstawowywcity2">
    <w:name w:val="Body Text Indent 2"/>
    <w:basedOn w:val="Normalny"/>
    <w:link w:val="Tekstpodstawowywcity2Znak"/>
    <w:uiPriority w:val="99"/>
    <w:semiHidden/>
    <w:unhideWhenUsed/>
    <w:rsid w:val="004F293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F293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mailto:i.misko@dygowo.pl" TargetMode="External"/><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12128</Words>
  <Characters>72769</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i.misko</dc:creator>
  <cp:lastModifiedBy>i.misko</cp:lastModifiedBy>
  <cp:revision>15</cp:revision>
  <cp:lastPrinted>2014-04-02T12:40:00Z</cp:lastPrinted>
  <dcterms:created xsi:type="dcterms:W3CDTF">2014-03-24T11:20:00Z</dcterms:created>
  <dcterms:modified xsi:type="dcterms:W3CDTF">2014-04-02T12:41:00Z</dcterms:modified>
</cp:coreProperties>
</file>