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>Projekt budowy instalacji oświetlenia drogowego w miejscowości Czernin.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Lp</w:t>
        <w:tab/>
        <w:tab/>
        <w:t>X</w:t>
        <w:tab/>
        <w:tab/>
        <w:tab/>
        <w:t>Y</w:t>
      </w:r>
    </w:p>
    <w:p>
      <w:pPr>
        <w:pStyle w:val="Normal"/>
        <w:ind w:left="0" w:right="0" w:hanging="0"/>
        <w:rPr/>
      </w:pPr>
      <w:r>
        <w:rPr/>
        <w:t>1</w:t>
        <w:tab/>
        <w:t>6001120,42</w:t>
        <w:tab/>
        <w:tab/>
        <w:t>5545415,59</w:t>
      </w:r>
    </w:p>
    <w:p>
      <w:pPr>
        <w:pStyle w:val="Normal"/>
        <w:rPr/>
      </w:pPr>
      <w:r>
        <w:rPr/>
        <w:t>2</w:t>
        <w:tab/>
        <w:t>6001120,42</w:t>
        <w:tab/>
        <w:tab/>
        <w:t>5545412,12</w:t>
      </w:r>
    </w:p>
    <w:p>
      <w:pPr>
        <w:pStyle w:val="Normal"/>
        <w:rPr/>
      </w:pPr>
      <w:r>
        <w:rPr/>
        <w:t>3</w:t>
        <w:tab/>
        <w:t>6001109,16</w:t>
        <w:tab/>
        <w:tab/>
        <w:t>5545412,12</w:t>
      </w:r>
    </w:p>
    <w:p>
      <w:pPr>
        <w:pStyle w:val="Normal"/>
        <w:rPr/>
      </w:pPr>
      <w:r>
        <w:rPr/>
        <w:t>4</w:t>
        <w:tab/>
        <w:t>6001105,38</w:t>
        <w:tab/>
        <w:tab/>
        <w:t>5545412,51</w:t>
      </w:r>
    </w:p>
    <w:p>
      <w:pPr>
        <w:pStyle w:val="Normal"/>
        <w:rPr/>
      </w:pPr>
      <w:r>
        <w:rPr/>
        <w:t>5</w:t>
        <w:tab/>
        <w:t>6001108,20</w:t>
        <w:tab/>
        <w:tab/>
        <w:t>5545441,20</w:t>
      </w:r>
    </w:p>
    <w:p>
      <w:pPr>
        <w:pStyle w:val="Normal"/>
        <w:rPr/>
      </w:pPr>
      <w:r>
        <w:rPr/>
        <w:t>6</w:t>
        <w:tab/>
        <w:t>6001107,54</w:t>
        <w:tab/>
        <w:tab/>
        <w:t>5545458,33</w:t>
      </w:r>
    </w:p>
    <w:p>
      <w:pPr>
        <w:pStyle w:val="Normal"/>
        <w:rPr/>
      </w:pPr>
      <w:r>
        <w:rPr/>
        <w:t>7</w:t>
        <w:tab/>
        <w:t>6001109,01</w:t>
        <w:tab/>
        <w:tab/>
        <w:t>5545473,68</w:t>
      </w:r>
    </w:p>
    <w:p>
      <w:pPr>
        <w:pStyle w:val="Normal"/>
        <w:rPr/>
      </w:pPr>
      <w:r>
        <w:rPr/>
        <w:t>8</w:t>
        <w:tab/>
        <w:t>6001110,34</w:t>
        <w:tab/>
        <w:tab/>
        <w:t>5545475,43</w:t>
      </w:r>
    </w:p>
    <w:p>
      <w:pPr>
        <w:pStyle w:val="Normal"/>
        <w:rPr/>
      </w:pPr>
      <w:r>
        <w:rPr/>
        <w:t>9</w:t>
        <w:tab/>
        <w:t>6001111,93</w:t>
        <w:tab/>
        <w:tab/>
        <w:t>5545488,53</w:t>
      </w:r>
    </w:p>
    <w:p>
      <w:pPr>
        <w:pStyle w:val="Normal"/>
        <w:rPr/>
      </w:pPr>
      <w:r>
        <w:rPr/>
        <w:t>10</w:t>
        <w:tab/>
        <w:t>6001111,44</w:t>
        <w:tab/>
        <w:tab/>
        <w:t>5545493,16</w:t>
      </w:r>
    </w:p>
    <w:p>
      <w:pPr>
        <w:pStyle w:val="Normal"/>
        <w:rPr/>
      </w:pPr>
      <w:r>
        <w:rPr/>
        <w:t>11</w:t>
        <w:tab/>
        <w:t>6001110,43</w:t>
        <w:tab/>
        <w:tab/>
        <w:t xml:space="preserve">5545497,69 </w:t>
      </w:r>
    </w:p>
    <w:p>
      <w:pPr>
        <w:pStyle w:val="Normal"/>
        <w:rPr/>
      </w:pPr>
      <w:r>
        <w:rPr/>
        <w:t>12</w:t>
        <w:tab/>
        <w:t>6001111,47</w:t>
        <w:tab/>
        <w:tab/>
        <w:t>5545500,15</w:t>
      </w:r>
    </w:p>
    <w:p>
      <w:pPr>
        <w:pStyle w:val="Normal"/>
        <w:rPr/>
      </w:pPr>
      <w:r>
        <w:rPr/>
        <w:t>13</w:t>
        <w:tab/>
        <w:t>6001108,39</w:t>
        <w:tab/>
        <w:tab/>
        <w:t>5545507,42</w:t>
      </w:r>
    </w:p>
    <w:p>
      <w:pPr>
        <w:pStyle w:val="Normal"/>
        <w:rPr/>
      </w:pPr>
      <w:r>
        <w:rPr/>
        <w:t>14</w:t>
        <w:tab/>
        <w:t>6001105,80</w:t>
        <w:tab/>
        <w:tab/>
        <w:t>5545518,04</w:t>
      </w:r>
    </w:p>
    <w:p>
      <w:pPr>
        <w:pStyle w:val="Normal"/>
        <w:rPr/>
      </w:pPr>
      <w:r>
        <w:rPr/>
        <w:t>15</w:t>
        <w:tab/>
        <w:t>6001099,26</w:t>
        <w:tab/>
        <w:tab/>
        <w:t>5545513,54</w:t>
      </w:r>
    </w:p>
    <w:p>
      <w:pPr>
        <w:pStyle w:val="Normal"/>
        <w:rPr/>
      </w:pPr>
      <w:r>
        <w:rPr/>
        <w:t>16</w:t>
        <w:tab/>
        <w:t>6001098,70</w:t>
        <w:tab/>
        <w:tab/>
        <w:t>5545514,29</w:t>
      </w:r>
    </w:p>
    <w:p>
      <w:pPr>
        <w:pStyle w:val="Normal"/>
        <w:rPr/>
      </w:pPr>
      <w:r>
        <w:rPr/>
        <w:t>17</w:t>
        <w:tab/>
        <w:t>6001098,22</w:t>
        <w:tab/>
        <w:tab/>
        <w:t>5545513,62</w:t>
      </w:r>
    </w:p>
    <w:p>
      <w:pPr>
        <w:pStyle w:val="Normal"/>
        <w:rPr/>
      </w:pPr>
      <w:r>
        <w:rPr/>
        <w:t>18</w:t>
        <w:tab/>
        <w:t>6001091,59</w:t>
        <w:tab/>
        <w:tab/>
        <w:t>5545517,57</w:t>
      </w:r>
    </w:p>
    <w:p>
      <w:pPr>
        <w:pStyle w:val="Normal"/>
        <w:rPr/>
      </w:pPr>
      <w:r>
        <w:rPr/>
        <w:t>19</w:t>
        <w:tab/>
        <w:t>6001077,86</w:t>
        <w:tab/>
        <w:tab/>
        <w:t>5545523,18</w:t>
      </w:r>
    </w:p>
    <w:p>
      <w:pPr>
        <w:pStyle w:val="Normal"/>
        <w:rPr/>
      </w:pPr>
      <w:r>
        <w:rPr/>
        <w:t>19'</w:t>
        <w:tab/>
        <w:t>6001078,02</w:t>
        <w:tab/>
        <w:tab/>
        <w:t>5545524,54</w:t>
        <w:tab/>
      </w:r>
    </w:p>
    <w:p>
      <w:pPr>
        <w:pStyle w:val="Normal"/>
        <w:rPr/>
      </w:pPr>
      <w:r>
        <w:rPr/>
        <w:t>20</w:t>
        <w:tab/>
        <w:t>6001076,38</w:t>
        <w:tab/>
        <w:tab/>
        <w:t>5545522,92</w:t>
      </w:r>
    </w:p>
    <w:p>
      <w:pPr>
        <w:pStyle w:val="Normal"/>
        <w:rPr/>
      </w:pPr>
      <w:r>
        <w:rPr/>
        <w:t>20'</w:t>
        <w:tab/>
        <w:t>6001057,20</w:t>
        <w:tab/>
        <w:tab/>
        <w:t>5545517,44</w:t>
      </w:r>
    </w:p>
    <w:p>
      <w:pPr>
        <w:pStyle w:val="Normal"/>
        <w:rPr/>
      </w:pPr>
      <w:r>
        <w:rPr/>
        <w:t>21</w:t>
        <w:tab/>
        <w:t>6001044,58</w:t>
        <w:tab/>
        <w:tab/>
        <w:t>5545503,48</w:t>
      </w:r>
    </w:p>
    <w:p>
      <w:pPr>
        <w:pStyle w:val="Normal"/>
        <w:rPr/>
      </w:pPr>
      <w:r>
        <w:rPr/>
        <w:t>22</w:t>
        <w:tab/>
        <w:t>6001043,46</w:t>
        <w:tab/>
        <w:tab/>
        <w:t>5545477,12</w:t>
      </w:r>
    </w:p>
    <w:p>
      <w:pPr>
        <w:pStyle w:val="Normal"/>
        <w:rPr/>
      </w:pPr>
      <w:r>
        <w:rPr/>
        <w:t>23</w:t>
        <w:tab/>
        <w:t>6001074,12</w:t>
        <w:tab/>
        <w:tab/>
        <w:t>5545538,62</w:t>
      </w:r>
    </w:p>
    <w:p>
      <w:pPr>
        <w:pStyle w:val="Normal"/>
        <w:rPr/>
      </w:pPr>
      <w:r>
        <w:rPr/>
        <w:t>24</w:t>
        <w:tab/>
        <w:t>6001069,73</w:t>
        <w:tab/>
        <w:tab/>
        <w:t>5545542,42</w:t>
      </w:r>
    </w:p>
    <w:p>
      <w:pPr>
        <w:pStyle w:val="Normal"/>
        <w:rPr/>
      </w:pPr>
      <w:r>
        <w:rPr/>
        <w:t>25</w:t>
        <w:tab/>
        <w:t>6001068,73</w:t>
        <w:tab/>
        <w:tab/>
        <w:t>5545543,26</w:t>
      </w:r>
    </w:p>
    <w:p>
      <w:pPr>
        <w:pStyle w:val="Normal"/>
        <w:rPr/>
      </w:pPr>
      <w:r>
        <w:rPr/>
        <w:t>26</w:t>
        <w:tab/>
        <w:t>6001102,87</w:t>
        <w:tab/>
        <w:tab/>
        <w:t>5545529,91</w:t>
      </w:r>
    </w:p>
    <w:p>
      <w:pPr>
        <w:pStyle w:val="Normal"/>
        <w:rPr/>
      </w:pPr>
      <w:r>
        <w:rPr/>
        <w:t>27</w:t>
        <w:tab/>
        <w:t>6001100,62</w:t>
        <w:tab/>
        <w:tab/>
        <w:t>5545557,44</w:t>
      </w:r>
    </w:p>
    <w:p>
      <w:pPr>
        <w:pStyle w:val="Normal"/>
        <w:rPr/>
      </w:pPr>
      <w:r>
        <w:rPr/>
        <w:t>28</w:t>
        <w:tab/>
        <w:t>6001095,20</w:t>
        <w:tab/>
        <w:tab/>
        <w:t>5545559,88</w:t>
      </w:r>
    </w:p>
    <w:p>
      <w:pPr>
        <w:pStyle w:val="Normal"/>
        <w:rPr/>
      </w:pPr>
      <w:r>
        <w:rPr/>
        <w:t>29</w:t>
        <w:tab/>
        <w:t>6001090,76</w:t>
        <w:tab/>
        <w:tab/>
        <w:t>5545564,17</w:t>
      </w:r>
    </w:p>
    <w:p>
      <w:pPr>
        <w:pStyle w:val="Normal"/>
        <w:rPr/>
      </w:pPr>
      <w:r>
        <w:rPr/>
        <w:t>30</w:t>
        <w:tab/>
        <w:t>6001098,75</w:t>
        <w:tab/>
        <w:tab/>
        <w:t>5545571,86</w:t>
      </w:r>
    </w:p>
    <w:p>
      <w:pPr>
        <w:pStyle w:val="Normal"/>
        <w:rPr/>
      </w:pPr>
      <w:r>
        <w:rPr/>
        <w:t>31</w:t>
        <w:tab/>
        <w:t>6001099,21</w:t>
        <w:tab/>
        <w:tab/>
        <w:t>5545574,40</w:t>
      </w:r>
    </w:p>
    <w:p>
      <w:pPr>
        <w:pStyle w:val="Normal"/>
        <w:rPr/>
      </w:pPr>
      <w:r>
        <w:rPr/>
        <w:t>32</w:t>
        <w:tab/>
        <w:t>6001103,27</w:t>
        <w:tab/>
        <w:tab/>
        <w:t>5545578,98</w:t>
      </w:r>
    </w:p>
    <w:p>
      <w:pPr>
        <w:pStyle w:val="Normal"/>
        <w:rPr/>
      </w:pPr>
      <w:r>
        <w:rPr/>
        <w:t>33</w:t>
        <w:tab/>
        <w:t>6001104,45</w:t>
        <w:tab/>
        <w:tab/>
        <w:t>5545591,06</w:t>
      </w:r>
    </w:p>
    <w:p>
      <w:pPr>
        <w:pStyle w:val="Normal"/>
        <w:rPr/>
      </w:pPr>
      <w:r>
        <w:rPr/>
        <w:t>34</w:t>
        <w:tab/>
        <w:t>6001110,99</w:t>
        <w:tab/>
        <w:tab/>
        <w:t>5545590,60</w:t>
      </w:r>
    </w:p>
    <w:p>
      <w:pPr>
        <w:pStyle w:val="Normal"/>
        <w:rPr/>
      </w:pPr>
      <w:r>
        <w:rPr/>
        <w:t>35</w:t>
        <w:tab/>
        <w:t>6001111,03</w:t>
        <w:tab/>
        <w:tab/>
        <w:t>5545603,39</w:t>
      </w:r>
    </w:p>
    <w:p>
      <w:pPr>
        <w:pStyle w:val="Normal"/>
        <w:rPr/>
      </w:pPr>
      <w:r>
        <w:rPr/>
        <w:t>36</w:t>
        <w:tab/>
        <w:t>6001101,60</w:t>
        <w:tab/>
        <w:tab/>
        <w:t>5545605,36</w:t>
      </w:r>
    </w:p>
    <w:p>
      <w:pPr>
        <w:pStyle w:val="Normal"/>
        <w:rPr/>
      </w:pPr>
      <w:r>
        <w:rPr/>
        <w:t>37</w:t>
        <w:tab/>
        <w:t>6001100,53</w:t>
        <w:tab/>
        <w:tab/>
        <w:t>5545620,46</w:t>
      </w:r>
    </w:p>
    <w:p>
      <w:pPr>
        <w:pStyle w:val="Normal"/>
        <w:rPr/>
      </w:pPr>
      <w:r>
        <w:rPr/>
        <w:t>38</w:t>
        <w:tab/>
        <w:t>6001108,65</w:t>
        <w:tab/>
        <w:tab/>
        <w:t>5545620,40</w:t>
      </w:r>
    </w:p>
    <w:p>
      <w:pPr>
        <w:pStyle w:val="Normal"/>
        <w:rPr/>
      </w:pPr>
      <w:r>
        <w:rPr/>
        <w:t>39</w:t>
        <w:tab/>
        <w:t>6001098,74</w:t>
        <w:tab/>
        <w:tab/>
        <w:t>5545637,94</w:t>
      </w:r>
    </w:p>
    <w:p>
      <w:pPr>
        <w:pStyle w:val="Normal"/>
        <w:rPr/>
      </w:pPr>
      <w:r>
        <w:rPr/>
        <w:t>40</w:t>
        <w:tab/>
        <w:t>6001101,66</w:t>
        <w:tab/>
        <w:tab/>
        <w:t>5545641,68</w:t>
      </w:r>
    </w:p>
    <w:p>
      <w:pPr>
        <w:pStyle w:val="Normal"/>
        <w:rPr/>
      </w:pPr>
      <w:r>
        <w:rPr/>
        <w:t>41</w:t>
        <w:tab/>
        <w:t>6001101,21</w:t>
        <w:tab/>
        <w:tab/>
        <w:t>5545646,95</w:t>
      </w:r>
    </w:p>
    <w:p>
      <w:pPr>
        <w:pStyle w:val="Normal"/>
        <w:rPr/>
      </w:pPr>
      <w:r>
        <w:rPr/>
        <w:t>42</w:t>
        <w:tab/>
        <w:t>6001106,72</w:t>
        <w:tab/>
        <w:tab/>
        <w:t>5545650,84</w:t>
      </w:r>
    </w:p>
    <w:p>
      <w:pPr>
        <w:pStyle w:val="Normal"/>
        <w:rPr/>
      </w:pPr>
      <w:r>
        <w:rPr/>
        <w:t>43</w:t>
        <w:tab/>
        <w:t>6001102,23</w:t>
        <w:tab/>
        <w:tab/>
        <w:t>5545680,56</w:t>
      </w:r>
    </w:p>
    <w:p>
      <w:pPr>
        <w:pStyle w:val="Normal"/>
        <w:rPr/>
      </w:pPr>
      <w:r>
        <w:rPr/>
        <w:t>44</w:t>
        <w:tab/>
        <w:t>6001101,87</w:t>
        <w:tab/>
        <w:tab/>
        <w:t>5545680,52</w:t>
      </w:r>
    </w:p>
    <w:p>
      <w:pPr>
        <w:pStyle w:val="Normal"/>
        <w:rPr/>
      </w:pPr>
      <w:r>
        <w:rPr/>
        <w:t>45</w:t>
        <w:tab/>
        <w:t>6001100,17</w:t>
        <w:tab/>
        <w:tab/>
        <w:t>5545680,26</w:t>
      </w:r>
    </w:p>
    <w:p>
      <w:pPr>
        <w:pStyle w:val="Normal"/>
        <w:rPr/>
      </w:pPr>
      <w:r>
        <w:rPr/>
        <w:t>46</w:t>
        <w:tab/>
        <w:t>6001092,84</w:t>
        <w:tab/>
        <w:tab/>
        <w:t>5545703,56</w:t>
      </w:r>
    </w:p>
    <w:p>
      <w:pPr>
        <w:pStyle w:val="Normal"/>
        <w:rPr/>
      </w:pPr>
      <w:r>
        <w:rPr/>
        <w:t>47</w:t>
        <w:tab/>
        <w:t>6001093,67</w:t>
        <w:tab/>
        <w:tab/>
        <w:t>5545703,79</w:t>
      </w:r>
    </w:p>
    <w:p>
      <w:pPr>
        <w:pStyle w:val="Normal"/>
        <w:rPr/>
      </w:pPr>
      <w:r>
        <w:rPr/>
        <w:t>48</w:t>
        <w:tab/>
        <w:t>6001085,45</w:t>
        <w:tab/>
        <w:tab/>
        <w:t>5545727,27</w:t>
      </w:r>
    </w:p>
    <w:p>
      <w:pPr>
        <w:pStyle w:val="Normal"/>
        <w:rPr/>
      </w:pPr>
      <w:r>
        <w:rPr/>
        <w:t>49</w:t>
        <w:tab/>
        <w:t>6001086,14</w:t>
        <w:tab/>
        <w:tab/>
        <w:t>5545730,64</w:t>
      </w:r>
    </w:p>
    <w:p>
      <w:pPr>
        <w:pStyle w:val="Normal"/>
        <w:rPr/>
      </w:pPr>
      <w:r>
        <w:rPr/>
        <w:t>50</w:t>
        <w:tab/>
        <w:t>6001082,34</w:t>
        <w:tab/>
        <w:tab/>
        <w:t>5545738,49</w:t>
      </w:r>
    </w:p>
    <w:p>
      <w:pPr>
        <w:pStyle w:val="Normal"/>
        <w:rPr/>
      </w:pPr>
      <w:r>
        <w:rPr/>
        <w:t>51</w:t>
        <w:tab/>
        <w:t>6001079,78</w:t>
        <w:tab/>
        <w:tab/>
        <w:t>5545743,45</w:t>
      </w:r>
    </w:p>
    <w:p>
      <w:pPr>
        <w:pStyle w:val="Normal"/>
        <w:rPr/>
      </w:pPr>
      <w:r>
        <w:rPr/>
        <w:t>52</w:t>
        <w:tab/>
        <w:t>6001075,78</w:t>
        <w:tab/>
        <w:tab/>
        <w:t>5545742,77</w:t>
      </w:r>
    </w:p>
    <w:p>
      <w:pPr>
        <w:pStyle w:val="Normal"/>
        <w:rPr/>
      </w:pPr>
      <w:r>
        <w:rPr/>
        <w:t>53</w:t>
        <w:tab/>
        <w:t>6001070,00</w:t>
        <w:tab/>
        <w:tab/>
        <w:t>5545749,24</w:t>
      </w:r>
    </w:p>
    <w:p>
      <w:pPr>
        <w:pStyle w:val="Normal"/>
        <w:rPr/>
      </w:pPr>
      <w:r>
        <w:rPr/>
        <w:t>54</w:t>
        <w:tab/>
        <w:t>6001070,53</w:t>
        <w:tab/>
        <w:tab/>
        <w:t>5545749,72</w:t>
      </w:r>
    </w:p>
    <w:p>
      <w:pPr>
        <w:pStyle w:val="Normal"/>
        <w:rPr/>
      </w:pPr>
      <w:r>
        <w:rPr/>
        <w:t>55</w:t>
        <w:tab/>
        <w:t>6001062,15</w:t>
        <w:tab/>
        <w:tab/>
        <w:t>5545758,91</w:t>
      </w:r>
    </w:p>
    <w:p>
      <w:pPr>
        <w:pStyle w:val="Normal"/>
        <w:rPr/>
      </w:pPr>
      <w:r>
        <w:rPr/>
        <w:t>56</w:t>
        <w:tab/>
        <w:t>6001062,47</w:t>
        <w:tab/>
        <w:tab/>
        <w:t>5545759,17</w:t>
      </w:r>
    </w:p>
    <w:p>
      <w:pPr>
        <w:pStyle w:val="Normal"/>
        <w:rPr/>
      </w:pPr>
      <w:r>
        <w:rPr/>
        <w:t>57</w:t>
        <w:tab/>
        <w:t>6001054,01</w:t>
        <w:tab/>
        <w:tab/>
        <w:t>5545767,58</w:t>
      </w:r>
    </w:p>
    <w:p>
      <w:pPr>
        <w:pStyle w:val="Normal"/>
        <w:rPr/>
      </w:pPr>
      <w:r>
        <w:rPr/>
        <w:t>58</w:t>
        <w:tab/>
        <w:t>6001055,63</w:t>
        <w:tab/>
        <w:tab/>
        <w:t>5545769,06</w:t>
      </w:r>
    </w:p>
    <w:p>
      <w:pPr>
        <w:pStyle w:val="Normal"/>
        <w:rPr/>
      </w:pPr>
      <w:r>
        <w:rPr/>
        <w:t>59</w:t>
        <w:tab/>
        <w:t>6001053,02</w:t>
        <w:tab/>
        <w:tab/>
        <w:t>5545771,82</w:t>
      </w:r>
    </w:p>
    <w:p>
      <w:pPr>
        <w:pStyle w:val="Normal"/>
        <w:rPr/>
      </w:pPr>
      <w:r>
        <w:rPr/>
        <w:t>60</w:t>
        <w:tab/>
        <w:t>6001051,51</w:t>
        <w:tab/>
        <w:tab/>
        <w:t>5545770,52</w:t>
      </w:r>
    </w:p>
    <w:p>
      <w:pPr>
        <w:pStyle w:val="Normal"/>
        <w:rPr/>
      </w:pPr>
      <w:r>
        <w:rPr/>
        <w:t>61</w:t>
        <w:tab/>
        <w:t>6001039,65</w:t>
        <w:tab/>
        <w:tab/>
        <w:t>5545783,56</w:t>
      </w:r>
    </w:p>
    <w:p>
      <w:pPr>
        <w:pStyle w:val="Normal"/>
        <w:rPr/>
      </w:pPr>
      <w:r>
        <w:rPr/>
        <w:t>62</w:t>
        <w:tab/>
        <w:t>6001038,55</w:t>
        <w:tab/>
        <w:tab/>
        <w:t>5545784,81</w:t>
      </w:r>
    </w:p>
    <w:p>
      <w:pPr>
        <w:pStyle w:val="Normal"/>
        <w:rPr/>
      </w:pPr>
      <w:r>
        <w:rPr/>
        <w:t>63</w:t>
        <w:tab/>
        <w:t>6001033,62</w:t>
        <w:tab/>
        <w:tab/>
        <w:t>5545788,01</w:t>
      </w:r>
    </w:p>
    <w:p>
      <w:pPr>
        <w:pStyle w:val="Normal"/>
        <w:rPr/>
      </w:pPr>
      <w:r>
        <w:rPr/>
        <w:t>64</w:t>
        <w:tab/>
        <w:t>6001021,73</w:t>
        <w:tab/>
        <w:tab/>
        <w:t>5545800,69</w:t>
      </w:r>
    </w:p>
    <w:p>
      <w:pPr>
        <w:pStyle w:val="Normal"/>
        <w:rPr/>
      </w:pPr>
      <w:r>
        <w:rPr/>
        <w:t>65</w:t>
        <w:tab/>
        <w:t>6001020,51</w:t>
        <w:tab/>
        <w:tab/>
        <w:t>5545802,79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311</TotalTime>
  <Application>OpenOffice/4.1.0$Win32 OpenOffice.org_project/410m18$Build-9764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2014-07-21T17:05:45Z</dcterms:created>
  <dc:creator>Patrycja Nowak</dc:creator>
  <dc:language>pl-PL</dc:language>
  <cp:lastModifiedBy>Patrycja Nowak</cp:lastModifiedBy>
  <dcterms:modified xsi:type="dcterms:W3CDTF">2014-07-21T19:39:49Z</dcterms:modified>
  <cp:revision>1</cp:revision>
</cp:coreProperties>
</file>